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otg8ikol15u" w:id="0"/>
      <w:bookmarkEnd w:id="0"/>
      <w:r w:rsidDel="00000000" w:rsidR="00000000" w:rsidRPr="00000000">
        <w:rPr>
          <w:b w:val="1"/>
          <w:bCs w:val="1"/>
          <w:sz w:val="46"/>
          <w:szCs w:val="46"/>
          <w:rtl w:val="0"/>
        </w:rPr>
        <w:t xml:space="preserve">Sistema Experto: Diagnóstico Multiequipos Industriales v3.0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ogf0177154r" w:id="1"/>
      <w:bookmarkEnd w:id="1"/>
      <w:r w:rsidDel="00000000" w:rsidR="00000000" w:rsidRPr="00000000">
        <w:rPr>
          <w:b w:val="1"/>
          <w:bCs w:val="1"/>
          <w:sz w:val="34"/>
          <w:szCs w:val="34"/>
          <w:rtl w:val="0"/>
        </w:rPr>
        <w:t xml:space="preserve">[RAIZ_001] Menú de Selección Principal</w:t>
      </w:r>
    </w:p>
    <w:p w:rsidR="00000000" w:rsidDel="00000000" w:rsidP="00000000" w:rsidRDefault="00000000" w:rsidRPr="00000000" w14:paraId="00000003">
      <w:pPr>
        <w:spacing w:after="240" w:before="240" w:lineRule="auto"/>
        <w:rPr/>
      </w:pPr>
      <w:r w:rsidDel="00000000" w:rsidR="00000000" w:rsidRPr="00000000">
        <w:rPr>
          <w:rtl w:val="0"/>
        </w:rPr>
        <w:t xml:space="preserve">Identifique el tipo de maquinaria industrial que manifiesta la falla física, mecánica o el código de advertencia en pantalla:</w:t>
      </w:r>
    </w:p>
    <w:p w:rsidR="00000000" w:rsidDel="00000000" w:rsidP="00000000" w:rsidRDefault="00000000" w:rsidRPr="00000000" w14:paraId="00000004">
      <w:pPr>
        <w:numPr>
          <w:ilvl w:val="0"/>
          <w:numId w:val="30"/>
        </w:numPr>
        <w:spacing w:after="0" w:afterAutospacing="0" w:before="240" w:lineRule="auto"/>
        <w:ind w:left="720" w:hanging="360"/>
      </w:pPr>
      <w:r w:rsidDel="00000000" w:rsidR="00000000" w:rsidRPr="00000000">
        <w:rPr>
          <w:b w:val="1"/>
          <w:bCs w:val="1"/>
          <w:rtl w:val="0"/>
        </w:rPr>
        <w:t xml:space="preserve">Hidrolavadora Kärcher</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[KARCHER_001]</w:t>
      </w:r>
    </w:p>
    <w:p w:rsidR="00000000" w:rsidDel="00000000" w:rsidP="00000000" w:rsidRDefault="00000000" w:rsidRPr="00000000" w14:paraId="00000005">
      <w:pPr>
        <w:numPr>
          <w:ilvl w:val="0"/>
          <w:numId w:val="30"/>
        </w:numPr>
        <w:spacing w:after="0" w:afterAutospacing="0" w:before="0" w:beforeAutospacing="0" w:lineRule="auto"/>
        <w:ind w:left="720" w:hanging="360"/>
      </w:pPr>
      <w:r w:rsidDel="00000000" w:rsidR="00000000" w:rsidRPr="00000000">
        <w:rPr>
          <w:b w:val="1"/>
          <w:bCs w:val="1"/>
          <w:rtl w:val="0"/>
        </w:rPr>
        <w:t xml:space="preserve">Motosoldadora Lincoln Ranger 305D</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[RANGER_001]</w:t>
      </w:r>
    </w:p>
    <w:p w:rsidR="00000000" w:rsidDel="00000000" w:rsidP="00000000" w:rsidRDefault="00000000" w:rsidRPr="00000000" w14:paraId="00000006">
      <w:pPr>
        <w:numPr>
          <w:ilvl w:val="0"/>
          <w:numId w:val="30"/>
        </w:numPr>
        <w:spacing w:after="0" w:afterAutospacing="0" w:before="0" w:beforeAutospacing="0" w:lineRule="auto"/>
        <w:ind w:left="720" w:hanging="360"/>
      </w:pPr>
      <w:r w:rsidDel="00000000" w:rsidR="00000000" w:rsidRPr="00000000">
        <w:rPr>
          <w:b w:val="1"/>
          <w:bCs w:val="1"/>
          <w:rtl w:val="0"/>
        </w:rPr>
        <w:t xml:space="preserve">Compresor de Aire Sullair</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[SULLAIR_001]</w:t>
      </w:r>
    </w:p>
    <w:p w:rsidR="00000000" w:rsidDel="00000000" w:rsidP="00000000" w:rsidRDefault="00000000" w:rsidRPr="00000000" w14:paraId="00000007">
      <w:pPr>
        <w:numPr>
          <w:ilvl w:val="0"/>
          <w:numId w:val="30"/>
        </w:numPr>
        <w:spacing w:after="0" w:afterAutospacing="0" w:before="0" w:beforeAutospacing="0" w:lineRule="auto"/>
        <w:ind w:left="720" w:hanging="360"/>
      </w:pPr>
      <w:r w:rsidDel="00000000" w:rsidR="00000000" w:rsidRPr="00000000">
        <w:rPr>
          <w:b w:val="1"/>
          <w:bCs w:val="1"/>
          <w:rtl w:val="0"/>
        </w:rPr>
        <w:t xml:space="preserve">Generador Eléctrico Generac</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[GENERAC_001]</w:t>
      </w:r>
    </w:p>
    <w:p w:rsidR="00000000" w:rsidDel="00000000" w:rsidP="00000000" w:rsidRDefault="00000000" w:rsidRPr="00000000" w14:paraId="00000008">
      <w:pPr>
        <w:numPr>
          <w:ilvl w:val="0"/>
          <w:numId w:val="30"/>
        </w:numPr>
        <w:spacing w:after="240" w:before="0" w:beforeAutospacing="0" w:lineRule="auto"/>
        <w:ind w:left="720" w:hanging="360"/>
      </w:pPr>
      <w:r w:rsidDel="00000000" w:rsidR="00000000" w:rsidRPr="00000000">
        <w:rPr>
          <w:b w:val="1"/>
          <w:bCs w:val="1"/>
          <w:rtl w:val="0"/>
        </w:rPr>
        <w:t xml:space="preserve">Generador Eléctrico Cummins (Diagnóstico ECM)</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[CUMMINS_001]</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wjz9mp843ife" w:id="2"/>
      <w:bookmarkEnd w:id="2"/>
      <w:r w:rsidDel="00000000" w:rsidR="00000000" w:rsidRPr="00000000">
        <w:rPr>
          <w:b w:val="1"/>
          <w:bCs w:val="1"/>
          <w:sz w:val="34"/>
          <w:szCs w:val="34"/>
          <w:rtl w:val="0"/>
        </w:rPr>
        <w:t xml:space="preserve">Rama 1: Hidrolavadora Kärcher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a5ns86zpsbk" w:id="3"/>
      <w:bookmarkEnd w:id="3"/>
      <w:r w:rsidDel="00000000" w:rsidR="00000000" w:rsidRPr="00000000">
        <w:rPr>
          <w:b w:val="1"/>
          <w:bCs w:val="1"/>
          <w:color w:val="000000"/>
          <w:sz w:val="26"/>
          <w:szCs w:val="26"/>
          <w:rtl w:val="0"/>
        </w:rPr>
        <w:t xml:space="preserve">[KARCHER_001] Menú General de Indicadores y Mecánica</w:t>
      </w:r>
    </w:p>
    <w:p w:rsidR="00000000" w:rsidDel="00000000" w:rsidP="00000000" w:rsidRDefault="00000000" w:rsidRPr="00000000" w14:paraId="0000000B">
      <w:pPr>
        <w:spacing w:after="240" w:before="240" w:lineRule="auto"/>
        <w:rPr/>
      </w:pPr>
      <w:r w:rsidDel="00000000" w:rsidR="00000000" w:rsidRPr="00000000">
        <w:rPr>
          <w:rtl w:val="0"/>
        </w:rPr>
        <w:t xml:space="preserve">Determine el componente o la luz testigo que reporta el problema técnico:</w:t>
      </w:r>
    </w:p>
    <w:p w:rsidR="00000000" w:rsidDel="00000000" w:rsidP="00000000" w:rsidRDefault="00000000" w:rsidRPr="00000000" w14:paraId="0000000C">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Luz indicadora de la bomba → Avanzar a </w:t>
      </w:r>
      <w:r w:rsidDel="00000000" w:rsidR="00000000" w:rsidRPr="00000000">
        <w:rPr>
          <w:b w:val="1"/>
          <w:bCs w:val="1"/>
          <w:rtl w:val="0"/>
        </w:rPr>
        <w:t xml:space="preserve">[K_BOMBA_001]</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 dirección de rotación → Avanzar a </w:t>
      </w:r>
      <w:r w:rsidDel="00000000" w:rsidR="00000000" w:rsidRPr="00000000">
        <w:rPr>
          <w:b w:val="1"/>
          <w:bCs w:val="1"/>
          <w:rtl w:val="0"/>
        </w:rPr>
        <w:t xml:space="preserve">[K_ROT_001]</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"Listo para usar" se apaga → Avanzar a </w:t>
      </w:r>
      <w:r w:rsidDel="00000000" w:rsidR="00000000" w:rsidRPr="00000000">
        <w:rPr>
          <w:b w:val="1"/>
          <w:bCs w:val="1"/>
          <w:rtl w:val="0"/>
        </w:rPr>
        <w:t xml:space="preserve">[K_READY_001]</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del motor → Avanzar a </w:t>
      </w:r>
      <w:r w:rsidDel="00000000" w:rsidR="00000000" w:rsidRPr="00000000">
        <w:rPr>
          <w:b w:val="1"/>
          <w:bCs w:val="1"/>
          <w:rtl w:val="0"/>
        </w:rPr>
        <w:t xml:space="preserve">[K_MOTOR_001]</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 fallo en el quemador → Avanzar a </w:t>
      </w:r>
      <w:r w:rsidDel="00000000" w:rsidR="00000000" w:rsidRPr="00000000">
        <w:rPr>
          <w:b w:val="1"/>
          <w:bCs w:val="1"/>
          <w:rtl w:val="0"/>
        </w:rPr>
        <w:t xml:space="preserve">[K_BURN_001]</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 servicio activa → Avanzar a </w:t>
      </w:r>
      <w:r w:rsidDel="00000000" w:rsidR="00000000" w:rsidRPr="00000000">
        <w:rPr>
          <w:b w:val="1"/>
          <w:bCs w:val="1"/>
          <w:rtl w:val="0"/>
        </w:rPr>
        <w:t xml:space="preserve">[K_SERV_001]</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 combustible encendida → Avanzar a </w:t>
      </w:r>
      <w:r w:rsidDel="00000000" w:rsidR="00000000" w:rsidRPr="00000000">
        <w:rPr>
          <w:b w:val="1"/>
          <w:bCs w:val="1"/>
          <w:rtl w:val="0"/>
        </w:rPr>
        <w:t xml:space="preserve">[K_FUEL_001]</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 cuidado del sistema → Avanzar a </w:t>
      </w:r>
      <w:r w:rsidDel="00000000" w:rsidR="00000000" w:rsidRPr="00000000">
        <w:rPr>
          <w:b w:val="1"/>
          <w:bCs w:val="1"/>
          <w:rtl w:val="0"/>
        </w:rPr>
        <w:t xml:space="preserve">[K_SYS_001]</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Luz indicadora de detergente (Depósito 1 o 2) → Avanzar a </w:t>
      </w:r>
      <w:r w:rsidDel="00000000" w:rsidR="00000000" w:rsidRPr="00000000">
        <w:rPr>
          <w:b w:val="1"/>
          <w:bCs w:val="1"/>
          <w:rtl w:val="0"/>
        </w:rPr>
        <w:t xml:space="preserve">[K_DET_001]</w:t>
      </w:r>
    </w:p>
    <w:p w:rsidR="00000000" w:rsidDel="00000000" w:rsidP="00000000" w:rsidRDefault="00000000" w:rsidRPr="00000000" w14:paraId="00000015">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Falla mecánica general (Falta de presión, fugas, no arranca) → Avanzar a </w:t>
      </w:r>
      <w:r w:rsidDel="00000000" w:rsidR="00000000" w:rsidRPr="00000000">
        <w:rPr>
          <w:b w:val="1"/>
          <w:bCs w:val="1"/>
          <w:rtl w:val="0"/>
        </w:rPr>
        <w:t xml:space="preserve">[K_MEC_001]</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xal0sqh3t7a" w:id="4"/>
      <w:bookmarkEnd w:id="4"/>
      <w:r w:rsidDel="00000000" w:rsidR="00000000" w:rsidRPr="00000000">
        <w:rPr>
          <w:b w:val="1"/>
          <w:bCs w:val="1"/>
          <w:color w:val="000000"/>
          <w:sz w:val="26"/>
          <w:szCs w:val="26"/>
          <w:rtl w:val="0"/>
        </w:rPr>
        <w:t xml:space="preserve">[K_BOMBA_001] Contador de Parpadeos - Luz de Bomba</w:t>
      </w:r>
    </w:p>
    <w:p w:rsidR="00000000" w:rsidDel="00000000" w:rsidP="00000000" w:rsidRDefault="00000000" w:rsidRPr="00000000" w14:paraId="00000017">
      <w:pPr>
        <w:spacing w:after="240" w:before="240" w:lineRule="auto"/>
        <w:rPr/>
      </w:pPr>
      <w:r w:rsidDel="00000000" w:rsidR="00000000" w:rsidRPr="00000000">
        <w:rPr>
          <w:rtl w:val="0"/>
        </w:rPr>
        <w:t xml:space="preserve">¿Cuántos parpadeos consecutivos efectúa el testigo de la bomba?</w:t>
      </w:r>
    </w:p>
    <w:p w:rsidR="00000000" w:rsidDel="00000000" w:rsidP="00000000" w:rsidRDefault="00000000" w:rsidRPr="00000000" w14:paraId="00000018">
      <w:pPr>
        <w:numPr>
          <w:ilvl w:val="0"/>
          <w:numId w:val="44"/>
        </w:numPr>
        <w:spacing w:after="0" w:afterAutospacing="0" w:before="240" w:lineRule="auto"/>
        <w:ind w:left="720" w:hanging="360"/>
      </w:pPr>
      <w:r w:rsidDel="00000000" w:rsidR="00000000" w:rsidRPr="00000000">
        <w:rPr>
          <w:b w:val="1"/>
          <w:bCs w:val="1"/>
          <w:rtl w:val="0"/>
        </w:rPr>
        <w:t xml:space="preserve">2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[K_SOL_BOMBA_2]</w:t>
      </w:r>
    </w:p>
    <w:p w:rsidR="00000000" w:rsidDel="00000000" w:rsidP="00000000" w:rsidRDefault="00000000" w:rsidRPr="00000000" w14:paraId="00000019">
      <w:pPr>
        <w:numPr>
          <w:ilvl w:val="0"/>
          <w:numId w:val="44"/>
        </w:numPr>
        <w:spacing w:after="0" w:afterAutospacing="0" w:before="0" w:beforeAutospacing="0" w:lineRule="auto"/>
        <w:ind w:left="720" w:hanging="360"/>
      </w:pPr>
      <w:r w:rsidDel="00000000" w:rsidR="00000000" w:rsidRPr="00000000">
        <w:rPr>
          <w:b w:val="1"/>
          <w:bCs w:val="1"/>
          <w:rtl w:val="0"/>
        </w:rPr>
        <w:t xml:space="preserve">3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[K_SOL_BOMBA_3]</w:t>
      </w:r>
    </w:p>
    <w:p w:rsidR="00000000" w:rsidDel="00000000" w:rsidP="00000000" w:rsidRDefault="00000000" w:rsidRPr="00000000" w14:paraId="0000001A">
      <w:pPr>
        <w:numPr>
          <w:ilvl w:val="0"/>
          <w:numId w:val="44"/>
        </w:numPr>
        <w:spacing w:after="240" w:before="0" w:beforeAutospacing="0" w:lineRule="auto"/>
        <w:ind w:left="720" w:hanging="360"/>
      </w:pPr>
      <w:r w:rsidDel="00000000" w:rsidR="00000000" w:rsidRPr="00000000">
        <w:rPr>
          <w:b w:val="1"/>
          <w:bCs w:val="1"/>
          <w:rtl w:val="0"/>
        </w:rPr>
        <w:t xml:space="preserve">4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[K_SOL_BOMBA_4]</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pm2hfzsk3wip" w:id="5"/>
      <w:bookmarkEnd w:id="5"/>
      <w:r w:rsidDel="00000000" w:rsidR="00000000" w:rsidRPr="00000000">
        <w:rPr>
          <w:b w:val="1"/>
          <w:bCs w:val="1"/>
          <w:color w:val="000000"/>
          <w:sz w:val="22"/>
          <w:szCs w:val="22"/>
          <w:rtl w:val="0"/>
        </w:rPr>
        <w:t xml:space="preserve">Diagnósticos Finales de la Bomba:</w:t>
      </w:r>
    </w:p>
    <w:p w:rsidR="00000000" w:rsidDel="00000000" w:rsidP="00000000" w:rsidRDefault="00000000" w:rsidRPr="00000000" w14:paraId="0000001C">
      <w:pPr>
        <w:numPr>
          <w:ilvl w:val="0"/>
          <w:numId w:val="58"/>
        </w:numPr>
        <w:spacing w:after="0" w:afterAutospacing="0" w:before="240" w:lineRule="auto"/>
        <w:ind w:left="720" w:hanging="360"/>
      </w:pPr>
      <w:r w:rsidDel="00000000" w:rsidR="00000000" w:rsidRPr="00000000">
        <w:rPr>
          <w:b w:val="1"/>
          <w:bCs w:val="1"/>
          <w:rtl w:val="0"/>
        </w:rPr>
        <w:t xml:space="preserve">[K_SOL_BOMBA_2] SOLUCIÓN:</w:t>
      </w:r>
    </w:p>
    <w:p w:rsidR="00000000" w:rsidDel="00000000" w:rsidP="00000000" w:rsidRDefault="00000000" w:rsidRPr="00000000" w14:paraId="0000001D">
      <w:pPr>
        <w:numPr>
          <w:ilvl w:val="1"/>
          <w:numId w:val="58"/>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Fuga activa en el circuito de alta presión.</w:t>
      </w:r>
    </w:p>
    <w:p w:rsidR="00000000" w:rsidDel="00000000" w:rsidP="00000000" w:rsidRDefault="00000000" w:rsidRPr="00000000" w14:paraId="0000001E">
      <w:pPr>
        <w:numPr>
          <w:ilvl w:val="1"/>
          <w:numId w:val="58"/>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Revisar minuciosamente la estanqueidad de las uniones, mangueras y empalmes de alta presión.</w:t>
      </w:r>
    </w:p>
    <w:p w:rsidR="00000000" w:rsidDel="00000000" w:rsidP="00000000" w:rsidRDefault="00000000" w:rsidRPr="00000000" w14:paraId="0000001F">
      <w:pPr>
        <w:numPr>
          <w:ilvl w:val="0"/>
          <w:numId w:val="58"/>
        </w:numPr>
        <w:spacing w:after="0" w:afterAutospacing="0" w:before="0" w:beforeAutospacing="0" w:lineRule="auto"/>
        <w:ind w:left="720" w:hanging="360"/>
      </w:pPr>
      <w:r w:rsidDel="00000000" w:rsidR="00000000" w:rsidRPr="00000000">
        <w:rPr>
          <w:b w:val="1"/>
          <w:bCs w:val="1"/>
          <w:rtl w:val="0"/>
        </w:rPr>
        <w:t xml:space="preserve">[K_SOL_BOMBA_3] SOLUCIÓN:</w:t>
      </w:r>
    </w:p>
    <w:p w:rsidR="00000000" w:rsidDel="00000000" w:rsidP="00000000" w:rsidRDefault="00000000" w:rsidRPr="00000000" w14:paraId="00000020">
      <w:pPr>
        <w:numPr>
          <w:ilvl w:val="1"/>
          <w:numId w:val="58"/>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Desabastecimiento de agua (Falta de agua).</w:t>
      </w:r>
    </w:p>
    <w:p w:rsidR="00000000" w:rsidDel="00000000" w:rsidP="00000000" w:rsidRDefault="00000000" w:rsidRPr="00000000" w14:paraId="00000021">
      <w:pPr>
        <w:numPr>
          <w:ilvl w:val="1"/>
          <w:numId w:val="58"/>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Inspeccionar la red de suministro hidráulico, abrir llaves de paso y verificar conexiones de entrada.</w:t>
      </w:r>
    </w:p>
    <w:p w:rsidR="00000000" w:rsidDel="00000000" w:rsidP="00000000" w:rsidRDefault="00000000" w:rsidRPr="00000000" w14:paraId="00000022">
      <w:pPr>
        <w:numPr>
          <w:ilvl w:val="0"/>
          <w:numId w:val="58"/>
        </w:numPr>
        <w:spacing w:after="0" w:afterAutospacing="0" w:before="0" w:beforeAutospacing="0" w:lineRule="auto"/>
        <w:ind w:left="720" w:hanging="360"/>
      </w:pPr>
      <w:r w:rsidDel="00000000" w:rsidR="00000000" w:rsidRPr="00000000">
        <w:rPr>
          <w:b w:val="1"/>
          <w:bCs w:val="1"/>
          <w:rtl w:val="0"/>
        </w:rPr>
        <w:t xml:space="preserve">[K_SOL_BOMBA_4] SOLUCIÓN:</w:t>
      </w:r>
    </w:p>
    <w:p w:rsidR="00000000" w:rsidDel="00000000" w:rsidP="00000000" w:rsidRDefault="00000000" w:rsidRPr="00000000" w14:paraId="00000023">
      <w:pPr>
        <w:numPr>
          <w:ilvl w:val="1"/>
          <w:numId w:val="58"/>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Interruptor de lengüeta (</w:t>
      </w:r>
      <w:r w:rsidDel="00000000" w:rsidR="00000000" w:rsidRPr="00000000">
        <w:rPr>
          <w:i w:val="1"/>
          <w:iCs w:val="1"/>
          <w:rtl w:val="0"/>
        </w:rPr>
        <w:t xml:space="preserve">reed switch</w:t>
      </w:r>
      <w:r w:rsidDel="00000000" w:rsidR="00000000" w:rsidRPr="00000000">
        <w:rPr>
          <w:rtl w:val="0"/>
        </w:rPr>
        <w:t xml:space="preserve">) bloqueado u obstruido en el módulo de seguridad por falta de agua.</w:t>
      </w:r>
    </w:p>
    <w:p w:rsidR="00000000" w:rsidDel="00000000" w:rsidP="00000000" w:rsidRDefault="00000000" w:rsidRPr="00000000" w14:paraId="00000024">
      <w:pPr>
        <w:numPr>
          <w:ilvl w:val="1"/>
          <w:numId w:val="58"/>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Desmontar y limpiar o sustituir el sistema de seguridad por falta de agua.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5jw1tolydjw" w:id="6"/>
      <w:bookmarkEnd w:id="6"/>
      <w:r w:rsidDel="00000000" w:rsidR="00000000" w:rsidRPr="00000000">
        <w:rPr>
          <w:b w:val="1"/>
          <w:bCs w:val="1"/>
          <w:color w:val="000000"/>
          <w:sz w:val="26"/>
          <w:szCs w:val="26"/>
          <w:rtl w:val="0"/>
        </w:rPr>
        <w:t xml:space="preserve">[K_ROT_001] SOLUCIÓN: Sentido de Rotación</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Fase incorrecta en el sentido de giro del motor trifásico (Luz parpadea).</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Invertir la polaridad cambiando los polos en el enchufe de conexión del aparato (Consulte la Figura 10 del manual).</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kjmeo3832q5" w:id="7"/>
      <w:bookmarkEnd w:id="7"/>
      <w:r w:rsidDel="00000000" w:rsidR="00000000" w:rsidRPr="00000000">
        <w:rPr>
          <w:b w:val="1"/>
          <w:bCs w:val="1"/>
          <w:color w:val="000000"/>
          <w:sz w:val="26"/>
          <w:szCs w:val="26"/>
          <w:rtl w:val="0"/>
        </w:rPr>
        <w:t xml:space="preserve">[K_READY_001] SOLUCIÓN: Testigo "Listo para usar"</w:t>
      </w:r>
    </w:p>
    <w:p w:rsidR="00000000" w:rsidDel="00000000" w:rsidP="00000000" w:rsidRDefault="00000000" w:rsidRPr="00000000" w14:paraId="00000029">
      <w:pPr>
        <w:numPr>
          <w:ilvl w:val="0"/>
          <w:numId w:val="27"/>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Ausencia absoluta de tensión en la red eléctrica de alimentación.</w:t>
      </w:r>
    </w:p>
    <w:p w:rsidR="00000000" w:rsidDel="00000000" w:rsidP="00000000" w:rsidRDefault="00000000" w:rsidRPr="00000000" w14:paraId="0000002A">
      <w:pPr>
        <w:numPr>
          <w:ilvl w:val="0"/>
          <w:numId w:val="27"/>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Diríjase inmediatamente al nodo de diagnóstico mecánico de fallas de encendido en </w:t>
      </w:r>
      <w:r w:rsidDel="00000000" w:rsidR="00000000" w:rsidRPr="00000000">
        <w:rPr>
          <w:b w:val="1"/>
          <w:bCs w:val="1"/>
          <w:rtl w:val="0"/>
        </w:rPr>
        <w:t xml:space="preserve">[K_MEC_ARRANQUE]</w:t>
      </w:r>
      <w:r w:rsidDel="00000000" w:rsidR="00000000" w:rsidRPr="00000000">
        <w:rPr>
          <w:rtl w:val="0"/>
        </w:rPr>
        <w:t xml:space="preserv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p8kv6bgietg" w:id="8"/>
      <w:bookmarkEnd w:id="8"/>
      <w:r w:rsidDel="00000000" w:rsidR="00000000" w:rsidRPr="00000000">
        <w:rPr>
          <w:b w:val="1"/>
          <w:bCs w:val="1"/>
          <w:color w:val="000000"/>
          <w:sz w:val="26"/>
          <w:szCs w:val="26"/>
          <w:rtl w:val="0"/>
        </w:rPr>
        <w:t xml:space="preserve">[K_MOTOR_001] Contador de Parpadeos - Luz del Motor</w:t>
      </w:r>
    </w:p>
    <w:p w:rsidR="00000000" w:rsidDel="00000000" w:rsidP="00000000" w:rsidRDefault="00000000" w:rsidRPr="00000000" w14:paraId="0000002C">
      <w:pPr>
        <w:spacing w:after="240" w:before="240" w:lineRule="auto"/>
        <w:rPr/>
      </w:pPr>
      <w:r w:rsidDel="00000000" w:rsidR="00000000" w:rsidRPr="00000000">
        <w:rPr>
          <w:rtl w:val="0"/>
        </w:rPr>
        <w:t xml:space="preserve">¿Cuántos parpadeos consecutivos efectúa el testigo del motor?</w:t>
      </w:r>
    </w:p>
    <w:p w:rsidR="00000000" w:rsidDel="00000000" w:rsidP="00000000" w:rsidRDefault="00000000" w:rsidRPr="00000000" w14:paraId="0000002D">
      <w:pPr>
        <w:numPr>
          <w:ilvl w:val="0"/>
          <w:numId w:val="37"/>
        </w:numPr>
        <w:spacing w:after="0" w:afterAutospacing="0" w:before="240" w:lineRule="auto"/>
        <w:ind w:left="720" w:hanging="360"/>
      </w:pPr>
      <w:r w:rsidDel="00000000" w:rsidR="00000000" w:rsidRPr="00000000">
        <w:rPr>
          <w:b w:val="1"/>
          <w:bCs w:val="1"/>
          <w:rtl w:val="0"/>
        </w:rPr>
        <w:t xml:space="preserve">1 parpadeo:</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[K_SOL_MOT_1]</w:t>
      </w:r>
    </w:p>
    <w:p w:rsidR="00000000" w:rsidDel="00000000" w:rsidP="00000000" w:rsidRDefault="00000000" w:rsidRPr="00000000" w14:paraId="0000002E">
      <w:pPr>
        <w:numPr>
          <w:ilvl w:val="0"/>
          <w:numId w:val="37"/>
        </w:numPr>
        <w:spacing w:after="0" w:afterAutospacing="0" w:before="0" w:beforeAutospacing="0" w:lineRule="auto"/>
        <w:ind w:left="720" w:hanging="360"/>
      </w:pPr>
      <w:r w:rsidDel="00000000" w:rsidR="00000000" w:rsidRPr="00000000">
        <w:rPr>
          <w:b w:val="1"/>
          <w:bCs w:val="1"/>
          <w:rtl w:val="0"/>
        </w:rPr>
        <w:t xml:space="preserve">2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[K_SOL_MOT_2]</w:t>
      </w:r>
    </w:p>
    <w:p w:rsidR="00000000" w:rsidDel="00000000" w:rsidP="00000000" w:rsidRDefault="00000000" w:rsidRPr="00000000" w14:paraId="0000002F">
      <w:pPr>
        <w:numPr>
          <w:ilvl w:val="0"/>
          <w:numId w:val="37"/>
        </w:numPr>
        <w:spacing w:after="0" w:afterAutospacing="0" w:before="0" w:beforeAutospacing="0" w:lineRule="auto"/>
        <w:ind w:left="720" w:hanging="360"/>
      </w:pPr>
      <w:r w:rsidDel="00000000" w:rsidR="00000000" w:rsidRPr="00000000">
        <w:rPr>
          <w:b w:val="1"/>
          <w:bCs w:val="1"/>
          <w:rtl w:val="0"/>
        </w:rPr>
        <w:t xml:space="preserve">3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[K_SOL_MOT_3]</w:t>
      </w:r>
    </w:p>
    <w:p w:rsidR="00000000" w:rsidDel="00000000" w:rsidP="00000000" w:rsidRDefault="00000000" w:rsidRPr="00000000" w14:paraId="00000030">
      <w:pPr>
        <w:numPr>
          <w:ilvl w:val="0"/>
          <w:numId w:val="37"/>
        </w:numPr>
        <w:spacing w:after="240" w:before="0" w:beforeAutospacing="0" w:lineRule="auto"/>
        <w:ind w:left="720" w:hanging="360"/>
      </w:pPr>
      <w:r w:rsidDel="00000000" w:rsidR="00000000" w:rsidRPr="00000000">
        <w:rPr>
          <w:b w:val="1"/>
          <w:bCs w:val="1"/>
          <w:rtl w:val="0"/>
        </w:rPr>
        <w:t xml:space="preserve">4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[K_SOL_MOT_4]</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81n0byre8sax" w:id="9"/>
      <w:bookmarkEnd w:id="9"/>
      <w:r w:rsidDel="00000000" w:rsidR="00000000" w:rsidRPr="00000000">
        <w:rPr>
          <w:b w:val="1"/>
          <w:bCs w:val="1"/>
          <w:color w:val="000000"/>
          <w:sz w:val="22"/>
          <w:szCs w:val="22"/>
          <w:rtl w:val="0"/>
        </w:rPr>
        <w:t xml:space="preserve">Diagnósticos Finales del Motor:</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b w:val="1"/>
          <w:bCs w:val="1"/>
          <w:rtl w:val="0"/>
        </w:rPr>
        <w:t xml:space="preserve">[K_SOL_MOT_1] SOLUCIÓN:</w:t>
      </w:r>
    </w:p>
    <w:p w:rsidR="00000000" w:rsidDel="00000000" w:rsidP="00000000" w:rsidRDefault="00000000" w:rsidRPr="00000000" w14:paraId="00000033">
      <w:pPr>
        <w:numPr>
          <w:ilvl w:val="1"/>
          <w:numId w:val="1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Error del contactor general.</w:t>
      </w:r>
    </w:p>
    <w:p w:rsidR="00000000" w:rsidDel="00000000" w:rsidP="00000000" w:rsidRDefault="00000000" w:rsidRPr="00000000" w14:paraId="00000034">
      <w:pPr>
        <w:numPr>
          <w:ilvl w:val="1"/>
          <w:numId w:val="1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Ajustar el interruptor principal a la posición '0/OFF', esperar 5 segundos y volver a encender. Si la condición persiste de forma repetida, notificar al Servicio Técnico.</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b w:val="1"/>
          <w:bCs w:val="1"/>
          <w:rtl w:val="0"/>
        </w:rPr>
        <w:t xml:space="preserve">[K_SOL_MOT_2] SOLUCIÓN:</w:t>
      </w:r>
    </w:p>
    <w:p w:rsidR="00000000" w:rsidDel="00000000" w:rsidP="00000000" w:rsidRDefault="00000000" w:rsidRPr="00000000" w14:paraId="00000036">
      <w:pPr>
        <w:numPr>
          <w:ilvl w:val="1"/>
          <w:numId w:val="1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Sobrecarga térmica o sobrecalentamiento del bloque del motor.</w:t>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Apagar el equipo ('0/OFF'), permitir que la unidad se enfríe por completo y reintentar encendido.</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b w:val="1"/>
          <w:bCs w:val="1"/>
          <w:rtl w:val="0"/>
        </w:rPr>
        <w:t xml:space="preserve">[K_SOL_MOT_3] SOLUCIÓN:</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Anomalía o fluctuación en el suministro de tensión eléctrica.</w:t>
      </w:r>
    </w:p>
    <w:p w:rsidR="00000000" w:rsidDel="00000000" w:rsidP="00000000" w:rsidRDefault="00000000" w:rsidRPr="00000000" w14:paraId="0000003A">
      <w:pPr>
        <w:numPr>
          <w:ilvl w:val="1"/>
          <w:numId w:val="1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Evaluar el estado de las conexiones principales y la integridad de los fusibles de red.</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b w:val="1"/>
          <w:bCs w:val="1"/>
          <w:rtl w:val="0"/>
        </w:rPr>
        <w:t xml:space="preserve">[K_SOL_MOT_4] SOLUCIÓN:</w:t>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Consumo de corriente eléctrica excesivo (Amperaje fuera de rango).</w:t>
      </w:r>
    </w:p>
    <w:p w:rsidR="00000000" w:rsidDel="00000000" w:rsidP="00000000" w:rsidRDefault="00000000" w:rsidRPr="00000000" w14:paraId="0000003D">
      <w:pPr>
        <w:numPr>
          <w:ilvl w:val="1"/>
          <w:numId w:val="15"/>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la acometida eléctrica y fusibles. Desconectar el equipo y requerir asistencia técnica urgente.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7vwn3n2jep33" w:id="10"/>
      <w:bookmarkEnd w:id="10"/>
      <w:r w:rsidDel="00000000" w:rsidR="00000000" w:rsidRPr="00000000">
        <w:rPr>
          <w:b w:val="1"/>
          <w:bCs w:val="1"/>
          <w:color w:val="000000"/>
          <w:sz w:val="26"/>
          <w:szCs w:val="26"/>
          <w:rtl w:val="0"/>
        </w:rPr>
        <w:t xml:space="preserve">[K_BURN_001] Contador de Parpadeos - Luz del Quemador</w:t>
      </w:r>
    </w:p>
    <w:p w:rsidR="00000000" w:rsidDel="00000000" w:rsidP="00000000" w:rsidRDefault="00000000" w:rsidRPr="00000000" w14:paraId="0000003F">
      <w:pPr>
        <w:spacing w:after="240" w:before="240" w:lineRule="auto"/>
        <w:rPr/>
      </w:pPr>
      <w:r w:rsidDel="00000000" w:rsidR="00000000" w:rsidRPr="00000000">
        <w:rPr>
          <w:rtl w:val="0"/>
        </w:rPr>
        <w:t xml:space="preserve">¿Cuántos parpadeos consecutivos efectúa el testigo de falla del quemador?</w:t>
      </w:r>
    </w:p>
    <w:p w:rsidR="00000000" w:rsidDel="00000000" w:rsidP="00000000" w:rsidRDefault="00000000" w:rsidRPr="00000000" w14:paraId="00000040">
      <w:pPr>
        <w:numPr>
          <w:ilvl w:val="0"/>
          <w:numId w:val="42"/>
        </w:numPr>
        <w:spacing w:after="0" w:afterAutospacing="0" w:before="240" w:lineRule="auto"/>
        <w:ind w:left="720" w:hanging="360"/>
      </w:pPr>
      <w:r w:rsidDel="00000000" w:rsidR="00000000" w:rsidRPr="00000000">
        <w:rPr>
          <w:b w:val="1"/>
          <w:bCs w:val="1"/>
          <w:rtl w:val="0"/>
        </w:rPr>
        <w:t xml:space="preserve">1 parpadeo:</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[K_SOL_BURN_1]</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b w:val="1"/>
          <w:bCs w:val="1"/>
          <w:rtl w:val="0"/>
        </w:rPr>
        <w:t xml:space="preserve">2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[K_SOL_BURN_2]</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b w:val="1"/>
          <w:bCs w:val="1"/>
          <w:rtl w:val="0"/>
        </w:rPr>
        <w:t xml:space="preserve">3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[K_SOL_BURN_3]</w:t>
      </w:r>
    </w:p>
    <w:p w:rsidR="00000000" w:rsidDel="00000000" w:rsidP="00000000" w:rsidRDefault="00000000" w:rsidRPr="00000000" w14:paraId="00000043">
      <w:pPr>
        <w:numPr>
          <w:ilvl w:val="0"/>
          <w:numId w:val="42"/>
        </w:numPr>
        <w:spacing w:after="240" w:before="0" w:beforeAutospacing="0" w:lineRule="auto"/>
        <w:ind w:left="720" w:hanging="360"/>
      </w:pPr>
      <w:r w:rsidDel="00000000" w:rsidR="00000000" w:rsidRPr="00000000">
        <w:rPr>
          <w:b w:val="1"/>
          <w:bCs w:val="1"/>
          <w:rtl w:val="0"/>
        </w:rPr>
        <w:t xml:space="preserve">4 parpadeos:</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[K_SOL_BURN_4]</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c4zhaq7w3w9o" w:id="11"/>
      <w:bookmarkEnd w:id="11"/>
      <w:r w:rsidDel="00000000" w:rsidR="00000000" w:rsidRPr="00000000">
        <w:rPr>
          <w:b w:val="1"/>
          <w:bCs w:val="1"/>
          <w:color w:val="000000"/>
          <w:sz w:val="22"/>
          <w:szCs w:val="22"/>
          <w:rtl w:val="0"/>
        </w:rPr>
        <w:t xml:space="preserve">Diagnósticos Finales del Quemador:</w:t>
      </w:r>
    </w:p>
    <w:p w:rsidR="00000000" w:rsidDel="00000000" w:rsidP="00000000" w:rsidRDefault="00000000" w:rsidRPr="00000000" w14:paraId="00000045">
      <w:pPr>
        <w:numPr>
          <w:ilvl w:val="0"/>
          <w:numId w:val="52"/>
        </w:numPr>
        <w:spacing w:after="0" w:afterAutospacing="0" w:before="240" w:lineRule="auto"/>
        <w:ind w:left="720" w:hanging="360"/>
      </w:pPr>
      <w:r w:rsidDel="00000000" w:rsidR="00000000" w:rsidRPr="00000000">
        <w:rPr>
          <w:b w:val="1"/>
          <w:bCs w:val="1"/>
          <w:rtl w:val="0"/>
        </w:rPr>
        <w:t xml:space="preserve">[K_SOL_BURN_1] SOLUCIÓN:</w:t>
      </w:r>
    </w:p>
    <w:p w:rsidR="00000000" w:rsidDel="00000000" w:rsidP="00000000" w:rsidRDefault="00000000" w:rsidRPr="00000000" w14:paraId="00000046">
      <w:pPr>
        <w:numPr>
          <w:ilvl w:val="1"/>
          <w:numId w:val="5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Activación preventiva del limitador de temperatura de gases de escape.</w:t>
      </w:r>
    </w:p>
    <w:p w:rsidR="00000000" w:rsidDel="00000000" w:rsidP="00000000" w:rsidRDefault="00000000" w:rsidRPr="00000000" w14:paraId="00000047">
      <w:pPr>
        <w:numPr>
          <w:ilvl w:val="1"/>
          <w:numId w:val="52"/>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Mover el interruptor a '0/OFF', permitir el enfriamiento del sistema y reencender. Si el bloqueo es continuo, contactar a soporte.</w:t>
      </w:r>
    </w:p>
    <w:p w:rsidR="00000000" w:rsidDel="00000000" w:rsidP="00000000" w:rsidRDefault="00000000" w:rsidRPr="00000000" w14:paraId="00000048">
      <w:pPr>
        <w:numPr>
          <w:ilvl w:val="0"/>
          <w:numId w:val="52"/>
        </w:numPr>
        <w:spacing w:after="0" w:afterAutospacing="0" w:before="0" w:beforeAutospacing="0" w:lineRule="auto"/>
        <w:ind w:left="720" w:hanging="360"/>
      </w:pPr>
      <w:r w:rsidDel="00000000" w:rsidR="00000000" w:rsidRPr="00000000">
        <w:rPr>
          <w:b w:val="1"/>
          <w:bCs w:val="1"/>
          <w:rtl w:val="0"/>
        </w:rPr>
        <w:t xml:space="preserve">[K_SOL_BURN_2] SOLUCIÓN:</w:t>
      </w:r>
    </w:p>
    <w:p w:rsidR="00000000" w:rsidDel="00000000" w:rsidP="00000000" w:rsidRDefault="00000000" w:rsidRPr="00000000" w14:paraId="00000049">
      <w:pPr>
        <w:numPr>
          <w:ilvl w:val="1"/>
          <w:numId w:val="5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Interrupción del quemador gatillada por el sensor de llama.</w:t>
      </w:r>
    </w:p>
    <w:p w:rsidR="00000000" w:rsidDel="00000000" w:rsidP="00000000" w:rsidRDefault="00000000" w:rsidRPr="00000000" w14:paraId="0000004A">
      <w:pPr>
        <w:numPr>
          <w:ilvl w:val="1"/>
          <w:numId w:val="52"/>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Informar de forma directa al Servicio Técnico para limpieza del sensor óptico.</w:t>
      </w:r>
    </w:p>
    <w:p w:rsidR="00000000" w:rsidDel="00000000" w:rsidP="00000000" w:rsidRDefault="00000000" w:rsidRPr="00000000" w14:paraId="0000004B">
      <w:pPr>
        <w:numPr>
          <w:ilvl w:val="0"/>
          <w:numId w:val="52"/>
        </w:numPr>
        <w:spacing w:after="0" w:afterAutospacing="0" w:before="0" w:beforeAutospacing="0" w:lineRule="auto"/>
        <w:ind w:left="720" w:hanging="360"/>
      </w:pPr>
      <w:r w:rsidDel="00000000" w:rsidR="00000000" w:rsidRPr="00000000">
        <w:rPr>
          <w:b w:val="1"/>
          <w:bCs w:val="1"/>
          <w:rtl w:val="0"/>
        </w:rPr>
        <w:t xml:space="preserve">[K_SOL_BURN_3] SOLUCIÓN:</w:t>
      </w:r>
    </w:p>
    <w:p w:rsidR="00000000" w:rsidDel="00000000" w:rsidP="00000000" w:rsidRDefault="00000000" w:rsidRPr="00000000" w14:paraId="0000004C">
      <w:pPr>
        <w:numPr>
          <w:ilvl w:val="1"/>
          <w:numId w:val="5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Sensor o circuito de detección de cuidado del sistema averiado.</w:t>
      </w:r>
    </w:p>
    <w:p w:rsidR="00000000" w:rsidDel="00000000" w:rsidP="00000000" w:rsidRDefault="00000000" w:rsidRPr="00000000" w14:paraId="0000004D">
      <w:pPr>
        <w:numPr>
          <w:ilvl w:val="1"/>
          <w:numId w:val="52"/>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Informar al Servicio Técnico especializado.</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b w:val="1"/>
          <w:bCs w:val="1"/>
          <w:rtl w:val="0"/>
        </w:rPr>
        <w:t xml:space="preserve">[K_SOL_BURN_4] SOLUCIÓN:</w:t>
      </w:r>
    </w:p>
    <w:p w:rsidR="00000000" w:rsidDel="00000000" w:rsidP="00000000" w:rsidRDefault="00000000" w:rsidRPr="00000000" w14:paraId="0000004F">
      <w:pPr>
        <w:numPr>
          <w:ilvl w:val="1"/>
          <w:numId w:val="5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Sensor de temperatura operativo defectuoso o fuera de rango.</w:t>
      </w:r>
    </w:p>
    <w:p w:rsidR="00000000" w:rsidDel="00000000" w:rsidP="00000000" w:rsidRDefault="00000000" w:rsidRPr="00000000" w14:paraId="00000050">
      <w:pPr>
        <w:numPr>
          <w:ilvl w:val="1"/>
          <w:numId w:val="52"/>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Solicitar recambio del sensor al Servicio Técnico.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su3zqm9dqae2" w:id="12"/>
      <w:bookmarkEnd w:id="12"/>
      <w:r w:rsidDel="00000000" w:rsidR="00000000" w:rsidRPr="00000000">
        <w:rPr>
          <w:b w:val="1"/>
          <w:bCs w:val="1"/>
          <w:color w:val="000000"/>
          <w:sz w:val="26"/>
          <w:szCs w:val="26"/>
          <w:rtl w:val="0"/>
        </w:rPr>
        <w:t xml:space="preserve">[K_SERV_001] SOLUCIÓN: Luz de Servicio</w:t>
      </w:r>
    </w:p>
    <w:p w:rsidR="00000000" w:rsidDel="00000000" w:rsidP="00000000" w:rsidRDefault="00000000" w:rsidRPr="00000000" w14:paraId="00000052">
      <w:pPr>
        <w:numPr>
          <w:ilvl w:val="0"/>
          <w:numId w:val="51"/>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Cumplimiento del intervalo horario de mantenimiento preventivo.</w:t>
      </w:r>
    </w:p>
    <w:p w:rsidR="00000000" w:rsidDel="00000000" w:rsidP="00000000" w:rsidRDefault="00000000" w:rsidRPr="00000000" w14:paraId="00000053">
      <w:pPr>
        <w:numPr>
          <w:ilvl w:val="0"/>
          <w:numId w:val="51"/>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Ejecutar las tareas de mantenimiento rutinario especificadas por el fabricante para el bloque de horas actual.</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53n8bvwoprc" w:id="13"/>
      <w:bookmarkEnd w:id="13"/>
      <w:r w:rsidDel="00000000" w:rsidR="00000000" w:rsidRPr="00000000">
        <w:rPr>
          <w:b w:val="1"/>
          <w:bCs w:val="1"/>
          <w:color w:val="000000"/>
          <w:sz w:val="26"/>
          <w:szCs w:val="26"/>
          <w:rtl w:val="0"/>
        </w:rPr>
        <w:t xml:space="preserve">[K_FUEL_001] SOLUCIÓN: Testigo de Combustible</w:t>
      </w:r>
    </w:p>
    <w:p w:rsidR="00000000" w:rsidDel="00000000" w:rsidP="00000000" w:rsidRDefault="00000000" w:rsidRPr="00000000" w14:paraId="00000055">
      <w:pPr>
        <w:numPr>
          <w:ilvl w:val="0"/>
          <w:numId w:val="28"/>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Nivel de diésel crítico o depósito vacío.</w:t>
      </w:r>
    </w:p>
    <w:p w:rsidR="00000000" w:rsidDel="00000000" w:rsidP="00000000" w:rsidRDefault="00000000" w:rsidRPr="00000000" w14:paraId="00000056">
      <w:pPr>
        <w:numPr>
          <w:ilvl w:val="0"/>
          <w:numId w:val="28"/>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Detener la combustión y rellenar el depósito de combustible de forma inmediata.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kgjfy5ipoec" w:id="14"/>
      <w:bookmarkEnd w:id="14"/>
      <w:r w:rsidDel="00000000" w:rsidR="00000000" w:rsidRPr="00000000">
        <w:rPr>
          <w:b w:val="1"/>
          <w:bCs w:val="1"/>
          <w:color w:val="000000"/>
          <w:sz w:val="26"/>
          <w:szCs w:val="26"/>
          <w:rtl w:val="0"/>
        </w:rPr>
        <w:t xml:space="preserve">[K_SYS_001] Estado del Testigo de Cuidado del Sistema</w:t>
      </w:r>
    </w:p>
    <w:p w:rsidR="00000000" w:rsidDel="00000000" w:rsidP="00000000" w:rsidRDefault="00000000" w:rsidRPr="00000000" w14:paraId="00000058">
      <w:pPr>
        <w:spacing w:after="240" w:before="240" w:lineRule="auto"/>
        <w:rPr/>
      </w:pPr>
      <w:r w:rsidDel="00000000" w:rsidR="00000000" w:rsidRPr="00000000">
        <w:rPr>
          <w:rtl w:val="0"/>
        </w:rPr>
        <w:t xml:space="preserve">Analice el comportamiento de la luz piloto de cuidado del sistema:</w:t>
      </w:r>
    </w:p>
    <w:p w:rsidR="00000000" w:rsidDel="00000000" w:rsidP="00000000" w:rsidRDefault="00000000" w:rsidRPr="00000000" w14:paraId="00000059">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 luz se encuentra encendida fija → Avanzar a </w:t>
      </w:r>
      <w:r w:rsidDel="00000000" w:rsidR="00000000" w:rsidRPr="00000000">
        <w:rPr>
          <w:b w:val="1"/>
          <w:bCs w:val="1"/>
          <w:rtl w:val="0"/>
        </w:rPr>
        <w:t xml:space="preserve">[K_SOL_SYS_FIJO]</w:t>
      </w:r>
    </w:p>
    <w:p w:rsidR="00000000" w:rsidDel="00000000" w:rsidP="00000000" w:rsidRDefault="00000000" w:rsidRPr="00000000" w14:paraId="0000005A">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 luz parpadea constantemente → Avanzar a </w:t>
      </w:r>
      <w:r w:rsidDel="00000000" w:rsidR="00000000" w:rsidRPr="00000000">
        <w:rPr>
          <w:b w:val="1"/>
          <w:bCs w:val="1"/>
          <w:rtl w:val="0"/>
        </w:rPr>
        <w:t xml:space="preserve">[K_SOL_SYS_PARP]</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sfbrr3h4pxza" w:id="15"/>
      <w:bookmarkEnd w:id="15"/>
      <w:r w:rsidDel="00000000" w:rsidR="00000000" w:rsidRPr="00000000">
        <w:rPr>
          <w:b w:val="1"/>
          <w:bCs w:val="1"/>
          <w:color w:val="000000"/>
          <w:sz w:val="22"/>
          <w:szCs w:val="22"/>
          <w:rtl w:val="0"/>
        </w:rPr>
        <w:t xml:space="preserve">Diagnósticos Finales de Cuidado de Sistema:</w:t>
      </w:r>
    </w:p>
    <w:p w:rsidR="00000000" w:rsidDel="00000000" w:rsidP="00000000" w:rsidRDefault="00000000" w:rsidRPr="00000000" w14:paraId="0000005C">
      <w:pPr>
        <w:numPr>
          <w:ilvl w:val="0"/>
          <w:numId w:val="41"/>
        </w:numPr>
        <w:spacing w:after="0" w:afterAutospacing="0" w:before="240" w:lineRule="auto"/>
        <w:ind w:left="720" w:hanging="360"/>
      </w:pPr>
      <w:r w:rsidDel="00000000" w:rsidR="00000000" w:rsidRPr="00000000">
        <w:rPr>
          <w:b w:val="1"/>
          <w:bCs w:val="1"/>
          <w:rtl w:val="0"/>
        </w:rPr>
        <w:t xml:space="preserve">[K_SOL_SYS_FIJO] SOLUCIÓN:</w:t>
      </w:r>
    </w:p>
    <w:p w:rsidR="00000000" w:rsidDel="00000000" w:rsidP="00000000" w:rsidRDefault="00000000" w:rsidRPr="00000000" w14:paraId="0000005D">
      <w:pPr>
        <w:numPr>
          <w:ilvl w:val="1"/>
          <w:numId w:val="41"/>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Depósito de líquido de cuidado del sistema casi vacío (queda reserva técnica).</w:t>
      </w:r>
    </w:p>
    <w:p w:rsidR="00000000" w:rsidDel="00000000" w:rsidP="00000000" w:rsidRDefault="00000000" w:rsidRPr="00000000" w14:paraId="0000005E">
      <w:pPr>
        <w:numPr>
          <w:ilvl w:val="1"/>
          <w:numId w:val="41"/>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Rellenar la botella de producto de cuidado. El quemador solo funcionará un máximo de 5 horas operativas adicionales en este estado.</w:t>
      </w:r>
    </w:p>
    <w:p w:rsidR="00000000" w:rsidDel="00000000" w:rsidP="00000000" w:rsidRDefault="00000000" w:rsidRPr="00000000" w14:paraId="0000005F">
      <w:pPr>
        <w:numPr>
          <w:ilvl w:val="0"/>
          <w:numId w:val="41"/>
        </w:numPr>
        <w:spacing w:after="0" w:afterAutospacing="0" w:before="0" w:beforeAutospacing="0" w:lineRule="auto"/>
        <w:ind w:left="720" w:hanging="360"/>
      </w:pPr>
      <w:r w:rsidDel="00000000" w:rsidR="00000000" w:rsidRPr="00000000">
        <w:rPr>
          <w:b w:val="1"/>
          <w:bCs w:val="1"/>
          <w:rtl w:val="0"/>
        </w:rPr>
        <w:t xml:space="preserve">[K_SOL_SYS_PARP] SOLUCIÓN:</w:t>
      </w:r>
    </w:p>
    <w:p w:rsidR="00000000" w:rsidDel="00000000" w:rsidP="00000000" w:rsidRDefault="00000000" w:rsidRPr="00000000" w14:paraId="00000060">
      <w:pPr>
        <w:numPr>
          <w:ilvl w:val="1"/>
          <w:numId w:val="41"/>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Depósito de líquido protector completamente vacío.</w:t>
      </w:r>
    </w:p>
    <w:p w:rsidR="00000000" w:rsidDel="00000000" w:rsidP="00000000" w:rsidRDefault="00000000" w:rsidRPr="00000000" w14:paraId="00000061">
      <w:pPr>
        <w:numPr>
          <w:ilvl w:val="1"/>
          <w:numId w:val="41"/>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Rellenar el contenedor de inmediato. El sistema bloquea el funcionamiento del quemador hasta que se reponga el insumo.</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kzmubrcd868z" w:id="16"/>
      <w:bookmarkEnd w:id="16"/>
      <w:r w:rsidDel="00000000" w:rsidR="00000000" w:rsidRPr="00000000">
        <w:rPr>
          <w:b w:val="1"/>
          <w:bCs w:val="1"/>
          <w:color w:val="000000"/>
          <w:sz w:val="26"/>
          <w:szCs w:val="26"/>
          <w:rtl w:val="0"/>
        </w:rPr>
        <w:t xml:space="preserve">[K_DET_001] SOLUCIÓN: Luz de Detergente</w:t>
      </w:r>
    </w:p>
    <w:p w:rsidR="00000000" w:rsidDel="00000000" w:rsidP="00000000" w:rsidRDefault="00000000" w:rsidRPr="00000000" w14:paraId="00000063">
      <w:pPr>
        <w:numPr>
          <w:ilvl w:val="0"/>
          <w:numId w:val="18"/>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Depósito de químico limpiador 1 o 2 vacío (Característico en modelos HDS 12/18).</w:t>
      </w:r>
    </w:p>
    <w:p w:rsidR="00000000" w:rsidDel="00000000" w:rsidP="00000000" w:rsidRDefault="00000000" w:rsidRPr="00000000" w14:paraId="00000064">
      <w:pPr>
        <w:numPr>
          <w:ilvl w:val="0"/>
          <w:numId w:val="18"/>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Reponer el detergente adecuado en la dosificadora correspondiente.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armkcoa5r7fj" w:id="17"/>
      <w:bookmarkEnd w:id="17"/>
      <w:r w:rsidDel="00000000" w:rsidR="00000000" w:rsidRPr="00000000">
        <w:rPr>
          <w:b w:val="1"/>
          <w:bCs w:val="1"/>
          <w:color w:val="000000"/>
          <w:sz w:val="26"/>
          <w:szCs w:val="26"/>
          <w:rtl w:val="0"/>
        </w:rPr>
        <w:t xml:space="preserve">[K_MEC_001] Menú de Síntomas Mecánicos Generales</w:t>
      </w:r>
    </w:p>
    <w:p w:rsidR="00000000" w:rsidDel="00000000" w:rsidP="00000000" w:rsidRDefault="00000000" w:rsidRPr="00000000" w14:paraId="00000066">
      <w:pPr>
        <w:spacing w:after="240" w:before="240" w:lineRule="auto"/>
        <w:rPr/>
      </w:pPr>
      <w:r w:rsidDel="00000000" w:rsidR="00000000" w:rsidRPr="00000000">
        <w:rPr>
          <w:rtl w:val="0"/>
        </w:rPr>
        <w:t xml:space="preserve">Seleccione el comportamiento físico anómalo de la hidrolavadora:</w:t>
      </w:r>
    </w:p>
    <w:p w:rsidR="00000000" w:rsidDel="00000000" w:rsidP="00000000" w:rsidRDefault="00000000" w:rsidRPr="00000000" w14:paraId="00000067">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aparato no reacciona ni arranca → Avanzar a </w:t>
      </w:r>
      <w:r w:rsidDel="00000000" w:rsidR="00000000" w:rsidRPr="00000000">
        <w:rPr>
          <w:b w:val="1"/>
          <w:bCs w:val="1"/>
          <w:rtl w:val="0"/>
        </w:rPr>
        <w:t xml:space="preserve">[K_MEC_ARRANQUE]</w:t>
      </w:r>
    </w:p>
    <w:p w:rsidR="00000000" w:rsidDel="00000000" w:rsidP="00000000" w:rsidRDefault="00000000" w:rsidRPr="00000000" w14:paraId="00000068">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dispositivo enciende pero no desarrolla presión de agua → Avanzar a </w:t>
      </w:r>
      <w:r w:rsidDel="00000000" w:rsidR="00000000" w:rsidRPr="00000000">
        <w:rPr>
          <w:b w:val="1"/>
          <w:bCs w:val="1"/>
          <w:rtl w:val="0"/>
        </w:rPr>
        <w:t xml:space="preserve">[K_MEC_PRESION]</w:t>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Hay presencia de fugas de agua por la parte inferior → Avanzar a </w:t>
      </w:r>
      <w:r w:rsidDel="00000000" w:rsidR="00000000" w:rsidRPr="00000000">
        <w:rPr>
          <w:b w:val="1"/>
          <w:bCs w:val="1"/>
          <w:rtl w:val="0"/>
        </w:rPr>
        <w:t xml:space="preserve">[K_MEC_FUGA]</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Cicla (enciende y apaga) de forma continua con la pistola cerrada → Avanzar a </w:t>
      </w:r>
      <w:r w:rsidDel="00000000" w:rsidR="00000000" w:rsidRPr="00000000">
        <w:rPr>
          <w:b w:val="1"/>
          <w:bCs w:val="1"/>
          <w:rtl w:val="0"/>
        </w:rPr>
        <w:t xml:space="preserve">[K_MEC_CICLOS]</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sistema no realiza la succión de detergente → Avanzar a </w:t>
      </w:r>
      <w:r w:rsidDel="00000000" w:rsidR="00000000" w:rsidRPr="00000000">
        <w:rPr>
          <w:b w:val="1"/>
          <w:bCs w:val="1"/>
          <w:rtl w:val="0"/>
        </w:rPr>
        <w:t xml:space="preserve">[K_MEC_SUCCION]</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agua sale fría / El quemador no realiza la ignición → Avanzar a </w:t>
      </w:r>
      <w:r w:rsidDel="00000000" w:rsidR="00000000" w:rsidRPr="00000000">
        <w:rPr>
          <w:b w:val="1"/>
          <w:bCs w:val="1"/>
          <w:rtl w:val="0"/>
        </w:rPr>
        <w:t xml:space="preserve">[K_MEC_QUEMADOR]</w:t>
      </w:r>
    </w:p>
    <w:p w:rsidR="00000000" w:rsidDel="00000000" w:rsidP="00000000" w:rsidRDefault="00000000" w:rsidRPr="00000000" w14:paraId="0000006D">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 operar con agua caliente, no se alcanza la temperatura seteada → Avanzar a </w:t>
      </w:r>
      <w:r w:rsidDel="00000000" w:rsidR="00000000" w:rsidRPr="00000000">
        <w:rPr>
          <w:b w:val="1"/>
          <w:bCs w:val="1"/>
          <w:rtl w:val="0"/>
        </w:rPr>
        <w:t xml:space="preserve">[K_MEC_TEMP]</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t59hjow16yz9" w:id="18"/>
      <w:bookmarkEnd w:id="18"/>
      <w:r w:rsidDel="00000000" w:rsidR="00000000" w:rsidRPr="00000000">
        <w:rPr>
          <w:b w:val="1"/>
          <w:bCs w:val="1"/>
          <w:color w:val="000000"/>
          <w:sz w:val="22"/>
          <w:szCs w:val="22"/>
          <w:rtl w:val="0"/>
        </w:rPr>
        <w:t xml:space="preserve">Diagnósticos Finales de Síntomas Mecánicos:</w:t>
      </w:r>
    </w:p>
    <w:p w:rsidR="00000000" w:rsidDel="00000000" w:rsidP="00000000" w:rsidRDefault="00000000" w:rsidRPr="00000000" w14:paraId="0000006F">
      <w:pPr>
        <w:numPr>
          <w:ilvl w:val="0"/>
          <w:numId w:val="24"/>
        </w:numPr>
        <w:spacing w:after="0" w:afterAutospacing="0" w:before="240" w:lineRule="auto"/>
        <w:ind w:left="720" w:hanging="360"/>
      </w:pPr>
      <w:r w:rsidDel="00000000" w:rsidR="00000000" w:rsidRPr="00000000">
        <w:rPr>
          <w:b w:val="1"/>
          <w:bCs w:val="1"/>
          <w:rtl w:val="0"/>
        </w:rPr>
        <w:t xml:space="preserve">[K_MEC_ARRANQUE] SOLUCIÓN:</w:t>
      </w:r>
    </w:p>
    <w:p w:rsidR="00000000" w:rsidDel="00000000" w:rsidP="00000000" w:rsidRDefault="00000000" w:rsidRPr="00000000" w14:paraId="00000070">
      <w:pPr>
        <w:numPr>
          <w:ilvl w:val="1"/>
          <w:numId w:val="2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Interrupción en la acometida eléctrica o falta de fase.</w:t>
      </w:r>
    </w:p>
    <w:p w:rsidR="00000000" w:rsidDel="00000000" w:rsidP="00000000" w:rsidRDefault="00000000" w:rsidRPr="00000000" w14:paraId="00000071">
      <w:pPr>
        <w:numPr>
          <w:ilvl w:val="1"/>
          <w:numId w:val="2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Examinar el disyuntor de la pared, el enchufe y la manguera del cable eléctrico de potencia.</w:t>
      </w:r>
    </w:p>
    <w:p w:rsidR="00000000" w:rsidDel="00000000" w:rsidP="00000000" w:rsidRDefault="00000000" w:rsidRPr="00000000" w14:paraId="00000072">
      <w:pPr>
        <w:numPr>
          <w:ilvl w:val="0"/>
          <w:numId w:val="24"/>
        </w:numPr>
        <w:spacing w:after="0" w:afterAutospacing="0" w:before="0" w:beforeAutospacing="0" w:lineRule="auto"/>
        <w:ind w:left="720" w:hanging="360"/>
      </w:pPr>
      <w:r w:rsidDel="00000000" w:rsidR="00000000" w:rsidRPr="00000000">
        <w:rPr>
          <w:b w:val="1"/>
          <w:bCs w:val="1"/>
          <w:rtl w:val="0"/>
        </w:rPr>
        <w:t xml:space="preserve">[K_MEC_PRESION] Condición de Presión Insuficiente:</w:t>
      </w:r>
      <w:r w:rsidDel="00000000" w:rsidR="00000000" w:rsidRPr="00000000">
        <w:rPr>
          <w:rtl w:val="0"/>
        </w:rPr>
        <w:t xml:space="preserve"> ¿Qué factor de la línea hidráulica se evidencia al revisar?</w:t>
      </w:r>
    </w:p>
    <w:p w:rsidR="00000000" w:rsidDel="00000000" w:rsidP="00000000" w:rsidRDefault="00000000" w:rsidRPr="00000000" w14:paraId="00000073">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Presencia de burbujas/aire en el circuito → Avanzar a </w:t>
      </w:r>
      <w:r w:rsidDel="00000000" w:rsidR="00000000" w:rsidRPr="00000000">
        <w:rPr>
          <w:b w:val="1"/>
          <w:bCs w:val="1"/>
          <w:rtl w:val="0"/>
        </w:rPr>
        <w:t xml:space="preserve">[K_SOL_PRES_AIRE]</w:t>
      </w:r>
    </w:p>
    <w:p w:rsidR="00000000" w:rsidDel="00000000" w:rsidP="00000000" w:rsidRDefault="00000000" w:rsidRPr="00000000" w14:paraId="00000074">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Regulador de presión ajustado al mínimo → Avanzar a </w:t>
      </w:r>
      <w:r w:rsidDel="00000000" w:rsidR="00000000" w:rsidRPr="00000000">
        <w:rPr>
          <w:b w:val="1"/>
          <w:bCs w:val="1"/>
          <w:rtl w:val="0"/>
        </w:rPr>
        <w:t xml:space="preserve">[K_SOL_PRES_MIN]</w:t>
      </w:r>
    </w:p>
    <w:p w:rsidR="00000000" w:rsidDel="00000000" w:rsidP="00000000" w:rsidRDefault="00000000" w:rsidRPr="00000000" w14:paraId="00000075">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Tamices de entrada obstruidos → Avanzar a </w:t>
      </w:r>
      <w:r w:rsidDel="00000000" w:rsidR="00000000" w:rsidRPr="00000000">
        <w:rPr>
          <w:b w:val="1"/>
          <w:bCs w:val="1"/>
          <w:rtl w:val="0"/>
        </w:rPr>
        <w:t xml:space="preserve">[K_SOL_PRES_FILTRO]</w:t>
      </w:r>
    </w:p>
    <w:p w:rsidR="00000000" w:rsidDel="00000000" w:rsidP="00000000" w:rsidRDefault="00000000" w:rsidRPr="00000000" w14:paraId="00000076">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Caudal de red doméstica deficiente → Avanzar a </w:t>
      </w:r>
      <w:r w:rsidDel="00000000" w:rsidR="00000000" w:rsidRPr="00000000">
        <w:rPr>
          <w:b w:val="1"/>
          <w:bCs w:val="1"/>
          <w:rtl w:val="0"/>
        </w:rPr>
        <w:t xml:space="preserve">[K_SOL_PRES_CAUDAL]</w:t>
      </w:r>
    </w:p>
    <w:p w:rsidR="00000000" w:rsidDel="00000000" w:rsidP="00000000" w:rsidRDefault="00000000" w:rsidRPr="00000000" w14:paraId="00000077">
      <w:pPr>
        <w:numPr>
          <w:ilvl w:val="1"/>
          <w:numId w:val="24"/>
        </w:numPr>
        <w:spacing w:after="0" w:afterAutospacing="0" w:before="0" w:beforeAutospacing="0" w:lineRule="auto"/>
        <w:ind w:left="1440" w:hanging="360"/>
      </w:pPr>
      <w:r w:rsidDel="00000000" w:rsidR="00000000" w:rsidRPr="00000000">
        <w:rPr>
          <w:b w:val="1"/>
          <w:bCs w:val="1"/>
          <w:rtl w:val="0"/>
        </w:rPr>
        <w:t xml:space="preserve">[K_SOL_PRES_AIRE] SOLUCIÓN:</w:t>
      </w:r>
    </w:p>
    <w:p w:rsidR="00000000" w:rsidDel="00000000" w:rsidP="00000000" w:rsidRDefault="00000000" w:rsidRPr="00000000" w14:paraId="00000078">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Aire atrapado en la culata de la bomba.</w:t>
      </w:r>
    </w:p>
    <w:p w:rsidR="00000000" w:rsidDel="00000000" w:rsidP="00000000" w:rsidRDefault="00000000" w:rsidRPr="00000000" w14:paraId="00000079">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Purgar el sistema: Colocar dosificación de detergente en '0'. Con la pistola gatillada abierta, encender y apagar el equipo repetidamente. Si es necesario, desacoplar temporalmente la manguera de alta presión para facilitar la evacuación.</w:t>
      </w:r>
    </w:p>
    <w:p w:rsidR="00000000" w:rsidDel="00000000" w:rsidP="00000000" w:rsidRDefault="00000000" w:rsidRPr="00000000" w14:paraId="0000007A">
      <w:pPr>
        <w:numPr>
          <w:ilvl w:val="1"/>
          <w:numId w:val="24"/>
        </w:numPr>
        <w:spacing w:after="0" w:afterAutospacing="0" w:before="0" w:beforeAutospacing="0" w:lineRule="auto"/>
        <w:ind w:left="1440" w:hanging="360"/>
      </w:pPr>
      <w:r w:rsidDel="00000000" w:rsidR="00000000" w:rsidRPr="00000000">
        <w:rPr>
          <w:b w:val="1"/>
          <w:bCs w:val="1"/>
          <w:rtl w:val="0"/>
        </w:rPr>
        <w:t xml:space="preserve">[K_SOL_PRES_MIN] SOLUCIÓN:</w:t>
      </w:r>
    </w:p>
    <w:p w:rsidR="00000000" w:rsidDel="00000000" w:rsidP="00000000" w:rsidRDefault="00000000" w:rsidRPr="00000000" w14:paraId="0000007B">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Ajuste incorrecto del mando de control.</w:t>
      </w:r>
    </w:p>
    <w:p w:rsidR="00000000" w:rsidDel="00000000" w:rsidP="00000000" w:rsidRDefault="00000000" w:rsidRPr="00000000" w14:paraId="0000007C">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Rotar la servoválvula o regulador en sentido horario hacia la posición de máxima presión (MAX).</w:t>
      </w:r>
    </w:p>
    <w:p w:rsidR="00000000" w:rsidDel="00000000" w:rsidP="00000000" w:rsidRDefault="00000000" w:rsidRPr="00000000" w14:paraId="0000007D">
      <w:pPr>
        <w:numPr>
          <w:ilvl w:val="1"/>
          <w:numId w:val="24"/>
        </w:numPr>
        <w:spacing w:after="0" w:afterAutospacing="0" w:before="0" w:beforeAutospacing="0" w:lineRule="auto"/>
        <w:ind w:left="1440" w:hanging="360"/>
      </w:pPr>
      <w:r w:rsidDel="00000000" w:rsidR="00000000" w:rsidRPr="00000000">
        <w:rPr>
          <w:b w:val="1"/>
          <w:bCs w:val="1"/>
          <w:rtl w:val="0"/>
        </w:rPr>
        <w:t xml:space="preserve">[K_SOL_PRES_FILTRO] SOLUCIÓN:</w:t>
      </w:r>
    </w:p>
    <w:p w:rsidR="00000000" w:rsidDel="00000000" w:rsidP="00000000" w:rsidRDefault="00000000" w:rsidRPr="00000000" w14:paraId="0000007E">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Suciedad en el tamiz de agua o filtro fino de retención.</w:t>
      </w:r>
    </w:p>
    <w:p w:rsidR="00000000" w:rsidDel="00000000" w:rsidP="00000000" w:rsidRDefault="00000000" w:rsidRPr="00000000" w14:paraId="0000007F">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Retirar el tamiz de la conexión de entrada, limpiar con agua corriente y desarmar el filtro fino para remover sedimentos.</w:t>
      </w:r>
    </w:p>
    <w:p w:rsidR="00000000" w:rsidDel="00000000" w:rsidP="00000000" w:rsidRDefault="00000000" w:rsidRPr="00000000" w14:paraId="00000080">
      <w:pPr>
        <w:numPr>
          <w:ilvl w:val="1"/>
          <w:numId w:val="24"/>
        </w:numPr>
        <w:spacing w:after="0" w:afterAutospacing="0" w:before="0" w:beforeAutospacing="0" w:lineRule="auto"/>
        <w:ind w:left="1440" w:hanging="360"/>
      </w:pPr>
      <w:r w:rsidDel="00000000" w:rsidR="00000000" w:rsidRPr="00000000">
        <w:rPr>
          <w:b w:val="1"/>
          <w:bCs w:val="1"/>
          <w:rtl w:val="0"/>
        </w:rPr>
        <w:t xml:space="preserve">[K_SOL_PRES_CAUDAL] SOLUCIÓN:</w:t>
      </w:r>
    </w:p>
    <w:p w:rsidR="00000000" w:rsidDel="00000000" w:rsidP="00000000" w:rsidRDefault="00000000" w:rsidRPr="00000000" w14:paraId="00000081">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Suministro de agua insuficiente para los requerimientos del modelo.</w:t>
      </w:r>
    </w:p>
    <w:p w:rsidR="00000000" w:rsidDel="00000000" w:rsidP="00000000" w:rsidRDefault="00000000" w:rsidRPr="00000000" w14:paraId="00000082">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Medir el caudal de llenado de la red de agua y cotejarlo con los litros por minuto mínimos exigidos en la ficha técnica.</w:t>
      </w:r>
    </w:p>
    <w:p w:rsidR="00000000" w:rsidDel="00000000" w:rsidP="00000000" w:rsidRDefault="00000000" w:rsidRPr="00000000" w14:paraId="00000083">
      <w:pPr>
        <w:numPr>
          <w:ilvl w:val="0"/>
          <w:numId w:val="24"/>
        </w:numPr>
        <w:spacing w:after="0" w:afterAutospacing="0" w:before="0" w:beforeAutospacing="0" w:lineRule="auto"/>
        <w:ind w:left="720" w:hanging="360"/>
      </w:pPr>
      <w:r w:rsidDel="00000000" w:rsidR="00000000" w:rsidRPr="00000000">
        <w:rPr>
          <w:b w:val="1"/>
          <w:bCs w:val="1"/>
          <w:rtl w:val="0"/>
        </w:rPr>
        <w:t xml:space="preserve">[K_MEC_FUGA] SOLUCIÓN:</w:t>
      </w:r>
    </w:p>
    <w:p w:rsidR="00000000" w:rsidDel="00000000" w:rsidP="00000000" w:rsidRDefault="00000000" w:rsidRPr="00000000" w14:paraId="00000084">
      <w:pPr>
        <w:numPr>
          <w:ilvl w:val="1"/>
          <w:numId w:val="2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Pérdida de estanqueidad en los sellos cerámicos o empaquetaduras de la bomba.</w:t>
      </w:r>
    </w:p>
    <w:p w:rsidR="00000000" w:rsidDel="00000000" w:rsidP="00000000" w:rsidRDefault="00000000" w:rsidRPr="00000000" w14:paraId="00000085">
      <w:pPr>
        <w:numPr>
          <w:ilvl w:val="1"/>
          <w:numId w:val="2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Se tolera un goteo técnico de hasta 3 gotas por minuto en la base. Si la tasa es superior, el bloque requiere reemplazo de sellos por el Servicio Técnico.</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b w:val="1"/>
          <w:bCs w:val="1"/>
          <w:rtl w:val="0"/>
        </w:rPr>
        <w:t xml:space="preserve">[K_MEC_CICLOS] SOLUCIÓN:</w:t>
      </w:r>
    </w:p>
    <w:p w:rsidR="00000000" w:rsidDel="00000000" w:rsidP="00000000" w:rsidRDefault="00000000" w:rsidRPr="00000000" w14:paraId="00000087">
      <w:pPr>
        <w:numPr>
          <w:ilvl w:val="1"/>
          <w:numId w:val="2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Microfuga en la línea de salida o en las juntas de la pistola/lanza que despresuriza el interruptor de presión.</w:t>
      </w:r>
    </w:p>
    <w:p w:rsidR="00000000" w:rsidDel="00000000" w:rsidP="00000000" w:rsidRDefault="00000000" w:rsidRPr="00000000" w14:paraId="00000088">
      <w:pPr>
        <w:numPr>
          <w:ilvl w:val="1"/>
          <w:numId w:val="2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el sellado de las juntas tóricas (</w:t>
      </w:r>
      <w:r w:rsidDel="00000000" w:rsidR="00000000" w:rsidRPr="00000000">
        <w:rPr>
          <w:i w:val="1"/>
          <w:iCs w:val="1"/>
          <w:rtl w:val="0"/>
        </w:rPr>
        <w:t xml:space="preserve">o-rings</w:t>
      </w:r>
      <w:r w:rsidDel="00000000" w:rsidR="00000000" w:rsidRPr="00000000">
        <w:rPr>
          <w:rtl w:val="0"/>
        </w:rPr>
        <w:t xml:space="preserve">) de los acoples rápidos y manguera de alta presión.</w:t>
      </w:r>
    </w:p>
    <w:p w:rsidR="00000000" w:rsidDel="00000000" w:rsidP="00000000" w:rsidRDefault="00000000" w:rsidRPr="00000000" w14:paraId="00000089">
      <w:pPr>
        <w:numPr>
          <w:ilvl w:val="0"/>
          <w:numId w:val="24"/>
        </w:numPr>
        <w:spacing w:after="0" w:afterAutospacing="0" w:before="0" w:beforeAutospacing="0" w:lineRule="auto"/>
        <w:ind w:left="720" w:hanging="360"/>
      </w:pPr>
      <w:r w:rsidDel="00000000" w:rsidR="00000000" w:rsidRPr="00000000">
        <w:rPr>
          <w:b w:val="1"/>
          <w:bCs w:val="1"/>
          <w:rtl w:val="0"/>
        </w:rPr>
        <w:t xml:space="preserve">[K_MEC_SUCCION] Bloqueo de Químicos:</w:t>
      </w:r>
      <w:r w:rsidDel="00000000" w:rsidR="00000000" w:rsidRPr="00000000">
        <w:rPr>
          <w:rtl w:val="0"/>
        </w:rPr>
        <w:t xml:space="preserve"> ¿Qué anomalía visualiza en el sistema de succión de detergente?</w:t>
      </w:r>
    </w:p>
    <w:p w:rsidR="00000000" w:rsidDel="00000000" w:rsidP="00000000" w:rsidRDefault="00000000" w:rsidRPr="00000000" w14:paraId="0000008A">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Circuito con aire o desajustado → Avanzar a </w:t>
      </w:r>
      <w:r w:rsidDel="00000000" w:rsidR="00000000" w:rsidRPr="00000000">
        <w:rPr>
          <w:b w:val="1"/>
          <w:bCs w:val="1"/>
          <w:rtl w:val="0"/>
        </w:rPr>
        <w:t xml:space="preserve">[K_SOL_SUC_PURGA]</w:t>
      </w:r>
    </w:p>
    <w:p w:rsidR="00000000" w:rsidDel="00000000" w:rsidP="00000000" w:rsidRDefault="00000000" w:rsidRPr="00000000" w14:paraId="0000008B">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Filtro de la manguera de succión sumergible tapado → Avanzar a </w:t>
      </w:r>
      <w:r w:rsidDel="00000000" w:rsidR="00000000" w:rsidRPr="00000000">
        <w:rPr>
          <w:b w:val="1"/>
          <w:bCs w:val="1"/>
          <w:rtl w:val="0"/>
        </w:rPr>
        <w:t xml:space="preserve">[K_SOL_SUC_FILTRO]</w:t>
      </w:r>
    </w:p>
    <w:p w:rsidR="00000000" w:rsidDel="00000000" w:rsidP="00000000" w:rsidRDefault="00000000" w:rsidRPr="00000000" w14:paraId="0000008C">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La bola de la válvula no retorna → Avanzar a </w:t>
      </w:r>
      <w:r w:rsidDel="00000000" w:rsidR="00000000" w:rsidRPr="00000000">
        <w:rPr>
          <w:b w:val="1"/>
          <w:bCs w:val="1"/>
          <w:rtl w:val="0"/>
        </w:rPr>
        <w:t xml:space="preserve">[K_SOL_SUC_VALV]</w:t>
      </w:r>
    </w:p>
    <w:p w:rsidR="00000000" w:rsidDel="00000000" w:rsidP="00000000" w:rsidRDefault="00000000" w:rsidRPr="00000000" w14:paraId="0000008D">
      <w:pPr>
        <w:numPr>
          <w:ilvl w:val="1"/>
          <w:numId w:val="24"/>
        </w:numPr>
        <w:spacing w:after="0" w:afterAutospacing="0" w:before="0" w:beforeAutospacing="0" w:lineRule="auto"/>
        <w:ind w:left="1440" w:hanging="360"/>
      </w:pPr>
      <w:r w:rsidDel="00000000" w:rsidR="00000000" w:rsidRPr="00000000">
        <w:rPr>
          <w:b w:val="1"/>
          <w:bCs w:val="1"/>
          <w:rtl w:val="0"/>
        </w:rPr>
        <w:t xml:space="preserve">[K_SOL_SUC_PURGA] SOLUCIÓN:</w:t>
      </w:r>
    </w:p>
    <w:p w:rsidR="00000000" w:rsidDel="00000000" w:rsidP="00000000" w:rsidRDefault="00000000" w:rsidRPr="00000000" w14:paraId="0000008E">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Aire atrapado en la línea de aspiración auxiliar.</w:t>
      </w:r>
    </w:p>
    <w:p w:rsidR="00000000" w:rsidDel="00000000" w:rsidP="00000000" w:rsidRDefault="00000000" w:rsidRPr="00000000" w14:paraId="0000008F">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Operar el dispositivo con la dosificadora de detergente abierta al máximo y la entrada de agua cerrada hasta que el tanque del flotador succione por completo y la aguja marque cero; restablecer suministro de agua de inmediato.</w:t>
      </w:r>
    </w:p>
    <w:p w:rsidR="00000000" w:rsidDel="00000000" w:rsidP="00000000" w:rsidRDefault="00000000" w:rsidRPr="00000000" w14:paraId="00000090">
      <w:pPr>
        <w:numPr>
          <w:ilvl w:val="1"/>
          <w:numId w:val="24"/>
        </w:numPr>
        <w:spacing w:after="0" w:afterAutospacing="0" w:before="0" w:beforeAutospacing="0" w:lineRule="auto"/>
        <w:ind w:left="1440" w:hanging="360"/>
      </w:pPr>
      <w:r w:rsidDel="00000000" w:rsidR="00000000" w:rsidRPr="00000000">
        <w:rPr>
          <w:b w:val="1"/>
          <w:bCs w:val="1"/>
          <w:rtl w:val="0"/>
        </w:rPr>
        <w:t xml:space="preserve">[K_SOL_SUC_FILTRO] SOLUCIÓN:</w:t>
      </w:r>
    </w:p>
    <w:p w:rsidR="00000000" w:rsidDel="00000000" w:rsidP="00000000" w:rsidRDefault="00000000" w:rsidRPr="00000000" w14:paraId="00000091">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Taponamiento por residuos secos de jabón.</w:t>
      </w:r>
    </w:p>
    <w:p w:rsidR="00000000" w:rsidDel="00000000" w:rsidP="00000000" w:rsidRDefault="00000000" w:rsidRPr="00000000" w14:paraId="00000092">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Extraer el filtro sumergible de la manguera flexible y lavarlo a fondo con agua caliente.</w:t>
      </w:r>
    </w:p>
    <w:p w:rsidR="00000000" w:rsidDel="00000000" w:rsidP="00000000" w:rsidRDefault="00000000" w:rsidRPr="00000000" w14:paraId="00000093">
      <w:pPr>
        <w:numPr>
          <w:ilvl w:val="1"/>
          <w:numId w:val="24"/>
        </w:numPr>
        <w:spacing w:after="0" w:afterAutospacing="0" w:before="0" w:beforeAutospacing="0" w:lineRule="auto"/>
        <w:ind w:left="1440" w:hanging="360"/>
      </w:pPr>
      <w:r w:rsidDel="00000000" w:rsidR="00000000" w:rsidRPr="00000000">
        <w:rPr>
          <w:b w:val="1"/>
          <w:bCs w:val="1"/>
          <w:rtl w:val="0"/>
        </w:rPr>
        <w:t xml:space="preserve">[K_SOL_SUC_VALV] SOLUCIÓN:</w:t>
      </w:r>
    </w:p>
    <w:p w:rsidR="00000000" w:rsidDel="00000000" w:rsidP="00000000" w:rsidRDefault="00000000" w:rsidRPr="00000000" w14:paraId="00000094">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Válvula de retención trabada por sarro o sedimento.</w:t>
      </w:r>
    </w:p>
    <w:p w:rsidR="00000000" w:rsidDel="00000000" w:rsidP="00000000" w:rsidRDefault="00000000" w:rsidRPr="00000000" w14:paraId="00000095">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Desacoplar el extremo de la manguera de jabón y liberar la esfera interna empujándola suavemente utilizando un objeto sin punta.</w:t>
      </w:r>
    </w:p>
    <w:p w:rsidR="00000000" w:rsidDel="00000000" w:rsidP="00000000" w:rsidRDefault="00000000" w:rsidRPr="00000000" w14:paraId="00000096">
      <w:pPr>
        <w:numPr>
          <w:ilvl w:val="0"/>
          <w:numId w:val="24"/>
        </w:numPr>
        <w:spacing w:after="0" w:afterAutospacing="0" w:before="0" w:beforeAutospacing="0" w:lineRule="auto"/>
        <w:ind w:left="720" w:hanging="360"/>
      </w:pPr>
      <w:r w:rsidDel="00000000" w:rsidR="00000000" w:rsidRPr="00000000">
        <w:rPr>
          <w:b w:val="1"/>
          <w:bCs w:val="1"/>
          <w:rtl w:val="0"/>
        </w:rPr>
        <w:t xml:space="preserve">[K_MEC_QUEMADOR] Falla de Ignición de Caldera:</w:t>
      </w:r>
      <w:r w:rsidDel="00000000" w:rsidR="00000000" w:rsidRPr="00000000">
        <w:rPr>
          <w:rtl w:val="0"/>
        </w:rPr>
        <w:t xml:space="preserve"> Indique el estado del quemador al activar la perilla de temperatura:</w:t>
      </w:r>
    </w:p>
    <w:p w:rsidR="00000000" w:rsidDel="00000000" w:rsidP="00000000" w:rsidRDefault="00000000" w:rsidRPr="00000000" w14:paraId="00000097">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Insumos faltantes o falta de flujo → Avanzar a </w:t>
      </w:r>
      <w:r w:rsidDel="00000000" w:rsidR="00000000" w:rsidRPr="00000000">
        <w:rPr>
          <w:b w:val="1"/>
          <w:bCs w:val="1"/>
          <w:rtl w:val="0"/>
        </w:rPr>
        <w:t xml:space="preserve">[K_SOL_Q_VACIO]</w:t>
      </w:r>
    </w:p>
    <w:p w:rsidR="00000000" w:rsidDel="00000000" w:rsidP="00000000" w:rsidRDefault="00000000" w:rsidRPr="00000000" w14:paraId="00000098">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Filtro de combustible saturado → Avanzar a </w:t>
      </w:r>
      <w:r w:rsidDel="00000000" w:rsidR="00000000" w:rsidRPr="00000000">
        <w:rPr>
          <w:b w:val="1"/>
          <w:bCs w:val="1"/>
          <w:rtl w:val="0"/>
        </w:rPr>
        <w:t xml:space="preserve">[K_SOL_Q_FILTRO]</w:t>
      </w:r>
    </w:p>
    <w:p w:rsidR="00000000" w:rsidDel="00000000" w:rsidP="00000000" w:rsidRDefault="00000000" w:rsidRPr="00000000" w14:paraId="00000099">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 se visualiza destello lumínico de encendido → Avanzar a </w:t>
      </w:r>
      <w:r w:rsidDel="00000000" w:rsidR="00000000" w:rsidRPr="00000000">
        <w:rPr>
          <w:b w:val="1"/>
          <w:bCs w:val="1"/>
          <w:rtl w:val="0"/>
        </w:rPr>
        <w:t xml:space="preserve">[K_SOL_Q_CHISPA]</w:t>
      </w:r>
    </w:p>
    <w:p w:rsidR="00000000" w:rsidDel="00000000" w:rsidP="00000000" w:rsidRDefault="00000000" w:rsidRPr="00000000" w14:paraId="0000009A">
      <w:pPr>
        <w:numPr>
          <w:ilvl w:val="1"/>
          <w:numId w:val="24"/>
        </w:numPr>
        <w:spacing w:after="0" w:afterAutospacing="0" w:before="0" w:beforeAutospacing="0" w:lineRule="auto"/>
        <w:ind w:left="1440" w:hanging="360"/>
      </w:pPr>
      <w:r w:rsidDel="00000000" w:rsidR="00000000" w:rsidRPr="00000000">
        <w:rPr>
          <w:b w:val="1"/>
          <w:bCs w:val="1"/>
          <w:rtl w:val="0"/>
        </w:rPr>
        <w:t xml:space="preserve">[K_SOL_Q_VACIO] SOLUCIÓN:</w:t>
      </w:r>
    </w:p>
    <w:p w:rsidR="00000000" w:rsidDel="00000000" w:rsidP="00000000" w:rsidRDefault="00000000" w:rsidRPr="00000000" w14:paraId="0000009B">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Falta de diésel, falta de protección del sistema o bajo flujo de agua general.</w:t>
      </w:r>
    </w:p>
    <w:p w:rsidR="00000000" w:rsidDel="00000000" w:rsidP="00000000" w:rsidRDefault="00000000" w:rsidRPr="00000000" w14:paraId="0000009C">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Rellenar combustibles, limpiar minuciosamente el tamiz del bloque de seguridad por falta de agua para restablecer los microinterruptores.</w:t>
      </w:r>
    </w:p>
    <w:p w:rsidR="00000000" w:rsidDel="00000000" w:rsidP="00000000" w:rsidRDefault="00000000" w:rsidRPr="00000000" w14:paraId="0000009D">
      <w:pPr>
        <w:numPr>
          <w:ilvl w:val="1"/>
          <w:numId w:val="24"/>
        </w:numPr>
        <w:spacing w:after="0" w:afterAutospacing="0" w:before="0" w:beforeAutospacing="0" w:lineRule="auto"/>
        <w:ind w:left="1440" w:hanging="360"/>
      </w:pPr>
      <w:r w:rsidDel="00000000" w:rsidR="00000000" w:rsidRPr="00000000">
        <w:rPr>
          <w:b w:val="1"/>
          <w:bCs w:val="1"/>
          <w:rtl w:val="0"/>
        </w:rPr>
        <w:t xml:space="preserve">[K_SOL_Q_FILTRO] SOLUCIÓN:</w:t>
      </w:r>
    </w:p>
    <w:p w:rsidR="00000000" w:rsidDel="00000000" w:rsidP="00000000" w:rsidRDefault="00000000" w:rsidRPr="00000000" w14:paraId="0000009E">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Filtro de combustible diésel tapado con parafinas o suciedad.</w:t>
      </w:r>
    </w:p>
    <w:p w:rsidR="00000000" w:rsidDel="00000000" w:rsidP="00000000" w:rsidRDefault="00000000" w:rsidRPr="00000000" w14:paraId="0000009F">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Desenroscar el vaso del filtro y sustituir el cartucho filtrante de combustible.</w:t>
      </w:r>
    </w:p>
    <w:p w:rsidR="00000000" w:rsidDel="00000000" w:rsidP="00000000" w:rsidRDefault="00000000" w:rsidRPr="00000000" w14:paraId="000000A0">
      <w:pPr>
        <w:numPr>
          <w:ilvl w:val="1"/>
          <w:numId w:val="24"/>
        </w:numPr>
        <w:spacing w:after="0" w:afterAutospacing="0" w:before="0" w:beforeAutospacing="0" w:lineRule="auto"/>
        <w:ind w:left="1440" w:hanging="360"/>
      </w:pPr>
      <w:r w:rsidDel="00000000" w:rsidR="00000000" w:rsidRPr="00000000">
        <w:rPr>
          <w:b w:val="1"/>
          <w:bCs w:val="1"/>
          <w:rtl w:val="0"/>
        </w:rPr>
        <w:t xml:space="preserve">[K_SOL_Q_CHISPA] SOLUCIÓN:</w:t>
      </w:r>
    </w:p>
    <w:p w:rsidR="00000000" w:rsidDel="00000000" w:rsidP="00000000" w:rsidRDefault="00000000" w:rsidRPr="00000000" w14:paraId="000000A1">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Ausencia de arco eléctrico de alta tensión entre electrodos.</w:t>
      </w:r>
    </w:p>
    <w:p w:rsidR="00000000" w:rsidDel="00000000" w:rsidP="00000000" w:rsidRDefault="00000000" w:rsidRPr="00000000" w14:paraId="000000A2">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Si al mirar por el cristal visor no hay destello de chispa, suspender el uso y solicitar el reemplazo del transformador de encendido al Servicio Técnico.</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b w:val="1"/>
          <w:bCs w:val="1"/>
          <w:rtl w:val="0"/>
        </w:rPr>
        <w:t xml:space="preserve">[K_MEC_TEMP] Deficiencia de Intercambio Térmico:</w:t>
      </w:r>
      <w:r w:rsidDel="00000000" w:rsidR="00000000" w:rsidRPr="00000000">
        <w:rPr>
          <w:rtl w:val="0"/>
        </w:rPr>
        <w:t xml:space="preserve"> ¿Cuál es la causa aparente de la baja temperatura del agua caliente?</w:t>
      </w:r>
    </w:p>
    <w:p w:rsidR="00000000" w:rsidDel="00000000" w:rsidP="00000000" w:rsidRDefault="00000000" w:rsidRPr="00000000" w14:paraId="000000A4">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Ajuste de caudal de agua excesivo → Avanzar a </w:t>
      </w:r>
      <w:r w:rsidDel="00000000" w:rsidR="00000000" w:rsidRPr="00000000">
        <w:rPr>
          <w:b w:val="1"/>
          <w:bCs w:val="1"/>
          <w:rtl w:val="0"/>
        </w:rPr>
        <w:t xml:space="preserve">[K_SOL_TEMP_CAUDAL]</w:t>
      </w:r>
    </w:p>
    <w:p w:rsidR="00000000" w:rsidDel="00000000" w:rsidP="00000000" w:rsidRDefault="00000000" w:rsidRPr="00000000" w14:paraId="000000A5">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Hollín en la cámara de combustión → Avanzar a </w:t>
      </w:r>
      <w:r w:rsidDel="00000000" w:rsidR="00000000" w:rsidRPr="00000000">
        <w:rPr>
          <w:b w:val="1"/>
          <w:bCs w:val="1"/>
          <w:rtl w:val="0"/>
        </w:rPr>
        <w:t xml:space="preserve">[K_SOL_TEMP_HOLLIN]</w:t>
      </w:r>
    </w:p>
    <w:p w:rsidR="00000000" w:rsidDel="00000000" w:rsidP="00000000" w:rsidRDefault="00000000" w:rsidRPr="00000000" w14:paraId="000000A6">
      <w:pPr>
        <w:numPr>
          <w:ilvl w:val="1"/>
          <w:numId w:val="24"/>
        </w:numPr>
        <w:spacing w:after="0" w:afterAutospacing="0" w:before="0" w:beforeAutospacing="0" w:lineRule="auto"/>
        <w:ind w:left="1440" w:hanging="360"/>
      </w:pPr>
      <w:r w:rsidDel="00000000" w:rsidR="00000000" w:rsidRPr="00000000">
        <w:rPr>
          <w:b w:val="1"/>
          <w:bCs w:val="1"/>
          <w:rtl w:val="0"/>
        </w:rPr>
        <w:t xml:space="preserve">[K_SOL_TEMP_CAUDAL] SOLUCIÓN:</w:t>
      </w:r>
    </w:p>
    <w:p w:rsidR="00000000" w:rsidDel="00000000" w:rsidP="00000000" w:rsidRDefault="00000000" w:rsidRPr="00000000" w14:paraId="000000A7">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El volumen de agua que atraviesa el serpentín supera la capacidad calorífica del quemador.</w:t>
      </w:r>
    </w:p>
    <w:p w:rsidR="00000000" w:rsidDel="00000000" w:rsidP="00000000" w:rsidRDefault="00000000" w:rsidRPr="00000000" w14:paraId="000000A8">
      <w:pPr>
        <w:numPr>
          <w:ilvl w:val="2"/>
          <w:numId w:val="2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Disminuir el caudal girando el regulador de volumen de la culata de la bomba hacia el centro.</w:t>
      </w:r>
    </w:p>
    <w:p w:rsidR="00000000" w:rsidDel="00000000" w:rsidP="00000000" w:rsidRDefault="00000000" w:rsidRPr="00000000" w14:paraId="000000A9">
      <w:pPr>
        <w:numPr>
          <w:ilvl w:val="1"/>
          <w:numId w:val="24"/>
        </w:numPr>
        <w:spacing w:after="0" w:afterAutospacing="0" w:before="0" w:beforeAutospacing="0" w:lineRule="auto"/>
        <w:ind w:left="1440" w:hanging="360"/>
      </w:pPr>
      <w:r w:rsidDel="00000000" w:rsidR="00000000" w:rsidRPr="00000000">
        <w:rPr>
          <w:b w:val="1"/>
          <w:bCs w:val="1"/>
          <w:rtl w:val="0"/>
        </w:rPr>
        <w:t xml:space="preserve">[K_SOL_TEMP_HOLLIN] SOLUCIÓN:</w:t>
      </w:r>
    </w:p>
    <w:p w:rsidR="00000000" w:rsidDel="00000000" w:rsidP="00000000" w:rsidRDefault="00000000" w:rsidRPr="00000000" w14:paraId="000000AA">
      <w:pPr>
        <w:numPr>
          <w:ilvl w:val="2"/>
          <w:numId w:val="2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Serpentín de calefacción revestido de hollín, aislando el calor.</w:t>
      </w:r>
    </w:p>
    <w:p w:rsidR="00000000" w:rsidDel="00000000" w:rsidP="00000000" w:rsidRDefault="00000000" w:rsidRPr="00000000" w14:paraId="000000AB">
      <w:pPr>
        <w:numPr>
          <w:ilvl w:val="2"/>
          <w:numId w:val="24"/>
        </w:numPr>
        <w:spacing w:after="24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Solicitar un servicio técnico especializado para realizar el deshollinado mecánico y la calibración de la boquilla inyectora de diésel.</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s2sr96nu5uui" w:id="19"/>
      <w:bookmarkEnd w:id="19"/>
      <w:r w:rsidDel="00000000" w:rsidR="00000000" w:rsidRPr="00000000">
        <w:rPr>
          <w:b w:val="1"/>
          <w:bCs w:val="1"/>
          <w:sz w:val="34"/>
          <w:szCs w:val="34"/>
          <w:rtl w:val="0"/>
        </w:rPr>
        <w:t xml:space="preserve">Rama 2: Motosoldadora Lincoln Ranger 305D</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i5y0kx1lihaf" w:id="20"/>
      <w:bookmarkEnd w:id="20"/>
      <w:r w:rsidDel="00000000" w:rsidR="00000000" w:rsidRPr="00000000">
        <w:rPr>
          <w:b w:val="1"/>
          <w:bCs w:val="1"/>
          <w:color w:val="000000"/>
          <w:sz w:val="26"/>
          <w:szCs w:val="26"/>
          <w:rtl w:val="0"/>
        </w:rPr>
        <w:t xml:space="preserve">[RANGER_001] Clasificación de Fallas del Motor y Soldadura</w:t>
      </w:r>
    </w:p>
    <w:p w:rsidR="00000000" w:rsidDel="00000000" w:rsidP="00000000" w:rsidRDefault="00000000" w:rsidRPr="00000000" w14:paraId="000000AE">
      <w:pPr>
        <w:spacing w:after="240" w:before="240" w:lineRule="auto"/>
        <w:rPr/>
      </w:pPr>
      <w:r w:rsidDel="00000000" w:rsidR="00000000" w:rsidRPr="00000000">
        <w:rPr>
          <w:rtl w:val="0"/>
        </w:rPr>
        <w:t xml:space="preserve">Seleccione el sistema que presenta la anomalía:</w:t>
      </w:r>
    </w:p>
    <w:p w:rsidR="00000000" w:rsidDel="00000000" w:rsidP="00000000" w:rsidRDefault="00000000" w:rsidRPr="00000000" w14:paraId="000000A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Arranque, ignición o apagado del motor Diésel → Avanzar a </w:t>
      </w:r>
      <w:r w:rsidDel="00000000" w:rsidR="00000000" w:rsidRPr="00000000">
        <w:rPr>
          <w:b w:val="1"/>
          <w:bCs w:val="1"/>
          <w:rtl w:val="0"/>
        </w:rPr>
        <w:t xml:space="preserve">[R_MOTOR_ARRANQUE]</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Rendimiento, pérdida de RPM o inestabilidad bajo carga → Avanzar a </w:t>
      </w:r>
      <w:r w:rsidDel="00000000" w:rsidR="00000000" w:rsidRPr="00000000">
        <w:rPr>
          <w:b w:val="1"/>
          <w:bCs w:val="1"/>
          <w:rtl w:val="0"/>
        </w:rPr>
        <w:t xml:space="preserve">[R_MOTOR_REND]</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Circuito de carga, alternador y batería → Avanzar a </w:t>
      </w:r>
      <w:r w:rsidDel="00000000" w:rsidR="00000000" w:rsidRPr="00000000">
        <w:rPr>
          <w:b w:val="1"/>
          <w:bCs w:val="1"/>
          <w:rtl w:val="0"/>
        </w:rPr>
        <w:t xml:space="preserve">[R_ELEC]</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Sistema de aceleración automática / Ralentí (</w:t>
      </w:r>
      <w:r w:rsidDel="00000000" w:rsidR="00000000" w:rsidRPr="00000000">
        <w:rPr>
          <w:i w:val="1"/>
          <w:iCs w:val="1"/>
          <w:rtl w:val="0"/>
        </w:rPr>
        <w:t xml:space="preserve">Idler</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[R_IDLER]</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Entrega de potencia de soldadura / Comportamiento del arco → Avanzar a </w:t>
      </w:r>
      <w:r w:rsidDel="00000000" w:rsidR="00000000" w:rsidRPr="00000000">
        <w:rPr>
          <w:b w:val="1"/>
          <w:bCs w:val="1"/>
          <w:rtl w:val="0"/>
        </w:rPr>
        <w:t xml:space="preserve">[R_WELD]</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Operación con el alimentador de alambre externo (</w:t>
      </w:r>
      <w:r w:rsidDel="00000000" w:rsidR="00000000" w:rsidRPr="00000000">
        <w:rPr>
          <w:i w:val="1"/>
          <w:iCs w:val="1"/>
          <w:rtl w:val="0"/>
        </w:rPr>
        <w:t xml:space="preserve">Wire Feeder</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[R_WIRE]</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Entrega de potencia en tomacorrientes de corriente alterna (</w:t>
      </w:r>
      <w:r w:rsidDel="00000000" w:rsidR="00000000" w:rsidRPr="00000000">
        <w:rPr>
          <w:i w:val="1"/>
          <w:iCs w:val="1"/>
          <w:rtl w:val="0"/>
        </w:rPr>
        <w:t xml:space="preserve">Auxiliary Power</w:t>
      </w:r>
      <w:r w:rsidDel="00000000" w:rsidR="00000000" w:rsidRPr="00000000">
        <w:rPr>
          <w:rFonts w:ascii="Arial Unicode MS" w:cs="Arial Unicode MS" w:eastAsia="Arial Unicode MS" w:hAnsi="Arial Unicode MS"/>
          <w:rtl w:val="0"/>
        </w:rPr>
        <w:t xml:space="preserve">) → Avanzar a </w:t>
      </w:r>
      <w:r w:rsidDel="00000000" w:rsidR="00000000" w:rsidRPr="00000000">
        <w:rPr>
          <w:b w:val="1"/>
          <w:bCs w:val="1"/>
          <w:rtl w:val="0"/>
        </w:rPr>
        <w:t xml:space="preserve">[R_AUX]</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4p06t727fkge" w:id="21"/>
      <w:bookmarkEnd w:id="21"/>
      <w:r w:rsidDel="00000000" w:rsidR="00000000" w:rsidRPr="00000000">
        <w:rPr>
          <w:b w:val="1"/>
          <w:bCs w:val="1"/>
          <w:color w:val="000000"/>
          <w:sz w:val="26"/>
          <w:szCs w:val="26"/>
          <w:rtl w:val="0"/>
        </w:rPr>
        <w:t xml:space="preserve">[R_MOTOR_ARRANQUE] Gestión de Marcha del Motor</w:t>
      </w:r>
    </w:p>
    <w:p w:rsidR="00000000" w:rsidDel="00000000" w:rsidP="00000000" w:rsidRDefault="00000000" w:rsidRPr="00000000" w14:paraId="000000B7">
      <w:pPr>
        <w:spacing w:after="240" w:before="240" w:lineRule="auto"/>
        <w:rPr/>
      </w:pPr>
      <w:r w:rsidDel="00000000" w:rsidR="00000000" w:rsidRPr="00000000">
        <w:rPr>
          <w:rtl w:val="0"/>
        </w:rPr>
        <w:t xml:space="preserve">Determine cuál es la reacción del motor diésel Kubota al accionar la llave:</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motor de arranque no gira en absoluto → Avanzar a </w:t>
      </w:r>
      <w:r w:rsidDel="00000000" w:rsidR="00000000" w:rsidRPr="00000000">
        <w:rPr>
          <w:b w:val="1"/>
          <w:bCs w:val="1"/>
          <w:rtl w:val="0"/>
        </w:rPr>
        <w:t xml:space="preserve">[R_SOL_ARR_NOGIRA]</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 marcha (gira) pero no genera combustión o se apaga al instante → Avanzar a </w:t>
      </w:r>
      <w:r w:rsidDel="00000000" w:rsidR="00000000" w:rsidRPr="00000000">
        <w:rPr>
          <w:b w:val="1"/>
          <w:bCs w:val="1"/>
          <w:rtl w:val="0"/>
        </w:rPr>
        <w:t xml:space="preserve">[R_ARR_GIRA_NOARR]</w:t>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 motor se mantiene encendido y no corta con la llave → Avanzar a </w:t>
      </w:r>
      <w:r w:rsidDel="00000000" w:rsidR="00000000" w:rsidRPr="00000000">
        <w:rPr>
          <w:b w:val="1"/>
          <w:bCs w:val="1"/>
          <w:rtl w:val="0"/>
        </w:rPr>
        <w:t xml:space="preserve">[R_SOL_ARR_NOAPAGA]</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vz6jho6qqwgk" w:id="22"/>
      <w:bookmarkEnd w:id="22"/>
      <w:r w:rsidDel="00000000" w:rsidR="00000000" w:rsidRPr="00000000">
        <w:rPr>
          <w:b w:val="1"/>
          <w:bCs w:val="1"/>
          <w:color w:val="000000"/>
          <w:sz w:val="22"/>
          <w:szCs w:val="22"/>
          <w:rtl w:val="0"/>
        </w:rPr>
        <w:t xml:space="preserve">Diagnósticos Finales de Arranque:</w:t>
      </w:r>
    </w:p>
    <w:p w:rsidR="00000000" w:rsidDel="00000000" w:rsidP="00000000" w:rsidRDefault="00000000" w:rsidRPr="00000000" w14:paraId="000000BC">
      <w:pPr>
        <w:numPr>
          <w:ilvl w:val="0"/>
          <w:numId w:val="54"/>
        </w:numPr>
        <w:spacing w:after="0" w:afterAutospacing="0" w:before="240" w:lineRule="auto"/>
        <w:ind w:left="720" w:hanging="360"/>
      </w:pPr>
      <w:r w:rsidDel="00000000" w:rsidR="00000000" w:rsidRPr="00000000">
        <w:rPr>
          <w:b w:val="1"/>
          <w:bCs w:val="1"/>
          <w:rtl w:val="0"/>
        </w:rPr>
        <w:t xml:space="preserve">[R_SOL_ARR_NOGIRA] SOLUCIÓN:</w:t>
      </w:r>
    </w:p>
    <w:p w:rsidR="00000000" w:rsidDel="00000000" w:rsidP="00000000" w:rsidRDefault="00000000" w:rsidRPr="00000000" w14:paraId="000000BD">
      <w:pPr>
        <w:numPr>
          <w:ilvl w:val="1"/>
          <w:numId w:val="5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Tensión deficiente de batería, terminales sulfatados o motor de arranque dañado.</w:t>
      </w:r>
    </w:p>
    <w:p w:rsidR="00000000" w:rsidDel="00000000" w:rsidP="00000000" w:rsidRDefault="00000000" w:rsidRPr="00000000" w14:paraId="000000BE">
      <w:pPr>
        <w:numPr>
          <w:ilvl w:val="1"/>
          <w:numId w:val="5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Cargar batería, limpiar bornes metálicos y reapretar tuercas de los cables. Si persiste el fallo, desmontar el motor de arranque y enviar a taller eléctrico.</w:t>
      </w:r>
    </w:p>
    <w:p w:rsidR="00000000" w:rsidDel="00000000" w:rsidP="00000000" w:rsidRDefault="00000000" w:rsidRPr="00000000" w14:paraId="000000BF">
      <w:pPr>
        <w:numPr>
          <w:ilvl w:val="0"/>
          <w:numId w:val="54"/>
        </w:numPr>
        <w:spacing w:after="0" w:afterAutospacing="0" w:before="0" w:beforeAutospacing="0" w:lineRule="auto"/>
        <w:ind w:left="720" w:hanging="360"/>
      </w:pPr>
      <w:r w:rsidDel="00000000" w:rsidR="00000000" w:rsidRPr="00000000">
        <w:rPr>
          <w:b w:val="1"/>
          <w:bCs w:val="1"/>
          <w:rtl w:val="0"/>
        </w:rPr>
        <w:t xml:space="preserve">[R_ARR_GIRA_NOARR] Verificación de Parámetros Físicos en Marcha:</w:t>
      </w:r>
      <w:r w:rsidDel="00000000" w:rsidR="00000000" w:rsidRPr="00000000">
        <w:rPr>
          <w:rtl w:val="0"/>
        </w:rPr>
        <w:t xml:space="preserve"> ¿Qué anomalía o luz del tablero se activa durante el intento de marcha?</w:t>
      </w:r>
    </w:p>
    <w:p w:rsidR="00000000" w:rsidDel="00000000" w:rsidP="00000000" w:rsidRDefault="00000000" w:rsidRPr="00000000" w14:paraId="000000C0">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Circuitos de combustible cerrados o filtros sucios → Avanzar a </w:t>
      </w:r>
      <w:r w:rsidDel="00000000" w:rsidR="00000000" w:rsidRPr="00000000">
        <w:rPr>
          <w:b w:val="1"/>
          <w:bCs w:val="1"/>
          <w:rtl w:val="0"/>
        </w:rPr>
        <w:t xml:space="preserve">[R_SOL_GIRA_FUEL]</w:t>
      </w:r>
    </w:p>
    <w:p w:rsidR="00000000" w:rsidDel="00000000" w:rsidP="00000000" w:rsidRDefault="00000000" w:rsidRPr="00000000" w14:paraId="000000C1">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Indicador de Alta Temperatura / Baja Presión de Aceite encendido → Avanzar a </w:t>
      </w:r>
      <w:r w:rsidDel="00000000" w:rsidR="00000000" w:rsidRPr="00000000">
        <w:rPr>
          <w:b w:val="1"/>
          <w:bCs w:val="1"/>
          <w:rtl w:val="0"/>
        </w:rPr>
        <w:t xml:space="preserve">[R_SOL_GIRA_PROT]</w:t>
      </w:r>
    </w:p>
    <w:p w:rsidR="00000000" w:rsidDel="00000000" w:rsidP="00000000" w:rsidRDefault="00000000" w:rsidRPr="00000000" w14:paraId="000000C2">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El solenoide trasero no se mueve eléctricamente → Avanzar a </w:t>
      </w:r>
      <w:r w:rsidDel="00000000" w:rsidR="00000000" w:rsidRPr="00000000">
        <w:rPr>
          <w:b w:val="1"/>
          <w:bCs w:val="1"/>
          <w:rtl w:val="0"/>
        </w:rPr>
        <w:t xml:space="preserve">[R_SOL_GIRA_SOLENOIDE]</w:t>
      </w:r>
    </w:p>
    <w:p w:rsidR="00000000" w:rsidDel="00000000" w:rsidP="00000000" w:rsidRDefault="00000000" w:rsidRPr="00000000" w14:paraId="000000C3">
      <w:pPr>
        <w:numPr>
          <w:ilvl w:val="1"/>
          <w:numId w:val="54"/>
        </w:numPr>
        <w:spacing w:after="0" w:afterAutospacing="0" w:before="0" w:beforeAutospacing="0" w:lineRule="auto"/>
        <w:ind w:left="1440" w:hanging="360"/>
      </w:pPr>
      <w:r w:rsidDel="00000000" w:rsidR="00000000" w:rsidRPr="00000000">
        <w:rPr>
          <w:b w:val="1"/>
          <w:bCs w:val="1"/>
          <w:rtl w:val="0"/>
        </w:rPr>
        <w:t xml:space="preserve">[R_SOL_GIRA_FUEL] SOLUCIÓN:</w:t>
      </w:r>
    </w:p>
    <w:p w:rsidR="00000000" w:rsidDel="00000000" w:rsidP="00000000" w:rsidRDefault="00000000" w:rsidRPr="00000000" w14:paraId="000000C4">
      <w:pPr>
        <w:numPr>
          <w:ilvl w:val="2"/>
          <w:numId w:val="5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Corte físico de la alimentación de combustible Diésel.</w:t>
      </w:r>
    </w:p>
    <w:p w:rsidR="00000000" w:rsidDel="00000000" w:rsidP="00000000" w:rsidRDefault="00000000" w:rsidRPr="00000000" w14:paraId="000000C5">
      <w:pPr>
        <w:numPr>
          <w:ilvl w:val="2"/>
          <w:numId w:val="5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Verificar la manija del filtro de combustible principal; si está horizontal (OFF), muévala a vertical (OPEN). Sustituir el prefiltro en línea y el cartucho principal. Purgar el aire de las tuberías de inyección.</w:t>
      </w:r>
    </w:p>
    <w:p w:rsidR="00000000" w:rsidDel="00000000" w:rsidP="00000000" w:rsidRDefault="00000000" w:rsidRPr="00000000" w14:paraId="000000C6">
      <w:pPr>
        <w:numPr>
          <w:ilvl w:val="1"/>
          <w:numId w:val="54"/>
        </w:numPr>
        <w:spacing w:after="0" w:afterAutospacing="0" w:before="0" w:beforeAutospacing="0" w:lineRule="auto"/>
        <w:ind w:left="1440" w:hanging="360"/>
      </w:pPr>
      <w:r w:rsidDel="00000000" w:rsidR="00000000" w:rsidRPr="00000000">
        <w:rPr>
          <w:b w:val="1"/>
          <w:bCs w:val="1"/>
          <w:rtl w:val="0"/>
        </w:rPr>
        <w:t xml:space="preserve">[R_SOL_GIRA_PROT] SOLUCIÓN:</w:t>
      </w:r>
    </w:p>
    <w:p w:rsidR="00000000" w:rsidDel="00000000" w:rsidP="00000000" w:rsidRDefault="00000000" w:rsidRPr="00000000" w14:paraId="000000C7">
      <w:pPr>
        <w:numPr>
          <w:ilvl w:val="2"/>
          <w:numId w:val="5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Bloqueo de seguridad por presiones o temperaturas críticas.</w:t>
      </w:r>
    </w:p>
    <w:p w:rsidR="00000000" w:rsidDel="00000000" w:rsidP="00000000" w:rsidRDefault="00000000" w:rsidRPr="00000000" w14:paraId="000000C8">
      <w:pPr>
        <w:numPr>
          <w:ilvl w:val="2"/>
          <w:numId w:val="5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Comprobar niveles de lubricante en el cárter y refrigerante en el radiador. Verificar tensión de la correa del alternador/ventilador. Corregir fugas antes de reintentar marcha.</w:t>
      </w:r>
    </w:p>
    <w:p w:rsidR="00000000" w:rsidDel="00000000" w:rsidP="00000000" w:rsidRDefault="00000000" w:rsidRPr="00000000" w14:paraId="000000C9">
      <w:pPr>
        <w:numPr>
          <w:ilvl w:val="1"/>
          <w:numId w:val="54"/>
        </w:numPr>
        <w:spacing w:after="0" w:afterAutospacing="0" w:before="0" w:beforeAutospacing="0" w:lineRule="auto"/>
        <w:ind w:left="1440" w:hanging="360"/>
      </w:pPr>
      <w:r w:rsidDel="00000000" w:rsidR="00000000" w:rsidRPr="00000000">
        <w:rPr>
          <w:b w:val="1"/>
          <w:bCs w:val="1"/>
          <w:rtl w:val="0"/>
        </w:rPr>
        <w:t xml:space="preserve">[R_SOL_GIRA_SOLENOIDE] SOLUCIÓN:</w:t>
      </w:r>
    </w:p>
    <w:p w:rsidR="00000000" w:rsidDel="00000000" w:rsidP="00000000" w:rsidRDefault="00000000" w:rsidRPr="00000000" w14:paraId="000000CA">
      <w:pPr>
        <w:numPr>
          <w:ilvl w:val="2"/>
          <w:numId w:val="54"/>
        </w:numPr>
        <w:spacing w:after="0" w:afterAutospacing="0" w:before="0" w:beforeAutospacing="0" w:lineRule="auto"/>
        <w:ind w:left="2160" w:hanging="360"/>
      </w:pPr>
      <w:r w:rsidDel="00000000" w:rsidR="00000000" w:rsidRPr="00000000">
        <w:rPr>
          <w:b w:val="1"/>
          <w:bCs w:val="1"/>
          <w:rtl w:val="0"/>
        </w:rPr>
        <w:t xml:space="preserve">Causa:</w:t>
      </w:r>
      <w:r w:rsidDel="00000000" w:rsidR="00000000" w:rsidRPr="00000000">
        <w:rPr>
          <w:rtl w:val="0"/>
        </w:rPr>
        <w:t xml:space="preserve"> Solenoide de corte de combustible trabado o relé de protección averiado.</w:t>
      </w:r>
    </w:p>
    <w:p w:rsidR="00000000" w:rsidDel="00000000" w:rsidP="00000000" w:rsidRDefault="00000000" w:rsidRPr="00000000" w14:paraId="000000CB">
      <w:pPr>
        <w:numPr>
          <w:ilvl w:val="2"/>
          <w:numId w:val="54"/>
        </w:numPr>
        <w:spacing w:after="0" w:afterAutospacing="0" w:before="0" w:beforeAutospacing="0" w:lineRule="auto"/>
        <w:ind w:left="2160" w:hanging="360"/>
      </w:pPr>
      <w:r w:rsidDel="00000000" w:rsidR="00000000" w:rsidRPr="00000000">
        <w:rPr>
          <w:b w:val="1"/>
          <w:bCs w:val="1"/>
          <w:rtl w:val="0"/>
        </w:rPr>
        <w:t xml:space="preserve">Instrucción:</w:t>
      </w:r>
      <w:r w:rsidDel="00000000" w:rsidR="00000000" w:rsidRPr="00000000">
        <w:rPr>
          <w:rtl w:val="0"/>
        </w:rPr>
        <w:t xml:space="preserve"> Inspeccionar visualmente que el varillaje del solenoide no esté atascado por suciedad. Medir llegada de voltaje a la bobina del solenoide.</w:t>
      </w:r>
    </w:p>
    <w:p w:rsidR="00000000" w:rsidDel="00000000" w:rsidP="00000000" w:rsidRDefault="00000000" w:rsidRPr="00000000" w14:paraId="000000CC">
      <w:pPr>
        <w:numPr>
          <w:ilvl w:val="0"/>
          <w:numId w:val="54"/>
        </w:numPr>
        <w:spacing w:after="0" w:afterAutospacing="0" w:before="0" w:beforeAutospacing="0" w:lineRule="auto"/>
        <w:ind w:left="720" w:hanging="360"/>
      </w:pPr>
      <w:r w:rsidDel="00000000" w:rsidR="00000000" w:rsidRPr="00000000">
        <w:rPr>
          <w:b w:val="1"/>
          <w:bCs w:val="1"/>
          <w:rtl w:val="0"/>
        </w:rPr>
        <w:t xml:space="preserve">[R_SOL_ARR_NOAPAGA] SOLUCIÓN:</w:t>
      </w:r>
    </w:p>
    <w:p w:rsidR="00000000" w:rsidDel="00000000" w:rsidP="00000000" w:rsidRDefault="00000000" w:rsidRPr="00000000" w14:paraId="000000CD">
      <w:pPr>
        <w:numPr>
          <w:ilvl w:val="1"/>
          <w:numId w:val="5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Solenoide de apagado trabado mecánicamente en posición abierta o corto eléctrico en la línea de ignición.</w:t>
      </w:r>
    </w:p>
    <w:p w:rsidR="00000000" w:rsidDel="00000000" w:rsidP="00000000" w:rsidRDefault="00000000" w:rsidRPr="00000000" w14:paraId="000000CE">
      <w:pPr>
        <w:numPr>
          <w:ilvl w:val="1"/>
          <w:numId w:val="54"/>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w:t>
      </w:r>
      <w:r w:rsidDel="00000000" w:rsidR="00000000" w:rsidRPr="00000000">
        <w:rPr>
          <w:b w:val="1"/>
          <w:bCs w:val="1"/>
          <w:rtl w:val="0"/>
        </w:rPr>
        <w:t xml:space="preserve">Apagado de Emergencia:</w:t>
      </w:r>
      <w:r w:rsidDel="00000000" w:rsidR="00000000" w:rsidRPr="00000000">
        <w:rPr>
          <w:rtl w:val="0"/>
        </w:rPr>
        <w:t xml:space="preserve"> Cerrar de inmediato la válvula manual de combustible del filtro principal. Una vez detenido, inspeccionar el varillaje mecánico del regulador del motor.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rmo0b8oc97dz" w:id="23"/>
      <w:bookmarkEnd w:id="23"/>
      <w:r w:rsidDel="00000000" w:rsidR="00000000" w:rsidRPr="00000000">
        <w:rPr>
          <w:b w:val="1"/>
          <w:bCs w:val="1"/>
          <w:color w:val="000000"/>
          <w:sz w:val="26"/>
          <w:szCs w:val="26"/>
          <w:rtl w:val="0"/>
        </w:rPr>
        <w:t xml:space="preserve">[R_MOTOR_REND] Comportamiento Técnico bajo Carga</w:t>
      </w:r>
    </w:p>
    <w:p w:rsidR="00000000" w:rsidDel="00000000" w:rsidP="00000000" w:rsidRDefault="00000000" w:rsidRPr="00000000" w14:paraId="000000D0">
      <w:pPr>
        <w:spacing w:after="240" w:before="240" w:lineRule="auto"/>
        <w:rPr/>
      </w:pPr>
      <w:r w:rsidDel="00000000" w:rsidR="00000000" w:rsidRPr="00000000">
        <w:rPr>
          <w:rtl w:val="0"/>
        </w:rPr>
        <w:t xml:space="preserve">Indique el síntoma exacto del motor durante el trabajo sostenido:</w:t>
      </w:r>
    </w:p>
    <w:p w:rsidR="00000000" w:rsidDel="00000000" w:rsidP="00000000" w:rsidRDefault="00000000" w:rsidRPr="00000000" w14:paraId="000000D1">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motor sufre apagón total repentino al exigirle soldadura → Avanzar a </w:t>
      </w:r>
      <w:r w:rsidDel="00000000" w:rsidR="00000000" w:rsidRPr="00000000">
        <w:rPr>
          <w:b w:val="1"/>
          <w:bCs w:val="1"/>
          <w:rtl w:val="0"/>
        </w:rPr>
        <w:t xml:space="preserve">[R_SOL_REND_CARGA]</w:t>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rtl w:val="0"/>
        </w:rPr>
        <w:t xml:space="preserve">Marcha inestable, variaciones cíclicas de RPM (</w:t>
      </w:r>
      <w:r w:rsidDel="00000000" w:rsidR="00000000" w:rsidRPr="00000000">
        <w:rPr>
          <w:i w:val="1"/>
          <w:iCs w:val="1"/>
          <w:rtl w:val="0"/>
        </w:rPr>
        <w:t xml:space="preserve">hunting</w:t>
      </w:r>
      <w:r w:rsidDel="00000000" w:rsidR="00000000" w:rsidRPr="00000000">
        <w:rPr>
          <w:rFonts w:ascii="Arial Unicode MS" w:cs="Arial Unicode MS" w:eastAsia="Arial Unicode MS" w:hAnsi="Arial Unicode MS"/>
          <w:rtl w:val="0"/>
        </w:rPr>
        <w:t xml:space="preserve">) o rateo → Avanzar a </w:t>
      </w:r>
      <w:r w:rsidDel="00000000" w:rsidR="00000000" w:rsidRPr="00000000">
        <w:rPr>
          <w:b w:val="1"/>
          <w:bCs w:val="1"/>
          <w:rtl w:val="0"/>
        </w:rPr>
        <w:t xml:space="preserve">[R_SOL_REND_IRREGULAR]</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kj0up8jegdgf" w:id="24"/>
      <w:bookmarkEnd w:id="24"/>
      <w:r w:rsidDel="00000000" w:rsidR="00000000" w:rsidRPr="00000000">
        <w:rPr>
          <w:b w:val="1"/>
          <w:bCs w:val="1"/>
          <w:color w:val="000000"/>
          <w:sz w:val="22"/>
          <w:szCs w:val="22"/>
          <w:rtl w:val="0"/>
        </w:rPr>
        <w:t xml:space="preserve">Diagnósticos Finales de Rendimiento:</w:t>
      </w:r>
    </w:p>
    <w:p w:rsidR="00000000" w:rsidDel="00000000" w:rsidP="00000000" w:rsidRDefault="00000000" w:rsidRPr="00000000" w14:paraId="000000D4">
      <w:pPr>
        <w:numPr>
          <w:ilvl w:val="0"/>
          <w:numId w:val="13"/>
        </w:numPr>
        <w:spacing w:after="0" w:afterAutospacing="0" w:before="240" w:lineRule="auto"/>
        <w:ind w:left="720" w:hanging="360"/>
      </w:pPr>
      <w:r w:rsidDel="00000000" w:rsidR="00000000" w:rsidRPr="00000000">
        <w:rPr>
          <w:b w:val="1"/>
          <w:bCs w:val="1"/>
          <w:rtl w:val="0"/>
        </w:rPr>
        <w:t xml:space="preserve">[R_SOL_REND_CARGA] SOLUCIÓN:</w:t>
      </w:r>
    </w:p>
    <w:p w:rsidR="00000000" w:rsidDel="00000000" w:rsidP="00000000" w:rsidRDefault="00000000" w:rsidRPr="00000000" w14:paraId="000000D5">
      <w:pPr>
        <w:numPr>
          <w:ilvl w:val="1"/>
          <w:numId w:val="1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Parada por sobretemperatura crítica en el sistema de refrigeración líquida.</w:t>
      </w:r>
    </w:p>
    <w:p w:rsidR="00000000" w:rsidDel="00000000" w:rsidP="00000000" w:rsidRDefault="00000000" w:rsidRPr="00000000" w14:paraId="000000D6">
      <w:pPr>
        <w:numPr>
          <w:ilvl w:val="1"/>
          <w:numId w:val="1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Limpiar con aire a presión las aletas externas del radiador, eliminar obstrucciones en las rejillas laterales de ventilación y verificar el acoplamiento de la correa.</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b w:val="1"/>
          <w:bCs w:val="1"/>
          <w:rtl w:val="0"/>
        </w:rPr>
        <w:t xml:space="preserve">[R_SOL_REND_IRREGULAR] SOLUCIÓN:</w:t>
      </w:r>
    </w:p>
    <w:p w:rsidR="00000000" w:rsidDel="00000000" w:rsidP="00000000" w:rsidRDefault="00000000" w:rsidRPr="00000000" w14:paraId="000000D8">
      <w:pPr>
        <w:numPr>
          <w:ilvl w:val="1"/>
          <w:numId w:val="1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Restricción en la admisión de aire o contaminación de combustible con agua/sedimento.</w:t>
      </w:r>
    </w:p>
    <w:p w:rsidR="00000000" w:rsidDel="00000000" w:rsidP="00000000" w:rsidRDefault="00000000" w:rsidRPr="00000000" w14:paraId="000000D9">
      <w:pPr>
        <w:numPr>
          <w:ilvl w:val="1"/>
          <w:numId w:val="13"/>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Reemplazar el elemento del filtro de aire primario. Drenar el fondo del prefiltro de combustible para retirar el agua acumulada; si la contaminación es masiva, vaciar el tanque principal y rellenar con diésel limpio.</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cw8x34rnzwl7" w:id="25"/>
      <w:bookmarkEnd w:id="25"/>
      <w:r w:rsidDel="00000000" w:rsidR="00000000" w:rsidRPr="00000000">
        <w:rPr>
          <w:b w:val="1"/>
          <w:bCs w:val="1"/>
          <w:color w:val="000000"/>
          <w:sz w:val="26"/>
          <w:szCs w:val="26"/>
          <w:rtl w:val="0"/>
        </w:rPr>
        <w:t xml:space="preserve">[R_ELEC] SOLUCIÓN: Sistema de Carga Eléctrica</w:t>
      </w:r>
    </w:p>
    <w:p w:rsidR="00000000" w:rsidDel="00000000" w:rsidP="00000000" w:rsidRDefault="00000000" w:rsidRPr="00000000" w14:paraId="000000DB">
      <w:pPr>
        <w:numPr>
          <w:ilvl w:val="0"/>
          <w:numId w:val="60"/>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Bornes flojos, batería dañada internamente o falla en el alternador auxiliar de carga.</w:t>
      </w:r>
    </w:p>
    <w:p w:rsidR="00000000" w:rsidDel="00000000" w:rsidP="00000000" w:rsidRDefault="00000000" w:rsidRPr="00000000" w14:paraId="000000DC">
      <w:pPr>
        <w:numPr>
          <w:ilvl w:val="0"/>
          <w:numId w:val="60"/>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Medir el voltaje de la batería en reposo y con el motor encendido (debe subir a &gt;13.5V). Limpiar sulfataciones en los bornes y verificar el estado físico de las celdas de la batería.</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6ep6253bieli" w:id="26"/>
      <w:bookmarkEnd w:id="26"/>
      <w:r w:rsidDel="00000000" w:rsidR="00000000" w:rsidRPr="00000000">
        <w:rPr>
          <w:b w:val="1"/>
          <w:bCs w:val="1"/>
          <w:color w:val="000000"/>
          <w:sz w:val="26"/>
          <w:szCs w:val="26"/>
          <w:rtl w:val="0"/>
        </w:rPr>
        <w:t xml:space="preserve">[R_IDLER] Sistema de Control de Aceleración Automática</w:t>
      </w:r>
    </w:p>
    <w:p w:rsidR="00000000" w:rsidDel="00000000" w:rsidP="00000000" w:rsidRDefault="00000000" w:rsidRPr="00000000" w14:paraId="000000DE">
      <w:pPr>
        <w:spacing w:after="240" w:before="240" w:lineRule="auto"/>
        <w:rPr/>
      </w:pPr>
      <w:r w:rsidDel="00000000" w:rsidR="00000000" w:rsidRPr="00000000">
        <w:rPr>
          <w:rtl w:val="0"/>
        </w:rPr>
        <w:t xml:space="preserve">Seleccione cuál es el comportamiento erróneo del acelerador del motor:</w:t>
      </w:r>
    </w:p>
    <w:p w:rsidR="00000000" w:rsidDel="00000000" w:rsidP="00000000" w:rsidRDefault="00000000" w:rsidRPr="00000000" w14:paraId="000000DF">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motor se queda acelerado a altas RPM fijas y no desciende a ralentí bajo → Avanzar a </w:t>
      </w:r>
      <w:r w:rsidDel="00000000" w:rsidR="00000000" w:rsidRPr="00000000">
        <w:rPr>
          <w:b w:val="1"/>
          <w:bCs w:val="1"/>
          <w:rtl w:val="0"/>
        </w:rPr>
        <w:t xml:space="preserve">[R_SOL_IDL_NOBAJA]</w:t>
      </w:r>
    </w:p>
    <w:p w:rsidR="00000000" w:rsidDel="00000000" w:rsidP="00000000" w:rsidRDefault="00000000" w:rsidRPr="00000000" w14:paraId="000000E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 iniciar el arco de soldadura, el motor no se acelera a altas RPM → Avanzar a </w:t>
      </w:r>
      <w:r w:rsidDel="00000000" w:rsidR="00000000" w:rsidRPr="00000000">
        <w:rPr>
          <w:b w:val="1"/>
          <w:bCs w:val="1"/>
          <w:rtl w:val="0"/>
        </w:rPr>
        <w:t xml:space="preserve">[R_SOL_IDL_NOSUB_WELD]</w:t>
      </w:r>
    </w:p>
    <w:p w:rsidR="00000000" w:rsidDel="00000000" w:rsidP="00000000" w:rsidRDefault="00000000" w:rsidRPr="00000000" w14:paraId="000000E1">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 enchufar una herramienta eléctrica en los tomacorrientes, no acelera → Avanzar a </w:t>
      </w:r>
      <w:r w:rsidDel="00000000" w:rsidR="00000000" w:rsidRPr="00000000">
        <w:rPr>
          <w:b w:val="1"/>
          <w:bCs w:val="1"/>
          <w:rtl w:val="0"/>
        </w:rPr>
        <w:t xml:space="preserve">[R_SOL_IDL_NOSUB_AUX]</w:t>
      </w:r>
    </w:p>
    <w:p w:rsidR="00000000" w:rsidDel="00000000" w:rsidP="00000000" w:rsidRDefault="00000000" w:rsidRPr="00000000" w14:paraId="000000E2">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 mecanismo está rígido, no responde a estímulos manuales ni eléctricos → Avanzar a </w:t>
      </w:r>
      <w:r w:rsidDel="00000000" w:rsidR="00000000" w:rsidRPr="00000000">
        <w:rPr>
          <w:b w:val="1"/>
          <w:bCs w:val="1"/>
          <w:rtl w:val="0"/>
        </w:rPr>
        <w:t xml:space="preserve">[R_SOL_IDL_MEC]</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iixpahip8qei" w:id="27"/>
      <w:bookmarkEnd w:id="27"/>
      <w:r w:rsidDel="00000000" w:rsidR="00000000" w:rsidRPr="00000000">
        <w:rPr>
          <w:b w:val="1"/>
          <w:bCs w:val="1"/>
          <w:color w:val="000000"/>
          <w:sz w:val="22"/>
          <w:szCs w:val="22"/>
          <w:rtl w:val="0"/>
        </w:rPr>
        <w:t xml:space="preserve">Diagnósticos Finales de Aceleración:</w:t>
      </w:r>
    </w:p>
    <w:p w:rsidR="00000000" w:rsidDel="00000000" w:rsidP="00000000" w:rsidRDefault="00000000" w:rsidRPr="00000000" w14:paraId="000000E4">
      <w:pPr>
        <w:numPr>
          <w:ilvl w:val="0"/>
          <w:numId w:val="34"/>
        </w:numPr>
        <w:spacing w:after="0" w:afterAutospacing="0" w:before="240" w:lineRule="auto"/>
        <w:ind w:left="720" w:hanging="360"/>
      </w:pPr>
      <w:r w:rsidDel="00000000" w:rsidR="00000000" w:rsidRPr="00000000">
        <w:rPr>
          <w:b w:val="1"/>
          <w:bCs w:val="1"/>
          <w:rtl w:val="0"/>
        </w:rPr>
        <w:t xml:space="preserve">[R_SOL_IDL_NOBAJA] SOLUCIÓN:</w:t>
      </w:r>
    </w:p>
    <w:p w:rsidR="00000000" w:rsidDel="00000000" w:rsidP="00000000" w:rsidRDefault="00000000" w:rsidRPr="00000000" w14:paraId="000000E5">
      <w:pPr>
        <w:numPr>
          <w:ilvl w:val="1"/>
          <w:numId w:val="3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Interruptor de control en modo manual o presencia de cargas eléctricas remanentes.</w:t>
      </w:r>
    </w:p>
    <w:p w:rsidR="00000000" w:rsidDel="00000000" w:rsidP="00000000" w:rsidRDefault="00000000" w:rsidRPr="00000000" w14:paraId="000000E6">
      <w:pPr>
        <w:numPr>
          <w:ilvl w:val="1"/>
          <w:numId w:val="3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Mover el interruptor del </w:t>
      </w:r>
      <w:r w:rsidDel="00000000" w:rsidR="00000000" w:rsidRPr="00000000">
        <w:rPr>
          <w:i w:val="1"/>
          <w:iCs w:val="1"/>
          <w:rtl w:val="0"/>
        </w:rPr>
        <w:t xml:space="preserve">Idler</w:t>
      </w:r>
      <w:r w:rsidDel="00000000" w:rsidR="00000000" w:rsidRPr="00000000">
        <w:rPr>
          <w:rtl w:val="0"/>
        </w:rPr>
        <w:t xml:space="preserve"> de la posición 'High' a 'Auto'. Asegurar la total desconexión de cargas auxiliares o controles remotos que demanden amperaje.</w:t>
      </w:r>
    </w:p>
    <w:p w:rsidR="00000000" w:rsidDel="00000000" w:rsidP="00000000" w:rsidRDefault="00000000" w:rsidRPr="00000000" w14:paraId="000000E7">
      <w:pPr>
        <w:numPr>
          <w:ilvl w:val="0"/>
          <w:numId w:val="34"/>
        </w:numPr>
        <w:spacing w:after="0" w:afterAutospacing="0" w:before="0" w:beforeAutospacing="0" w:lineRule="auto"/>
        <w:ind w:left="720" w:hanging="360"/>
      </w:pPr>
      <w:r w:rsidDel="00000000" w:rsidR="00000000" w:rsidRPr="00000000">
        <w:rPr>
          <w:b w:val="1"/>
          <w:bCs w:val="1"/>
          <w:rtl w:val="0"/>
        </w:rPr>
        <w:t xml:space="preserve">[R_SOL_IDL_NOSUB_WELD] SOLUCIÓN:</w:t>
      </w:r>
    </w:p>
    <w:p w:rsidR="00000000" w:rsidDel="00000000" w:rsidP="00000000" w:rsidRDefault="00000000" w:rsidRPr="00000000" w14:paraId="000000E8">
      <w:pPr>
        <w:numPr>
          <w:ilvl w:val="1"/>
          <w:numId w:val="3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Pinza de masa defectuosa o switch de contactor mal posicionado.</w:t>
      </w:r>
    </w:p>
    <w:p w:rsidR="00000000" w:rsidDel="00000000" w:rsidP="00000000" w:rsidRDefault="00000000" w:rsidRPr="00000000" w14:paraId="000000E9">
      <w:pPr>
        <w:numPr>
          <w:ilvl w:val="1"/>
          <w:numId w:val="3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Limpiar la zona de contacto de la pinza de masa eliminando pinturas u óxidos. Si opera sin cable de control remoto, el selector del contactor interno debe estar configurado obligatoriamente en 'Welding On'.</w:t>
      </w:r>
    </w:p>
    <w:p w:rsidR="00000000" w:rsidDel="00000000" w:rsidP="00000000" w:rsidRDefault="00000000" w:rsidRPr="00000000" w14:paraId="000000EA">
      <w:pPr>
        <w:numPr>
          <w:ilvl w:val="0"/>
          <w:numId w:val="34"/>
        </w:numPr>
        <w:spacing w:after="0" w:afterAutospacing="0" w:before="0" w:beforeAutospacing="0" w:lineRule="auto"/>
        <w:ind w:left="720" w:hanging="360"/>
      </w:pPr>
      <w:r w:rsidDel="00000000" w:rsidR="00000000" w:rsidRPr="00000000">
        <w:rPr>
          <w:b w:val="1"/>
          <w:bCs w:val="1"/>
          <w:rtl w:val="0"/>
        </w:rPr>
        <w:t xml:space="preserve">[R_SOL_IDL_NOSUB_AUX] SOLUCIÓN:</w:t>
      </w:r>
    </w:p>
    <w:p w:rsidR="00000000" w:rsidDel="00000000" w:rsidP="00000000" w:rsidRDefault="00000000" w:rsidRPr="00000000" w14:paraId="000000EB">
      <w:pPr>
        <w:numPr>
          <w:ilvl w:val="1"/>
          <w:numId w:val="3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Consumo de la herramienta menor al umbral mínimo del sensor (100 vatios).</w:t>
      </w:r>
    </w:p>
    <w:p w:rsidR="00000000" w:rsidDel="00000000" w:rsidP="00000000" w:rsidRDefault="00000000" w:rsidRPr="00000000" w14:paraId="000000EC">
      <w:pPr>
        <w:numPr>
          <w:ilvl w:val="1"/>
          <w:numId w:val="3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El circuito inteligente ignora consumos inferiores a 100W en modo automático. Para operar cargas pequeñas, configure manualmente el interruptor del </w:t>
      </w:r>
      <w:r w:rsidDel="00000000" w:rsidR="00000000" w:rsidRPr="00000000">
        <w:rPr>
          <w:i w:val="1"/>
          <w:iCs w:val="1"/>
          <w:rtl w:val="0"/>
        </w:rPr>
        <w:t xml:space="preserve">Idler</w:t>
      </w:r>
      <w:r w:rsidDel="00000000" w:rsidR="00000000" w:rsidRPr="00000000">
        <w:rPr>
          <w:rtl w:val="0"/>
        </w:rPr>
        <w:t xml:space="preserve"> en 'High'.</w:t>
      </w:r>
    </w:p>
    <w:p w:rsidR="00000000" w:rsidDel="00000000" w:rsidP="00000000" w:rsidRDefault="00000000" w:rsidRPr="00000000" w14:paraId="000000ED">
      <w:pPr>
        <w:numPr>
          <w:ilvl w:val="0"/>
          <w:numId w:val="34"/>
        </w:numPr>
        <w:spacing w:after="0" w:afterAutospacing="0" w:before="0" w:beforeAutospacing="0" w:lineRule="auto"/>
        <w:ind w:left="720" w:hanging="360"/>
      </w:pPr>
      <w:r w:rsidDel="00000000" w:rsidR="00000000" w:rsidRPr="00000000">
        <w:rPr>
          <w:b w:val="1"/>
          <w:bCs w:val="1"/>
          <w:rtl w:val="0"/>
        </w:rPr>
        <w:t xml:space="preserve">[R_SOL_IDL_MEC] SOLUCIÓN:</w:t>
      </w:r>
    </w:p>
    <w:p w:rsidR="00000000" w:rsidDel="00000000" w:rsidP="00000000" w:rsidRDefault="00000000" w:rsidRPr="00000000" w14:paraId="000000EE">
      <w:pPr>
        <w:numPr>
          <w:ilvl w:val="1"/>
          <w:numId w:val="3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Resorte del solenoide roto o varillaje doblado mecánicamente.</w:t>
      </w:r>
    </w:p>
    <w:p w:rsidR="00000000" w:rsidDel="00000000" w:rsidP="00000000" w:rsidRDefault="00000000" w:rsidRPr="00000000" w14:paraId="000000EF">
      <w:pPr>
        <w:numPr>
          <w:ilvl w:val="1"/>
          <w:numId w:val="34"/>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Inspeccionar el solenoide de aceleración en la zona lateral del motor Kubota. Reemplazar resortes dañados o enderezar articulaciones trabadas.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9j124pprled4" w:id="28"/>
      <w:bookmarkEnd w:id="28"/>
      <w:r w:rsidDel="00000000" w:rsidR="00000000" w:rsidRPr="00000000">
        <w:rPr>
          <w:b w:val="1"/>
          <w:bCs w:val="1"/>
          <w:color w:val="000000"/>
          <w:sz w:val="26"/>
          <w:szCs w:val="26"/>
          <w:rtl w:val="0"/>
        </w:rPr>
        <w:t xml:space="preserve">[R_WELD] Circuito de Potencia de Soldadura</w:t>
      </w:r>
    </w:p>
    <w:p w:rsidR="00000000" w:rsidDel="00000000" w:rsidP="00000000" w:rsidRDefault="00000000" w:rsidRPr="00000000" w14:paraId="000000F1">
      <w:pPr>
        <w:spacing w:after="240" w:before="240" w:lineRule="auto"/>
        <w:rPr/>
      </w:pPr>
      <w:r w:rsidDel="00000000" w:rsidR="00000000" w:rsidRPr="00000000">
        <w:rPr>
          <w:rtl w:val="0"/>
        </w:rPr>
        <w:t xml:space="preserve">Determine el síntoma presentado en las terminales de salida de soldadura:</w:t>
      </w:r>
    </w:p>
    <w:p w:rsidR="00000000" w:rsidDel="00000000" w:rsidP="00000000" w:rsidRDefault="00000000" w:rsidRPr="00000000" w14:paraId="000000F2">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Voltaje cero en bornes de salida → Avanzar a </w:t>
      </w:r>
      <w:r w:rsidDel="00000000" w:rsidR="00000000" w:rsidRPr="00000000">
        <w:rPr>
          <w:b w:val="1"/>
          <w:bCs w:val="1"/>
          <w:rtl w:val="0"/>
        </w:rPr>
        <w:t xml:space="preserve">[R_SOL_W_NOSALIDA]</w:t>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 genera arco eléctrico pero el potenciómetro frontal no regula el amperaje → Avanzar a </w:t>
      </w:r>
      <w:r w:rsidDel="00000000" w:rsidR="00000000" w:rsidRPr="00000000">
        <w:rPr>
          <w:b w:val="1"/>
          <w:bCs w:val="1"/>
          <w:rtl w:val="0"/>
        </w:rPr>
        <w:t xml:space="preserve">[R_SOL_W_NOCONTROL]</w:t>
      </w:r>
    </w:p>
    <w:p w:rsidR="00000000" w:rsidDel="00000000" w:rsidP="00000000" w:rsidRDefault="00000000" w:rsidRPr="00000000" w14:paraId="000000F4">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Arco inestable, salpicadura excesiva o arco "frío" con motor a RPM normales → Avanzar a </w:t>
      </w:r>
      <w:r w:rsidDel="00000000" w:rsidR="00000000" w:rsidRPr="00000000">
        <w:rPr>
          <w:b w:val="1"/>
          <w:bCs w:val="1"/>
          <w:rtl w:val="0"/>
        </w:rPr>
        <w:t xml:space="preserve">[R_SOL_W_ARCO]</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idig94heufcj" w:id="29"/>
      <w:bookmarkEnd w:id="29"/>
      <w:r w:rsidDel="00000000" w:rsidR="00000000" w:rsidRPr="00000000">
        <w:rPr>
          <w:b w:val="1"/>
          <w:bCs w:val="1"/>
          <w:color w:val="000000"/>
          <w:sz w:val="22"/>
          <w:szCs w:val="22"/>
          <w:rtl w:val="0"/>
        </w:rPr>
        <w:t xml:space="preserve">Diagnósticos Finales de Soldadura:</w:t>
      </w:r>
    </w:p>
    <w:p w:rsidR="00000000" w:rsidDel="00000000" w:rsidP="00000000" w:rsidRDefault="00000000" w:rsidRPr="00000000" w14:paraId="000000F6">
      <w:pPr>
        <w:numPr>
          <w:ilvl w:val="0"/>
          <w:numId w:val="56"/>
        </w:numPr>
        <w:spacing w:after="0" w:afterAutospacing="0" w:before="240" w:lineRule="auto"/>
        <w:ind w:left="720" w:hanging="360"/>
      </w:pPr>
      <w:r w:rsidDel="00000000" w:rsidR="00000000" w:rsidRPr="00000000">
        <w:rPr>
          <w:b w:val="1"/>
          <w:bCs w:val="1"/>
          <w:rtl w:val="0"/>
        </w:rPr>
        <w:t xml:space="preserve">[R_SOL_W_NOSALIDA] SOLUCIÓN:</w:t>
      </w:r>
    </w:p>
    <w:p w:rsidR="00000000" w:rsidDel="00000000" w:rsidP="00000000" w:rsidRDefault="00000000" w:rsidRPr="00000000" w14:paraId="000000F7">
      <w:pPr>
        <w:numPr>
          <w:ilvl w:val="1"/>
          <w:numId w:val="5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Circuito abierto por configuración del switch de terminales.</w:t>
      </w:r>
    </w:p>
    <w:p w:rsidR="00000000" w:rsidDel="00000000" w:rsidP="00000000" w:rsidRDefault="00000000" w:rsidRPr="00000000" w14:paraId="000000F8">
      <w:pPr>
        <w:numPr>
          <w:ilvl w:val="1"/>
          <w:numId w:val="5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Si no se utiliza un alimentador de alambre con cable de control, mueva el interruptor de 'Weld Terminals' a la posición 'Weld Terminals On' para energizar los bornes de salida.</w:t>
      </w:r>
    </w:p>
    <w:p w:rsidR="00000000" w:rsidDel="00000000" w:rsidP="00000000" w:rsidRDefault="00000000" w:rsidRPr="00000000" w14:paraId="000000F9">
      <w:pPr>
        <w:numPr>
          <w:ilvl w:val="0"/>
          <w:numId w:val="56"/>
        </w:numPr>
        <w:spacing w:after="0" w:afterAutospacing="0" w:before="0" w:beforeAutospacing="0" w:lineRule="auto"/>
        <w:ind w:left="720" w:hanging="360"/>
      </w:pPr>
      <w:r w:rsidDel="00000000" w:rsidR="00000000" w:rsidRPr="00000000">
        <w:rPr>
          <w:b w:val="1"/>
          <w:bCs w:val="1"/>
          <w:rtl w:val="0"/>
        </w:rPr>
        <w:t xml:space="preserve">[R_SOL_W_NOCONTROL] SOLUCIÓN:</w:t>
      </w:r>
    </w:p>
    <w:p w:rsidR="00000000" w:rsidDel="00000000" w:rsidP="00000000" w:rsidRDefault="00000000" w:rsidRPr="00000000" w14:paraId="000000FA">
      <w:pPr>
        <w:numPr>
          <w:ilvl w:val="1"/>
          <w:numId w:val="5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Falla en el puerto de control remoto de 6/14 pines o potenciómetro interno roto.</w:t>
      </w:r>
    </w:p>
    <w:p w:rsidR="00000000" w:rsidDel="00000000" w:rsidP="00000000" w:rsidRDefault="00000000" w:rsidRPr="00000000" w14:paraId="000000FB">
      <w:pPr>
        <w:numPr>
          <w:ilvl w:val="1"/>
          <w:numId w:val="5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Desconectar el control remoto y verificar si el control local frontal retoma la regulación. Revisar pines internos del receptáculo por fracturas o desprendimientos de cables traseros.</w:t>
      </w:r>
    </w:p>
    <w:p w:rsidR="00000000" w:rsidDel="00000000" w:rsidP="00000000" w:rsidRDefault="00000000" w:rsidRPr="00000000" w14:paraId="000000FC">
      <w:pPr>
        <w:numPr>
          <w:ilvl w:val="0"/>
          <w:numId w:val="56"/>
        </w:numPr>
        <w:spacing w:after="0" w:afterAutospacing="0" w:before="0" w:beforeAutospacing="0" w:lineRule="auto"/>
        <w:ind w:left="720" w:hanging="360"/>
      </w:pPr>
      <w:r w:rsidDel="00000000" w:rsidR="00000000" w:rsidRPr="00000000">
        <w:rPr>
          <w:b w:val="1"/>
          <w:bCs w:val="1"/>
          <w:rtl w:val="0"/>
        </w:rPr>
        <w:t xml:space="preserve">[R_SOL_W_ARCO] SOLUCIÓN:</w:t>
      </w:r>
    </w:p>
    <w:p w:rsidR="00000000" w:rsidDel="00000000" w:rsidP="00000000" w:rsidRDefault="00000000" w:rsidRPr="00000000" w14:paraId="000000FD">
      <w:pPr>
        <w:numPr>
          <w:ilvl w:val="1"/>
          <w:numId w:val="5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Desajuste del modo de proceso o caída severa de voltaje en cables de salida.</w:t>
      </w:r>
    </w:p>
    <w:p w:rsidR="00000000" w:rsidDel="00000000" w:rsidP="00000000" w:rsidRDefault="00000000" w:rsidRPr="00000000" w14:paraId="000000FE">
      <w:pPr>
        <w:numPr>
          <w:ilvl w:val="1"/>
          <w:numId w:val="56"/>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Validar que el interruptor giratorio de MODO coincida exactamente con la técnica física empleada (ej. CV-WIRE para alambre, CC-STICK para electrodo revestido). Desenrollar cables de soldadura excesivamente largos que actúen como bobinas e introduzcan reactancia inductiva.</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7uxfqqpzjz53" w:id="30"/>
      <w:bookmarkEnd w:id="30"/>
      <w:r w:rsidDel="00000000" w:rsidR="00000000" w:rsidRPr="00000000">
        <w:rPr>
          <w:b w:val="1"/>
          <w:bCs w:val="1"/>
          <w:color w:val="000000"/>
          <w:sz w:val="26"/>
          <w:szCs w:val="26"/>
          <w:rtl w:val="0"/>
        </w:rPr>
        <w:t xml:space="preserve">[R_WIRE] SOLUCIÓN: Puerto de Alimentación de Alambre</w:t>
      </w:r>
    </w:p>
    <w:p w:rsidR="00000000" w:rsidDel="00000000" w:rsidP="00000000" w:rsidRDefault="00000000" w:rsidRPr="00000000" w14:paraId="00000100">
      <w:pPr>
        <w:numPr>
          <w:ilvl w:val="0"/>
          <w:numId w:val="33"/>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Disparo térmico de los interruptores automáticos de protección.</w:t>
      </w:r>
    </w:p>
    <w:p w:rsidR="00000000" w:rsidDel="00000000" w:rsidP="00000000" w:rsidRDefault="00000000" w:rsidRPr="00000000" w14:paraId="00000101">
      <w:pPr>
        <w:numPr>
          <w:ilvl w:val="0"/>
          <w:numId w:val="33"/>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Localizar los disyuntores (</w:t>
      </w:r>
      <w:r w:rsidDel="00000000" w:rsidR="00000000" w:rsidRPr="00000000">
        <w:rPr>
          <w:i w:val="1"/>
          <w:iCs w:val="1"/>
          <w:rtl w:val="0"/>
        </w:rPr>
        <w:t xml:space="preserve">breakers</w:t>
      </w:r>
      <w:r w:rsidDel="00000000" w:rsidR="00000000" w:rsidRPr="00000000">
        <w:rPr>
          <w:rtl w:val="0"/>
        </w:rPr>
        <w:t xml:space="preserve">) de protección de los circuitos de 42V y 120V situados en el panel frontal de control y presionarlos firmemente para restablecerlos (</w:t>
      </w:r>
      <w:r w:rsidDel="00000000" w:rsidR="00000000" w:rsidRPr="00000000">
        <w:rPr>
          <w:i w:val="1"/>
          <w:iCs w:val="1"/>
          <w:rtl w:val="0"/>
        </w:rPr>
        <w:t xml:space="preserve">Reset</w:t>
      </w:r>
      <w:r w:rsidDel="00000000" w:rsidR="00000000" w:rsidRPr="00000000">
        <w:rPr>
          <w:rtl w:val="0"/>
        </w:rPr>
        <w:t xml:space="preserv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rs10xq9j6sdc" w:id="31"/>
      <w:bookmarkEnd w:id="31"/>
      <w:r w:rsidDel="00000000" w:rsidR="00000000" w:rsidRPr="00000000">
        <w:rPr>
          <w:b w:val="1"/>
          <w:bCs w:val="1"/>
          <w:color w:val="000000"/>
          <w:sz w:val="26"/>
          <w:szCs w:val="26"/>
          <w:rtl w:val="0"/>
        </w:rPr>
        <w:t xml:space="preserve">[R_AUX] SOLUCIÓN: Potencia Auxiliar en Tomacorrientes</w:t>
      </w:r>
    </w:p>
    <w:p w:rsidR="00000000" w:rsidDel="00000000" w:rsidP="00000000" w:rsidRDefault="00000000" w:rsidRPr="00000000" w14:paraId="00000103">
      <w:pPr>
        <w:numPr>
          <w:ilvl w:val="0"/>
          <w:numId w:val="9"/>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Sobrecarga en tomacorrientes o disparo del módulo de seguridad GFCI.</w:t>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Desconectar herramientas de alto consumo. Restablecer los disyuntores térmicos frontales. Si el enchufe dispone de protección diferencial GFCI, pulsar el botón central de 'RESET' siguiendo las indicaciones del manual de mantenimiento.</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zbdqn5njxsmh" w:id="32"/>
      <w:bookmarkEnd w:id="32"/>
      <w:r w:rsidDel="00000000" w:rsidR="00000000" w:rsidRPr="00000000">
        <w:rPr>
          <w:b w:val="1"/>
          <w:bCs w:val="1"/>
          <w:sz w:val="34"/>
          <w:szCs w:val="34"/>
          <w:rtl w:val="0"/>
        </w:rPr>
        <w:t xml:space="preserve">Rama 3: Compresor de Aire Sullair</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ikafg4uf3usu" w:id="33"/>
      <w:bookmarkEnd w:id="33"/>
      <w:r w:rsidDel="00000000" w:rsidR="00000000" w:rsidRPr="00000000">
        <w:rPr>
          <w:b w:val="1"/>
          <w:bCs w:val="1"/>
          <w:color w:val="000000"/>
          <w:sz w:val="26"/>
          <w:szCs w:val="26"/>
          <w:rtl w:val="0"/>
        </w:rPr>
        <w:t xml:space="preserve">[SULLAIR_001] Menú de Síntomas Principales de Presión y Fluido</w:t>
      </w:r>
    </w:p>
    <w:p w:rsidR="00000000" w:rsidDel="00000000" w:rsidP="00000000" w:rsidRDefault="00000000" w:rsidRPr="00000000" w14:paraId="00000107">
      <w:pPr>
        <w:spacing w:after="240" w:before="240" w:lineRule="auto"/>
        <w:rPr/>
      </w:pPr>
      <w:r w:rsidDel="00000000" w:rsidR="00000000" w:rsidRPr="00000000">
        <w:rPr>
          <w:rtl w:val="0"/>
        </w:rPr>
        <w:t xml:space="preserve">Seleccione la condición anómala que presenta el módulo compresor de tornillo rotativo:</w:t>
      </w:r>
    </w:p>
    <w:p w:rsidR="00000000" w:rsidDel="00000000" w:rsidP="00000000" w:rsidRDefault="00000000" w:rsidRPr="00000000" w14:paraId="00000108">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equipo se encuentra totalmente inerte / No arranca → Avanzar a </w:t>
      </w:r>
      <w:r w:rsidDel="00000000" w:rsidR="00000000" w:rsidRPr="00000000">
        <w:rPr>
          <w:b w:val="1"/>
          <w:bCs w:val="1"/>
          <w:rtl w:val="0"/>
        </w:rPr>
        <w:t xml:space="preserve">[SULLAIR_ARRANQUE]</w:t>
      </w:r>
    </w:p>
    <w:p w:rsidR="00000000" w:rsidDel="00000000" w:rsidP="00000000" w:rsidRDefault="00000000" w:rsidRPr="00000000" w14:paraId="00000109">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compresor se detiene de forma imprevista mientras registra demanda de aire → Avanzar a </w:t>
      </w:r>
      <w:r w:rsidDel="00000000" w:rsidR="00000000" w:rsidRPr="00000000">
        <w:rPr>
          <w:b w:val="1"/>
          <w:bCs w:val="1"/>
          <w:rtl w:val="0"/>
        </w:rPr>
        <w:t xml:space="preserve">[SULLAIR_PARADA]</w:t>
      </w:r>
    </w:p>
    <w:p w:rsidR="00000000" w:rsidDel="00000000" w:rsidP="00000000" w:rsidRDefault="00000000" w:rsidRPr="00000000" w14:paraId="0000010A">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 detecta un consumo excesivo de fluido refrigerante/lubricante → Avanzar a </w:t>
      </w:r>
      <w:r w:rsidDel="00000000" w:rsidR="00000000" w:rsidRPr="00000000">
        <w:rPr>
          <w:b w:val="1"/>
          <w:bCs w:val="1"/>
          <w:rtl w:val="0"/>
        </w:rPr>
        <w:t xml:space="preserve">[SULLAIR_CONSUMO]</w:t>
      </w:r>
    </w:p>
    <w:p w:rsidR="00000000" w:rsidDel="00000000" w:rsidP="00000000" w:rsidRDefault="00000000" w:rsidRPr="00000000" w14:paraId="0000010B">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 válvula de seguridad del tanque se dispara liberando presión de forma repetitiva → Avanzar a </w:t>
      </w:r>
      <w:r w:rsidDel="00000000" w:rsidR="00000000" w:rsidRPr="00000000">
        <w:rPr>
          <w:b w:val="1"/>
          <w:bCs w:val="1"/>
          <w:rtl w:val="0"/>
        </w:rPr>
        <w:t xml:space="preserve">[SULLAIR_VALVULA]</w:t>
      </w:r>
    </w:p>
    <w:p w:rsidR="00000000" w:rsidDel="00000000" w:rsidP="00000000" w:rsidRDefault="00000000" w:rsidRPr="00000000" w14:paraId="0000010C">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Presencia severa de agua condensada dentro de la línea de aire comprimido distribuida → Avanzar a </w:t>
      </w:r>
      <w:r w:rsidDel="00000000" w:rsidR="00000000" w:rsidRPr="00000000">
        <w:rPr>
          <w:b w:val="1"/>
          <w:bCs w:val="1"/>
          <w:rtl w:val="0"/>
        </w:rPr>
        <w:t xml:space="preserve">[SULLAIR_AGUA]</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ujucnfspp41" w:id="34"/>
      <w:bookmarkEnd w:id="34"/>
      <w:r w:rsidDel="00000000" w:rsidR="00000000" w:rsidRPr="00000000">
        <w:rPr>
          <w:b w:val="1"/>
          <w:bCs w:val="1"/>
          <w:color w:val="000000"/>
          <w:sz w:val="26"/>
          <w:szCs w:val="26"/>
          <w:rtl w:val="0"/>
        </w:rPr>
        <w:t xml:space="preserve">[SULLAIR_ARRANQUE] Análisis Eléctrico y de Control del Arranque</w:t>
      </w:r>
    </w:p>
    <w:p w:rsidR="00000000" w:rsidDel="00000000" w:rsidP="00000000" w:rsidRDefault="00000000" w:rsidRPr="00000000" w14:paraId="0000010E">
      <w:pPr>
        <w:spacing w:after="240" w:before="240" w:lineRule="auto"/>
        <w:rPr/>
      </w:pPr>
      <w:r w:rsidDel="00000000" w:rsidR="00000000" w:rsidRPr="00000000">
        <w:rPr>
          <w:rtl w:val="0"/>
        </w:rPr>
        <w:t xml:space="preserve">Indique cuál es la condición eléctrica verificada en los mandos del compresor Sullair:</w:t>
      </w:r>
    </w:p>
    <w:p w:rsidR="00000000" w:rsidDel="00000000" w:rsidP="00000000" w:rsidRDefault="00000000" w:rsidRPr="00000000" w14:paraId="0000010F">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seccionador general o interruptor manual de la pared está abierto → Avanzar a </w:t>
      </w:r>
      <w:r w:rsidDel="00000000" w:rsidR="00000000" w:rsidRPr="00000000">
        <w:rPr>
          <w:b w:val="1"/>
          <w:bCs w:val="1"/>
          <w:rtl w:val="0"/>
        </w:rPr>
        <w:t xml:space="preserve">[S_SOL_ARR_1]</w:t>
      </w:r>
    </w:p>
    <w:p w:rsidR="00000000" w:rsidDel="00000000" w:rsidP="00000000" w:rsidRDefault="00000000" w:rsidRPr="00000000" w14:paraId="00000110">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Fusibles principales de la línea de potencia fundidos → Avanzar a </w:t>
      </w:r>
      <w:r w:rsidDel="00000000" w:rsidR="00000000" w:rsidRPr="00000000">
        <w:rPr>
          <w:b w:val="1"/>
          <w:bCs w:val="1"/>
          <w:rtl w:val="0"/>
        </w:rPr>
        <w:t xml:space="preserve">[S_SOL_ARR_2]</w:t>
      </w:r>
    </w:p>
    <w:p w:rsidR="00000000" w:rsidDel="00000000" w:rsidP="00000000" w:rsidRDefault="00000000" w:rsidRPr="00000000" w14:paraId="00000111">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Fusible interno del transformador del circuito de control abierto → Avanzar a </w:t>
      </w:r>
      <w:r w:rsidDel="00000000" w:rsidR="00000000" w:rsidRPr="00000000">
        <w:rPr>
          <w:b w:val="1"/>
          <w:bCs w:val="1"/>
          <w:rtl w:val="0"/>
        </w:rPr>
        <w:t xml:space="preserve">[S_SOL_ARR_3]</w:t>
      </w:r>
    </w:p>
    <w:p w:rsidR="00000000" w:rsidDel="00000000" w:rsidP="00000000" w:rsidRDefault="00000000" w:rsidRPr="00000000" w14:paraId="00000112">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Relés térmicos o sobrecargas del arrancador del motor disparados → Avanzar a </w:t>
      </w:r>
      <w:r w:rsidDel="00000000" w:rsidR="00000000" w:rsidRPr="00000000">
        <w:rPr>
          <w:b w:val="1"/>
          <w:bCs w:val="1"/>
          <w:rtl w:val="0"/>
        </w:rPr>
        <w:t xml:space="preserve">[S_SOL_ARR_4]</w:t>
      </w:r>
    </w:p>
    <w:p w:rsidR="00000000" w:rsidDel="00000000" w:rsidP="00000000" w:rsidRDefault="00000000" w:rsidRPr="00000000" w14:paraId="00000113">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 tensión de la red eléctrica de alimentación se encuentra por debajo del límite → Avanzar a </w:t>
      </w:r>
      <w:r w:rsidDel="00000000" w:rsidR="00000000" w:rsidRPr="00000000">
        <w:rPr>
          <w:b w:val="1"/>
          <w:bCs w:val="1"/>
          <w:rtl w:val="0"/>
        </w:rPr>
        <w:t xml:space="preserve">[S_SOL_ARR_5]</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ix4h2x9iszc0" w:id="35"/>
      <w:bookmarkEnd w:id="35"/>
      <w:r w:rsidDel="00000000" w:rsidR="00000000" w:rsidRPr="00000000">
        <w:rPr>
          <w:b w:val="1"/>
          <w:bCs w:val="1"/>
          <w:color w:val="000000"/>
          <w:sz w:val="22"/>
          <w:szCs w:val="22"/>
          <w:rtl w:val="0"/>
        </w:rPr>
        <w:t xml:space="preserve">Diagnósticos Finales de Arranque Sullair:</w:t>
      </w:r>
    </w:p>
    <w:p w:rsidR="00000000" w:rsidDel="00000000" w:rsidP="00000000" w:rsidRDefault="00000000" w:rsidRPr="00000000" w14:paraId="00000115">
      <w:pPr>
        <w:numPr>
          <w:ilvl w:val="0"/>
          <w:numId w:val="55"/>
        </w:numPr>
        <w:spacing w:after="0" w:afterAutospacing="0" w:before="240" w:lineRule="auto"/>
        <w:ind w:left="720" w:hanging="360"/>
      </w:pPr>
      <w:r w:rsidDel="00000000" w:rsidR="00000000" w:rsidRPr="00000000">
        <w:rPr>
          <w:b w:val="1"/>
          <w:bCs w:val="1"/>
          <w:rtl w:val="0"/>
        </w:rPr>
        <w:t xml:space="preserve">[S_SOL_ARR_1] SOLUCIÓN:</w:t>
      </w:r>
    </w:p>
    <w:p w:rsidR="00000000" w:rsidDel="00000000" w:rsidP="00000000" w:rsidRDefault="00000000" w:rsidRPr="00000000" w14:paraId="00000116">
      <w:pPr>
        <w:numPr>
          <w:ilvl w:val="1"/>
          <w:numId w:val="5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Condición de circuito abierto por desinterconexión manual.</w:t>
      </w:r>
    </w:p>
    <w:p w:rsidR="00000000" w:rsidDel="00000000" w:rsidP="00000000" w:rsidRDefault="00000000" w:rsidRPr="00000000" w14:paraId="00000117">
      <w:pPr>
        <w:numPr>
          <w:ilvl w:val="1"/>
          <w:numId w:val="5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Posicionar y cerrar firmemente el seccionador o interruptor de desconexión principal de la instalación.</w:t>
      </w:r>
    </w:p>
    <w:p w:rsidR="00000000" w:rsidDel="00000000" w:rsidP="00000000" w:rsidRDefault="00000000" w:rsidRPr="00000000" w14:paraId="00000118">
      <w:pPr>
        <w:numPr>
          <w:ilvl w:val="0"/>
          <w:numId w:val="55"/>
        </w:numPr>
        <w:spacing w:after="0" w:afterAutospacing="0" w:before="0" w:beforeAutospacing="0" w:lineRule="auto"/>
        <w:ind w:left="720" w:hanging="360"/>
      </w:pPr>
      <w:r w:rsidDel="00000000" w:rsidR="00000000" w:rsidRPr="00000000">
        <w:rPr>
          <w:b w:val="1"/>
          <w:bCs w:val="1"/>
          <w:rtl w:val="0"/>
        </w:rPr>
        <w:t xml:space="preserve">[S_SOL_ARR_2] SOLUCIÓN:</w:t>
      </w:r>
    </w:p>
    <w:p w:rsidR="00000000" w:rsidDel="00000000" w:rsidP="00000000" w:rsidRDefault="00000000" w:rsidRPr="00000000" w14:paraId="00000119">
      <w:pPr>
        <w:numPr>
          <w:ilvl w:val="1"/>
          <w:numId w:val="5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Fusión de un fusible de línea por sobrecorriente previa.</w:t>
      </w:r>
    </w:p>
    <w:p w:rsidR="00000000" w:rsidDel="00000000" w:rsidP="00000000" w:rsidRDefault="00000000" w:rsidRPr="00000000" w14:paraId="0000011A">
      <w:pPr>
        <w:numPr>
          <w:ilvl w:val="1"/>
          <w:numId w:val="5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Reemplazar el fusible fundido por un recambio original de idéntico amperaje y curva de respuesta.</w:t>
      </w:r>
    </w:p>
    <w:p w:rsidR="00000000" w:rsidDel="00000000" w:rsidP="00000000" w:rsidRDefault="00000000" w:rsidRPr="00000000" w14:paraId="0000011B">
      <w:pPr>
        <w:numPr>
          <w:ilvl w:val="0"/>
          <w:numId w:val="55"/>
        </w:numPr>
        <w:spacing w:after="0" w:afterAutospacing="0" w:before="0" w:beforeAutospacing="0" w:lineRule="auto"/>
        <w:ind w:left="720" w:hanging="360"/>
      </w:pPr>
      <w:r w:rsidDel="00000000" w:rsidR="00000000" w:rsidRPr="00000000">
        <w:rPr>
          <w:b w:val="1"/>
          <w:bCs w:val="1"/>
          <w:rtl w:val="0"/>
        </w:rPr>
        <w:t xml:space="preserve">[S_SOL_ARR_3] SOLUCIÓN:</w:t>
      </w:r>
    </w:p>
    <w:p w:rsidR="00000000" w:rsidDel="00000000" w:rsidP="00000000" w:rsidRDefault="00000000" w:rsidRPr="00000000" w14:paraId="0000011C">
      <w:pPr>
        <w:numPr>
          <w:ilvl w:val="1"/>
          <w:numId w:val="5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Cortocircuito menor en los cables de control que dañó el fusible del transformador.</w:t>
      </w:r>
    </w:p>
    <w:p w:rsidR="00000000" w:rsidDel="00000000" w:rsidP="00000000" w:rsidRDefault="00000000" w:rsidRPr="00000000" w14:paraId="0000011D">
      <w:pPr>
        <w:numPr>
          <w:ilvl w:val="1"/>
          <w:numId w:val="5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Sustituir el fusible cilíndrico del bloque del transformador de control.</w:t>
      </w:r>
    </w:p>
    <w:p w:rsidR="00000000" w:rsidDel="00000000" w:rsidP="00000000" w:rsidRDefault="00000000" w:rsidRPr="00000000" w14:paraId="0000011E">
      <w:pPr>
        <w:numPr>
          <w:ilvl w:val="0"/>
          <w:numId w:val="55"/>
        </w:numPr>
        <w:spacing w:after="0" w:afterAutospacing="0" w:before="0" w:beforeAutospacing="0" w:lineRule="auto"/>
        <w:ind w:left="720" w:hanging="360"/>
      </w:pPr>
      <w:r w:rsidDel="00000000" w:rsidR="00000000" w:rsidRPr="00000000">
        <w:rPr>
          <w:b w:val="1"/>
          <w:bCs w:val="1"/>
          <w:rtl w:val="0"/>
        </w:rPr>
        <w:t xml:space="preserve">[S_SOL_ARR_4] SOLUCIÓN:</w:t>
      </w:r>
    </w:p>
    <w:p w:rsidR="00000000" w:rsidDel="00000000" w:rsidP="00000000" w:rsidRDefault="00000000" w:rsidRPr="00000000" w14:paraId="0000011F">
      <w:pPr>
        <w:numPr>
          <w:ilvl w:val="1"/>
          <w:numId w:val="5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Disparo por sobrecarga del relé térmico del arrancador magnético.</w:t>
      </w:r>
    </w:p>
    <w:p w:rsidR="00000000" w:rsidDel="00000000" w:rsidP="00000000" w:rsidRDefault="00000000" w:rsidRPr="00000000" w14:paraId="00000120">
      <w:pPr>
        <w:numPr>
          <w:ilvl w:val="1"/>
          <w:numId w:val="5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Oprimir el botón de rearme (</w:t>
      </w:r>
      <w:r w:rsidDel="00000000" w:rsidR="00000000" w:rsidRPr="00000000">
        <w:rPr>
          <w:i w:val="1"/>
          <w:iCs w:val="1"/>
          <w:rtl w:val="0"/>
        </w:rPr>
        <w:t xml:space="preserve">Reset</w:t>
      </w:r>
      <w:r w:rsidDel="00000000" w:rsidR="00000000" w:rsidRPr="00000000">
        <w:rPr>
          <w:rtl w:val="0"/>
        </w:rPr>
        <w:t xml:space="preserve">) del relé de sobrecarga. Si la desconexión se repite, medir el consumo de corriente en las tres fases del motor eléctrico.</w:t>
      </w:r>
    </w:p>
    <w:p w:rsidR="00000000" w:rsidDel="00000000" w:rsidP="00000000" w:rsidRDefault="00000000" w:rsidRPr="00000000" w14:paraId="00000121">
      <w:pPr>
        <w:numPr>
          <w:ilvl w:val="0"/>
          <w:numId w:val="55"/>
        </w:numPr>
        <w:spacing w:after="0" w:afterAutospacing="0" w:before="0" w:beforeAutospacing="0" w:lineRule="auto"/>
        <w:ind w:left="720" w:hanging="360"/>
      </w:pPr>
      <w:r w:rsidDel="00000000" w:rsidR="00000000" w:rsidRPr="00000000">
        <w:rPr>
          <w:b w:val="1"/>
          <w:bCs w:val="1"/>
          <w:rtl w:val="0"/>
        </w:rPr>
        <w:t xml:space="preserve">[S_SOL_ARR_5] SOLUCIÓN:</w:t>
      </w:r>
    </w:p>
    <w:p w:rsidR="00000000" w:rsidDel="00000000" w:rsidP="00000000" w:rsidRDefault="00000000" w:rsidRPr="00000000" w14:paraId="00000122">
      <w:pPr>
        <w:numPr>
          <w:ilvl w:val="1"/>
          <w:numId w:val="5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Caída de tensión severa en la red eléctrica general de distribución.</w:t>
      </w:r>
    </w:p>
    <w:p w:rsidR="00000000" w:rsidDel="00000000" w:rsidP="00000000" w:rsidRDefault="00000000" w:rsidRPr="00000000" w14:paraId="00000123">
      <w:pPr>
        <w:numPr>
          <w:ilvl w:val="1"/>
          <w:numId w:val="55"/>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Monitorear el voltaje con un voltímetro; si el valor nominal es inferior al umbral mínimo, reportar la anomalía a la empresa distribuidora de energía.</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6kefmws16tbs" w:id="36"/>
      <w:bookmarkEnd w:id="36"/>
      <w:r w:rsidDel="00000000" w:rsidR="00000000" w:rsidRPr="00000000">
        <w:rPr>
          <w:b w:val="1"/>
          <w:bCs w:val="1"/>
          <w:color w:val="000000"/>
          <w:sz w:val="26"/>
          <w:szCs w:val="26"/>
          <w:rtl w:val="0"/>
        </w:rPr>
        <w:t xml:space="preserve">[SULLAIR_PARADA] Análisis de Paradas en Régimen de Trabajo</w:t>
      </w:r>
    </w:p>
    <w:p w:rsidR="00000000" w:rsidDel="00000000" w:rsidP="00000000" w:rsidRDefault="00000000" w:rsidRPr="00000000" w14:paraId="00000125">
      <w:pPr>
        <w:spacing w:after="240" w:before="240" w:lineRule="auto"/>
        <w:rPr/>
      </w:pPr>
      <w:r w:rsidDel="00000000" w:rsidR="00000000" w:rsidRPr="00000000">
        <w:rPr>
          <w:rtl w:val="0"/>
        </w:rPr>
        <w:t xml:space="preserve">Indique qué parámetro o condición física desencadenó el apagado automático del compresor:</w:t>
      </w:r>
    </w:p>
    <w:p w:rsidR="00000000" w:rsidDel="00000000" w:rsidP="00000000" w:rsidRDefault="00000000" w:rsidRPr="00000000" w14:paraId="00000126">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Pérdida o caída transitoria en el circuito de mando de contactores → Avanzar a </w:t>
      </w:r>
      <w:r w:rsidDel="00000000" w:rsidR="00000000" w:rsidRPr="00000000">
        <w:rPr>
          <w:b w:val="1"/>
          <w:bCs w:val="1"/>
          <w:rtl w:val="0"/>
        </w:rPr>
        <w:t xml:space="preserve">[S_SOL_PAR_1]</w:t>
      </w:r>
    </w:p>
    <w:p w:rsidR="00000000" w:rsidDel="00000000" w:rsidP="00000000" w:rsidRDefault="00000000" w:rsidRPr="00000000" w14:paraId="00000127">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Corte automático por superarse la presión máxima de servicio → Avanzar a </w:t>
      </w:r>
      <w:r w:rsidDel="00000000" w:rsidR="00000000" w:rsidRPr="00000000">
        <w:rPr>
          <w:b w:val="1"/>
          <w:bCs w:val="1"/>
          <w:rtl w:val="0"/>
        </w:rPr>
        <w:t xml:space="preserve">[S_SOL_PAR_2]</w:t>
      </w:r>
    </w:p>
    <w:p w:rsidR="00000000" w:rsidDel="00000000" w:rsidP="00000000" w:rsidRDefault="00000000" w:rsidRPr="00000000" w14:paraId="0000012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Alta presión generada por obstrucción interna del filtro del tanque → Avanzar a </w:t>
      </w:r>
      <w:r w:rsidDel="00000000" w:rsidR="00000000" w:rsidRPr="00000000">
        <w:rPr>
          <w:b w:val="1"/>
          <w:bCs w:val="1"/>
          <w:rtl w:val="0"/>
        </w:rPr>
        <w:t xml:space="preserve">[S_SOL_PAR_3]</w:t>
      </w:r>
    </w:p>
    <w:p w:rsidR="00000000" w:rsidDel="00000000" w:rsidP="00000000" w:rsidRDefault="00000000" w:rsidRPr="00000000" w14:paraId="0000012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interruptor de corte por alta presión se encuentra descalibrado → Avanzar a </w:t>
      </w:r>
      <w:r w:rsidDel="00000000" w:rsidR="00000000" w:rsidRPr="00000000">
        <w:rPr>
          <w:b w:val="1"/>
          <w:bCs w:val="1"/>
          <w:rtl w:val="0"/>
        </w:rPr>
        <w:t xml:space="preserve">[S_SOL_PAR_4]</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Fallas de descarga en la válvula reguladora piloto o de puesta en vacío → Avanzar a </w:t>
      </w:r>
      <w:r w:rsidDel="00000000" w:rsidR="00000000" w:rsidRPr="00000000">
        <w:rPr>
          <w:b w:val="1"/>
          <w:bCs w:val="1"/>
          <w:rtl w:val="0"/>
        </w:rPr>
        <w:t xml:space="preserve">[S_SOL_PAR_5]</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Parada por superar la temperatura límite de descarga de aire/aceite → Avanzar a </w:t>
      </w:r>
      <w:r w:rsidDel="00000000" w:rsidR="00000000" w:rsidRPr="00000000">
        <w:rPr>
          <w:b w:val="1"/>
          <w:bCs w:val="1"/>
          <w:rtl w:val="0"/>
        </w:rPr>
        <w:t xml:space="preserve">[S_SOL_PAR_6]</w:t>
      </w:r>
    </w:p>
    <w:p w:rsidR="00000000" w:rsidDel="00000000" w:rsidP="00000000" w:rsidRDefault="00000000" w:rsidRPr="00000000" w14:paraId="0000012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Mal funcionamiento del elemento de derivación térmica o regulación de agua → Avanzar a </w:t>
      </w:r>
      <w:r w:rsidDel="00000000" w:rsidR="00000000" w:rsidRPr="00000000">
        <w:rPr>
          <w:b w:val="1"/>
          <w:bCs w:val="1"/>
          <w:rtl w:val="0"/>
        </w:rPr>
        <w:t xml:space="preserve">[S_SOL_PAR_7]</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b40abp4vsiad" w:id="37"/>
      <w:bookmarkEnd w:id="37"/>
      <w:r w:rsidDel="00000000" w:rsidR="00000000" w:rsidRPr="00000000">
        <w:rPr>
          <w:b w:val="1"/>
          <w:bCs w:val="1"/>
          <w:color w:val="000000"/>
          <w:sz w:val="22"/>
          <w:szCs w:val="22"/>
          <w:rtl w:val="0"/>
        </w:rPr>
        <w:t xml:space="preserve">Diagnósticos Finales de Paradas Sullair:</w:t>
      </w:r>
    </w:p>
    <w:p w:rsidR="00000000" w:rsidDel="00000000" w:rsidP="00000000" w:rsidRDefault="00000000" w:rsidRPr="00000000" w14:paraId="0000012E">
      <w:pPr>
        <w:numPr>
          <w:ilvl w:val="0"/>
          <w:numId w:val="4"/>
        </w:numPr>
        <w:spacing w:after="0" w:afterAutospacing="0" w:before="240" w:lineRule="auto"/>
        <w:ind w:left="720" w:hanging="360"/>
      </w:pPr>
      <w:r w:rsidDel="00000000" w:rsidR="00000000" w:rsidRPr="00000000">
        <w:rPr>
          <w:b w:val="1"/>
          <w:bCs w:val="1"/>
          <w:rtl w:val="0"/>
        </w:rPr>
        <w:t xml:space="preserve">[S_SOL_PAR_1] SOLUCIÓN:</w:t>
      </w:r>
    </w:p>
    <w:p w:rsidR="00000000" w:rsidDel="00000000" w:rsidP="00000000" w:rsidRDefault="00000000" w:rsidRPr="00000000" w14:paraId="0000012F">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Inestabilidad eléctrica o baja tensión momentánea en el circuito de control.</w:t>
      </w:r>
    </w:p>
    <w:p w:rsidR="00000000" w:rsidDel="00000000" w:rsidP="00000000" w:rsidRDefault="00000000" w:rsidRPr="00000000" w14:paraId="00000130">
      <w:pPr>
        <w:numPr>
          <w:ilvl w:val="1"/>
          <w:numId w:val="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el ajuste de las clemas y bornes del circuito de mando y contactores.</w:t>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b w:val="1"/>
          <w:bCs w:val="1"/>
          <w:rtl w:val="0"/>
        </w:rPr>
        <w:t xml:space="preserve">[S_SOL_PAR_2] SOLUCIÓN:</w:t>
      </w:r>
    </w:p>
    <w:p w:rsidR="00000000" w:rsidDel="00000000" w:rsidP="00000000" w:rsidRDefault="00000000" w:rsidRPr="00000000" w14:paraId="00000132">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Presión operativa excesiva provocada por desajuste del presóstato principal.</w:t>
      </w:r>
    </w:p>
    <w:p w:rsidR="00000000" w:rsidDel="00000000" w:rsidP="00000000" w:rsidRDefault="00000000" w:rsidRPr="00000000" w14:paraId="00000133">
      <w:pPr>
        <w:numPr>
          <w:ilvl w:val="1"/>
          <w:numId w:val="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Calibrar los puntos de apertura de los contactos del presóstato para que corten antes de rebasar la presión máxima de la placa.</w:t>
      </w:r>
    </w:p>
    <w:p w:rsidR="00000000" w:rsidDel="00000000" w:rsidP="00000000" w:rsidRDefault="00000000" w:rsidRPr="00000000" w14:paraId="00000134">
      <w:pPr>
        <w:numPr>
          <w:ilvl w:val="0"/>
          <w:numId w:val="4"/>
        </w:numPr>
        <w:spacing w:after="0" w:afterAutospacing="0" w:before="0" w:beforeAutospacing="0" w:lineRule="auto"/>
        <w:ind w:left="720" w:hanging="360"/>
      </w:pPr>
      <w:r w:rsidDel="00000000" w:rsidR="00000000" w:rsidRPr="00000000">
        <w:rPr>
          <w:b w:val="1"/>
          <w:bCs w:val="1"/>
          <w:rtl w:val="0"/>
        </w:rPr>
        <w:t xml:space="preserve">[S_SOL_PAR_3] SOLUCIÓN:</w:t>
      </w:r>
    </w:p>
    <w:p w:rsidR="00000000" w:rsidDel="00000000" w:rsidP="00000000" w:rsidRDefault="00000000" w:rsidRPr="00000000" w14:paraId="00000135">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Saturación u obstrucción crítica del elemento filtrante del tanque separador.</w:t>
      </w:r>
    </w:p>
    <w:p w:rsidR="00000000" w:rsidDel="00000000" w:rsidP="00000000" w:rsidRDefault="00000000" w:rsidRPr="00000000" w14:paraId="00000136">
      <w:pPr>
        <w:numPr>
          <w:ilvl w:val="1"/>
          <w:numId w:val="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Ejecutar el mantenimiento del tanque separador de fluido y comprobar el indicador de presión diferencial bajo condiciones de plena carga.</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b w:val="1"/>
          <w:bCs w:val="1"/>
          <w:rtl w:val="0"/>
        </w:rPr>
        <w:t xml:space="preserve">[S_SOL_PAR_4] SOLUCIÓN:</w:t>
      </w:r>
    </w:p>
    <w:p w:rsidR="00000000" w:rsidDel="00000000" w:rsidP="00000000" w:rsidRDefault="00000000" w:rsidRPr="00000000" w14:paraId="00000138">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Interruptor de parada por alta presión defectuoso o mal calibrado.</w:t>
      </w:r>
    </w:p>
    <w:p w:rsidR="00000000" w:rsidDel="00000000" w:rsidP="00000000" w:rsidRDefault="00000000" w:rsidRPr="00000000" w14:paraId="00000139">
      <w:pPr>
        <w:numPr>
          <w:ilvl w:val="1"/>
          <w:numId w:val="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Ajustar el interruptor al valor nominal de fábrica (ej. valor referencial típico de corte: 135 PSIG [932 kPa]) o sustituir el switch.</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b w:val="1"/>
          <w:bCs w:val="1"/>
          <w:rtl w:val="0"/>
        </w:rPr>
        <w:t xml:space="preserve">[S_SOL_PAR_5] SOLUCIÓN:</w:t>
      </w:r>
    </w:p>
    <w:p w:rsidR="00000000" w:rsidDel="00000000" w:rsidP="00000000" w:rsidRDefault="00000000" w:rsidRPr="00000000" w14:paraId="0000013B">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Defecto mecánico en la válvula de puesta en vacío o reguladora piloto.</w:t>
      </w:r>
    </w:p>
    <w:p w:rsidR="00000000" w:rsidDel="00000000" w:rsidP="00000000" w:rsidRDefault="00000000" w:rsidRPr="00000000" w14:paraId="0000013C">
      <w:pPr>
        <w:numPr>
          <w:ilvl w:val="1"/>
          <w:numId w:val="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Desarmar la válvula y limpiar componentes móviles; verificar que libere efectivamente la presión interna atrapada en el separador al entrar en vacío.</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b w:val="1"/>
          <w:bCs w:val="1"/>
          <w:rtl w:val="0"/>
        </w:rPr>
        <w:t xml:space="preserve">[S_SOL_PAR_6] SOLUCIÓN:</w:t>
      </w:r>
    </w:p>
    <w:p w:rsidR="00000000" w:rsidDel="00000000" w:rsidP="00000000" w:rsidRDefault="00000000" w:rsidRPr="00000000" w14:paraId="0000013E">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Temperatura de descarga excesiva (Falta de enfriamiento, bajo nivel de fluido o radiador sucio).</w:t>
      </w:r>
    </w:p>
    <w:p w:rsidR="00000000" w:rsidDel="00000000" w:rsidP="00000000" w:rsidRDefault="00000000" w:rsidRPr="00000000" w14:paraId="0000013F">
      <w:pPr>
        <w:numPr>
          <w:ilvl w:val="1"/>
          <w:numId w:val="4"/>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Limpiar el radiador intercambiador de calor. Verificar el nivel de fluido de tornillo Sullair y reponer si es bajo. Limpiar filtros de aire de la cabina.</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b w:val="1"/>
          <w:bCs w:val="1"/>
          <w:rtl w:val="0"/>
        </w:rPr>
        <w:t xml:space="preserve">[S_SOL_PAR_7] SOLUCIÓN:</w:t>
      </w:r>
    </w:p>
    <w:p w:rsidR="00000000" w:rsidDel="00000000" w:rsidP="00000000" w:rsidRDefault="00000000" w:rsidRPr="00000000" w14:paraId="00000141">
      <w:pPr>
        <w:numPr>
          <w:ilvl w:val="1"/>
          <w:numId w:val="4"/>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Válvula termostática trabada en posición cerrada o reguladora de agua inoperante.</w:t>
      </w:r>
    </w:p>
    <w:p w:rsidR="00000000" w:rsidDel="00000000" w:rsidP="00000000" w:rsidRDefault="00000000" w:rsidRPr="00000000" w14:paraId="00000142">
      <w:pPr>
        <w:numPr>
          <w:ilvl w:val="1"/>
          <w:numId w:val="4"/>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Sustituir el elemento térmico interno de la válvula termostática para asegurar el flujo de fluido hacia el radiador.</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1strabpwriqh" w:id="38"/>
      <w:bookmarkEnd w:id="38"/>
      <w:r w:rsidDel="00000000" w:rsidR="00000000" w:rsidRPr="00000000">
        <w:rPr>
          <w:b w:val="1"/>
          <w:bCs w:val="1"/>
          <w:color w:val="000000"/>
          <w:sz w:val="26"/>
          <w:szCs w:val="26"/>
          <w:rtl w:val="0"/>
        </w:rPr>
        <w:t xml:space="preserve">[SULLAIR_CONSUMO] Diagnóstico de Pérdidas de Aceite</w:t>
      </w:r>
    </w:p>
    <w:p w:rsidR="00000000" w:rsidDel="00000000" w:rsidP="00000000" w:rsidRDefault="00000000" w:rsidRPr="00000000" w14:paraId="00000144">
      <w:pPr>
        <w:spacing w:after="240" w:before="240" w:lineRule="auto"/>
        <w:rPr/>
      </w:pPr>
      <w:r w:rsidDel="00000000" w:rsidR="00000000" w:rsidRPr="00000000">
        <w:rPr>
          <w:rtl w:val="0"/>
        </w:rPr>
        <w:t xml:space="preserve">Determine el hallazgo técnico al revisar los componentes del sistema de lubricación:</w:t>
      </w:r>
    </w:p>
    <w:p w:rsidR="00000000" w:rsidDel="00000000" w:rsidP="00000000" w:rsidRDefault="00000000" w:rsidRPr="00000000" w14:paraId="00000145">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Tuberías de retorno o cedazos/orificios calibrados obstruidos → Avanzar a </w:t>
      </w:r>
      <w:r w:rsidDel="00000000" w:rsidR="00000000" w:rsidRPr="00000000">
        <w:rPr>
          <w:b w:val="1"/>
          <w:bCs w:val="1"/>
          <w:rtl w:val="0"/>
        </w:rPr>
        <w:t xml:space="preserve">[S_SOL_CON_1]</w:t>
      </w:r>
    </w:p>
    <w:p w:rsidR="00000000" w:rsidDel="00000000" w:rsidP="00000000" w:rsidRDefault="00000000" w:rsidRPr="00000000" w14:paraId="0000014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Cartucho o elemento de separación dañado o roto internamente → Avanzar a </w:t>
      </w:r>
      <w:r w:rsidDel="00000000" w:rsidR="00000000" w:rsidRPr="00000000">
        <w:rPr>
          <w:b w:val="1"/>
          <w:bCs w:val="1"/>
          <w:rtl w:val="0"/>
        </w:rPr>
        <w:t xml:space="preserve">[S_SOL_CON_2]</w:t>
      </w:r>
    </w:p>
    <w:p w:rsidR="00000000" w:rsidDel="00000000" w:rsidP="00000000" w:rsidRDefault="00000000" w:rsidRPr="00000000" w14:paraId="0000014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Fuga física visible en racores, mangueras o carcasas → Avanzar a </w:t>
      </w:r>
      <w:r w:rsidDel="00000000" w:rsidR="00000000" w:rsidRPr="00000000">
        <w:rPr>
          <w:b w:val="1"/>
          <w:bCs w:val="1"/>
          <w:rtl w:val="0"/>
        </w:rPr>
        <w:t xml:space="preserve">[S_SOL_CON_3]</w:t>
      </w:r>
    </w:p>
    <w:p w:rsidR="00000000" w:rsidDel="00000000" w:rsidP="00000000" w:rsidRDefault="00000000" w:rsidRPr="00000000" w14:paraId="00000148">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 fluido presenta una tasa de espuma anormal o nivel de llenado excesivo → Avanzar a </w:t>
      </w:r>
      <w:r w:rsidDel="00000000" w:rsidR="00000000" w:rsidRPr="00000000">
        <w:rPr>
          <w:b w:val="1"/>
          <w:bCs w:val="1"/>
          <w:rtl w:val="0"/>
        </w:rPr>
        <w:t xml:space="preserve">[S_SOL_CON_4]</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dgfrus7fv971" w:id="39"/>
      <w:bookmarkEnd w:id="39"/>
      <w:r w:rsidDel="00000000" w:rsidR="00000000" w:rsidRPr="00000000">
        <w:rPr>
          <w:b w:val="1"/>
          <w:bCs w:val="1"/>
          <w:color w:val="000000"/>
          <w:sz w:val="22"/>
          <w:szCs w:val="22"/>
          <w:rtl w:val="0"/>
        </w:rPr>
        <w:t xml:space="preserve">Diagnósticos Finales de Consumo Sullair:</w:t>
      </w:r>
    </w:p>
    <w:p w:rsidR="00000000" w:rsidDel="00000000" w:rsidP="00000000" w:rsidRDefault="00000000" w:rsidRPr="00000000" w14:paraId="0000014A">
      <w:pPr>
        <w:numPr>
          <w:ilvl w:val="0"/>
          <w:numId w:val="16"/>
        </w:numPr>
        <w:spacing w:after="0" w:afterAutospacing="0" w:before="240" w:lineRule="auto"/>
        <w:ind w:left="720" w:hanging="360"/>
      </w:pPr>
      <w:r w:rsidDel="00000000" w:rsidR="00000000" w:rsidRPr="00000000">
        <w:rPr>
          <w:b w:val="1"/>
          <w:bCs w:val="1"/>
          <w:rtl w:val="0"/>
        </w:rPr>
        <w:t xml:space="preserve">[S_SOL_CON_1] SOLUCIÓN:</w:t>
      </w:r>
    </w:p>
    <w:p w:rsidR="00000000" w:rsidDel="00000000" w:rsidP="00000000" w:rsidRDefault="00000000" w:rsidRPr="00000000" w14:paraId="0000014B">
      <w:pPr>
        <w:numPr>
          <w:ilvl w:val="1"/>
          <w:numId w:val="1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Obstrucción física en la línea de recuperación por vacío (</w:t>
      </w:r>
      <w:r w:rsidDel="00000000" w:rsidR="00000000" w:rsidRPr="00000000">
        <w:rPr>
          <w:i w:val="1"/>
          <w:iCs w:val="1"/>
          <w:rtl w:val="0"/>
        </w:rPr>
        <w:t xml:space="preserve">scavenge line</w:t>
      </w:r>
      <w:r w:rsidDel="00000000" w:rsidR="00000000" w:rsidRPr="00000000">
        <w:rPr>
          <w:rtl w:val="0"/>
        </w:rPr>
        <w:t xml:space="preserve">).</w:t>
      </w:r>
    </w:p>
    <w:p w:rsidR="00000000" w:rsidDel="00000000" w:rsidP="00000000" w:rsidRDefault="00000000" w:rsidRPr="00000000" w14:paraId="0000014C">
      <w:pPr>
        <w:numPr>
          <w:ilvl w:val="1"/>
          <w:numId w:val="1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Desmontar y limpiar el tubo de retorno, remover la suciedad del visor de flujo y del orificio calibrado, y sustituir la malla de alambre y junta tórica usando un kit de mantenimiento de cedazo.</w:t>
      </w:r>
    </w:p>
    <w:p w:rsidR="00000000" w:rsidDel="00000000" w:rsidP="00000000" w:rsidRDefault="00000000" w:rsidRPr="00000000" w14:paraId="0000014D">
      <w:pPr>
        <w:numPr>
          <w:ilvl w:val="0"/>
          <w:numId w:val="16"/>
        </w:numPr>
        <w:spacing w:after="0" w:afterAutospacing="0" w:before="0" w:beforeAutospacing="0" w:lineRule="auto"/>
        <w:ind w:left="720" w:hanging="360"/>
      </w:pPr>
      <w:r w:rsidDel="00000000" w:rsidR="00000000" w:rsidRPr="00000000">
        <w:rPr>
          <w:b w:val="1"/>
          <w:bCs w:val="1"/>
          <w:rtl w:val="0"/>
        </w:rPr>
        <w:t xml:space="preserve">[S_SOL_CON_2] SOLUCIÓN:</w:t>
      </w:r>
    </w:p>
    <w:p w:rsidR="00000000" w:rsidDel="00000000" w:rsidP="00000000" w:rsidRDefault="00000000" w:rsidRPr="00000000" w14:paraId="0000014E">
      <w:pPr>
        <w:numPr>
          <w:ilvl w:val="1"/>
          <w:numId w:val="1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Rotura o falla estructural en el elemento separador de fluido.</w:t>
      </w:r>
    </w:p>
    <w:p w:rsidR="00000000" w:rsidDel="00000000" w:rsidP="00000000" w:rsidRDefault="00000000" w:rsidRPr="00000000" w14:paraId="0000014F">
      <w:pPr>
        <w:numPr>
          <w:ilvl w:val="1"/>
          <w:numId w:val="1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Sustituir inmediatamente el elemento del filtro separador de aceite por uno nuevo.</w:t>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b w:val="1"/>
          <w:bCs w:val="1"/>
          <w:rtl w:val="0"/>
        </w:rPr>
        <w:t xml:space="preserve">[S_SOL_CON_3] SOLUCIÓN:</w:t>
      </w:r>
    </w:p>
    <w:p w:rsidR="00000000" w:rsidDel="00000000" w:rsidP="00000000" w:rsidRDefault="00000000" w:rsidRPr="00000000" w14:paraId="00000151">
      <w:pPr>
        <w:numPr>
          <w:ilvl w:val="1"/>
          <w:numId w:val="1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Fuga en las líneas de lubricación internas.</w:t>
      </w:r>
    </w:p>
    <w:p w:rsidR="00000000" w:rsidDel="00000000" w:rsidP="00000000" w:rsidRDefault="00000000" w:rsidRPr="00000000" w14:paraId="00000152">
      <w:pPr>
        <w:numPr>
          <w:ilvl w:val="1"/>
          <w:numId w:val="1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Localizar el punto exacto de fuga, ajustar conexiones roscadas o reemplazar mangueras flexibles dañadas.</w:t>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b w:val="1"/>
          <w:bCs w:val="1"/>
          <w:rtl w:val="0"/>
        </w:rPr>
        <w:t xml:space="preserve">[S_SOL_CON_4] SOLUCIÓN:</w:t>
      </w:r>
    </w:p>
    <w:p w:rsidR="00000000" w:rsidDel="00000000" w:rsidP="00000000" w:rsidRDefault="00000000" w:rsidRPr="00000000" w14:paraId="00000154">
      <w:pPr>
        <w:numPr>
          <w:ilvl w:val="1"/>
          <w:numId w:val="1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Nivel de aceite por encima del máximo permitido o uso de lubricante inadecuado que genera espuma.</w:t>
      </w:r>
    </w:p>
    <w:p w:rsidR="00000000" w:rsidDel="00000000" w:rsidP="00000000" w:rsidRDefault="00000000" w:rsidRPr="00000000" w14:paraId="00000155">
      <w:pPr>
        <w:numPr>
          <w:ilvl w:val="1"/>
          <w:numId w:val="16"/>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Drenar el exceso de aceite hasta la marca correcta. Si el fluido perdió propiedades antiespumantes, realizar un cambio completo de aceite utilizando fluido certificado por Sullair.</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g1yincdrv0l0" w:id="40"/>
      <w:bookmarkEnd w:id="40"/>
      <w:r w:rsidDel="00000000" w:rsidR="00000000" w:rsidRPr="00000000">
        <w:rPr>
          <w:b w:val="1"/>
          <w:bCs w:val="1"/>
          <w:color w:val="000000"/>
          <w:sz w:val="26"/>
          <w:szCs w:val="26"/>
          <w:rtl w:val="0"/>
        </w:rPr>
        <w:t xml:space="preserve">[SULLAIR_VALVULA] Diagnóstico de Apertura de Alivio</w:t>
      </w:r>
    </w:p>
    <w:p w:rsidR="00000000" w:rsidDel="00000000" w:rsidP="00000000" w:rsidRDefault="00000000" w:rsidRPr="00000000" w14:paraId="00000157">
      <w:pPr>
        <w:spacing w:after="240" w:before="240" w:lineRule="auto"/>
        <w:rPr/>
      </w:pPr>
      <w:r w:rsidDel="00000000" w:rsidR="00000000" w:rsidRPr="00000000">
        <w:rPr>
          <w:rtl w:val="0"/>
        </w:rPr>
        <w:t xml:space="preserve">Indique el origen probable detectado al abrirse la válvula de alivio mecánica:</w:t>
      </w:r>
    </w:p>
    <w:p w:rsidR="00000000" w:rsidDel="00000000" w:rsidP="00000000" w:rsidRDefault="00000000" w:rsidRPr="00000000" w14:paraId="00000158">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 propia válvula de seguridad se encuentra calibrada de forma errónea o rota → Avanzar a </w:t>
      </w:r>
      <w:r w:rsidDel="00000000" w:rsidR="00000000" w:rsidRPr="00000000">
        <w:rPr>
          <w:b w:val="1"/>
          <w:bCs w:val="1"/>
          <w:rtl w:val="0"/>
        </w:rPr>
        <w:t xml:space="preserve">[S_SOL_VAL_1]</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filtro separador genera una contrapresión masiva por taponamiento → Avanzar a </w:t>
      </w:r>
      <w:r w:rsidDel="00000000" w:rsidR="00000000" w:rsidRPr="00000000">
        <w:rPr>
          <w:b w:val="1"/>
          <w:bCs w:val="1"/>
          <w:rtl w:val="0"/>
        </w:rPr>
        <w:t xml:space="preserve">[S_SOL_VAL_2]</w:t>
      </w:r>
    </w:p>
    <w:p w:rsidR="00000000" w:rsidDel="00000000" w:rsidP="00000000" w:rsidRDefault="00000000" w:rsidRPr="00000000" w14:paraId="0000015A">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Fallo generalizado de las señales lógicas del sistema de control de carga → Avanzar a </w:t>
      </w:r>
      <w:r w:rsidDel="00000000" w:rsidR="00000000" w:rsidRPr="00000000">
        <w:rPr>
          <w:b w:val="1"/>
          <w:bCs w:val="1"/>
          <w:rtl w:val="0"/>
        </w:rPr>
        <w:t xml:space="preserve">[S_SOL_VAL_3]</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efk98b8qd1ln" w:id="41"/>
      <w:bookmarkEnd w:id="41"/>
      <w:r w:rsidDel="00000000" w:rsidR="00000000" w:rsidRPr="00000000">
        <w:rPr>
          <w:b w:val="1"/>
          <w:bCs w:val="1"/>
          <w:color w:val="000000"/>
          <w:sz w:val="22"/>
          <w:szCs w:val="22"/>
          <w:rtl w:val="0"/>
        </w:rPr>
        <w:t xml:space="preserve">Diagnósticos Finales de Válvula Sullair:</w:t>
      </w:r>
    </w:p>
    <w:p w:rsidR="00000000" w:rsidDel="00000000" w:rsidP="00000000" w:rsidRDefault="00000000" w:rsidRPr="00000000" w14:paraId="0000015C">
      <w:pPr>
        <w:numPr>
          <w:ilvl w:val="0"/>
          <w:numId w:val="32"/>
        </w:numPr>
        <w:spacing w:after="0" w:afterAutospacing="0" w:before="240" w:lineRule="auto"/>
        <w:ind w:left="720" w:hanging="360"/>
      </w:pPr>
      <w:r w:rsidDel="00000000" w:rsidR="00000000" w:rsidRPr="00000000">
        <w:rPr>
          <w:b w:val="1"/>
          <w:bCs w:val="1"/>
          <w:rtl w:val="0"/>
        </w:rPr>
        <w:t xml:space="preserve">[S_SOL_VAL_1] SOLUCIÓN:</w:t>
      </w:r>
    </w:p>
    <w:p w:rsidR="00000000" w:rsidDel="00000000" w:rsidP="00000000" w:rsidRDefault="00000000" w:rsidRPr="00000000" w14:paraId="0000015D">
      <w:pPr>
        <w:numPr>
          <w:ilvl w:val="1"/>
          <w:numId w:val="3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Debilitamiento del resorte interno de la válvula de alivio/seguridad.</w:t>
      </w:r>
    </w:p>
    <w:p w:rsidR="00000000" w:rsidDel="00000000" w:rsidP="00000000" w:rsidRDefault="00000000" w:rsidRPr="00000000" w14:paraId="0000015E">
      <w:pPr>
        <w:numPr>
          <w:ilvl w:val="1"/>
          <w:numId w:val="32"/>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Reemplazar la válvula de seguridad por un componente certificado con el tarado correspondiente a las especificaciones de presión de la unidad.</w:t>
      </w:r>
    </w:p>
    <w:p w:rsidR="00000000" w:rsidDel="00000000" w:rsidP="00000000" w:rsidRDefault="00000000" w:rsidRPr="00000000" w14:paraId="0000015F">
      <w:pPr>
        <w:numPr>
          <w:ilvl w:val="0"/>
          <w:numId w:val="32"/>
        </w:numPr>
        <w:spacing w:after="0" w:afterAutospacing="0" w:before="0" w:beforeAutospacing="0" w:lineRule="auto"/>
        <w:ind w:left="720" w:hanging="360"/>
      </w:pPr>
      <w:r w:rsidDel="00000000" w:rsidR="00000000" w:rsidRPr="00000000">
        <w:rPr>
          <w:b w:val="1"/>
          <w:bCs w:val="1"/>
          <w:rtl w:val="0"/>
        </w:rPr>
        <w:t xml:space="preserve">[S_SOL_VAL_2] SOLUCIÓN:</w:t>
      </w:r>
    </w:p>
    <w:p w:rsidR="00000000" w:rsidDel="00000000" w:rsidP="00000000" w:rsidRDefault="00000000" w:rsidRPr="00000000" w14:paraId="00000160">
      <w:pPr>
        <w:numPr>
          <w:ilvl w:val="1"/>
          <w:numId w:val="3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Separador obstruido que eleva de forma crítica la presión previa al filtro.</w:t>
      </w:r>
    </w:p>
    <w:p w:rsidR="00000000" w:rsidDel="00000000" w:rsidP="00000000" w:rsidRDefault="00000000" w:rsidRPr="00000000" w14:paraId="00000161">
      <w:pPr>
        <w:numPr>
          <w:ilvl w:val="1"/>
          <w:numId w:val="32"/>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Evaluar el diferencial de presión real del elemento separador; si supera los límites operativos, proceder con su reemplazo.</w:t>
      </w:r>
    </w:p>
    <w:p w:rsidR="00000000" w:rsidDel="00000000" w:rsidP="00000000" w:rsidRDefault="00000000" w:rsidRPr="00000000" w14:paraId="00000162">
      <w:pPr>
        <w:numPr>
          <w:ilvl w:val="0"/>
          <w:numId w:val="32"/>
        </w:numPr>
        <w:spacing w:after="0" w:afterAutospacing="0" w:before="0" w:beforeAutospacing="0" w:lineRule="auto"/>
        <w:ind w:left="720" w:hanging="360"/>
      </w:pPr>
      <w:r w:rsidDel="00000000" w:rsidR="00000000" w:rsidRPr="00000000">
        <w:rPr>
          <w:b w:val="1"/>
          <w:bCs w:val="1"/>
          <w:rtl w:val="0"/>
        </w:rPr>
        <w:t xml:space="preserve">[S_SOL_VAL_3] SOLUCIÓN:</w:t>
      </w:r>
    </w:p>
    <w:p w:rsidR="00000000" w:rsidDel="00000000" w:rsidP="00000000" w:rsidRDefault="00000000" w:rsidRPr="00000000" w14:paraId="00000163">
      <w:pPr>
        <w:numPr>
          <w:ilvl w:val="1"/>
          <w:numId w:val="32"/>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Fallo en el lazo de control neumático o desajuste severo del interruptor de parada.</w:t>
      </w:r>
    </w:p>
    <w:p w:rsidR="00000000" w:rsidDel="00000000" w:rsidP="00000000" w:rsidRDefault="00000000" w:rsidRPr="00000000" w14:paraId="00000164">
      <w:pPr>
        <w:numPr>
          <w:ilvl w:val="1"/>
          <w:numId w:val="32"/>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Ajustar o cambiar el presóstato de alta presión y verificar el estado de los tubos flexibles de control de nylon.</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bosun2q6vo4u" w:id="42"/>
      <w:bookmarkEnd w:id="42"/>
      <w:r w:rsidDel="00000000" w:rsidR="00000000" w:rsidRPr="00000000">
        <w:rPr>
          <w:b w:val="1"/>
          <w:bCs w:val="1"/>
          <w:color w:val="000000"/>
          <w:sz w:val="26"/>
          <w:szCs w:val="26"/>
          <w:rtl w:val="0"/>
        </w:rPr>
        <w:t xml:space="preserve">[SULLAIR_AGUA] SOLUCIÓN: Presencia de Condensados</w:t>
      </w:r>
    </w:p>
    <w:p w:rsidR="00000000" w:rsidDel="00000000" w:rsidP="00000000" w:rsidRDefault="00000000" w:rsidRPr="00000000" w14:paraId="00000166">
      <w:pPr>
        <w:numPr>
          <w:ilvl w:val="0"/>
          <w:numId w:val="1"/>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Fenómeno natural de condensación por enfriamiento del aire comprimido saturado de humedad ambiental.</w:t>
      </w:r>
    </w:p>
    <w:p w:rsidR="00000000" w:rsidDel="00000000" w:rsidP="00000000" w:rsidRDefault="00000000" w:rsidRPr="00000000" w14:paraId="00000167">
      <w:pPr>
        <w:numPr>
          <w:ilvl w:val="0"/>
          <w:numId w:val="1"/>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Purgar el acumulador. Verificar el correcto funcionamiento del separador de humedad centrífugo y de los drenajes automáticos. Instalar en la salida de aire un módulo secador frigorífico o de adsorción dimensionado de acuerdo con el caudal de aire del equipo.</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6lyxoavgutvf" w:id="43"/>
      <w:bookmarkEnd w:id="43"/>
      <w:r w:rsidDel="00000000" w:rsidR="00000000" w:rsidRPr="00000000">
        <w:rPr>
          <w:b w:val="1"/>
          <w:bCs w:val="1"/>
          <w:sz w:val="34"/>
          <w:szCs w:val="34"/>
          <w:rtl w:val="0"/>
        </w:rPr>
        <w:t xml:space="preserve">Rama 4: Generador Eléctrico Generac</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u5anitcu0ip" w:id="44"/>
      <w:bookmarkEnd w:id="44"/>
      <w:r w:rsidDel="00000000" w:rsidR="00000000" w:rsidRPr="00000000">
        <w:rPr>
          <w:b w:val="1"/>
          <w:bCs w:val="1"/>
          <w:color w:val="000000"/>
          <w:sz w:val="26"/>
          <w:szCs w:val="26"/>
          <w:rtl w:val="0"/>
        </w:rPr>
        <w:t xml:space="preserve">[GENERAC_001] Menú General de Fallas Estacionarias</w:t>
      </w:r>
    </w:p>
    <w:p w:rsidR="00000000" w:rsidDel="00000000" w:rsidP="00000000" w:rsidRDefault="00000000" w:rsidRPr="00000000" w14:paraId="0000016A">
      <w:pPr>
        <w:spacing w:after="240" w:before="240" w:lineRule="auto"/>
        <w:rPr/>
      </w:pPr>
      <w:r w:rsidDel="00000000" w:rsidR="00000000" w:rsidRPr="00000000">
        <w:rPr>
          <w:rtl w:val="0"/>
        </w:rPr>
        <w:t xml:space="preserve">Seleccione la condición anómala detectada en el grupo electrógeno residencial/comercial:</w:t>
      </w:r>
    </w:p>
    <w:p w:rsidR="00000000" w:rsidDel="00000000" w:rsidP="00000000" w:rsidRDefault="00000000" w:rsidRPr="00000000" w14:paraId="0000016B">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 motor se encuentra inerte, no realiza giros de arranque (No da marcha) → Avanzar a </w:t>
      </w:r>
      <w:r w:rsidDel="00000000" w:rsidR="00000000" w:rsidRPr="00000000">
        <w:rPr>
          <w:b w:val="1"/>
          <w:bCs w:val="1"/>
          <w:rtl w:val="0"/>
        </w:rPr>
        <w:t xml:space="preserve">[GENERAC_NOGIRA]</w:t>
      </w:r>
    </w:p>
    <w:p w:rsidR="00000000" w:rsidDel="00000000" w:rsidP="00000000" w:rsidRDefault="00000000" w:rsidRPr="00000000" w14:paraId="0000016C">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motor gira con fuerza por el arrancador pero no enciende → Avanzar a </w:t>
      </w:r>
      <w:r w:rsidDel="00000000" w:rsidR="00000000" w:rsidRPr="00000000">
        <w:rPr>
          <w:b w:val="1"/>
          <w:bCs w:val="1"/>
          <w:rtl w:val="0"/>
        </w:rPr>
        <w:t xml:space="preserve">[GENERAC_GIRANOARR]</w:t>
      </w:r>
    </w:p>
    <w:p w:rsidR="00000000" w:rsidDel="00000000" w:rsidP="00000000" w:rsidRDefault="00000000" w:rsidRPr="00000000" w14:paraId="0000016D">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motor enciende pero presenta fallos de combustión, oscilaciones o marcha inestable → Avanzar a </w:t>
      </w:r>
      <w:r w:rsidDel="00000000" w:rsidR="00000000" w:rsidRPr="00000000">
        <w:rPr>
          <w:b w:val="1"/>
          <w:bCs w:val="1"/>
          <w:rtl w:val="0"/>
        </w:rPr>
        <w:t xml:space="preserve">[GENERAC_IRREGULAR]</w:t>
      </w:r>
    </w:p>
    <w:p w:rsidR="00000000" w:rsidDel="00000000" w:rsidP="00000000" w:rsidRDefault="00000000" w:rsidRPr="00000000" w14:paraId="0000016E">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 presionar o conmutar a la posición OFF, el motor ignora el comando y continúa encendido → Avanzar a </w:t>
      </w:r>
      <w:r w:rsidDel="00000000" w:rsidR="00000000" w:rsidRPr="00000000">
        <w:rPr>
          <w:b w:val="1"/>
          <w:bCs w:val="1"/>
          <w:rtl w:val="0"/>
        </w:rPr>
        <w:t xml:space="preserve">[GENERAC_NOCORTA]</w:t>
      </w:r>
    </w:p>
    <w:p w:rsidR="00000000" w:rsidDel="00000000" w:rsidP="00000000" w:rsidRDefault="00000000" w:rsidRPr="00000000" w14:paraId="0000016F">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motor funciona a RPM correctas pero no hay voltaje de CA en los disyuntores de salida → Avanzar a </w:t>
      </w:r>
      <w:r w:rsidDel="00000000" w:rsidR="00000000" w:rsidRPr="00000000">
        <w:rPr>
          <w:b w:val="1"/>
          <w:bCs w:val="1"/>
          <w:rtl w:val="0"/>
        </w:rPr>
        <w:t xml:space="preserve">[GENERAC_NOSALIDA]</w:t>
      </w:r>
    </w:p>
    <w:p w:rsidR="00000000" w:rsidDel="00000000" w:rsidP="00000000" w:rsidRDefault="00000000" w:rsidRPr="00000000" w14:paraId="00000170">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 ocurrir un apagón de la red pública, no se realiza la transferencia de carga a la reserva → Avanzar a </w:t>
      </w:r>
      <w:r w:rsidDel="00000000" w:rsidR="00000000" w:rsidRPr="00000000">
        <w:rPr>
          <w:b w:val="1"/>
          <w:bCs w:val="1"/>
          <w:rtl w:val="0"/>
        </w:rPr>
        <w:t xml:space="preserve">[GENERAC_NOTRANSF]</w:t>
      </w:r>
    </w:p>
    <w:p w:rsidR="00000000" w:rsidDel="00000000" w:rsidP="00000000" w:rsidRDefault="00000000" w:rsidRPr="00000000" w14:paraId="0000017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 visualiza el LED de advertencia de color Amarillo activo en el panel → Avanzar a </w:t>
      </w:r>
      <w:r w:rsidDel="00000000" w:rsidR="00000000" w:rsidRPr="00000000">
        <w:rPr>
          <w:b w:val="1"/>
          <w:bCs w:val="1"/>
          <w:rtl w:val="0"/>
        </w:rPr>
        <w:t xml:space="preserve">[GENERAC_LED_AMARILLO]</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umu00d3wv2o4" w:id="45"/>
      <w:bookmarkEnd w:id="45"/>
      <w:r w:rsidDel="00000000" w:rsidR="00000000" w:rsidRPr="00000000">
        <w:rPr>
          <w:b w:val="1"/>
          <w:bCs w:val="1"/>
          <w:color w:val="000000"/>
          <w:sz w:val="26"/>
          <w:szCs w:val="26"/>
          <w:rtl w:val="0"/>
        </w:rPr>
        <w:t xml:space="preserve">[GENERAC_NOGIRA] Fallas en el Sistema de Viraje Mecánico</w:t>
      </w:r>
    </w:p>
    <w:p w:rsidR="00000000" w:rsidDel="00000000" w:rsidP="00000000" w:rsidRDefault="00000000" w:rsidRPr="00000000" w14:paraId="00000173">
      <w:pPr>
        <w:spacing w:after="240" w:before="240" w:lineRule="auto"/>
        <w:rPr/>
      </w:pPr>
      <w:r w:rsidDel="00000000" w:rsidR="00000000" w:rsidRPr="00000000">
        <w:rPr>
          <w:rtl w:val="0"/>
        </w:rPr>
        <w:t xml:space="preserve">Indique cuál es la condición eléctrica o componente bajo sospecha en el bloque de arranque:</w:t>
      </w:r>
    </w:p>
    <w:p w:rsidR="00000000" w:rsidDel="00000000" w:rsidP="00000000" w:rsidRDefault="00000000" w:rsidRPr="00000000" w14:paraId="00000174">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Fusible de protección de la tarjeta lógica fundido → Avanzar a </w:t>
      </w:r>
      <w:r w:rsidDel="00000000" w:rsidR="00000000" w:rsidRPr="00000000">
        <w:rPr>
          <w:b w:val="1"/>
          <w:bCs w:val="1"/>
          <w:rtl w:val="0"/>
        </w:rPr>
        <w:t xml:space="preserve">[G_SOL_NG_1]</w:t>
      </w:r>
    </w:p>
    <w:p w:rsidR="00000000" w:rsidDel="00000000" w:rsidP="00000000" w:rsidRDefault="00000000" w:rsidRPr="00000000" w14:paraId="00000175">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Cables, terminales o conexiones de batería flojos o corroídos → Avanzar a </w:t>
      </w:r>
      <w:r w:rsidDel="00000000" w:rsidR="00000000" w:rsidRPr="00000000">
        <w:rPr>
          <w:b w:val="1"/>
          <w:bCs w:val="1"/>
          <w:rtl w:val="0"/>
        </w:rPr>
        <w:t xml:space="preserve">[G_SOL_NG_2]</w:t>
      </w:r>
    </w:p>
    <w:p w:rsidR="00000000" w:rsidDel="00000000" w:rsidP="00000000" w:rsidRDefault="00000000" w:rsidRPr="00000000" w14:paraId="00000176">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relé de control envía señal pero el contactor del arrancador no actúa → Avanzar a </w:t>
      </w:r>
      <w:r w:rsidDel="00000000" w:rsidR="00000000" w:rsidRPr="00000000">
        <w:rPr>
          <w:b w:val="1"/>
          <w:bCs w:val="1"/>
          <w:rtl w:val="0"/>
        </w:rPr>
        <w:t xml:space="preserve">[G_SOL_NG_3]</w:t>
      </w:r>
    </w:p>
    <w:p w:rsidR="00000000" w:rsidDel="00000000" w:rsidP="00000000" w:rsidRDefault="00000000" w:rsidRPr="00000000" w14:paraId="00000177">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Batería descargada o muerta permanentemente → Avanzar a </w:t>
      </w:r>
      <w:r w:rsidDel="00000000" w:rsidR="00000000" w:rsidRPr="00000000">
        <w:rPr>
          <w:b w:val="1"/>
          <w:bCs w:val="1"/>
          <w:rtl w:val="0"/>
        </w:rPr>
        <w:t xml:space="preserve">[G_SOL_NG_4]</w:t>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rofhu1stn1sh" w:id="46"/>
      <w:bookmarkEnd w:id="46"/>
      <w:r w:rsidDel="00000000" w:rsidR="00000000" w:rsidRPr="00000000">
        <w:rPr>
          <w:b w:val="1"/>
          <w:bCs w:val="1"/>
          <w:color w:val="000000"/>
          <w:sz w:val="22"/>
          <w:szCs w:val="22"/>
          <w:rtl w:val="0"/>
        </w:rPr>
        <w:t xml:space="preserve">Diagnósticos Finales de No Gira Generac:</w:t>
      </w:r>
    </w:p>
    <w:p w:rsidR="00000000" w:rsidDel="00000000" w:rsidP="00000000" w:rsidRDefault="00000000" w:rsidRPr="00000000" w14:paraId="00000179">
      <w:pPr>
        <w:numPr>
          <w:ilvl w:val="0"/>
          <w:numId w:val="35"/>
        </w:numPr>
        <w:spacing w:after="0" w:afterAutospacing="0" w:before="240" w:lineRule="auto"/>
        <w:ind w:left="720" w:hanging="360"/>
      </w:pPr>
      <w:r w:rsidDel="00000000" w:rsidR="00000000" w:rsidRPr="00000000">
        <w:rPr>
          <w:b w:val="1"/>
          <w:bCs w:val="1"/>
          <w:rtl w:val="0"/>
        </w:rPr>
        <w:t xml:space="preserve">[G_SOL_NG_1] SOLUCIÓN:</w:t>
      </w:r>
    </w:p>
    <w:p w:rsidR="00000000" w:rsidDel="00000000" w:rsidP="00000000" w:rsidRDefault="00000000" w:rsidRPr="00000000" w14:paraId="0000017A">
      <w:pPr>
        <w:numPr>
          <w:ilvl w:val="1"/>
          <w:numId w:val="3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Cortocircuito menor en las líneas de control de 12V.</w:t>
      </w:r>
    </w:p>
    <w:p w:rsidR="00000000" w:rsidDel="00000000" w:rsidP="00000000" w:rsidRDefault="00000000" w:rsidRPr="00000000" w14:paraId="0000017B">
      <w:pPr>
        <w:numPr>
          <w:ilvl w:val="1"/>
          <w:numId w:val="3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Rastrear el cortocircuito eléctrico y sustituir el fusible plano tipo cuchilla de 7.5 A ubicado en el panel de control del generador.</w:t>
      </w:r>
    </w:p>
    <w:p w:rsidR="00000000" w:rsidDel="00000000" w:rsidP="00000000" w:rsidRDefault="00000000" w:rsidRPr="00000000" w14:paraId="0000017C">
      <w:pPr>
        <w:numPr>
          <w:ilvl w:val="0"/>
          <w:numId w:val="35"/>
        </w:numPr>
        <w:spacing w:after="0" w:afterAutospacing="0" w:before="0" w:beforeAutospacing="0" w:lineRule="auto"/>
        <w:ind w:left="720" w:hanging="360"/>
      </w:pPr>
      <w:r w:rsidDel="00000000" w:rsidR="00000000" w:rsidRPr="00000000">
        <w:rPr>
          <w:b w:val="1"/>
          <w:bCs w:val="1"/>
          <w:rtl w:val="0"/>
        </w:rPr>
        <w:t xml:space="preserve">[G_SOL_NG_2] SOLUCIÓN:</w:t>
      </w:r>
    </w:p>
    <w:p w:rsidR="00000000" w:rsidDel="00000000" w:rsidP="00000000" w:rsidRDefault="00000000" w:rsidRPr="00000000" w14:paraId="0000017D">
      <w:pPr>
        <w:numPr>
          <w:ilvl w:val="1"/>
          <w:numId w:val="3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Resistencia eléctrica de contacto por sulfatación en terminales de batería.</w:t>
      </w:r>
    </w:p>
    <w:p w:rsidR="00000000" w:rsidDel="00000000" w:rsidP="00000000" w:rsidRDefault="00000000" w:rsidRPr="00000000" w14:paraId="0000017E">
      <w:pPr>
        <w:numPr>
          <w:ilvl w:val="1"/>
          <w:numId w:val="3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Retirar los cables de la batería, limpiar los bornes con cepillo de alambre, aplicar grasa dieléctrica y apretar firmemente los tornillos.</w:t>
      </w:r>
    </w:p>
    <w:p w:rsidR="00000000" w:rsidDel="00000000" w:rsidP="00000000" w:rsidRDefault="00000000" w:rsidRPr="00000000" w14:paraId="0000017F">
      <w:pPr>
        <w:numPr>
          <w:ilvl w:val="0"/>
          <w:numId w:val="35"/>
        </w:numPr>
        <w:spacing w:after="0" w:afterAutospacing="0" w:before="0" w:beforeAutospacing="0" w:lineRule="auto"/>
        <w:ind w:left="720" w:hanging="360"/>
      </w:pPr>
      <w:r w:rsidDel="00000000" w:rsidR="00000000" w:rsidRPr="00000000">
        <w:rPr>
          <w:b w:val="1"/>
          <w:bCs w:val="1"/>
          <w:rtl w:val="0"/>
        </w:rPr>
        <w:t xml:space="preserve">[G_SOL_NG_3] SOLUCIÓN:</w:t>
      </w:r>
    </w:p>
    <w:p w:rsidR="00000000" w:rsidDel="00000000" w:rsidP="00000000" w:rsidRDefault="00000000" w:rsidRPr="00000000" w14:paraId="00000180">
      <w:pPr>
        <w:numPr>
          <w:ilvl w:val="1"/>
          <w:numId w:val="3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Solenoide o contacto interno del arrancador dañado.</w:t>
      </w:r>
    </w:p>
    <w:p w:rsidR="00000000" w:rsidDel="00000000" w:rsidP="00000000" w:rsidRDefault="00000000" w:rsidRPr="00000000" w14:paraId="00000181">
      <w:pPr>
        <w:numPr>
          <w:ilvl w:val="1"/>
          <w:numId w:val="3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Reemplazar el motor de arranque o contactor de marcha asistido. Contactar a un concesionario de servicio oficial.</w:t>
      </w:r>
    </w:p>
    <w:p w:rsidR="00000000" w:rsidDel="00000000" w:rsidP="00000000" w:rsidRDefault="00000000" w:rsidRPr="00000000" w14:paraId="00000182">
      <w:pPr>
        <w:numPr>
          <w:ilvl w:val="0"/>
          <w:numId w:val="35"/>
        </w:numPr>
        <w:spacing w:after="0" w:afterAutospacing="0" w:before="0" w:beforeAutospacing="0" w:lineRule="auto"/>
        <w:ind w:left="720" w:hanging="360"/>
      </w:pPr>
      <w:r w:rsidDel="00000000" w:rsidR="00000000" w:rsidRPr="00000000">
        <w:rPr>
          <w:b w:val="1"/>
          <w:bCs w:val="1"/>
          <w:rtl w:val="0"/>
        </w:rPr>
        <w:t xml:space="preserve">[G_SOL_NG_4] SOLUCIÓN:</w:t>
      </w:r>
    </w:p>
    <w:p w:rsidR="00000000" w:rsidDel="00000000" w:rsidP="00000000" w:rsidRDefault="00000000" w:rsidRPr="00000000" w14:paraId="00000183">
      <w:pPr>
        <w:numPr>
          <w:ilvl w:val="1"/>
          <w:numId w:val="3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Batería agotada por pérdida de retención de carga.</w:t>
      </w:r>
    </w:p>
    <w:p w:rsidR="00000000" w:rsidDel="00000000" w:rsidP="00000000" w:rsidRDefault="00000000" w:rsidRPr="00000000" w14:paraId="00000184">
      <w:pPr>
        <w:numPr>
          <w:ilvl w:val="1"/>
          <w:numId w:val="35"/>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Cargar la batería externamente o sustituirla por una unidad de idénticas especificaciones CCA (amperaje de arranque en frío).</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aiwti7rn44qi" w:id="47"/>
      <w:bookmarkEnd w:id="47"/>
      <w:r w:rsidDel="00000000" w:rsidR="00000000" w:rsidRPr="00000000">
        <w:rPr>
          <w:b w:val="1"/>
          <w:bCs w:val="1"/>
          <w:color w:val="000000"/>
          <w:sz w:val="26"/>
          <w:szCs w:val="26"/>
          <w:rtl w:val="0"/>
        </w:rPr>
        <w:t xml:space="preserve">[GENERAC_GIRANOARR] Bloqueo de Ignición del Motor</w:t>
      </w:r>
    </w:p>
    <w:p w:rsidR="00000000" w:rsidDel="00000000" w:rsidP="00000000" w:rsidRDefault="00000000" w:rsidRPr="00000000" w14:paraId="00000186">
      <w:pPr>
        <w:spacing w:after="240" w:before="240" w:lineRule="auto"/>
        <w:rPr/>
      </w:pPr>
      <w:r w:rsidDel="00000000" w:rsidR="00000000" w:rsidRPr="00000000">
        <w:rPr>
          <w:rtl w:val="0"/>
        </w:rPr>
        <w:t xml:space="preserve">Determine cuál es la anomalía detectada en los sistemas de alimentación del motor:</w:t>
      </w:r>
    </w:p>
    <w:p w:rsidR="00000000" w:rsidDel="00000000" w:rsidP="00000000" w:rsidRDefault="00000000" w:rsidRPr="00000000" w14:paraId="00000187">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Válvulas cerradas o falta de suministro de Gas → Avanzar a </w:t>
      </w:r>
      <w:r w:rsidDel="00000000" w:rsidR="00000000" w:rsidRPr="00000000">
        <w:rPr>
          <w:b w:val="1"/>
          <w:bCs w:val="1"/>
          <w:rtl w:val="0"/>
        </w:rPr>
        <w:t xml:space="preserve">[G_SOL_GA_1]</w:t>
      </w:r>
    </w:p>
    <w:p w:rsidR="00000000" w:rsidDel="00000000" w:rsidP="00000000" w:rsidRDefault="00000000" w:rsidRPr="00000000" w14:paraId="00000188">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solenoide electrónico de corte de gas (FS) no realiza la apertura → Avanzar a </w:t>
      </w:r>
      <w:r w:rsidDel="00000000" w:rsidR="00000000" w:rsidRPr="00000000">
        <w:rPr>
          <w:b w:val="1"/>
          <w:bCs w:val="1"/>
          <w:rtl w:val="0"/>
        </w:rPr>
        <w:t xml:space="preserve">[G_SOL_GA_2]</w:t>
      </w:r>
    </w:p>
    <w:p w:rsidR="00000000" w:rsidDel="00000000" w:rsidP="00000000" w:rsidRDefault="00000000" w:rsidRPr="00000000" w14:paraId="0000018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Interrupción física en la línea de control eléctrico número 14 → Avanzar a </w:t>
      </w:r>
      <w:r w:rsidDel="00000000" w:rsidR="00000000" w:rsidRPr="00000000">
        <w:rPr>
          <w:b w:val="1"/>
          <w:bCs w:val="1"/>
          <w:rtl w:val="0"/>
        </w:rPr>
        <w:t xml:space="preserve">[G_SOL_GA_3]</w:t>
      </w:r>
    </w:p>
    <w:p w:rsidR="00000000" w:rsidDel="00000000" w:rsidP="00000000" w:rsidRDefault="00000000" w:rsidRPr="00000000" w14:paraId="0000018A">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Fallos en las bujías de encendido o holgura de válvulas descalibrada → Avanzar a </w:t>
      </w:r>
      <w:r w:rsidDel="00000000" w:rsidR="00000000" w:rsidRPr="00000000">
        <w:rPr>
          <w:b w:val="1"/>
          <w:bCs w:val="1"/>
          <w:rtl w:val="0"/>
        </w:rPr>
        <w:t xml:space="preserve">[G_SOL_GA_4]</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i10679iia4lx" w:id="48"/>
      <w:bookmarkEnd w:id="48"/>
      <w:r w:rsidDel="00000000" w:rsidR="00000000" w:rsidRPr="00000000">
        <w:rPr>
          <w:b w:val="1"/>
          <w:bCs w:val="1"/>
          <w:color w:val="000000"/>
          <w:sz w:val="22"/>
          <w:szCs w:val="22"/>
          <w:rtl w:val="0"/>
        </w:rPr>
        <w:t xml:space="preserve">Diagnósticos Finales de Gira pero No Arranca Generac:</w:t>
      </w:r>
    </w:p>
    <w:p w:rsidR="00000000" w:rsidDel="00000000" w:rsidP="00000000" w:rsidRDefault="00000000" w:rsidRPr="00000000" w14:paraId="0000018C">
      <w:pPr>
        <w:numPr>
          <w:ilvl w:val="0"/>
          <w:numId w:val="6"/>
        </w:numPr>
        <w:spacing w:after="0" w:afterAutospacing="0" w:before="240" w:lineRule="auto"/>
        <w:ind w:left="720" w:hanging="360"/>
      </w:pPr>
      <w:r w:rsidDel="00000000" w:rsidR="00000000" w:rsidRPr="00000000">
        <w:rPr>
          <w:b w:val="1"/>
          <w:bCs w:val="1"/>
          <w:rtl w:val="0"/>
        </w:rPr>
        <w:t xml:space="preserve">[G_SOL_GA_1] SOLUCIÓN:</w:t>
      </w:r>
    </w:p>
    <w:p w:rsidR="00000000" w:rsidDel="00000000" w:rsidP="00000000" w:rsidRDefault="00000000" w:rsidRPr="00000000" w14:paraId="0000018D">
      <w:pPr>
        <w:numPr>
          <w:ilvl w:val="1"/>
          <w:numId w:val="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Bloqueo físico en el conducto de alimentación de combustible.</w:t>
      </w:r>
    </w:p>
    <w:p w:rsidR="00000000" w:rsidDel="00000000" w:rsidP="00000000" w:rsidRDefault="00000000" w:rsidRPr="00000000" w14:paraId="0000018E">
      <w:pPr>
        <w:numPr>
          <w:ilvl w:val="1"/>
          <w:numId w:val="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Verificar los tanques de Gas LP o la llave de paso de la línea de Gas Natural; abrir todas las válvulas manuales del tramo.</w:t>
      </w:r>
    </w:p>
    <w:p w:rsidR="00000000" w:rsidDel="00000000" w:rsidP="00000000" w:rsidRDefault="00000000" w:rsidRPr="00000000" w14:paraId="0000018F">
      <w:pPr>
        <w:numPr>
          <w:ilvl w:val="0"/>
          <w:numId w:val="6"/>
        </w:numPr>
        <w:spacing w:after="0" w:afterAutospacing="0" w:before="0" w:beforeAutospacing="0" w:lineRule="auto"/>
        <w:ind w:left="720" w:hanging="360"/>
      </w:pPr>
      <w:r w:rsidDel="00000000" w:rsidR="00000000" w:rsidRPr="00000000">
        <w:rPr>
          <w:b w:val="1"/>
          <w:bCs w:val="1"/>
          <w:rtl w:val="0"/>
        </w:rPr>
        <w:t xml:space="preserve">[G_SOL_GA_2] SOLUCIÓN:</w:t>
      </w:r>
    </w:p>
    <w:p w:rsidR="00000000" w:rsidDel="00000000" w:rsidP="00000000" w:rsidRDefault="00000000" w:rsidRPr="00000000" w14:paraId="00000190">
      <w:pPr>
        <w:numPr>
          <w:ilvl w:val="1"/>
          <w:numId w:val="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Solenoide de combustible (FS) inoperante por bobina quemada o bloqueo.</w:t>
      </w:r>
    </w:p>
    <w:p w:rsidR="00000000" w:rsidDel="00000000" w:rsidP="00000000" w:rsidRDefault="00000000" w:rsidRPr="00000000" w14:paraId="00000191">
      <w:pPr>
        <w:numPr>
          <w:ilvl w:val="1"/>
          <w:numId w:val="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Sustituir el módulo del solenoide de combustible para permitir el paso automatizado del gas.</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b w:val="1"/>
          <w:bCs w:val="1"/>
          <w:rtl w:val="0"/>
        </w:rPr>
        <w:t xml:space="preserve">[G_SOL_GA_3] SOLUCIÓN:</w:t>
      </w:r>
    </w:p>
    <w:p w:rsidR="00000000" w:rsidDel="00000000" w:rsidP="00000000" w:rsidRDefault="00000000" w:rsidRPr="00000000" w14:paraId="00000193">
      <w:pPr>
        <w:numPr>
          <w:ilvl w:val="1"/>
          <w:numId w:val="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Línea de control número 14 abierta (sin continuidad hacia la tarjeta lógica).</w:t>
      </w:r>
    </w:p>
    <w:p w:rsidR="00000000" w:rsidDel="00000000" w:rsidP="00000000" w:rsidRDefault="00000000" w:rsidRPr="00000000" w14:paraId="00000194">
      <w:pPr>
        <w:numPr>
          <w:ilvl w:val="1"/>
          <w:numId w:val="6"/>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Reparar el conductor eléctrico número 14 o revisar los conectores traseros de la tarjeta de control.</w:t>
      </w:r>
    </w:p>
    <w:p w:rsidR="00000000" w:rsidDel="00000000" w:rsidP="00000000" w:rsidRDefault="00000000" w:rsidRPr="00000000" w14:paraId="00000195">
      <w:pPr>
        <w:numPr>
          <w:ilvl w:val="0"/>
          <w:numId w:val="6"/>
        </w:numPr>
        <w:spacing w:after="0" w:afterAutospacing="0" w:before="0" w:beforeAutospacing="0" w:lineRule="auto"/>
        <w:ind w:left="720" w:hanging="360"/>
      </w:pPr>
      <w:r w:rsidDel="00000000" w:rsidR="00000000" w:rsidRPr="00000000">
        <w:rPr>
          <w:b w:val="1"/>
          <w:bCs w:val="1"/>
          <w:rtl w:val="0"/>
        </w:rPr>
        <w:t xml:space="preserve">[G_SOL_GA_4] SOLUCIÓN:</w:t>
      </w:r>
    </w:p>
    <w:p w:rsidR="00000000" w:rsidDel="00000000" w:rsidP="00000000" w:rsidRDefault="00000000" w:rsidRPr="00000000" w14:paraId="00000196">
      <w:pPr>
        <w:numPr>
          <w:ilvl w:val="1"/>
          <w:numId w:val="6"/>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Bujía carbonizada o luz de huelgo de válvulas fuera de tolerancia mecánica.</w:t>
      </w:r>
    </w:p>
    <w:p w:rsidR="00000000" w:rsidDel="00000000" w:rsidP="00000000" w:rsidRDefault="00000000" w:rsidRPr="00000000" w14:paraId="00000197">
      <w:pPr>
        <w:numPr>
          <w:ilvl w:val="1"/>
          <w:numId w:val="6"/>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Extraer bujías, limpiar hollín y calibrar la distancia entre electrodos; ajustar la holgura de las válvulas de admisión y escape según el manual de taller.</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uvgdvrmnqtp2" w:id="49"/>
      <w:bookmarkEnd w:id="49"/>
      <w:r w:rsidDel="00000000" w:rsidR="00000000" w:rsidRPr="00000000">
        <w:rPr>
          <w:b w:val="1"/>
          <w:bCs w:val="1"/>
          <w:color w:val="000000"/>
          <w:sz w:val="26"/>
          <w:szCs w:val="26"/>
          <w:rtl w:val="0"/>
        </w:rPr>
        <w:t xml:space="preserve">[GENERAC_IRREGULAR] Anomalías en Combustión y Marcha Estacionaria</w:t>
      </w:r>
    </w:p>
    <w:p w:rsidR="00000000" w:rsidDel="00000000" w:rsidP="00000000" w:rsidRDefault="00000000" w:rsidRPr="00000000" w14:paraId="00000199">
      <w:pPr>
        <w:spacing w:after="240" w:before="240" w:lineRule="auto"/>
        <w:rPr/>
      </w:pPr>
      <w:r w:rsidDel="00000000" w:rsidR="00000000" w:rsidRPr="00000000">
        <w:rPr>
          <w:rtl w:val="0"/>
        </w:rPr>
        <w:t xml:space="preserve">Identifique el factor neumático o de regulación asociado al fallo de marcha:</w:t>
      </w:r>
    </w:p>
    <w:p w:rsidR="00000000" w:rsidDel="00000000" w:rsidP="00000000" w:rsidRDefault="00000000" w:rsidRPr="00000000" w14:paraId="0000019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Elemento filtrante del depurador de aire obstruido → Avanzar a </w:t>
      </w:r>
      <w:r w:rsidDel="00000000" w:rsidR="00000000" w:rsidRPr="00000000">
        <w:rPr>
          <w:b w:val="1"/>
          <w:bCs w:val="1"/>
          <w:rtl w:val="0"/>
        </w:rPr>
        <w:t xml:space="preserve">[G_SOL_IR_1]</w:t>
      </w:r>
    </w:p>
    <w:p w:rsidR="00000000" w:rsidDel="00000000" w:rsidP="00000000" w:rsidRDefault="00000000" w:rsidRPr="00000000" w14:paraId="0000019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Selector de combustible posicionado de forma incorrecta para el tipo de gas → Avanzar a </w:t>
      </w:r>
      <w:r w:rsidDel="00000000" w:rsidR="00000000" w:rsidRPr="00000000">
        <w:rPr>
          <w:b w:val="1"/>
          <w:bCs w:val="1"/>
          <w:rtl w:val="0"/>
        </w:rPr>
        <w:t xml:space="preserve">[G_SOL_IR_2]</w:t>
      </w:r>
    </w:p>
    <w:p w:rsidR="00000000" w:rsidDel="00000000" w:rsidP="00000000" w:rsidRDefault="00000000" w:rsidRPr="00000000" w14:paraId="0000019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Presión de la línea de acometida de gas fuera de parámetros normativos → Avanzar a </w:t>
      </w:r>
      <w:r w:rsidDel="00000000" w:rsidR="00000000" w:rsidRPr="00000000">
        <w:rPr>
          <w:b w:val="1"/>
          <w:bCs w:val="1"/>
          <w:rtl w:val="0"/>
        </w:rPr>
        <w:t xml:space="preserve">[G_SOL_IR_3]</w:t>
      </w:r>
    </w:p>
    <w:p w:rsidR="00000000" w:rsidDel="00000000" w:rsidP="00000000" w:rsidRDefault="00000000" w:rsidRPr="00000000" w14:paraId="0000019D">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Mariposa o placa del cebador automático bloqueada mecánicamente → Avanzar a </w:t>
      </w:r>
      <w:r w:rsidDel="00000000" w:rsidR="00000000" w:rsidRPr="00000000">
        <w:rPr>
          <w:b w:val="1"/>
          <w:bCs w:val="1"/>
          <w:rtl w:val="0"/>
        </w:rPr>
        <w:t xml:space="preserve">[G_SOL_IR_4]</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f13spc3uf2c0" w:id="50"/>
      <w:bookmarkEnd w:id="50"/>
      <w:r w:rsidDel="00000000" w:rsidR="00000000" w:rsidRPr="00000000">
        <w:rPr>
          <w:b w:val="1"/>
          <w:bCs w:val="1"/>
          <w:color w:val="000000"/>
          <w:sz w:val="22"/>
          <w:szCs w:val="22"/>
          <w:rtl w:val="0"/>
        </w:rPr>
        <w:t xml:space="preserve">Diagnósticos Finales de Marcha Irregular Generac:</w:t>
      </w:r>
    </w:p>
    <w:p w:rsidR="00000000" w:rsidDel="00000000" w:rsidP="00000000" w:rsidRDefault="00000000" w:rsidRPr="00000000" w14:paraId="0000019F">
      <w:pPr>
        <w:numPr>
          <w:ilvl w:val="0"/>
          <w:numId w:val="53"/>
        </w:numPr>
        <w:spacing w:after="0" w:afterAutospacing="0" w:before="240" w:lineRule="auto"/>
        <w:ind w:left="720" w:hanging="360"/>
      </w:pPr>
      <w:r w:rsidDel="00000000" w:rsidR="00000000" w:rsidRPr="00000000">
        <w:rPr>
          <w:b w:val="1"/>
          <w:bCs w:val="1"/>
          <w:rtl w:val="0"/>
        </w:rPr>
        <w:t xml:space="preserve">[G_SOL_IR_1] SOLUCIÓN:</w:t>
      </w:r>
    </w:p>
    <w:p w:rsidR="00000000" w:rsidDel="00000000" w:rsidP="00000000" w:rsidRDefault="00000000" w:rsidRPr="00000000" w14:paraId="000001A0">
      <w:pPr>
        <w:numPr>
          <w:ilvl w:val="1"/>
          <w:numId w:val="5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Restricción severa al paso de aire hacia el carburador/mezclador.</w:t>
      </w:r>
    </w:p>
    <w:p w:rsidR="00000000" w:rsidDel="00000000" w:rsidP="00000000" w:rsidRDefault="00000000" w:rsidRPr="00000000" w14:paraId="000001A1">
      <w:pPr>
        <w:numPr>
          <w:ilvl w:val="1"/>
          <w:numId w:val="5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Extraer el filtro de aire y sustituir por un cartucho de repuesto limpio.</w:t>
      </w:r>
    </w:p>
    <w:p w:rsidR="00000000" w:rsidDel="00000000" w:rsidP="00000000" w:rsidRDefault="00000000" w:rsidRPr="00000000" w14:paraId="000001A2">
      <w:pPr>
        <w:numPr>
          <w:ilvl w:val="0"/>
          <w:numId w:val="53"/>
        </w:numPr>
        <w:spacing w:after="0" w:afterAutospacing="0" w:before="0" w:beforeAutospacing="0" w:lineRule="auto"/>
        <w:ind w:left="720" w:hanging="360"/>
      </w:pPr>
      <w:r w:rsidDel="00000000" w:rsidR="00000000" w:rsidRPr="00000000">
        <w:rPr>
          <w:b w:val="1"/>
          <w:bCs w:val="1"/>
          <w:rtl w:val="0"/>
        </w:rPr>
        <w:t xml:space="preserve">[G_SOL_IR_2] SOLUCIÓN:</w:t>
      </w:r>
    </w:p>
    <w:p w:rsidR="00000000" w:rsidDel="00000000" w:rsidP="00000000" w:rsidRDefault="00000000" w:rsidRPr="00000000" w14:paraId="000001A3">
      <w:pPr>
        <w:numPr>
          <w:ilvl w:val="1"/>
          <w:numId w:val="5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Error en la configuración del tipo de combustible (Gas LP vs Gas Natural).</w:t>
      </w:r>
    </w:p>
    <w:p w:rsidR="00000000" w:rsidDel="00000000" w:rsidP="00000000" w:rsidRDefault="00000000" w:rsidRPr="00000000" w14:paraId="000001A4">
      <w:pPr>
        <w:numPr>
          <w:ilvl w:val="1"/>
          <w:numId w:val="5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Mover la perilla selectora o reconfigurar el software del controlador en la posición exacta que corresponda al gas inyectado.</w:t>
      </w:r>
    </w:p>
    <w:p w:rsidR="00000000" w:rsidDel="00000000" w:rsidP="00000000" w:rsidRDefault="00000000" w:rsidRPr="00000000" w14:paraId="000001A5">
      <w:pPr>
        <w:numPr>
          <w:ilvl w:val="0"/>
          <w:numId w:val="53"/>
        </w:numPr>
        <w:spacing w:after="0" w:afterAutospacing="0" w:before="0" w:beforeAutospacing="0" w:lineRule="auto"/>
        <w:ind w:left="720" w:hanging="360"/>
      </w:pPr>
      <w:r w:rsidDel="00000000" w:rsidR="00000000" w:rsidRPr="00000000">
        <w:rPr>
          <w:b w:val="1"/>
          <w:bCs w:val="1"/>
          <w:rtl w:val="0"/>
        </w:rPr>
        <w:t xml:space="preserve">[G_SOL_IR_3] SOLUCIÓN:</w:t>
      </w:r>
    </w:p>
    <w:p w:rsidR="00000000" w:rsidDel="00000000" w:rsidP="00000000" w:rsidRDefault="00000000" w:rsidRPr="00000000" w14:paraId="000001A6">
      <w:pPr>
        <w:numPr>
          <w:ilvl w:val="1"/>
          <w:numId w:val="5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Presión dinámica de gas insuficiente o excesiva.</w:t>
      </w:r>
    </w:p>
    <w:p w:rsidR="00000000" w:rsidDel="00000000" w:rsidP="00000000" w:rsidRDefault="00000000" w:rsidRPr="00000000" w14:paraId="000001A7">
      <w:pPr>
        <w:numPr>
          <w:ilvl w:val="1"/>
          <w:numId w:val="5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Ajustar el regulador de presión externo. Valores requeridos de presión estática/dinámica: </w:t>
      </w:r>
      <w:r w:rsidDel="00000000" w:rsidR="00000000" w:rsidRPr="00000000">
        <w:rPr>
          <w:b w:val="1"/>
          <w:bCs w:val="1"/>
          <w:rtl w:val="0"/>
        </w:rPr>
        <w:t xml:space="preserve">Gas LP:</w:t>
      </w:r>
      <w:r w:rsidDel="00000000" w:rsidR="00000000" w:rsidRPr="00000000">
        <w:rPr>
          <w:rtl w:val="0"/>
        </w:rPr>
        <w:t xml:space="preserve"> 19-22 mm Hg (10-12 pulgadas de columna de agua); </w:t>
      </w:r>
      <w:r w:rsidDel="00000000" w:rsidR="00000000" w:rsidRPr="00000000">
        <w:rPr>
          <w:b w:val="1"/>
          <w:bCs w:val="1"/>
          <w:rtl w:val="0"/>
        </w:rPr>
        <w:t xml:space="preserve">Gas Natural:</w:t>
      </w:r>
      <w:r w:rsidDel="00000000" w:rsidR="00000000" w:rsidRPr="00000000">
        <w:rPr>
          <w:rtl w:val="0"/>
        </w:rPr>
        <w:t xml:space="preserve"> 7-13 mm Hg (3.5-7 pulgadas de columna de agua).</w:t>
      </w:r>
    </w:p>
    <w:p w:rsidR="00000000" w:rsidDel="00000000" w:rsidP="00000000" w:rsidRDefault="00000000" w:rsidRPr="00000000" w14:paraId="000001A8">
      <w:pPr>
        <w:numPr>
          <w:ilvl w:val="0"/>
          <w:numId w:val="53"/>
        </w:numPr>
        <w:spacing w:after="0" w:afterAutospacing="0" w:before="0" w:beforeAutospacing="0" w:lineRule="auto"/>
        <w:ind w:left="720" w:hanging="360"/>
      </w:pPr>
      <w:r w:rsidDel="00000000" w:rsidR="00000000" w:rsidRPr="00000000">
        <w:rPr>
          <w:b w:val="1"/>
          <w:bCs w:val="1"/>
          <w:rtl w:val="0"/>
        </w:rPr>
        <w:t xml:space="preserve">[G_SOL_IR_4] SOLUCIÓN:</w:t>
      </w:r>
    </w:p>
    <w:p w:rsidR="00000000" w:rsidDel="00000000" w:rsidP="00000000" w:rsidRDefault="00000000" w:rsidRPr="00000000" w14:paraId="000001A9">
      <w:pPr>
        <w:numPr>
          <w:ilvl w:val="1"/>
          <w:numId w:val="5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Varillaje del cebador automático trabado por suciedad.</w:t>
      </w:r>
    </w:p>
    <w:p w:rsidR="00000000" w:rsidDel="00000000" w:rsidP="00000000" w:rsidRDefault="00000000" w:rsidRPr="00000000" w14:paraId="000001AA">
      <w:pPr>
        <w:numPr>
          <w:ilvl w:val="1"/>
          <w:numId w:val="53"/>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Inspeccionar el solenoide del cebador y asegurar que la placa de estrangulación pivote libremente sin atascos.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gugpch4ckz7z" w:id="51"/>
      <w:bookmarkEnd w:id="51"/>
      <w:r w:rsidDel="00000000" w:rsidR="00000000" w:rsidRPr="00000000">
        <w:rPr>
          <w:b w:val="1"/>
          <w:bCs w:val="1"/>
          <w:color w:val="000000"/>
          <w:sz w:val="26"/>
          <w:szCs w:val="26"/>
          <w:rtl w:val="0"/>
        </w:rPr>
        <w:t xml:space="preserve">[GENERAC_NOCORTA] SOLUCIÓN: El Motor no Apaga</w:t>
      </w:r>
    </w:p>
    <w:p w:rsidR="00000000" w:rsidDel="00000000" w:rsidP="00000000" w:rsidRDefault="00000000" w:rsidRPr="00000000" w14:paraId="000001AC">
      <w:pPr>
        <w:numPr>
          <w:ilvl w:val="0"/>
          <w:numId w:val="50"/>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Interruptor selector de modo roto en corto o daño de la lógica del microprocesador central.</w:t>
      </w:r>
    </w:p>
    <w:p w:rsidR="00000000" w:rsidDel="00000000" w:rsidP="00000000" w:rsidRDefault="00000000" w:rsidRPr="00000000" w14:paraId="000001AD">
      <w:pPr>
        <w:numPr>
          <w:ilvl w:val="0"/>
          <w:numId w:val="50"/>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Efectuar parada forzada cortando el suministro de combustible desde la llave exterior de paso de gas. Solicitar el reemplazo de la placa de control electrónica.</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hjc54rrslbu1" w:id="52"/>
      <w:bookmarkEnd w:id="52"/>
      <w:r w:rsidDel="00000000" w:rsidR="00000000" w:rsidRPr="00000000">
        <w:rPr>
          <w:b w:val="1"/>
          <w:bCs w:val="1"/>
          <w:color w:val="000000"/>
          <w:sz w:val="26"/>
          <w:szCs w:val="26"/>
          <w:rtl w:val="0"/>
        </w:rPr>
        <w:t xml:space="preserve">[GENERAC_NOSALIDA] SOLUCIÓN: Voltaje de Salida Cero</w:t>
      </w:r>
    </w:p>
    <w:p w:rsidR="00000000" w:rsidDel="00000000" w:rsidP="00000000" w:rsidRDefault="00000000" w:rsidRPr="00000000" w14:paraId="000001AF">
      <w:pPr>
        <w:numPr>
          <w:ilvl w:val="0"/>
          <w:numId w:val="47"/>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Disyuntor termo-magnético principal del generador abierto (posición OFF).</w:t>
      </w:r>
    </w:p>
    <w:p w:rsidR="00000000" w:rsidDel="00000000" w:rsidP="00000000" w:rsidRDefault="00000000" w:rsidRPr="00000000" w14:paraId="000001B0">
      <w:pPr>
        <w:numPr>
          <w:ilvl w:val="0"/>
          <w:numId w:val="47"/>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Mover la palanca del disyuntor principal de línea integrado en el gabinete del generador hacia la posición ON (CERRADO). Si se dispara de forma instantánea, evaluar cortocircuito en los cables de transferencia hacia la vivienda.</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9iuzlnwrug3y" w:id="53"/>
      <w:bookmarkEnd w:id="53"/>
      <w:r w:rsidDel="00000000" w:rsidR="00000000" w:rsidRPr="00000000">
        <w:rPr>
          <w:b w:val="1"/>
          <w:bCs w:val="1"/>
          <w:color w:val="000000"/>
          <w:sz w:val="26"/>
          <w:szCs w:val="26"/>
          <w:rtl w:val="0"/>
        </w:rPr>
        <w:t xml:space="preserve">[GENERAC_NOTRANSF] SOLUCIÓN: Fallo de Transferencia Automática</w:t>
      </w:r>
    </w:p>
    <w:p w:rsidR="00000000" w:rsidDel="00000000" w:rsidP="00000000" w:rsidRDefault="00000000" w:rsidRPr="00000000" w14:paraId="000001B2">
      <w:pPr>
        <w:numPr>
          <w:ilvl w:val="0"/>
          <w:numId w:val="8"/>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Bobina del interruptor de transferencia quemada, relé inoperante o fusibles de sensado abiertos.</w:t>
      </w:r>
    </w:p>
    <w:p w:rsidR="00000000" w:rsidDel="00000000" w:rsidP="00000000" w:rsidRDefault="00000000" w:rsidRPr="00000000" w14:paraId="000001B3">
      <w:pPr>
        <w:numPr>
          <w:ilvl w:val="0"/>
          <w:numId w:val="8"/>
        </w:numPr>
        <w:spacing w:after="240" w:before="0" w:beforeAutospacing="0" w:lineRule="auto"/>
        <w:ind w:left="720" w:hanging="360"/>
      </w:pPr>
      <w:r w:rsidDel="00000000" w:rsidR="00000000" w:rsidRPr="00000000">
        <w:rPr>
          <w:b w:val="1"/>
          <w:bCs w:val="1"/>
          <w:rtl w:val="0"/>
        </w:rPr>
        <w:t xml:space="preserve">Instrucción:</w:t>
      </w:r>
      <w:r w:rsidDel="00000000" w:rsidR="00000000" w:rsidRPr="00000000">
        <w:rPr>
          <w:rtl w:val="0"/>
        </w:rPr>
        <w:t xml:space="preserve"> Revisar y sustituir los fusibles de control del gabinete del interruptor de transferencia automática (ATS). Contactar a servicio calificado si requiere reemplazo del contactor de potencia del ATS.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skk6zb62mel" w:id="54"/>
      <w:bookmarkEnd w:id="54"/>
      <w:r w:rsidDel="00000000" w:rsidR="00000000" w:rsidRPr="00000000">
        <w:rPr>
          <w:b w:val="1"/>
          <w:bCs w:val="1"/>
          <w:color w:val="000000"/>
          <w:sz w:val="26"/>
          <w:szCs w:val="26"/>
          <w:rtl w:val="0"/>
        </w:rPr>
        <w:t xml:space="preserve">[GENERAC_LED_AMARILLO] Menú de Advertencias en Pantalla Lógica</w:t>
      </w:r>
    </w:p>
    <w:p w:rsidR="00000000" w:rsidDel="00000000" w:rsidP="00000000" w:rsidRDefault="00000000" w:rsidRPr="00000000" w14:paraId="000001B5">
      <w:pPr>
        <w:spacing w:after="240" w:before="240" w:lineRule="auto"/>
        <w:rPr/>
      </w:pPr>
      <w:r w:rsidDel="00000000" w:rsidR="00000000" w:rsidRPr="00000000">
        <w:rPr>
          <w:rtl w:val="0"/>
        </w:rPr>
        <w:t xml:space="preserve">Seleccione el código de advertencia exacto que reporta la pantalla digital:</w:t>
      </w:r>
    </w:p>
    <w:p w:rsidR="00000000" w:rsidDel="00000000" w:rsidP="00000000" w:rsidRDefault="00000000" w:rsidRPr="00000000" w14:paraId="000001B6">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Mensaje: "CARGA BAJA DE BATERÍA" → Avanzar a </w:t>
      </w:r>
      <w:r w:rsidDel="00000000" w:rsidR="00000000" w:rsidRPr="00000000">
        <w:rPr>
          <w:b w:val="1"/>
          <w:bCs w:val="1"/>
          <w:rtl w:val="0"/>
        </w:rPr>
        <w:t xml:space="preserve">[G_SOL_LED_1]</w:t>
      </w:r>
    </w:p>
    <w:p w:rsidR="00000000" w:rsidDel="00000000" w:rsidP="00000000" w:rsidRDefault="00000000" w:rsidRPr="00000000" w14:paraId="000001B7">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Mensaje: "PROBLEMA DE BATERÍA" / "ADVERTENCIA DEL CARGADOR" → Avanzar a </w:t>
      </w:r>
      <w:r w:rsidDel="00000000" w:rsidR="00000000" w:rsidRPr="00000000">
        <w:rPr>
          <w:b w:val="1"/>
          <w:bCs w:val="1"/>
          <w:rtl w:val="0"/>
        </w:rPr>
        <w:t xml:space="preserve">[G_SOL_LED_2]</w:t>
      </w:r>
    </w:p>
    <w:p w:rsidR="00000000" w:rsidDel="00000000" w:rsidP="00000000" w:rsidRDefault="00000000" w:rsidRPr="00000000" w14:paraId="000001B8">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Mensaje: "SERVICIO A" / "SERVICIO B" / "INSPECCIÓN DE..." → Avanzar a </w:t>
      </w:r>
      <w:r w:rsidDel="00000000" w:rsidR="00000000" w:rsidRPr="00000000">
        <w:rPr>
          <w:b w:val="1"/>
          <w:bCs w:val="1"/>
          <w:rtl w:val="0"/>
        </w:rPr>
        <w:t xml:space="preserve">[G_SOL_LED_3]</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rro62nj7g884" w:id="55"/>
      <w:bookmarkEnd w:id="55"/>
      <w:r w:rsidDel="00000000" w:rsidR="00000000" w:rsidRPr="00000000">
        <w:rPr>
          <w:b w:val="1"/>
          <w:bCs w:val="1"/>
          <w:color w:val="000000"/>
          <w:sz w:val="22"/>
          <w:szCs w:val="22"/>
          <w:rtl w:val="0"/>
        </w:rPr>
        <w:t xml:space="preserve">Diagnósticos Finales de LED Amarillo Generac:</w:t>
      </w:r>
    </w:p>
    <w:p w:rsidR="00000000" w:rsidDel="00000000" w:rsidP="00000000" w:rsidRDefault="00000000" w:rsidRPr="00000000" w14:paraId="000001BA">
      <w:pPr>
        <w:numPr>
          <w:ilvl w:val="0"/>
          <w:numId w:val="11"/>
        </w:numPr>
        <w:spacing w:after="0" w:afterAutospacing="0" w:before="240" w:lineRule="auto"/>
        <w:ind w:left="720" w:hanging="360"/>
      </w:pPr>
      <w:r w:rsidDel="00000000" w:rsidR="00000000" w:rsidRPr="00000000">
        <w:rPr>
          <w:b w:val="1"/>
          <w:bCs w:val="1"/>
          <w:rtl w:val="0"/>
        </w:rPr>
        <w:t xml:space="preserve">[G_SOL_LED_1] SOLUCIÓN:</w:t>
      </w:r>
    </w:p>
    <w:p w:rsidR="00000000" w:rsidDel="00000000" w:rsidP="00000000" w:rsidRDefault="00000000" w:rsidRPr="00000000" w14:paraId="000001BB">
      <w:pPr>
        <w:numPr>
          <w:ilvl w:val="1"/>
          <w:numId w:val="11"/>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Tensión en bornes inferior al umbral mínimo de flotación.</w:t>
      </w:r>
    </w:p>
    <w:p w:rsidR="00000000" w:rsidDel="00000000" w:rsidP="00000000" w:rsidRDefault="00000000" w:rsidRPr="00000000" w14:paraId="000001BC">
      <w:pPr>
        <w:numPr>
          <w:ilvl w:val="1"/>
          <w:numId w:val="11"/>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Acceder desde el menú principal al 'MENÚ DE BATERÍA'. Si el estado reportado es 'COMPROBAR BATERÍA', sustituya la batería por degradación.</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b w:val="1"/>
          <w:bCs w:val="1"/>
          <w:rtl w:val="0"/>
        </w:rPr>
        <w:t xml:space="preserve">[G_SOL_LED_2] SOLUCIÓN:</w:t>
      </w:r>
    </w:p>
    <w:p w:rsidR="00000000" w:rsidDel="00000000" w:rsidP="00000000" w:rsidRDefault="00000000" w:rsidRPr="00000000" w14:paraId="000001BE">
      <w:pPr>
        <w:numPr>
          <w:ilvl w:val="1"/>
          <w:numId w:val="11"/>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Falla en el circuito electrónico del cargador de baterías integrado de la tarjeta.</w:t>
      </w:r>
    </w:p>
    <w:p w:rsidR="00000000" w:rsidDel="00000000" w:rsidP="00000000" w:rsidRDefault="00000000" w:rsidRPr="00000000" w14:paraId="000001BF">
      <w:pPr>
        <w:numPr>
          <w:ilvl w:val="1"/>
          <w:numId w:val="11"/>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Requerir asistencia técnica para verificar los fusibles T1/N1 o reparar el cargador interno del panel.</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b w:val="1"/>
          <w:bCs w:val="1"/>
          <w:rtl w:val="0"/>
        </w:rPr>
        <w:t xml:space="preserve">[G_SOL_LED_3] SOLUCIÓN:</w:t>
      </w:r>
    </w:p>
    <w:p w:rsidR="00000000" w:rsidDel="00000000" w:rsidP="00000000" w:rsidRDefault="00000000" w:rsidRPr="00000000" w14:paraId="000001C1">
      <w:pPr>
        <w:numPr>
          <w:ilvl w:val="1"/>
          <w:numId w:val="11"/>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Alarma por cumplimiento de horas de operación para cambio de consumibles.</w:t>
      </w:r>
    </w:p>
    <w:p w:rsidR="00000000" w:rsidDel="00000000" w:rsidP="00000000" w:rsidRDefault="00000000" w:rsidRPr="00000000" w14:paraId="000001C2">
      <w:pPr>
        <w:numPr>
          <w:ilvl w:val="1"/>
          <w:numId w:val="11"/>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Reemplazar aceite y filtro (Servicio A) o bujías y filtro de aire (Servicio B). Al finalizar, presione la tecla 'ENTER' en el panel para reiniciar el contador horario y borrar el LED amarillo.</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4ue3gjxhj4i4" w:id="56"/>
      <w:bookmarkEnd w:id="56"/>
      <w:r w:rsidDel="00000000" w:rsidR="00000000" w:rsidRPr="00000000">
        <w:rPr>
          <w:b w:val="1"/>
          <w:bCs w:val="1"/>
          <w:sz w:val="34"/>
          <w:szCs w:val="34"/>
          <w:rtl w:val="0"/>
        </w:rPr>
        <w:t xml:space="preserve">Rama 5: Generador Eléctrico Cummins (Códigos ECM)</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wl9po8ol0c6c" w:id="57"/>
      <w:bookmarkEnd w:id="57"/>
      <w:r w:rsidDel="00000000" w:rsidR="00000000" w:rsidRPr="00000000">
        <w:rPr>
          <w:b w:val="1"/>
          <w:bCs w:val="1"/>
          <w:color w:val="000000"/>
          <w:sz w:val="26"/>
          <w:szCs w:val="26"/>
          <w:rtl w:val="0"/>
        </w:rPr>
        <w:t xml:space="preserve">[CUMMINS_001] Clasificación de Rangos de Códigos de Falla</w:t>
      </w:r>
    </w:p>
    <w:p w:rsidR="00000000" w:rsidDel="00000000" w:rsidP="00000000" w:rsidRDefault="00000000" w:rsidRPr="00000000" w14:paraId="000001C5">
      <w:pPr>
        <w:spacing w:after="240" w:before="240" w:lineRule="auto"/>
        <w:rPr/>
      </w:pPr>
      <w:r w:rsidDel="00000000" w:rsidR="00000000" w:rsidRPr="00000000">
        <w:rPr>
          <w:rtl w:val="0"/>
        </w:rPr>
        <w:t xml:space="preserve">Identifique el código numérico decimal reportado por el módulo de control ECM (InPower / Detector):</w:t>
      </w:r>
    </w:p>
    <w:p w:rsidR="00000000" w:rsidDel="00000000" w:rsidP="00000000" w:rsidRDefault="00000000" w:rsidRPr="00000000" w14:paraId="000001C6">
      <w:pPr>
        <w:numPr>
          <w:ilvl w:val="0"/>
          <w:numId w:val="20"/>
        </w:numPr>
        <w:spacing w:after="0" w:afterAutospacing="0" w:before="240" w:lineRule="auto"/>
        <w:ind w:left="720" w:hanging="360"/>
      </w:pPr>
      <w:r w:rsidDel="00000000" w:rsidR="00000000" w:rsidRPr="00000000">
        <w:rPr>
          <w:b w:val="1"/>
          <w:bCs w:val="1"/>
          <w:rtl w:val="0"/>
        </w:rPr>
        <w:t xml:space="preserve">Rango 111 al 197:</w:t>
      </w:r>
      <w:r w:rsidDel="00000000" w:rsidR="00000000" w:rsidRPr="00000000">
        <w:rPr>
          <w:rFonts w:ascii="Arial Unicode MS" w:cs="Arial Unicode MS" w:eastAsia="Arial Unicode MS" w:hAnsi="Arial Unicode MS"/>
          <w:rtl w:val="0"/>
        </w:rPr>
        <w:t xml:space="preserve"> Códigos de Motor Base → Avanzar a </w:t>
      </w:r>
      <w:r w:rsidDel="00000000" w:rsidR="00000000" w:rsidRPr="00000000">
        <w:rPr>
          <w:b w:val="1"/>
          <w:bCs w:val="1"/>
          <w:rtl w:val="0"/>
        </w:rPr>
        <w:t xml:space="preserve">[CUMMINS_RANGO_1]</w:t>
      </w:r>
    </w:p>
    <w:p w:rsidR="00000000" w:rsidDel="00000000" w:rsidP="00000000" w:rsidRDefault="00000000" w:rsidRPr="00000000" w14:paraId="000001C7">
      <w:pPr>
        <w:numPr>
          <w:ilvl w:val="0"/>
          <w:numId w:val="20"/>
        </w:numPr>
        <w:spacing w:after="0" w:afterAutospacing="0" w:before="0" w:beforeAutospacing="0" w:lineRule="auto"/>
        <w:ind w:left="720" w:hanging="360"/>
      </w:pPr>
      <w:r w:rsidDel="00000000" w:rsidR="00000000" w:rsidRPr="00000000">
        <w:rPr>
          <w:b w:val="1"/>
          <w:bCs w:val="1"/>
          <w:rtl w:val="0"/>
        </w:rPr>
        <w:t xml:space="preserve">Rango 212 al 295:</w:t>
      </w:r>
      <w:r w:rsidDel="00000000" w:rsidR="00000000" w:rsidRPr="00000000">
        <w:rPr>
          <w:rFonts w:ascii="Arial Unicode MS" w:cs="Arial Unicode MS" w:eastAsia="Arial Unicode MS" w:hAnsi="Arial Unicode MS"/>
          <w:rtl w:val="0"/>
        </w:rPr>
        <w:t xml:space="preserve"> Códigos de Presión, Temperatura y Velocidad Avanzados → Avanzar a </w:t>
      </w:r>
      <w:r w:rsidDel="00000000" w:rsidR="00000000" w:rsidRPr="00000000">
        <w:rPr>
          <w:b w:val="1"/>
          <w:bCs w:val="1"/>
          <w:rtl w:val="0"/>
        </w:rPr>
        <w:t xml:space="preserve">[CUMMINS_RANGO_2]</w:t>
      </w:r>
    </w:p>
    <w:p w:rsidR="00000000" w:rsidDel="00000000" w:rsidP="00000000" w:rsidRDefault="00000000" w:rsidRPr="00000000" w14:paraId="000001C8">
      <w:pPr>
        <w:numPr>
          <w:ilvl w:val="0"/>
          <w:numId w:val="20"/>
        </w:numPr>
        <w:spacing w:after="0" w:afterAutospacing="0" w:before="0" w:beforeAutospacing="0" w:lineRule="auto"/>
        <w:ind w:left="720" w:hanging="360"/>
      </w:pPr>
      <w:r w:rsidDel="00000000" w:rsidR="00000000" w:rsidRPr="00000000">
        <w:rPr>
          <w:b w:val="1"/>
          <w:bCs w:val="1"/>
          <w:rtl w:val="0"/>
        </w:rPr>
        <w:t xml:space="preserve">Rango 322 al 488:</w:t>
      </w:r>
      <w:r w:rsidDel="00000000" w:rsidR="00000000" w:rsidRPr="00000000">
        <w:rPr>
          <w:rFonts w:ascii="Arial Unicode MS" w:cs="Arial Unicode MS" w:eastAsia="Arial Unicode MS" w:hAnsi="Arial Unicode MS"/>
          <w:rtl w:val="0"/>
        </w:rPr>
        <w:t xml:space="preserve"> Códigos de Inyectores, Voltajes de Sensores y Arranque → Avanzar a </w:t>
      </w:r>
      <w:r w:rsidDel="00000000" w:rsidR="00000000" w:rsidRPr="00000000">
        <w:rPr>
          <w:b w:val="1"/>
          <w:bCs w:val="1"/>
          <w:rtl w:val="0"/>
        </w:rPr>
        <w:t xml:space="preserve">[CUMMINS_RANGO_3]</w:t>
      </w:r>
    </w:p>
    <w:p w:rsidR="00000000" w:rsidDel="00000000" w:rsidP="00000000" w:rsidRDefault="00000000" w:rsidRPr="00000000" w14:paraId="000001C9">
      <w:pPr>
        <w:numPr>
          <w:ilvl w:val="0"/>
          <w:numId w:val="20"/>
        </w:numPr>
        <w:spacing w:after="240" w:before="0" w:beforeAutospacing="0" w:lineRule="auto"/>
        <w:ind w:left="720" w:hanging="360"/>
      </w:pPr>
      <w:r w:rsidDel="00000000" w:rsidR="00000000" w:rsidRPr="00000000">
        <w:rPr>
          <w:b w:val="1"/>
          <w:bCs w:val="1"/>
          <w:rtl w:val="0"/>
        </w:rPr>
        <w:t xml:space="preserve">Rango 546 al 1442+:</w:t>
      </w:r>
      <w:r w:rsidDel="00000000" w:rsidR="00000000" w:rsidRPr="00000000">
        <w:rPr>
          <w:rFonts w:ascii="Arial Unicode MS" w:cs="Arial Unicode MS" w:eastAsia="Arial Unicode MS" w:hAnsi="Arial Unicode MS"/>
          <w:rtl w:val="0"/>
        </w:rPr>
        <w:t xml:space="preserve"> Códigos de Riel Común, CAN Bus, Generación de CA y Emergencia → Avanzar a </w:t>
      </w:r>
      <w:r w:rsidDel="00000000" w:rsidR="00000000" w:rsidRPr="00000000">
        <w:rPr>
          <w:b w:val="1"/>
          <w:bCs w:val="1"/>
          <w:rtl w:val="0"/>
        </w:rPr>
        <w:t xml:space="preserve">[CUMMINS_RANGO_4]</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ptsm31irv5oj" w:id="58"/>
      <w:bookmarkEnd w:id="58"/>
      <w:r w:rsidDel="00000000" w:rsidR="00000000" w:rsidRPr="00000000">
        <w:rPr>
          <w:b w:val="1"/>
          <w:bCs w:val="1"/>
          <w:color w:val="000000"/>
          <w:sz w:val="26"/>
          <w:szCs w:val="26"/>
          <w:rtl w:val="0"/>
        </w:rPr>
        <w:t xml:space="preserve">[CUMMINS_RANGO_1] Códigos de Motor Base (111 al 197)</w:t>
      </w:r>
    </w:p>
    <w:p w:rsidR="00000000" w:rsidDel="00000000" w:rsidP="00000000" w:rsidRDefault="00000000" w:rsidRPr="00000000" w14:paraId="000001CB">
      <w:pPr>
        <w:spacing w:after="240" w:before="240" w:lineRule="auto"/>
        <w:rPr/>
      </w:pPr>
      <w:r w:rsidDel="00000000" w:rsidR="00000000" w:rsidRPr="00000000">
        <w:rPr>
          <w:rtl w:val="0"/>
        </w:rPr>
        <w:t xml:space="preserve">Seleccione el código activo en el módulo de control:</w:t>
      </w:r>
    </w:p>
    <w:p w:rsidR="00000000" w:rsidDel="00000000" w:rsidP="00000000" w:rsidRDefault="00000000" w:rsidRPr="00000000" w14:paraId="000001CC">
      <w:pPr>
        <w:numPr>
          <w:ilvl w:val="0"/>
          <w:numId w:val="29"/>
        </w:numPr>
        <w:spacing w:after="0" w:afterAutospacing="0" w:before="240" w:lineRule="auto"/>
        <w:ind w:left="720" w:hanging="360"/>
      </w:pPr>
      <w:r w:rsidDel="00000000" w:rsidR="00000000" w:rsidRPr="00000000">
        <w:rPr>
          <w:b w:val="1"/>
          <w:bCs w:val="1"/>
          <w:rtl w:val="0"/>
        </w:rPr>
        <w:t xml:space="preserve">Código 111:</w:t>
      </w:r>
      <w:r w:rsidDel="00000000" w:rsidR="00000000" w:rsidRPr="00000000">
        <w:rPr>
          <w:rFonts w:ascii="Arial Unicode MS" w:cs="Arial Unicode MS" w:eastAsia="Arial Unicode MS" w:hAnsi="Arial Unicode MS"/>
          <w:rtl w:val="0"/>
        </w:rPr>
        <w:t xml:space="preserve"> Internal ECM Failure → Avanzar a </w:t>
      </w:r>
      <w:r w:rsidDel="00000000" w:rsidR="00000000" w:rsidRPr="00000000">
        <w:rPr>
          <w:b w:val="1"/>
          <w:bCs w:val="1"/>
          <w:rtl w:val="0"/>
        </w:rPr>
        <w:t xml:space="preserve">[C_SOL_111]</w:t>
      </w:r>
    </w:p>
    <w:p w:rsidR="00000000" w:rsidDel="00000000" w:rsidP="00000000" w:rsidRDefault="00000000" w:rsidRPr="00000000" w14:paraId="000001CD">
      <w:pPr>
        <w:numPr>
          <w:ilvl w:val="0"/>
          <w:numId w:val="29"/>
        </w:numPr>
        <w:spacing w:after="0" w:afterAutospacing="0" w:before="0" w:beforeAutospacing="0" w:lineRule="auto"/>
        <w:ind w:left="720" w:hanging="360"/>
      </w:pPr>
      <w:r w:rsidDel="00000000" w:rsidR="00000000" w:rsidRPr="00000000">
        <w:rPr>
          <w:b w:val="1"/>
          <w:bCs w:val="1"/>
          <w:rtl w:val="0"/>
        </w:rPr>
        <w:t xml:space="preserve">Código 115:</w:t>
      </w:r>
      <w:r w:rsidDel="00000000" w:rsidR="00000000" w:rsidRPr="00000000">
        <w:rPr>
          <w:rFonts w:ascii="Arial Unicode MS" w:cs="Arial Unicode MS" w:eastAsia="Arial Unicode MS" w:hAnsi="Arial Unicode MS"/>
          <w:rtl w:val="0"/>
        </w:rPr>
        <w:t xml:space="preserve"> Eng Crank Sensor Error → Avanzar a </w:t>
      </w:r>
      <w:r w:rsidDel="00000000" w:rsidR="00000000" w:rsidRPr="00000000">
        <w:rPr>
          <w:b w:val="1"/>
          <w:bCs w:val="1"/>
          <w:rtl w:val="0"/>
        </w:rPr>
        <w:t xml:space="preserve">[C_SOL_115]</w:t>
      </w:r>
    </w:p>
    <w:p w:rsidR="00000000" w:rsidDel="00000000" w:rsidP="00000000" w:rsidRDefault="00000000" w:rsidRPr="00000000" w14:paraId="000001CE">
      <w:pPr>
        <w:numPr>
          <w:ilvl w:val="0"/>
          <w:numId w:val="29"/>
        </w:numPr>
        <w:spacing w:after="0" w:afterAutospacing="0" w:before="0" w:beforeAutospacing="0" w:lineRule="auto"/>
        <w:ind w:left="720" w:hanging="360"/>
      </w:pPr>
      <w:r w:rsidDel="00000000" w:rsidR="00000000" w:rsidRPr="00000000">
        <w:rPr>
          <w:b w:val="1"/>
          <w:bCs w:val="1"/>
          <w:rtl w:val="0"/>
        </w:rPr>
        <w:t xml:space="preserve">Código 122 / 123 / 124:</w:t>
      </w:r>
      <w:r w:rsidDel="00000000" w:rsidR="00000000" w:rsidRPr="00000000">
        <w:rPr>
          <w:rFonts w:ascii="Arial Unicode MS" w:cs="Arial Unicode MS" w:eastAsia="Arial Unicode MS" w:hAnsi="Arial Unicode MS"/>
          <w:rtl w:val="0"/>
        </w:rPr>
        <w:t xml:space="preserve"> Manifold 1 Press High / Low → Avanzar a </w:t>
      </w:r>
      <w:r w:rsidDel="00000000" w:rsidR="00000000" w:rsidRPr="00000000">
        <w:rPr>
          <w:b w:val="1"/>
          <w:bCs w:val="1"/>
          <w:rtl w:val="0"/>
        </w:rPr>
        <w:t xml:space="preserve">[C_SOL_122]</w:t>
      </w:r>
    </w:p>
    <w:p w:rsidR="00000000" w:rsidDel="00000000" w:rsidP="00000000" w:rsidRDefault="00000000" w:rsidRPr="00000000" w14:paraId="000001CF">
      <w:pPr>
        <w:numPr>
          <w:ilvl w:val="0"/>
          <w:numId w:val="29"/>
        </w:numPr>
        <w:spacing w:after="0" w:afterAutospacing="0" w:before="0" w:beforeAutospacing="0" w:lineRule="auto"/>
        <w:ind w:left="720" w:hanging="360"/>
      </w:pPr>
      <w:r w:rsidDel="00000000" w:rsidR="00000000" w:rsidRPr="00000000">
        <w:rPr>
          <w:b w:val="1"/>
          <w:bCs w:val="1"/>
          <w:rtl w:val="0"/>
        </w:rPr>
        <w:t xml:space="preserve">Código 135 / 141 / 143:</w:t>
      </w:r>
      <w:r w:rsidDel="00000000" w:rsidR="00000000" w:rsidRPr="00000000">
        <w:rPr>
          <w:rFonts w:ascii="Arial Unicode MS" w:cs="Arial Unicode MS" w:eastAsia="Arial Unicode MS" w:hAnsi="Arial Unicode MS"/>
          <w:rtl w:val="0"/>
        </w:rPr>
        <w:t xml:space="preserve"> Oil Rifle Pressure High / Low → Avanzar a </w:t>
      </w:r>
      <w:r w:rsidDel="00000000" w:rsidR="00000000" w:rsidRPr="00000000">
        <w:rPr>
          <w:b w:val="1"/>
          <w:bCs w:val="1"/>
          <w:rtl w:val="0"/>
        </w:rPr>
        <w:t xml:space="preserve">[C_SOL_135]</w:t>
      </w:r>
    </w:p>
    <w:p w:rsidR="00000000" w:rsidDel="00000000" w:rsidP="00000000" w:rsidRDefault="00000000" w:rsidRPr="00000000" w14:paraId="000001D0">
      <w:pPr>
        <w:numPr>
          <w:ilvl w:val="0"/>
          <w:numId w:val="29"/>
        </w:numPr>
        <w:spacing w:after="0" w:afterAutospacing="0" w:before="0" w:beforeAutospacing="0" w:lineRule="auto"/>
        <w:ind w:left="720" w:hanging="360"/>
      </w:pPr>
      <w:r w:rsidDel="00000000" w:rsidR="00000000" w:rsidRPr="00000000">
        <w:rPr>
          <w:b w:val="1"/>
          <w:bCs w:val="1"/>
          <w:rtl w:val="0"/>
        </w:rPr>
        <w:t xml:space="preserve">Código 144 / 145 / 151:</w:t>
      </w:r>
      <w:r w:rsidDel="00000000" w:rsidR="00000000" w:rsidRPr="00000000">
        <w:rPr>
          <w:rFonts w:ascii="Arial Unicode MS" w:cs="Arial Unicode MS" w:eastAsia="Arial Unicode MS" w:hAnsi="Arial Unicode MS"/>
          <w:rtl w:val="0"/>
        </w:rPr>
        <w:t xml:space="preserve"> Coolant Temp High / Low / Critical → Avanzar a </w:t>
      </w:r>
      <w:r w:rsidDel="00000000" w:rsidR="00000000" w:rsidRPr="00000000">
        <w:rPr>
          <w:b w:val="1"/>
          <w:bCs w:val="1"/>
          <w:rtl w:val="0"/>
        </w:rPr>
        <w:t xml:space="preserve">[C_SOL_144]</w:t>
      </w:r>
    </w:p>
    <w:p w:rsidR="00000000" w:rsidDel="00000000" w:rsidP="00000000" w:rsidRDefault="00000000" w:rsidRPr="00000000" w14:paraId="000001D1">
      <w:pPr>
        <w:numPr>
          <w:ilvl w:val="0"/>
          <w:numId w:val="29"/>
        </w:numPr>
        <w:spacing w:after="0" w:afterAutospacing="0" w:before="0" w:beforeAutospacing="0" w:lineRule="auto"/>
        <w:ind w:left="720" w:hanging="360"/>
      </w:pPr>
      <w:r w:rsidDel="00000000" w:rsidR="00000000" w:rsidRPr="00000000">
        <w:rPr>
          <w:b w:val="1"/>
          <w:bCs w:val="1"/>
          <w:rtl w:val="0"/>
        </w:rPr>
        <w:t xml:space="preserve">Código 153 / 155:</w:t>
      </w:r>
      <w:r w:rsidDel="00000000" w:rsidR="00000000" w:rsidRPr="00000000">
        <w:rPr>
          <w:rFonts w:ascii="Arial Unicode MS" w:cs="Arial Unicode MS" w:eastAsia="Arial Unicode MS" w:hAnsi="Arial Unicode MS"/>
          <w:rtl w:val="0"/>
        </w:rPr>
        <w:t xml:space="preserve"> High Intake Manifold Temperature → Avanzar a </w:t>
      </w:r>
      <w:r w:rsidDel="00000000" w:rsidR="00000000" w:rsidRPr="00000000">
        <w:rPr>
          <w:b w:val="1"/>
          <w:bCs w:val="1"/>
          <w:rtl w:val="0"/>
        </w:rPr>
        <w:t xml:space="preserve">[C_SOL_153]</w:t>
      </w:r>
    </w:p>
    <w:p w:rsidR="00000000" w:rsidDel="00000000" w:rsidP="00000000" w:rsidRDefault="00000000" w:rsidRPr="00000000" w14:paraId="000001D2">
      <w:pPr>
        <w:numPr>
          <w:ilvl w:val="0"/>
          <w:numId w:val="29"/>
        </w:numPr>
        <w:spacing w:after="240" w:before="0" w:beforeAutospacing="0" w:lineRule="auto"/>
        <w:ind w:left="720" w:hanging="360"/>
      </w:pPr>
      <w:r w:rsidDel="00000000" w:rsidR="00000000" w:rsidRPr="00000000">
        <w:rPr>
          <w:b w:val="1"/>
          <w:bCs w:val="1"/>
          <w:rtl w:val="0"/>
        </w:rPr>
        <w:t xml:space="preserve">Código 195 / 196 / 197:</w:t>
      </w:r>
      <w:r w:rsidDel="00000000" w:rsidR="00000000" w:rsidRPr="00000000">
        <w:rPr>
          <w:rFonts w:ascii="Arial Unicode MS" w:cs="Arial Unicode MS" w:eastAsia="Arial Unicode MS" w:hAnsi="Arial Unicode MS"/>
          <w:rtl w:val="0"/>
        </w:rPr>
        <w:t xml:space="preserve"> Coolant Level High / Low → Avanzar a </w:t>
      </w:r>
      <w:r w:rsidDel="00000000" w:rsidR="00000000" w:rsidRPr="00000000">
        <w:rPr>
          <w:b w:val="1"/>
          <w:bCs w:val="1"/>
          <w:rtl w:val="0"/>
        </w:rPr>
        <w:t xml:space="preserve">[C_SOL_195]</w:t>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gw1xwn7o8krb" w:id="59"/>
      <w:bookmarkEnd w:id="59"/>
      <w:r w:rsidDel="00000000" w:rsidR="00000000" w:rsidRPr="00000000">
        <w:rPr>
          <w:b w:val="1"/>
          <w:bCs w:val="1"/>
          <w:color w:val="000000"/>
          <w:sz w:val="22"/>
          <w:szCs w:val="22"/>
          <w:rtl w:val="0"/>
        </w:rPr>
        <w:t xml:space="preserve">Diagnósticos Finales Rango 1 Cummins:</w:t>
      </w:r>
    </w:p>
    <w:p w:rsidR="00000000" w:rsidDel="00000000" w:rsidP="00000000" w:rsidRDefault="00000000" w:rsidRPr="00000000" w14:paraId="000001D4">
      <w:pPr>
        <w:numPr>
          <w:ilvl w:val="0"/>
          <w:numId w:val="25"/>
        </w:numPr>
        <w:spacing w:after="0" w:afterAutospacing="0" w:before="240" w:lineRule="auto"/>
        <w:ind w:left="720" w:hanging="360"/>
      </w:pPr>
      <w:r w:rsidDel="00000000" w:rsidR="00000000" w:rsidRPr="00000000">
        <w:rPr>
          <w:b w:val="1"/>
          <w:bCs w:val="1"/>
          <w:rtl w:val="0"/>
        </w:rPr>
        <w:t xml:space="preserve">[C_SOL_111] SOLUCIÓN:</w:t>
      </w:r>
    </w:p>
    <w:p w:rsidR="00000000" w:rsidDel="00000000" w:rsidP="00000000" w:rsidRDefault="00000000" w:rsidRPr="00000000" w14:paraId="000001D5">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Corrupción de datos o avería de hardware en el microprocesador del ECM.</w:t>
      </w:r>
    </w:p>
    <w:p w:rsidR="00000000" w:rsidDel="00000000" w:rsidP="00000000" w:rsidRDefault="00000000" w:rsidRPr="00000000" w14:paraId="000001D6">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w:t>
      </w:r>
    </w:p>
    <w:p w:rsidR="00000000" w:rsidDel="00000000" w:rsidP="00000000" w:rsidRDefault="00000000" w:rsidRPr="00000000" w14:paraId="000001D7">
      <w:pPr>
        <w:numPr>
          <w:ilvl w:val="1"/>
          <w:numId w:val="2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El generador se bloquea. Requiere sustitución física del módulo ECM o recarga de firmware a través de la herramienta Cummins Insite por personal certificado.</w:t>
      </w:r>
    </w:p>
    <w:p w:rsidR="00000000" w:rsidDel="00000000" w:rsidP="00000000" w:rsidRDefault="00000000" w:rsidRPr="00000000" w14:paraId="000001D8">
      <w:pPr>
        <w:numPr>
          <w:ilvl w:val="0"/>
          <w:numId w:val="25"/>
        </w:numPr>
        <w:spacing w:after="0" w:afterAutospacing="0" w:before="0" w:beforeAutospacing="0" w:lineRule="auto"/>
        <w:ind w:left="720" w:hanging="360"/>
      </w:pPr>
      <w:r w:rsidDel="00000000" w:rsidR="00000000" w:rsidRPr="00000000">
        <w:rPr>
          <w:b w:val="1"/>
          <w:bCs w:val="1"/>
          <w:rtl w:val="0"/>
        </w:rPr>
        <w:t xml:space="preserve">[C_SOL_115] SOLUCIÓN:</w:t>
      </w:r>
    </w:p>
    <w:p w:rsidR="00000000" w:rsidDel="00000000" w:rsidP="00000000" w:rsidRDefault="00000000" w:rsidRPr="00000000" w14:paraId="000001D9">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Pérdida de la señal de frecuencia del sensor de posición magnético del cigüeñal.</w:t>
      </w:r>
    </w:p>
    <w:p w:rsidR="00000000" w:rsidDel="00000000" w:rsidP="00000000" w:rsidRDefault="00000000" w:rsidRPr="00000000" w14:paraId="000001DA">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w:t>
      </w:r>
    </w:p>
    <w:p w:rsidR="00000000" w:rsidDel="00000000" w:rsidP="00000000" w:rsidRDefault="00000000" w:rsidRPr="00000000" w14:paraId="000001DB">
      <w:pPr>
        <w:numPr>
          <w:ilvl w:val="1"/>
          <w:numId w:val="2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la resistencia óhmica del sensor de giro del cigüeñal y la limpieza de su punta magnética; verificar que el cableado trenzado blindado no esté a tierra.</w:t>
      </w:r>
    </w:p>
    <w:p w:rsidR="00000000" w:rsidDel="00000000" w:rsidP="00000000" w:rsidRDefault="00000000" w:rsidRPr="00000000" w14:paraId="000001DC">
      <w:pPr>
        <w:numPr>
          <w:ilvl w:val="0"/>
          <w:numId w:val="25"/>
        </w:numPr>
        <w:spacing w:after="0" w:afterAutospacing="0" w:before="0" w:beforeAutospacing="0" w:lineRule="auto"/>
        <w:ind w:left="720" w:hanging="360"/>
      </w:pPr>
      <w:r w:rsidDel="00000000" w:rsidR="00000000" w:rsidRPr="00000000">
        <w:rPr>
          <w:b w:val="1"/>
          <w:bCs w:val="1"/>
          <w:rtl w:val="0"/>
        </w:rPr>
        <w:t xml:space="preserve">[C_SOL_122] SOLUCIÓN:</w:t>
      </w:r>
    </w:p>
    <w:p w:rsidR="00000000" w:rsidDel="00000000" w:rsidP="00000000" w:rsidRDefault="00000000" w:rsidRPr="00000000" w14:paraId="000001DD">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Voltaje fuera de rango o señal errónea del sensor de presión de sobrealimentación (</w:t>
      </w:r>
      <w:r w:rsidDel="00000000" w:rsidR="00000000" w:rsidRPr="00000000">
        <w:rPr>
          <w:i w:val="1"/>
          <w:iCs w:val="1"/>
          <w:rtl w:val="0"/>
        </w:rPr>
        <w:t xml:space="preserve">Boost/Manifold Pressure</w:t>
      </w:r>
      <w:r w:rsidDel="00000000" w:rsidR="00000000" w:rsidRPr="00000000">
        <w:rPr>
          <w:rtl w:val="0"/>
        </w:rPr>
        <w:t xml:space="preserve">).</w:t>
      </w:r>
    </w:p>
    <w:p w:rsidR="00000000" w:rsidDel="00000000" w:rsidP="00000000" w:rsidRDefault="00000000" w:rsidRPr="00000000" w14:paraId="000001DE">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1DF">
      <w:pPr>
        <w:numPr>
          <w:ilvl w:val="1"/>
          <w:numId w:val="2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Limpiar depósitos de hollín en el sensor del colector de admisión o sustituir el sensor si marca voltajes fijos de 0V o 5V.</w:t>
      </w:r>
    </w:p>
    <w:p w:rsidR="00000000" w:rsidDel="00000000" w:rsidP="00000000" w:rsidRDefault="00000000" w:rsidRPr="00000000" w14:paraId="000001E0">
      <w:pPr>
        <w:numPr>
          <w:ilvl w:val="0"/>
          <w:numId w:val="25"/>
        </w:numPr>
        <w:spacing w:after="0" w:afterAutospacing="0" w:before="0" w:beforeAutospacing="0" w:lineRule="auto"/>
        <w:ind w:left="720" w:hanging="360"/>
      </w:pPr>
      <w:r w:rsidDel="00000000" w:rsidR="00000000" w:rsidRPr="00000000">
        <w:rPr>
          <w:b w:val="1"/>
          <w:bCs w:val="1"/>
          <w:rtl w:val="0"/>
        </w:rPr>
        <w:t xml:space="preserve">[C_SOL_135] SOLUCIÓN:</w:t>
      </w:r>
    </w:p>
    <w:p w:rsidR="00000000" w:rsidDel="00000000" w:rsidP="00000000" w:rsidRDefault="00000000" w:rsidRPr="00000000" w14:paraId="000001E1">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Anomalía detectada en la presión de la galería principal de aceite (</w:t>
      </w:r>
      <w:r w:rsidDel="00000000" w:rsidR="00000000" w:rsidRPr="00000000">
        <w:rPr>
          <w:i w:val="1"/>
          <w:iCs w:val="1"/>
          <w:rtl w:val="0"/>
        </w:rPr>
        <w:t xml:space="preserve">Oil Rifle</w:t>
      </w:r>
      <w:r w:rsidDel="00000000" w:rsidR="00000000" w:rsidRPr="00000000">
        <w:rPr>
          <w:rtl w:val="0"/>
        </w:rPr>
        <w:t xml:space="preserve">).</w:t>
      </w:r>
    </w:p>
    <w:p w:rsidR="00000000" w:rsidDel="00000000" w:rsidP="00000000" w:rsidRDefault="00000000" w:rsidRPr="00000000" w14:paraId="000001E2">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1E3">
      <w:pPr>
        <w:numPr>
          <w:ilvl w:val="1"/>
          <w:numId w:val="2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Validar la lectura real con un manómetro analógico acoplado al bloque para descartar una falla del sensor de presión de aceite.</w:t>
      </w:r>
    </w:p>
    <w:p w:rsidR="00000000" w:rsidDel="00000000" w:rsidP="00000000" w:rsidRDefault="00000000" w:rsidRPr="00000000" w14:paraId="000001E4">
      <w:pPr>
        <w:numPr>
          <w:ilvl w:val="0"/>
          <w:numId w:val="25"/>
        </w:numPr>
        <w:spacing w:after="0" w:afterAutospacing="0" w:before="0" w:beforeAutospacing="0" w:lineRule="auto"/>
        <w:ind w:left="720" w:hanging="360"/>
      </w:pPr>
      <w:r w:rsidDel="00000000" w:rsidR="00000000" w:rsidRPr="00000000">
        <w:rPr>
          <w:b w:val="1"/>
          <w:bCs w:val="1"/>
          <w:rtl w:val="0"/>
        </w:rPr>
        <w:t xml:space="preserve">[C_SOL_144] SOLUCIÓN:</w:t>
      </w:r>
    </w:p>
    <w:p w:rsidR="00000000" w:rsidDel="00000000" w:rsidP="00000000" w:rsidRDefault="00000000" w:rsidRPr="00000000" w14:paraId="000001E5">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Temperatura del refrigerante fuera de rango o crítica (Código 151).</w:t>
      </w:r>
    </w:p>
    <w:p w:rsidR="00000000" w:rsidDel="00000000" w:rsidP="00000000" w:rsidRDefault="00000000" w:rsidRPr="00000000" w14:paraId="000001E6">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 PARADA (Shutdown si es 151).</w:t>
      </w:r>
    </w:p>
    <w:p w:rsidR="00000000" w:rsidDel="00000000" w:rsidP="00000000" w:rsidRDefault="00000000" w:rsidRPr="00000000" w14:paraId="000001E7">
      <w:pPr>
        <w:numPr>
          <w:ilvl w:val="1"/>
          <w:numId w:val="2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Revisar el nivel de fluido. Si el código 151 está activo, el equipo corta marcha; inspeccionar el termostato y limpiar internamente el radiador.</w:t>
      </w:r>
    </w:p>
    <w:p w:rsidR="00000000" w:rsidDel="00000000" w:rsidP="00000000" w:rsidRDefault="00000000" w:rsidRPr="00000000" w14:paraId="000001E8">
      <w:pPr>
        <w:numPr>
          <w:ilvl w:val="0"/>
          <w:numId w:val="25"/>
        </w:numPr>
        <w:spacing w:after="0" w:afterAutospacing="0" w:before="0" w:beforeAutospacing="0" w:lineRule="auto"/>
        <w:ind w:left="720" w:hanging="360"/>
      </w:pPr>
      <w:r w:rsidDel="00000000" w:rsidR="00000000" w:rsidRPr="00000000">
        <w:rPr>
          <w:b w:val="1"/>
          <w:bCs w:val="1"/>
          <w:rtl w:val="0"/>
        </w:rPr>
        <w:t xml:space="preserve">[C_SOL_153] SOLUCIÓN:</w:t>
      </w:r>
    </w:p>
    <w:p w:rsidR="00000000" w:rsidDel="00000000" w:rsidP="00000000" w:rsidRDefault="00000000" w:rsidRPr="00000000" w14:paraId="000001E9">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Temperatura del aire en el múltiple de admisión excesivamente elevada.</w:t>
      </w:r>
    </w:p>
    <w:p w:rsidR="00000000" w:rsidDel="00000000" w:rsidP="00000000" w:rsidRDefault="00000000" w:rsidRPr="00000000" w14:paraId="000001EA">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 PARADA (Shutdown si supera límite crítico).</w:t>
      </w:r>
    </w:p>
    <w:p w:rsidR="00000000" w:rsidDel="00000000" w:rsidP="00000000" w:rsidRDefault="00000000" w:rsidRPr="00000000" w14:paraId="000001EB">
      <w:pPr>
        <w:numPr>
          <w:ilvl w:val="1"/>
          <w:numId w:val="25"/>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Inspeccionar el sistema de post-enfriamiento (</w:t>
      </w:r>
      <w:r w:rsidDel="00000000" w:rsidR="00000000" w:rsidRPr="00000000">
        <w:rPr>
          <w:i w:val="1"/>
          <w:iCs w:val="1"/>
          <w:rtl w:val="0"/>
        </w:rPr>
        <w:t xml:space="preserve">Aftercooler</w:t>
      </w:r>
      <w:r w:rsidDel="00000000" w:rsidR="00000000" w:rsidRPr="00000000">
        <w:rPr>
          <w:rtl w:val="0"/>
        </w:rPr>
        <w:t xml:space="preserve">); verificar obstrucciones externas en el radiador del aire de carga.</w:t>
      </w:r>
    </w:p>
    <w:p w:rsidR="00000000" w:rsidDel="00000000" w:rsidP="00000000" w:rsidRDefault="00000000" w:rsidRPr="00000000" w14:paraId="000001EC">
      <w:pPr>
        <w:numPr>
          <w:ilvl w:val="0"/>
          <w:numId w:val="25"/>
        </w:numPr>
        <w:spacing w:after="0" w:afterAutospacing="0" w:before="0" w:beforeAutospacing="0" w:lineRule="auto"/>
        <w:ind w:left="720" w:hanging="360"/>
      </w:pPr>
      <w:r w:rsidDel="00000000" w:rsidR="00000000" w:rsidRPr="00000000">
        <w:rPr>
          <w:b w:val="1"/>
          <w:bCs w:val="1"/>
          <w:rtl w:val="0"/>
        </w:rPr>
        <w:t xml:space="preserve">[C_SOL_195] SOLUCIÓN:</w:t>
      </w:r>
    </w:p>
    <w:p w:rsidR="00000000" w:rsidDel="00000000" w:rsidP="00000000" w:rsidRDefault="00000000" w:rsidRPr="00000000" w14:paraId="000001ED">
      <w:pPr>
        <w:numPr>
          <w:ilvl w:val="1"/>
          <w:numId w:val="25"/>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Variación en la señal del sensor resistivo de nivel acoplado al tanque superior del radiador.</w:t>
      </w:r>
    </w:p>
    <w:p w:rsidR="00000000" w:rsidDel="00000000" w:rsidP="00000000" w:rsidRDefault="00000000" w:rsidRPr="00000000" w14:paraId="000001EE">
      <w:pPr>
        <w:numPr>
          <w:ilvl w:val="1"/>
          <w:numId w:val="25"/>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1EF">
      <w:pPr>
        <w:numPr>
          <w:ilvl w:val="1"/>
          <w:numId w:val="25"/>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Corregir el nivel de mezcla anticongelante en el tanque de expansión y limpiar los electrodos del sensor de nivel de refrigerante.</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1vzvdq9h35lj" w:id="60"/>
      <w:bookmarkEnd w:id="60"/>
      <w:r w:rsidDel="00000000" w:rsidR="00000000" w:rsidRPr="00000000">
        <w:rPr>
          <w:b w:val="1"/>
          <w:bCs w:val="1"/>
          <w:color w:val="000000"/>
          <w:sz w:val="26"/>
          <w:szCs w:val="26"/>
          <w:rtl w:val="0"/>
        </w:rPr>
        <w:t xml:space="preserve">[CUMMINS_RANGO_2] Parámetros Avanzados (212 al 295)</w:t>
      </w:r>
    </w:p>
    <w:p w:rsidR="00000000" w:rsidDel="00000000" w:rsidP="00000000" w:rsidRDefault="00000000" w:rsidRPr="00000000" w14:paraId="000001F1">
      <w:pPr>
        <w:spacing w:after="240" w:before="240" w:lineRule="auto"/>
        <w:rPr/>
      </w:pPr>
      <w:r w:rsidDel="00000000" w:rsidR="00000000" w:rsidRPr="00000000">
        <w:rPr>
          <w:rtl w:val="0"/>
        </w:rPr>
        <w:t xml:space="preserve">Seleccione el código activo en el módulo de control:</w:t>
      </w:r>
    </w:p>
    <w:p w:rsidR="00000000" w:rsidDel="00000000" w:rsidP="00000000" w:rsidRDefault="00000000" w:rsidRPr="00000000" w14:paraId="000001F2">
      <w:pPr>
        <w:numPr>
          <w:ilvl w:val="0"/>
          <w:numId w:val="45"/>
        </w:numPr>
        <w:spacing w:after="0" w:afterAutospacing="0" w:before="240" w:lineRule="auto"/>
        <w:ind w:left="720" w:hanging="360"/>
      </w:pPr>
      <w:r w:rsidDel="00000000" w:rsidR="00000000" w:rsidRPr="00000000">
        <w:rPr>
          <w:b w:val="1"/>
          <w:bCs w:val="1"/>
          <w:rtl w:val="0"/>
        </w:rPr>
        <w:t xml:space="preserve">Código 212 / 213 / 214:</w:t>
      </w:r>
      <w:r w:rsidDel="00000000" w:rsidR="00000000" w:rsidRPr="00000000">
        <w:rPr>
          <w:rFonts w:ascii="Arial Unicode MS" w:cs="Arial Unicode MS" w:eastAsia="Arial Unicode MS" w:hAnsi="Arial Unicode MS"/>
          <w:rtl w:val="0"/>
        </w:rPr>
        <w:t xml:space="preserve"> High / Low Oil Temperature → Avanzar a </w:t>
      </w:r>
      <w:r w:rsidDel="00000000" w:rsidR="00000000" w:rsidRPr="00000000">
        <w:rPr>
          <w:b w:val="1"/>
          <w:bCs w:val="1"/>
          <w:rtl w:val="0"/>
        </w:rPr>
        <w:t xml:space="preserve">[C_SOL_212]</w:t>
      </w:r>
    </w:p>
    <w:p w:rsidR="00000000" w:rsidDel="00000000" w:rsidP="00000000" w:rsidRDefault="00000000" w:rsidRPr="00000000" w14:paraId="000001F3">
      <w:pPr>
        <w:numPr>
          <w:ilvl w:val="0"/>
          <w:numId w:val="45"/>
        </w:numPr>
        <w:spacing w:after="0" w:afterAutospacing="0" w:before="0" w:beforeAutospacing="0" w:lineRule="auto"/>
        <w:ind w:left="720" w:hanging="360"/>
      </w:pPr>
      <w:r w:rsidDel="00000000" w:rsidR="00000000" w:rsidRPr="00000000">
        <w:rPr>
          <w:b w:val="1"/>
          <w:bCs w:val="1"/>
          <w:rtl w:val="0"/>
        </w:rPr>
        <w:t xml:space="preserve">Código 221 / 222:</w:t>
      </w:r>
      <w:r w:rsidDel="00000000" w:rsidR="00000000" w:rsidRPr="00000000">
        <w:rPr>
          <w:rFonts w:ascii="Arial Unicode MS" w:cs="Arial Unicode MS" w:eastAsia="Arial Unicode MS" w:hAnsi="Arial Unicode MS"/>
          <w:rtl w:val="0"/>
        </w:rPr>
        <w:t xml:space="preserve"> Air Pressure Sensor High / Low → Avanzar a </w:t>
      </w:r>
      <w:r w:rsidDel="00000000" w:rsidR="00000000" w:rsidRPr="00000000">
        <w:rPr>
          <w:b w:val="1"/>
          <w:bCs w:val="1"/>
          <w:rtl w:val="0"/>
        </w:rPr>
        <w:t xml:space="preserve">[C_SOL_221]</w:t>
      </w:r>
    </w:p>
    <w:p w:rsidR="00000000" w:rsidDel="00000000" w:rsidP="00000000" w:rsidRDefault="00000000" w:rsidRPr="00000000" w14:paraId="000001F4">
      <w:pPr>
        <w:numPr>
          <w:ilvl w:val="0"/>
          <w:numId w:val="45"/>
        </w:numPr>
        <w:spacing w:after="0" w:afterAutospacing="0" w:before="0" w:beforeAutospacing="0" w:lineRule="auto"/>
        <w:ind w:left="720" w:hanging="360"/>
      </w:pPr>
      <w:r w:rsidDel="00000000" w:rsidR="00000000" w:rsidRPr="00000000">
        <w:rPr>
          <w:b w:val="1"/>
          <w:bCs w:val="1"/>
          <w:rtl w:val="0"/>
        </w:rPr>
        <w:t xml:space="preserve">Código 228 / 231 / 232:</w:t>
      </w:r>
      <w:r w:rsidDel="00000000" w:rsidR="00000000" w:rsidRPr="00000000">
        <w:rPr>
          <w:rFonts w:ascii="Arial Unicode MS" w:cs="Arial Unicode MS" w:eastAsia="Arial Unicode MS" w:hAnsi="Arial Unicode MS"/>
          <w:rtl w:val="0"/>
        </w:rPr>
        <w:t xml:space="preserve"> Low / High Coolant Pressure → Avanzar a </w:t>
      </w:r>
      <w:r w:rsidDel="00000000" w:rsidR="00000000" w:rsidRPr="00000000">
        <w:rPr>
          <w:b w:val="1"/>
          <w:bCs w:val="1"/>
          <w:rtl w:val="0"/>
        </w:rPr>
        <w:t xml:space="preserve">[C_SOL_228]</w:t>
      </w:r>
    </w:p>
    <w:p w:rsidR="00000000" w:rsidDel="00000000" w:rsidP="00000000" w:rsidRDefault="00000000" w:rsidRPr="00000000" w14:paraId="000001F5">
      <w:pPr>
        <w:numPr>
          <w:ilvl w:val="0"/>
          <w:numId w:val="45"/>
        </w:numPr>
        <w:spacing w:after="0" w:afterAutospacing="0" w:before="0" w:beforeAutospacing="0" w:lineRule="auto"/>
        <w:ind w:left="720" w:hanging="360"/>
      </w:pPr>
      <w:r w:rsidDel="00000000" w:rsidR="00000000" w:rsidRPr="00000000">
        <w:rPr>
          <w:b w:val="1"/>
          <w:bCs w:val="1"/>
          <w:rtl w:val="0"/>
        </w:rPr>
        <w:t xml:space="preserve">Código 234:</w:t>
      </w:r>
      <w:r w:rsidDel="00000000" w:rsidR="00000000" w:rsidRPr="00000000">
        <w:rPr>
          <w:rFonts w:ascii="Arial Unicode MS" w:cs="Arial Unicode MS" w:eastAsia="Arial Unicode MS" w:hAnsi="Arial Unicode MS"/>
          <w:rtl w:val="0"/>
        </w:rPr>
        <w:t xml:space="preserve"> Crankshaft Speed High (Overspeed) → Avanzar a </w:t>
      </w:r>
      <w:r w:rsidDel="00000000" w:rsidR="00000000" w:rsidRPr="00000000">
        <w:rPr>
          <w:b w:val="1"/>
          <w:bCs w:val="1"/>
          <w:rtl w:val="0"/>
        </w:rPr>
        <w:t xml:space="preserve">[C_SOL_234]</w:t>
      </w:r>
    </w:p>
    <w:p w:rsidR="00000000" w:rsidDel="00000000" w:rsidP="00000000" w:rsidRDefault="00000000" w:rsidRPr="00000000" w14:paraId="000001F6">
      <w:pPr>
        <w:numPr>
          <w:ilvl w:val="0"/>
          <w:numId w:val="45"/>
        </w:numPr>
        <w:spacing w:after="0" w:afterAutospacing="0" w:before="0" w:beforeAutospacing="0" w:lineRule="auto"/>
        <w:ind w:left="720" w:hanging="360"/>
      </w:pPr>
      <w:r w:rsidDel="00000000" w:rsidR="00000000" w:rsidRPr="00000000">
        <w:rPr>
          <w:b w:val="1"/>
          <w:bCs w:val="1"/>
          <w:rtl w:val="0"/>
        </w:rPr>
        <w:t xml:space="preserve">Código 235:</w:t>
      </w:r>
      <w:r w:rsidDel="00000000" w:rsidR="00000000" w:rsidRPr="00000000">
        <w:rPr>
          <w:rFonts w:ascii="Arial Unicode MS" w:cs="Arial Unicode MS" w:eastAsia="Arial Unicode MS" w:hAnsi="Arial Unicode MS"/>
          <w:rtl w:val="0"/>
        </w:rPr>
        <w:t xml:space="preserve"> Low Coolant Level Critical → Avanzar a </w:t>
      </w:r>
      <w:r w:rsidDel="00000000" w:rsidR="00000000" w:rsidRPr="00000000">
        <w:rPr>
          <w:b w:val="1"/>
          <w:bCs w:val="1"/>
          <w:rtl w:val="0"/>
        </w:rPr>
        <w:t xml:space="preserve">[C_SOL_235]</w:t>
      </w:r>
    </w:p>
    <w:p w:rsidR="00000000" w:rsidDel="00000000" w:rsidP="00000000" w:rsidRDefault="00000000" w:rsidRPr="00000000" w14:paraId="000001F7">
      <w:pPr>
        <w:numPr>
          <w:ilvl w:val="0"/>
          <w:numId w:val="45"/>
        </w:numPr>
        <w:spacing w:after="240" w:before="0" w:beforeAutospacing="0" w:lineRule="auto"/>
        <w:ind w:left="720" w:hanging="360"/>
      </w:pPr>
      <w:r w:rsidDel="00000000" w:rsidR="00000000" w:rsidRPr="00000000">
        <w:rPr>
          <w:b w:val="1"/>
          <w:bCs w:val="1"/>
          <w:rtl w:val="0"/>
        </w:rPr>
        <w:t xml:space="preserve">Código 236:</w:t>
      </w:r>
      <w:r w:rsidDel="00000000" w:rsidR="00000000" w:rsidRPr="00000000">
        <w:rPr>
          <w:rFonts w:ascii="Arial Unicode MS" w:cs="Arial Unicode MS" w:eastAsia="Arial Unicode MS" w:hAnsi="Arial Unicode MS"/>
          <w:rtl w:val="0"/>
        </w:rPr>
        <w:t xml:space="preserve"> Both Engine Speed Signals Lost → Avanzar a </w:t>
      </w:r>
      <w:r w:rsidDel="00000000" w:rsidR="00000000" w:rsidRPr="00000000">
        <w:rPr>
          <w:b w:val="1"/>
          <w:bCs w:val="1"/>
          <w:rtl w:val="0"/>
        </w:rPr>
        <w:t xml:space="preserve">[C_SOL_236]</w:t>
      </w:r>
    </w:p>
    <w:p w:rsidR="00000000" w:rsidDel="00000000" w:rsidP="00000000" w:rsidRDefault="00000000" w:rsidRPr="00000000" w14:paraId="000001F8">
      <w:pPr>
        <w:pStyle w:val="Heading4"/>
        <w:keepNext w:val="0"/>
        <w:keepLines w:val="0"/>
        <w:spacing w:after="40" w:before="240" w:lineRule="auto"/>
        <w:rPr>
          <w:b w:val="1"/>
          <w:bCs w:val="1"/>
          <w:color w:val="000000"/>
          <w:sz w:val="22"/>
          <w:szCs w:val="22"/>
        </w:rPr>
      </w:pPr>
      <w:bookmarkStart w:colFirst="0" w:colLast="0" w:name="_75wl9rmrx35c" w:id="61"/>
      <w:bookmarkEnd w:id="61"/>
      <w:r w:rsidDel="00000000" w:rsidR="00000000" w:rsidRPr="00000000">
        <w:rPr>
          <w:b w:val="1"/>
          <w:bCs w:val="1"/>
          <w:color w:val="000000"/>
          <w:sz w:val="22"/>
          <w:szCs w:val="22"/>
          <w:rtl w:val="0"/>
        </w:rPr>
        <w:t xml:space="preserve">Diagnósticos Finales Rango 2 Cummins:</w:t>
      </w:r>
    </w:p>
    <w:p w:rsidR="00000000" w:rsidDel="00000000" w:rsidP="00000000" w:rsidRDefault="00000000" w:rsidRPr="00000000" w14:paraId="000001F9">
      <w:pPr>
        <w:numPr>
          <w:ilvl w:val="0"/>
          <w:numId w:val="49"/>
        </w:numPr>
        <w:spacing w:after="0" w:afterAutospacing="0" w:before="240" w:lineRule="auto"/>
        <w:ind w:left="720" w:hanging="360"/>
      </w:pPr>
      <w:r w:rsidDel="00000000" w:rsidR="00000000" w:rsidRPr="00000000">
        <w:rPr>
          <w:b w:val="1"/>
          <w:bCs w:val="1"/>
          <w:rtl w:val="0"/>
        </w:rPr>
        <w:t xml:space="preserve">[C_SOL_212] SOLUCIÓN:</w:t>
      </w:r>
    </w:p>
    <w:p w:rsidR="00000000" w:rsidDel="00000000" w:rsidP="00000000" w:rsidRDefault="00000000" w:rsidRPr="00000000" w14:paraId="000001FA">
      <w:pPr>
        <w:numPr>
          <w:ilvl w:val="1"/>
          <w:numId w:val="49"/>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Temperatura de aceite lubricante en el cárter elevada de forma crítica (Código 214).</w:t>
      </w:r>
    </w:p>
    <w:p w:rsidR="00000000" w:rsidDel="00000000" w:rsidP="00000000" w:rsidRDefault="00000000" w:rsidRPr="00000000" w14:paraId="000001FB">
      <w:pPr>
        <w:numPr>
          <w:ilvl w:val="1"/>
          <w:numId w:val="49"/>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 en código 214).</w:t>
      </w:r>
    </w:p>
    <w:p w:rsidR="00000000" w:rsidDel="00000000" w:rsidP="00000000" w:rsidRDefault="00000000" w:rsidRPr="00000000" w14:paraId="000001FC">
      <w:pPr>
        <w:numPr>
          <w:ilvl w:val="1"/>
          <w:numId w:val="49"/>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Detener la operación, examinar la restricción del intercambiador de calor de aceite diésel y evaluar el estado de degradación de la viscosidad del aceite.</w:t>
      </w:r>
    </w:p>
    <w:p w:rsidR="00000000" w:rsidDel="00000000" w:rsidP="00000000" w:rsidRDefault="00000000" w:rsidRPr="00000000" w14:paraId="000001FD">
      <w:pPr>
        <w:numPr>
          <w:ilvl w:val="0"/>
          <w:numId w:val="49"/>
        </w:numPr>
        <w:spacing w:after="0" w:afterAutospacing="0" w:before="0" w:beforeAutospacing="0" w:lineRule="auto"/>
        <w:ind w:left="720" w:hanging="360"/>
      </w:pPr>
      <w:r w:rsidDel="00000000" w:rsidR="00000000" w:rsidRPr="00000000">
        <w:rPr>
          <w:b w:val="1"/>
          <w:bCs w:val="1"/>
          <w:rtl w:val="0"/>
        </w:rPr>
        <w:t xml:space="preserve">[G_SOL_221] SOLUCIÓN:</w:t>
      </w:r>
    </w:p>
    <w:p w:rsidR="00000000" w:rsidDel="00000000" w:rsidP="00000000" w:rsidRDefault="00000000" w:rsidRPr="00000000" w14:paraId="000001FE">
      <w:pPr>
        <w:numPr>
          <w:ilvl w:val="1"/>
          <w:numId w:val="49"/>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Lectura errónea del sensor de presión barométrica/ambiente.</w:t>
      </w:r>
    </w:p>
    <w:p w:rsidR="00000000" w:rsidDel="00000000" w:rsidP="00000000" w:rsidRDefault="00000000" w:rsidRPr="00000000" w14:paraId="000001FF">
      <w:pPr>
        <w:numPr>
          <w:ilvl w:val="1"/>
          <w:numId w:val="49"/>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200">
      <w:pPr>
        <w:numPr>
          <w:ilvl w:val="1"/>
          <w:numId w:val="49"/>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Limpiar el puerto atmosférico del sensor de presión de aire integrado.</w:t>
      </w:r>
    </w:p>
    <w:p w:rsidR="00000000" w:rsidDel="00000000" w:rsidP="00000000" w:rsidRDefault="00000000" w:rsidRPr="00000000" w14:paraId="00000201">
      <w:pPr>
        <w:numPr>
          <w:ilvl w:val="0"/>
          <w:numId w:val="49"/>
        </w:numPr>
        <w:spacing w:after="0" w:afterAutospacing="0" w:before="0" w:beforeAutospacing="0" w:lineRule="auto"/>
        <w:ind w:left="720" w:hanging="360"/>
      </w:pPr>
      <w:r w:rsidDel="00000000" w:rsidR="00000000" w:rsidRPr="00000000">
        <w:rPr>
          <w:b w:val="1"/>
          <w:bCs w:val="1"/>
          <w:rtl w:val="0"/>
        </w:rPr>
        <w:t xml:space="preserve">[C_SOL_228] SOLUCIÓN:</w:t>
      </w:r>
    </w:p>
    <w:p w:rsidR="00000000" w:rsidDel="00000000" w:rsidP="00000000" w:rsidRDefault="00000000" w:rsidRPr="00000000" w14:paraId="00000202">
      <w:pPr>
        <w:numPr>
          <w:ilvl w:val="1"/>
          <w:numId w:val="49"/>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Pérdida de presión en el flujo dinámico de bombeo del refrigerante.</w:t>
      </w:r>
    </w:p>
    <w:p w:rsidR="00000000" w:rsidDel="00000000" w:rsidP="00000000" w:rsidRDefault="00000000" w:rsidRPr="00000000" w14:paraId="00000203">
      <w:pPr>
        <w:numPr>
          <w:ilvl w:val="1"/>
          <w:numId w:val="49"/>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 ADVERTENCIA.</w:t>
      </w:r>
    </w:p>
    <w:p w:rsidR="00000000" w:rsidDel="00000000" w:rsidP="00000000" w:rsidRDefault="00000000" w:rsidRPr="00000000" w14:paraId="00000204">
      <w:pPr>
        <w:numPr>
          <w:ilvl w:val="1"/>
          <w:numId w:val="49"/>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Evaluar desgastes mecánicos en el rodete o impulsor de la bomba de agua y remover posibles restricciones de flujo.</w:t>
      </w:r>
    </w:p>
    <w:p w:rsidR="00000000" w:rsidDel="00000000" w:rsidP="00000000" w:rsidRDefault="00000000" w:rsidRPr="00000000" w14:paraId="00000205">
      <w:pPr>
        <w:numPr>
          <w:ilvl w:val="0"/>
          <w:numId w:val="49"/>
        </w:numPr>
        <w:spacing w:after="0" w:afterAutospacing="0" w:before="0" w:beforeAutospacing="0" w:lineRule="auto"/>
        <w:ind w:left="720" w:hanging="360"/>
      </w:pPr>
      <w:r w:rsidDel="00000000" w:rsidR="00000000" w:rsidRPr="00000000">
        <w:rPr>
          <w:b w:val="1"/>
          <w:bCs w:val="1"/>
          <w:rtl w:val="0"/>
        </w:rPr>
        <w:t xml:space="preserve">[C_SOL_234] SOLUCIÓN:</w:t>
      </w:r>
    </w:p>
    <w:p w:rsidR="00000000" w:rsidDel="00000000" w:rsidP="00000000" w:rsidRDefault="00000000" w:rsidRPr="00000000" w14:paraId="00000206">
      <w:pPr>
        <w:numPr>
          <w:ilvl w:val="1"/>
          <w:numId w:val="49"/>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Condición peligrosa de sobrevelocidad del motor (</w:t>
      </w:r>
      <w:r w:rsidDel="00000000" w:rsidR="00000000" w:rsidRPr="00000000">
        <w:rPr>
          <w:i w:val="1"/>
          <w:iCs w:val="1"/>
          <w:rtl w:val="0"/>
        </w:rPr>
        <w:t xml:space="preserve">Overspeed</w:t>
      </w:r>
      <w:r w:rsidDel="00000000" w:rsidR="00000000" w:rsidRPr="00000000">
        <w:rPr>
          <w:rtl w:val="0"/>
        </w:rPr>
        <w:t xml:space="preserve">).</w:t>
      </w:r>
    </w:p>
    <w:p w:rsidR="00000000" w:rsidDel="00000000" w:rsidP="00000000" w:rsidRDefault="00000000" w:rsidRPr="00000000" w14:paraId="00000207">
      <w:pPr>
        <w:numPr>
          <w:ilvl w:val="1"/>
          <w:numId w:val="49"/>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 de Emergencia).</w:t>
      </w:r>
    </w:p>
    <w:p w:rsidR="00000000" w:rsidDel="00000000" w:rsidP="00000000" w:rsidRDefault="00000000" w:rsidRPr="00000000" w14:paraId="00000208">
      <w:pPr>
        <w:numPr>
          <w:ilvl w:val="1"/>
          <w:numId w:val="49"/>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El sistema corta el combustible inmediatamente para evitar daños estructurales catastróficos. Revisar calibración de ganancias de velocidad del actuador electrónico y el correcto funcionamiento del regulador (</w:t>
      </w:r>
      <w:r w:rsidDel="00000000" w:rsidR="00000000" w:rsidRPr="00000000">
        <w:rPr>
          <w:i w:val="1"/>
          <w:iCs w:val="1"/>
          <w:rtl w:val="0"/>
        </w:rPr>
        <w:t xml:space="preserve">Governor</w:t>
      </w:r>
      <w:r w:rsidDel="00000000" w:rsidR="00000000" w:rsidRPr="00000000">
        <w:rPr>
          <w:rtl w:val="0"/>
        </w:rPr>
        <w:t xml:space="preserve">).</w:t>
      </w:r>
    </w:p>
    <w:p w:rsidR="00000000" w:rsidDel="00000000" w:rsidP="00000000" w:rsidRDefault="00000000" w:rsidRPr="00000000" w14:paraId="00000209">
      <w:pPr>
        <w:numPr>
          <w:ilvl w:val="0"/>
          <w:numId w:val="49"/>
        </w:numPr>
        <w:spacing w:after="0" w:afterAutospacing="0" w:before="0" w:beforeAutospacing="0" w:lineRule="auto"/>
        <w:ind w:left="720" w:hanging="360"/>
      </w:pPr>
      <w:r w:rsidDel="00000000" w:rsidR="00000000" w:rsidRPr="00000000">
        <w:rPr>
          <w:b w:val="1"/>
          <w:bCs w:val="1"/>
          <w:rtl w:val="0"/>
        </w:rPr>
        <w:t xml:space="preserve">[C_SOL_235] SOLUCIÓN:</w:t>
      </w:r>
    </w:p>
    <w:p w:rsidR="00000000" w:rsidDel="00000000" w:rsidP="00000000" w:rsidRDefault="00000000" w:rsidRPr="00000000" w14:paraId="0000020A">
      <w:pPr>
        <w:numPr>
          <w:ilvl w:val="1"/>
          <w:numId w:val="49"/>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Caída total del volumen de líquido refrigerante en las camisas del bloque.</w:t>
      </w:r>
    </w:p>
    <w:p w:rsidR="00000000" w:rsidDel="00000000" w:rsidP="00000000" w:rsidRDefault="00000000" w:rsidRPr="00000000" w14:paraId="0000020B">
      <w:pPr>
        <w:numPr>
          <w:ilvl w:val="1"/>
          <w:numId w:val="49"/>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w:t>
      </w:r>
    </w:p>
    <w:p w:rsidR="00000000" w:rsidDel="00000000" w:rsidP="00000000" w:rsidRDefault="00000000" w:rsidRPr="00000000" w14:paraId="0000020C">
      <w:pPr>
        <w:numPr>
          <w:ilvl w:val="1"/>
          <w:numId w:val="49"/>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Rellenar de inmediato el refrigerante y someter el circuito a una prueba de presión neumática para localizar mangueras rotas o fisuras en sellos.</w:t>
      </w:r>
    </w:p>
    <w:p w:rsidR="00000000" w:rsidDel="00000000" w:rsidP="00000000" w:rsidRDefault="00000000" w:rsidRPr="00000000" w14:paraId="0000020D">
      <w:pPr>
        <w:numPr>
          <w:ilvl w:val="0"/>
          <w:numId w:val="49"/>
        </w:numPr>
        <w:spacing w:after="0" w:afterAutospacing="0" w:before="0" w:beforeAutospacing="0" w:lineRule="auto"/>
        <w:ind w:left="720" w:hanging="360"/>
      </w:pPr>
      <w:r w:rsidDel="00000000" w:rsidR="00000000" w:rsidRPr="00000000">
        <w:rPr>
          <w:b w:val="1"/>
          <w:bCs w:val="1"/>
          <w:rtl w:val="0"/>
        </w:rPr>
        <w:t xml:space="preserve">[C_SOL_236] SOLUCIÓN:</w:t>
      </w:r>
    </w:p>
    <w:p w:rsidR="00000000" w:rsidDel="00000000" w:rsidP="00000000" w:rsidRDefault="00000000" w:rsidRPr="00000000" w14:paraId="0000020E">
      <w:pPr>
        <w:numPr>
          <w:ilvl w:val="1"/>
          <w:numId w:val="49"/>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Desconexión o pérdida simultánea de las señales de los sensores de cigüeñal y árbol de levas.</w:t>
      </w:r>
    </w:p>
    <w:p w:rsidR="00000000" w:rsidDel="00000000" w:rsidP="00000000" w:rsidRDefault="00000000" w:rsidRPr="00000000" w14:paraId="0000020F">
      <w:pPr>
        <w:numPr>
          <w:ilvl w:val="1"/>
          <w:numId w:val="49"/>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w:t>
      </w:r>
    </w:p>
    <w:p w:rsidR="00000000" w:rsidDel="00000000" w:rsidP="00000000" w:rsidRDefault="00000000" w:rsidRPr="00000000" w14:paraId="00000210">
      <w:pPr>
        <w:numPr>
          <w:ilvl w:val="1"/>
          <w:numId w:val="49"/>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el mazo de cables principal del motor de combustión por cortes físicos causados por rozamientos o vibración extrema.</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ffm1wgaw9vjg" w:id="62"/>
      <w:bookmarkEnd w:id="62"/>
      <w:r w:rsidDel="00000000" w:rsidR="00000000" w:rsidRPr="00000000">
        <w:rPr>
          <w:b w:val="1"/>
          <w:bCs w:val="1"/>
          <w:color w:val="000000"/>
          <w:sz w:val="26"/>
          <w:szCs w:val="26"/>
          <w:rtl w:val="0"/>
        </w:rPr>
        <w:t xml:space="preserve">[CUMMINS_RANGO_3] Actuadores, Alimentación y Voltaje (322 al 488)</w:t>
      </w:r>
    </w:p>
    <w:p w:rsidR="00000000" w:rsidDel="00000000" w:rsidP="00000000" w:rsidRDefault="00000000" w:rsidRPr="00000000" w14:paraId="00000212">
      <w:pPr>
        <w:spacing w:after="240" w:before="240" w:lineRule="auto"/>
        <w:rPr/>
      </w:pPr>
      <w:r w:rsidDel="00000000" w:rsidR="00000000" w:rsidRPr="00000000">
        <w:rPr>
          <w:rtl w:val="0"/>
        </w:rPr>
        <w:t xml:space="preserve">Seleccione el código activo en el módulo de control:</w:t>
      </w:r>
    </w:p>
    <w:p w:rsidR="00000000" w:rsidDel="00000000" w:rsidP="00000000" w:rsidRDefault="00000000" w:rsidRPr="00000000" w14:paraId="00000213">
      <w:pPr>
        <w:numPr>
          <w:ilvl w:val="0"/>
          <w:numId w:val="36"/>
        </w:numPr>
        <w:spacing w:after="0" w:afterAutospacing="0" w:before="240" w:lineRule="auto"/>
        <w:ind w:left="720" w:hanging="360"/>
      </w:pPr>
      <w:r w:rsidDel="00000000" w:rsidR="00000000" w:rsidRPr="00000000">
        <w:rPr>
          <w:b w:val="1"/>
          <w:bCs w:val="1"/>
          <w:rtl w:val="0"/>
        </w:rPr>
        <w:t xml:space="preserve">Códigos 322 al 332:</w:t>
      </w:r>
      <w:r w:rsidDel="00000000" w:rsidR="00000000" w:rsidRPr="00000000">
        <w:rPr>
          <w:rFonts w:ascii="Arial Unicode MS" w:cs="Arial Unicode MS" w:eastAsia="Arial Unicode MS" w:hAnsi="Arial Unicode MS"/>
          <w:rtl w:val="0"/>
        </w:rPr>
        <w:t xml:space="preserve"> Injector Solenoid Low Current (Cilindros 1 al 6) → Avanzar a </w:t>
      </w:r>
      <w:r w:rsidDel="00000000" w:rsidR="00000000" w:rsidRPr="00000000">
        <w:rPr>
          <w:b w:val="1"/>
          <w:bCs w:val="1"/>
          <w:rtl w:val="0"/>
        </w:rPr>
        <w:t xml:space="preserve">[C_SOL_322]</w:t>
      </w:r>
    </w:p>
    <w:p w:rsidR="00000000" w:rsidDel="00000000" w:rsidP="00000000" w:rsidRDefault="00000000" w:rsidRPr="00000000" w14:paraId="00000214">
      <w:pPr>
        <w:numPr>
          <w:ilvl w:val="0"/>
          <w:numId w:val="36"/>
        </w:numPr>
        <w:spacing w:after="0" w:afterAutospacing="0" w:before="0" w:beforeAutospacing="0" w:lineRule="auto"/>
        <w:ind w:left="720" w:hanging="360"/>
      </w:pPr>
      <w:r w:rsidDel="00000000" w:rsidR="00000000" w:rsidRPr="00000000">
        <w:rPr>
          <w:b w:val="1"/>
          <w:bCs w:val="1"/>
          <w:rtl w:val="0"/>
        </w:rPr>
        <w:t xml:space="preserve">Código 342 / 343:</w:t>
      </w:r>
      <w:r w:rsidDel="00000000" w:rsidR="00000000" w:rsidRPr="00000000">
        <w:rPr>
          <w:rFonts w:ascii="Arial Unicode MS" w:cs="Arial Unicode MS" w:eastAsia="Arial Unicode MS" w:hAnsi="Arial Unicode MS"/>
          <w:rtl w:val="0"/>
        </w:rPr>
        <w:t xml:space="preserve"> Calibration Code Fail / ECM Hardware Failure → Avanzar a </w:t>
      </w:r>
      <w:r w:rsidDel="00000000" w:rsidR="00000000" w:rsidRPr="00000000">
        <w:rPr>
          <w:b w:val="1"/>
          <w:bCs w:val="1"/>
          <w:rtl w:val="0"/>
        </w:rPr>
        <w:t xml:space="preserve">[C_SOL_342]</w:t>
      </w:r>
    </w:p>
    <w:p w:rsidR="00000000" w:rsidDel="00000000" w:rsidP="00000000" w:rsidRDefault="00000000" w:rsidRPr="00000000" w14:paraId="00000215">
      <w:pPr>
        <w:numPr>
          <w:ilvl w:val="0"/>
          <w:numId w:val="36"/>
        </w:numPr>
        <w:spacing w:after="0" w:afterAutospacing="0" w:before="0" w:beforeAutospacing="0" w:lineRule="auto"/>
        <w:ind w:left="720" w:hanging="360"/>
      </w:pPr>
      <w:r w:rsidDel="00000000" w:rsidR="00000000" w:rsidRPr="00000000">
        <w:rPr>
          <w:b w:val="1"/>
          <w:bCs w:val="1"/>
          <w:rtl w:val="0"/>
        </w:rPr>
        <w:t xml:space="preserve">Código 352 / 386:</w:t>
      </w:r>
      <w:r w:rsidDel="00000000" w:rsidR="00000000" w:rsidRPr="00000000">
        <w:rPr>
          <w:rFonts w:ascii="Arial Unicode MS" w:cs="Arial Unicode MS" w:eastAsia="Arial Unicode MS" w:hAnsi="Arial Unicode MS"/>
          <w:rtl w:val="0"/>
        </w:rPr>
        <w:t xml:space="preserve"> Sensor Supply 1 Low / High → Avanzar a </w:t>
      </w:r>
      <w:r w:rsidDel="00000000" w:rsidR="00000000" w:rsidRPr="00000000">
        <w:rPr>
          <w:b w:val="1"/>
          <w:bCs w:val="1"/>
          <w:rtl w:val="0"/>
        </w:rPr>
        <w:t xml:space="preserve">[C_SOL_352]</w:t>
      </w:r>
    </w:p>
    <w:p w:rsidR="00000000" w:rsidDel="00000000" w:rsidP="00000000" w:rsidRDefault="00000000" w:rsidRPr="00000000" w14:paraId="00000216">
      <w:pPr>
        <w:numPr>
          <w:ilvl w:val="0"/>
          <w:numId w:val="36"/>
        </w:numPr>
        <w:spacing w:after="0" w:afterAutospacing="0" w:before="0" w:beforeAutospacing="0" w:lineRule="auto"/>
        <w:ind w:left="720" w:hanging="360"/>
      </w:pPr>
      <w:r w:rsidDel="00000000" w:rsidR="00000000" w:rsidRPr="00000000">
        <w:rPr>
          <w:b w:val="1"/>
          <w:bCs w:val="1"/>
          <w:rtl w:val="0"/>
        </w:rPr>
        <w:t xml:space="preserve">Código 359:</w:t>
      </w:r>
      <w:r w:rsidDel="00000000" w:rsidR="00000000" w:rsidRPr="00000000">
        <w:rPr>
          <w:rFonts w:ascii="Arial Unicode MS" w:cs="Arial Unicode MS" w:eastAsia="Arial Unicode MS" w:hAnsi="Arial Unicode MS"/>
          <w:rtl w:val="0"/>
        </w:rPr>
        <w:t xml:space="preserve"> Fail to Start → Avanzar a </w:t>
      </w:r>
      <w:r w:rsidDel="00000000" w:rsidR="00000000" w:rsidRPr="00000000">
        <w:rPr>
          <w:b w:val="1"/>
          <w:bCs w:val="1"/>
          <w:rtl w:val="0"/>
        </w:rPr>
        <w:t xml:space="preserve">[C_SOL_359]</w:t>
      </w:r>
    </w:p>
    <w:p w:rsidR="00000000" w:rsidDel="00000000" w:rsidP="00000000" w:rsidRDefault="00000000" w:rsidRPr="00000000" w14:paraId="00000217">
      <w:pPr>
        <w:numPr>
          <w:ilvl w:val="0"/>
          <w:numId w:val="36"/>
        </w:numPr>
        <w:spacing w:after="0" w:afterAutospacing="0" w:before="0" w:beforeAutospacing="0" w:lineRule="auto"/>
        <w:ind w:left="720" w:hanging="360"/>
      </w:pPr>
      <w:r w:rsidDel="00000000" w:rsidR="00000000" w:rsidRPr="00000000">
        <w:rPr>
          <w:b w:val="1"/>
          <w:bCs w:val="1"/>
          <w:rtl w:val="0"/>
        </w:rPr>
        <w:t xml:space="preserve">Código 415:</w:t>
      </w:r>
      <w:r w:rsidDel="00000000" w:rsidR="00000000" w:rsidRPr="00000000">
        <w:rPr>
          <w:rFonts w:ascii="Arial Unicode MS" w:cs="Arial Unicode MS" w:eastAsia="Arial Unicode MS" w:hAnsi="Arial Unicode MS"/>
          <w:rtl w:val="0"/>
        </w:rPr>
        <w:t xml:space="preserve"> Low Oil Rifle Pressure Critical → Avanzar a </w:t>
      </w:r>
      <w:r w:rsidDel="00000000" w:rsidR="00000000" w:rsidRPr="00000000">
        <w:rPr>
          <w:b w:val="1"/>
          <w:bCs w:val="1"/>
          <w:rtl w:val="0"/>
        </w:rPr>
        <w:t xml:space="preserve">[C_SOL_415]</w:t>
      </w:r>
    </w:p>
    <w:p w:rsidR="00000000" w:rsidDel="00000000" w:rsidP="00000000" w:rsidRDefault="00000000" w:rsidRPr="00000000" w14:paraId="00000218">
      <w:pPr>
        <w:numPr>
          <w:ilvl w:val="0"/>
          <w:numId w:val="36"/>
        </w:numPr>
        <w:spacing w:after="0" w:afterAutospacing="0" w:before="0" w:beforeAutospacing="0" w:lineRule="auto"/>
        <w:ind w:left="720" w:hanging="360"/>
      </w:pPr>
      <w:r w:rsidDel="00000000" w:rsidR="00000000" w:rsidRPr="00000000">
        <w:rPr>
          <w:b w:val="1"/>
          <w:bCs w:val="1"/>
          <w:rtl w:val="0"/>
        </w:rPr>
        <w:t xml:space="preserve">Código 418:</w:t>
      </w:r>
      <w:r w:rsidDel="00000000" w:rsidR="00000000" w:rsidRPr="00000000">
        <w:rPr>
          <w:rFonts w:ascii="Arial Unicode MS" w:cs="Arial Unicode MS" w:eastAsia="Arial Unicode MS" w:hAnsi="Arial Unicode MS"/>
          <w:rtl w:val="0"/>
        </w:rPr>
        <w:t xml:space="preserve"> High H2O in Fuel → Avanzar a </w:t>
      </w:r>
      <w:r w:rsidDel="00000000" w:rsidR="00000000" w:rsidRPr="00000000">
        <w:rPr>
          <w:b w:val="1"/>
          <w:bCs w:val="1"/>
          <w:rtl w:val="0"/>
        </w:rPr>
        <w:t xml:space="preserve">[C_SOL_418]</w:t>
      </w:r>
    </w:p>
    <w:p w:rsidR="00000000" w:rsidDel="00000000" w:rsidP="00000000" w:rsidRDefault="00000000" w:rsidRPr="00000000" w14:paraId="00000219">
      <w:pPr>
        <w:numPr>
          <w:ilvl w:val="0"/>
          <w:numId w:val="36"/>
        </w:numPr>
        <w:spacing w:after="240" w:before="0" w:beforeAutospacing="0" w:lineRule="auto"/>
        <w:ind w:left="720" w:hanging="360"/>
      </w:pPr>
      <w:r w:rsidDel="00000000" w:rsidR="00000000" w:rsidRPr="00000000">
        <w:rPr>
          <w:b w:val="1"/>
          <w:bCs w:val="1"/>
          <w:rtl w:val="0"/>
        </w:rPr>
        <w:t xml:space="preserve">Código 441 / 442:</w:t>
      </w:r>
      <w:r w:rsidDel="00000000" w:rsidR="00000000" w:rsidRPr="00000000">
        <w:rPr>
          <w:rFonts w:ascii="Arial Unicode MS" w:cs="Arial Unicode MS" w:eastAsia="Arial Unicode MS" w:hAnsi="Arial Unicode MS"/>
          <w:rtl w:val="0"/>
        </w:rPr>
        <w:t xml:space="preserve"> Low / High Battery 1 Voltage → Avanzar a </w:t>
      </w:r>
      <w:r w:rsidDel="00000000" w:rsidR="00000000" w:rsidRPr="00000000">
        <w:rPr>
          <w:b w:val="1"/>
          <w:bCs w:val="1"/>
          <w:rtl w:val="0"/>
        </w:rPr>
        <w:t xml:space="preserve">[C_SOL_441]</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mh1aj5au9xhw" w:id="63"/>
      <w:bookmarkEnd w:id="63"/>
      <w:r w:rsidDel="00000000" w:rsidR="00000000" w:rsidRPr="00000000">
        <w:rPr>
          <w:b w:val="1"/>
          <w:bCs w:val="1"/>
          <w:color w:val="000000"/>
          <w:sz w:val="22"/>
          <w:szCs w:val="22"/>
          <w:rtl w:val="0"/>
        </w:rPr>
        <w:t xml:space="preserve">Diagnósticos Finales Rango 3 Cummins:</w:t>
      </w:r>
    </w:p>
    <w:p w:rsidR="00000000" w:rsidDel="00000000" w:rsidP="00000000" w:rsidRDefault="00000000" w:rsidRPr="00000000" w14:paraId="0000021B">
      <w:pPr>
        <w:numPr>
          <w:ilvl w:val="0"/>
          <w:numId w:val="43"/>
        </w:numPr>
        <w:spacing w:after="0" w:afterAutospacing="0" w:before="240" w:lineRule="auto"/>
        <w:ind w:left="720" w:hanging="360"/>
      </w:pPr>
      <w:r w:rsidDel="00000000" w:rsidR="00000000" w:rsidRPr="00000000">
        <w:rPr>
          <w:b w:val="1"/>
          <w:bCs w:val="1"/>
          <w:rtl w:val="0"/>
        </w:rPr>
        <w:t xml:space="preserve">[C_SOL_322] SOLUCIÓN:</w:t>
      </w:r>
    </w:p>
    <w:p w:rsidR="00000000" w:rsidDel="00000000" w:rsidP="00000000" w:rsidRDefault="00000000" w:rsidRPr="00000000" w14:paraId="0000021C">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Caída de corriente o circuito abierto en la bobina solenoide del inyector del cilindro indicado.</w:t>
      </w:r>
    </w:p>
    <w:p w:rsidR="00000000" w:rsidDel="00000000" w:rsidP="00000000" w:rsidRDefault="00000000" w:rsidRPr="00000000" w14:paraId="0000021D">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 Pérdida de potencia.</w:t>
      </w:r>
    </w:p>
    <w:p w:rsidR="00000000" w:rsidDel="00000000" w:rsidP="00000000" w:rsidRDefault="00000000" w:rsidRPr="00000000" w14:paraId="0000021E">
      <w:pPr>
        <w:numPr>
          <w:ilvl w:val="1"/>
          <w:numId w:val="4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Desmontar la tapa de válvulas superior e inspeccionar la continuidad del arnés de cables plano que alimenta los terminales roscados de los inyectores.</w:t>
      </w:r>
    </w:p>
    <w:p w:rsidR="00000000" w:rsidDel="00000000" w:rsidP="00000000" w:rsidRDefault="00000000" w:rsidRPr="00000000" w14:paraId="0000021F">
      <w:pPr>
        <w:numPr>
          <w:ilvl w:val="0"/>
          <w:numId w:val="43"/>
        </w:numPr>
        <w:spacing w:after="0" w:afterAutospacing="0" w:before="0" w:beforeAutospacing="0" w:lineRule="auto"/>
        <w:ind w:left="720" w:hanging="360"/>
      </w:pPr>
      <w:r w:rsidDel="00000000" w:rsidR="00000000" w:rsidRPr="00000000">
        <w:rPr>
          <w:b w:val="1"/>
          <w:bCs w:val="1"/>
          <w:rtl w:val="0"/>
        </w:rPr>
        <w:t xml:space="preserve">[C_SOL_342] SOLUCIÓN:</w:t>
      </w:r>
    </w:p>
    <w:p w:rsidR="00000000" w:rsidDel="00000000" w:rsidP="00000000" w:rsidRDefault="00000000" w:rsidRPr="00000000" w14:paraId="00000220">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Incompatibilidad de la base de datos de calibración interna o daño de la EEPROM.</w:t>
      </w:r>
    </w:p>
    <w:p w:rsidR="00000000" w:rsidDel="00000000" w:rsidP="00000000" w:rsidRDefault="00000000" w:rsidRPr="00000000" w14:paraId="00000221">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 ADVERTENCIA.</w:t>
      </w:r>
    </w:p>
    <w:p w:rsidR="00000000" w:rsidDel="00000000" w:rsidP="00000000" w:rsidRDefault="00000000" w:rsidRPr="00000000" w14:paraId="00000222">
      <w:pPr>
        <w:numPr>
          <w:ilvl w:val="1"/>
          <w:numId w:val="4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Recargar la calibración de código correcta de acuerdo con el número de serie del motor usando Cummins Insite.</w:t>
      </w:r>
    </w:p>
    <w:p w:rsidR="00000000" w:rsidDel="00000000" w:rsidP="00000000" w:rsidRDefault="00000000" w:rsidRPr="00000000" w14:paraId="00000223">
      <w:pPr>
        <w:numPr>
          <w:ilvl w:val="0"/>
          <w:numId w:val="43"/>
        </w:numPr>
        <w:spacing w:after="0" w:afterAutospacing="0" w:before="0" w:beforeAutospacing="0" w:lineRule="auto"/>
        <w:ind w:left="720" w:hanging="360"/>
      </w:pPr>
      <w:r w:rsidDel="00000000" w:rsidR="00000000" w:rsidRPr="00000000">
        <w:rPr>
          <w:b w:val="1"/>
          <w:bCs w:val="1"/>
          <w:rtl w:val="0"/>
        </w:rPr>
        <w:t xml:space="preserve">[C_SOL_352] SOLUCIÓN:</w:t>
      </w:r>
    </w:p>
    <w:p w:rsidR="00000000" w:rsidDel="00000000" w:rsidP="00000000" w:rsidRDefault="00000000" w:rsidRPr="00000000" w14:paraId="00000224">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Caída o elevación del voltaje de la línea común de alimentación de 5V CC hacia los sensores.</w:t>
      </w:r>
    </w:p>
    <w:p w:rsidR="00000000" w:rsidDel="00000000" w:rsidP="00000000" w:rsidRDefault="00000000" w:rsidRPr="00000000" w14:paraId="00000225">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226">
      <w:pPr>
        <w:numPr>
          <w:ilvl w:val="1"/>
          <w:numId w:val="4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Desconectar secuencialmente un sensor a la vez (presión de riel, presión de colector, etc.) hasta identificar cuál componente interno en cortocircuito está afectando la línea de 5V de la computadora.</w:t>
      </w:r>
    </w:p>
    <w:p w:rsidR="00000000" w:rsidDel="00000000" w:rsidP="00000000" w:rsidRDefault="00000000" w:rsidRPr="00000000" w14:paraId="00000227">
      <w:pPr>
        <w:numPr>
          <w:ilvl w:val="0"/>
          <w:numId w:val="43"/>
        </w:numPr>
        <w:spacing w:after="0" w:afterAutospacing="0" w:before="0" w:beforeAutospacing="0" w:lineRule="auto"/>
        <w:ind w:left="720" w:hanging="360"/>
      </w:pPr>
      <w:r w:rsidDel="00000000" w:rsidR="00000000" w:rsidRPr="00000000">
        <w:rPr>
          <w:b w:val="1"/>
          <w:bCs w:val="1"/>
          <w:rtl w:val="0"/>
        </w:rPr>
        <w:t xml:space="preserve">[C_SOL_359] SOLUCIÓN:</w:t>
      </w:r>
    </w:p>
    <w:p w:rsidR="00000000" w:rsidDel="00000000" w:rsidP="00000000" w:rsidRDefault="00000000" w:rsidRPr="00000000" w14:paraId="00000228">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El motor agotó la secuencia completa de intentos de arranque programados sin registrar RPM estables.</w:t>
      </w:r>
    </w:p>
    <w:p w:rsidR="00000000" w:rsidDel="00000000" w:rsidP="00000000" w:rsidRDefault="00000000" w:rsidRPr="00000000" w14:paraId="00000229">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 por sobrearranque).</w:t>
      </w:r>
    </w:p>
    <w:p w:rsidR="00000000" w:rsidDel="00000000" w:rsidP="00000000" w:rsidRDefault="00000000" w:rsidRPr="00000000" w14:paraId="0000022A">
      <w:pPr>
        <w:numPr>
          <w:ilvl w:val="1"/>
          <w:numId w:val="4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Evaluar si el sistema tiene aire atrapado, comprobar obstrucción en las líneas de combustible o fallas en la válvula de corte.</w:t>
      </w:r>
    </w:p>
    <w:p w:rsidR="00000000" w:rsidDel="00000000" w:rsidP="00000000" w:rsidRDefault="00000000" w:rsidRPr="00000000" w14:paraId="0000022B">
      <w:pPr>
        <w:numPr>
          <w:ilvl w:val="0"/>
          <w:numId w:val="43"/>
        </w:numPr>
        <w:spacing w:after="0" w:afterAutospacing="0" w:before="0" w:beforeAutospacing="0" w:lineRule="auto"/>
        <w:ind w:left="720" w:hanging="360"/>
      </w:pPr>
      <w:r w:rsidDel="00000000" w:rsidR="00000000" w:rsidRPr="00000000">
        <w:rPr>
          <w:b w:val="1"/>
          <w:bCs w:val="1"/>
          <w:rtl w:val="0"/>
        </w:rPr>
        <w:t xml:space="preserve">[C_SOL_415] SOLUCIÓN:</w:t>
      </w:r>
    </w:p>
    <w:p w:rsidR="00000000" w:rsidDel="00000000" w:rsidP="00000000" w:rsidRDefault="00000000" w:rsidRPr="00000000" w14:paraId="0000022C">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Presión de aceite en la galería principal por debajo del límite de destrucción del motor.</w:t>
      </w:r>
    </w:p>
    <w:p w:rsidR="00000000" w:rsidDel="00000000" w:rsidP="00000000" w:rsidRDefault="00000000" w:rsidRPr="00000000" w14:paraId="0000022D">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 Automático).</w:t>
      </w:r>
    </w:p>
    <w:p w:rsidR="00000000" w:rsidDel="00000000" w:rsidP="00000000" w:rsidRDefault="00000000" w:rsidRPr="00000000" w14:paraId="0000022E">
      <w:pPr>
        <w:numPr>
          <w:ilvl w:val="1"/>
          <w:numId w:val="4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Prohibido dar marcha de nuevo. Inspeccionar el nivel del cárter, verificar si el filtro de aceite está tapado y evaluar el estado de la bomba de engranajes de lubricación.</w:t>
      </w:r>
    </w:p>
    <w:p w:rsidR="00000000" w:rsidDel="00000000" w:rsidP="00000000" w:rsidRDefault="00000000" w:rsidRPr="00000000" w14:paraId="0000022F">
      <w:pPr>
        <w:numPr>
          <w:ilvl w:val="0"/>
          <w:numId w:val="43"/>
        </w:numPr>
        <w:spacing w:after="0" w:afterAutospacing="0" w:before="0" w:beforeAutospacing="0" w:lineRule="auto"/>
        <w:ind w:left="720" w:hanging="360"/>
      </w:pPr>
      <w:r w:rsidDel="00000000" w:rsidR="00000000" w:rsidRPr="00000000">
        <w:rPr>
          <w:b w:val="1"/>
          <w:bCs w:val="1"/>
          <w:rtl w:val="0"/>
        </w:rPr>
        <w:t xml:space="preserve">[C_SOL_418] SOLUCIÓN:</w:t>
      </w:r>
    </w:p>
    <w:p w:rsidR="00000000" w:rsidDel="00000000" w:rsidP="00000000" w:rsidRDefault="00000000" w:rsidRPr="00000000" w14:paraId="00000230">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Sensor de conductividad detectó acumulación de agua en la base del vaso decantador.</w:t>
      </w:r>
    </w:p>
    <w:p w:rsidR="00000000" w:rsidDel="00000000" w:rsidP="00000000" w:rsidRDefault="00000000" w:rsidRPr="00000000" w14:paraId="00000231">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232">
      <w:pPr>
        <w:numPr>
          <w:ilvl w:val="1"/>
          <w:numId w:val="43"/>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Abrir la válvula de purga manual inferior del filtro separador de combustible/agua hasta desalojar el agua por completo.</w:t>
      </w:r>
    </w:p>
    <w:p w:rsidR="00000000" w:rsidDel="00000000" w:rsidP="00000000" w:rsidRDefault="00000000" w:rsidRPr="00000000" w14:paraId="00000233">
      <w:pPr>
        <w:numPr>
          <w:ilvl w:val="0"/>
          <w:numId w:val="43"/>
        </w:numPr>
        <w:spacing w:after="0" w:afterAutospacing="0" w:before="0" w:beforeAutospacing="0" w:lineRule="auto"/>
        <w:ind w:left="720" w:hanging="360"/>
      </w:pPr>
      <w:r w:rsidDel="00000000" w:rsidR="00000000" w:rsidRPr="00000000">
        <w:rPr>
          <w:b w:val="1"/>
          <w:bCs w:val="1"/>
          <w:rtl w:val="0"/>
        </w:rPr>
        <w:t xml:space="preserve">[C_SOL_441] SOLUCIÓN:</w:t>
      </w:r>
    </w:p>
    <w:p w:rsidR="00000000" w:rsidDel="00000000" w:rsidP="00000000" w:rsidRDefault="00000000" w:rsidRPr="00000000" w14:paraId="00000234">
      <w:pPr>
        <w:numPr>
          <w:ilvl w:val="1"/>
          <w:numId w:val="43"/>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Voltaje del banco de baterías de arranque fuera de los límites de tolerancia (24V o 12V nominales).</w:t>
      </w:r>
    </w:p>
    <w:p w:rsidR="00000000" w:rsidDel="00000000" w:rsidP="00000000" w:rsidRDefault="00000000" w:rsidRPr="00000000" w14:paraId="00000235">
      <w:pPr>
        <w:numPr>
          <w:ilvl w:val="1"/>
          <w:numId w:val="43"/>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236">
      <w:pPr>
        <w:numPr>
          <w:ilvl w:val="1"/>
          <w:numId w:val="43"/>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el alternador impulsado por correa y verificar el cargador estático alimentado por la red de CA comercial.</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e8dqcmqavr2x" w:id="64"/>
      <w:bookmarkEnd w:id="64"/>
      <w:r w:rsidDel="00000000" w:rsidR="00000000" w:rsidRPr="00000000">
        <w:rPr>
          <w:b w:val="1"/>
          <w:bCs w:val="1"/>
          <w:color w:val="000000"/>
          <w:sz w:val="26"/>
          <w:szCs w:val="26"/>
          <w:rtl w:val="0"/>
        </w:rPr>
        <w:t xml:space="preserve">[CUMMINS_RANGO_4] Redes, Generación y Seguridad (546 al 1442+)</w:t>
      </w:r>
    </w:p>
    <w:p w:rsidR="00000000" w:rsidDel="00000000" w:rsidP="00000000" w:rsidRDefault="00000000" w:rsidRPr="00000000" w14:paraId="00000238">
      <w:pPr>
        <w:spacing w:after="240" w:before="240" w:lineRule="auto"/>
        <w:rPr/>
      </w:pPr>
      <w:r w:rsidDel="00000000" w:rsidR="00000000" w:rsidRPr="00000000">
        <w:rPr>
          <w:rtl w:val="0"/>
        </w:rPr>
        <w:t xml:space="preserve">Seleccione el código activo en el módulo de control:</w:t>
      </w:r>
    </w:p>
    <w:p w:rsidR="00000000" w:rsidDel="00000000" w:rsidP="00000000" w:rsidRDefault="00000000" w:rsidRPr="00000000" w14:paraId="00000239">
      <w:pPr>
        <w:numPr>
          <w:ilvl w:val="0"/>
          <w:numId w:val="3"/>
        </w:numPr>
        <w:spacing w:after="0" w:afterAutospacing="0" w:before="240" w:lineRule="auto"/>
        <w:ind w:left="720" w:hanging="360"/>
      </w:pPr>
      <w:r w:rsidDel="00000000" w:rsidR="00000000" w:rsidRPr="00000000">
        <w:rPr>
          <w:b w:val="1"/>
          <w:bCs w:val="1"/>
          <w:rtl w:val="0"/>
        </w:rPr>
        <w:t xml:space="preserve">Código 449 / 451 / 452 / 559:</w:t>
      </w:r>
      <w:r w:rsidDel="00000000" w:rsidR="00000000" w:rsidRPr="00000000">
        <w:rPr>
          <w:rFonts w:ascii="Arial Unicode MS" w:cs="Arial Unicode MS" w:eastAsia="Arial Unicode MS" w:hAnsi="Arial Unicode MS"/>
          <w:rtl w:val="0"/>
        </w:rPr>
        <w:t xml:space="preserve"> Injector Metering Pressure High / Low → Avanzar a </w:t>
      </w:r>
      <w:r w:rsidDel="00000000" w:rsidR="00000000" w:rsidRPr="00000000">
        <w:rPr>
          <w:b w:val="1"/>
          <w:bCs w:val="1"/>
          <w:rtl w:val="0"/>
        </w:rPr>
        <w:t xml:space="preserve">[C_SOL_449]</w:t>
      </w:r>
    </w:p>
    <w:p w:rsidR="00000000" w:rsidDel="00000000" w:rsidP="00000000" w:rsidRDefault="00000000" w:rsidRPr="00000000" w14:paraId="0000023A">
      <w:pPr>
        <w:numPr>
          <w:ilvl w:val="0"/>
          <w:numId w:val="3"/>
        </w:numPr>
        <w:spacing w:after="0" w:afterAutospacing="0" w:before="0" w:beforeAutospacing="0" w:lineRule="auto"/>
        <w:ind w:left="720" w:hanging="360"/>
      </w:pPr>
      <w:r w:rsidDel="00000000" w:rsidR="00000000" w:rsidRPr="00000000">
        <w:rPr>
          <w:b w:val="1"/>
          <w:bCs w:val="1"/>
          <w:rtl w:val="0"/>
        </w:rPr>
        <w:t xml:space="preserve">Código 556:</w:t>
      </w:r>
      <w:r w:rsidDel="00000000" w:rsidR="00000000" w:rsidRPr="00000000">
        <w:rPr>
          <w:rFonts w:ascii="Arial Unicode MS" w:cs="Arial Unicode MS" w:eastAsia="Arial Unicode MS" w:hAnsi="Arial Unicode MS"/>
          <w:rtl w:val="0"/>
        </w:rPr>
        <w:t xml:space="preserve"> Crankcase Pressure High → Avanzar a </w:t>
      </w:r>
      <w:r w:rsidDel="00000000" w:rsidR="00000000" w:rsidRPr="00000000">
        <w:rPr>
          <w:b w:val="1"/>
          <w:bCs w:val="1"/>
          <w:rtl w:val="0"/>
        </w:rPr>
        <w:t xml:space="preserve">[C_SOL_556]</w:t>
      </w:r>
    </w:p>
    <w:p w:rsidR="00000000" w:rsidDel="00000000" w:rsidP="00000000" w:rsidRDefault="00000000" w:rsidRPr="00000000" w14:paraId="0000023B">
      <w:pPr>
        <w:numPr>
          <w:ilvl w:val="0"/>
          <w:numId w:val="3"/>
        </w:numPr>
        <w:spacing w:after="0" w:afterAutospacing="0" w:before="0" w:beforeAutospacing="0" w:lineRule="auto"/>
        <w:ind w:left="720" w:hanging="360"/>
      </w:pPr>
      <w:r w:rsidDel="00000000" w:rsidR="00000000" w:rsidRPr="00000000">
        <w:rPr>
          <w:b w:val="1"/>
          <w:bCs w:val="1"/>
          <w:rtl w:val="0"/>
        </w:rPr>
        <w:t xml:space="preserve">Código 781:</w:t>
      </w:r>
      <w:r w:rsidDel="00000000" w:rsidR="00000000" w:rsidRPr="00000000">
        <w:rPr>
          <w:rFonts w:ascii="Arial Unicode MS" w:cs="Arial Unicode MS" w:eastAsia="Arial Unicode MS" w:hAnsi="Arial Unicode MS"/>
          <w:rtl w:val="0"/>
        </w:rPr>
        <w:t xml:space="preserve"> CAN Data Link Failure → Avanzar a </w:t>
      </w:r>
      <w:r w:rsidDel="00000000" w:rsidR="00000000" w:rsidRPr="00000000">
        <w:rPr>
          <w:b w:val="1"/>
          <w:bCs w:val="1"/>
          <w:rtl w:val="0"/>
        </w:rPr>
        <w:t xml:space="preserve">[C_SOL_781]</w:t>
      </w:r>
    </w:p>
    <w:p w:rsidR="00000000" w:rsidDel="00000000" w:rsidP="00000000" w:rsidRDefault="00000000" w:rsidRPr="00000000" w14:paraId="0000023C">
      <w:pPr>
        <w:numPr>
          <w:ilvl w:val="0"/>
          <w:numId w:val="3"/>
        </w:numPr>
        <w:spacing w:after="0" w:afterAutospacing="0" w:before="0" w:beforeAutospacing="0" w:lineRule="auto"/>
        <w:ind w:left="720" w:hanging="360"/>
      </w:pPr>
      <w:r w:rsidDel="00000000" w:rsidR="00000000" w:rsidRPr="00000000">
        <w:rPr>
          <w:b w:val="1"/>
          <w:bCs w:val="1"/>
          <w:rtl w:val="0"/>
        </w:rPr>
        <w:t xml:space="preserve">Código 1224 / 1225 / 1226:</w:t>
      </w:r>
      <w:r w:rsidDel="00000000" w:rsidR="00000000" w:rsidRPr="00000000">
        <w:rPr>
          <w:rFonts w:ascii="Arial Unicode MS" w:cs="Arial Unicode MS" w:eastAsia="Arial Unicode MS" w:hAnsi="Arial Unicode MS"/>
          <w:rtl w:val="0"/>
        </w:rPr>
        <w:t xml:space="preserve"> Genset Overvoltage / Undervoltage / Frequency → Avanzar a </w:t>
      </w:r>
      <w:r w:rsidDel="00000000" w:rsidR="00000000" w:rsidRPr="00000000">
        <w:rPr>
          <w:b w:val="1"/>
          <w:bCs w:val="1"/>
          <w:rtl w:val="0"/>
        </w:rPr>
        <w:t xml:space="preserve">[C_SOL_1224]</w:t>
      </w:r>
    </w:p>
    <w:p w:rsidR="00000000" w:rsidDel="00000000" w:rsidP="00000000" w:rsidRDefault="00000000" w:rsidRPr="00000000" w14:paraId="0000023D">
      <w:pPr>
        <w:numPr>
          <w:ilvl w:val="0"/>
          <w:numId w:val="3"/>
        </w:numPr>
        <w:spacing w:after="0" w:afterAutospacing="0" w:before="0" w:beforeAutospacing="0" w:lineRule="auto"/>
        <w:ind w:left="720" w:hanging="360"/>
      </w:pPr>
      <w:r w:rsidDel="00000000" w:rsidR="00000000" w:rsidRPr="00000000">
        <w:rPr>
          <w:b w:val="1"/>
          <w:bCs w:val="1"/>
          <w:rtl w:val="0"/>
        </w:rPr>
        <w:t xml:space="preserve">Código 1433 / 1434:</w:t>
      </w:r>
      <w:r w:rsidDel="00000000" w:rsidR="00000000" w:rsidRPr="00000000">
        <w:rPr>
          <w:rFonts w:ascii="Arial Unicode MS" w:cs="Arial Unicode MS" w:eastAsia="Arial Unicode MS" w:hAnsi="Arial Unicode MS"/>
          <w:rtl w:val="0"/>
        </w:rPr>
        <w:t xml:space="preserve"> Local / Remote Emergency Stop → Avanzar a </w:t>
      </w:r>
      <w:r w:rsidDel="00000000" w:rsidR="00000000" w:rsidRPr="00000000">
        <w:rPr>
          <w:b w:val="1"/>
          <w:bCs w:val="1"/>
          <w:rtl w:val="0"/>
        </w:rPr>
        <w:t xml:space="preserve">[C_SOL_1433]</w:t>
      </w:r>
    </w:p>
    <w:p w:rsidR="00000000" w:rsidDel="00000000" w:rsidP="00000000" w:rsidRDefault="00000000" w:rsidRPr="00000000" w14:paraId="0000023E">
      <w:pPr>
        <w:numPr>
          <w:ilvl w:val="0"/>
          <w:numId w:val="3"/>
        </w:numPr>
        <w:spacing w:after="0" w:afterAutospacing="0" w:before="0" w:beforeAutospacing="0" w:lineRule="auto"/>
        <w:ind w:left="720" w:hanging="360"/>
      </w:pPr>
      <w:r w:rsidDel="00000000" w:rsidR="00000000" w:rsidRPr="00000000">
        <w:rPr>
          <w:b w:val="1"/>
          <w:bCs w:val="1"/>
          <w:rtl w:val="0"/>
        </w:rPr>
        <w:t xml:space="preserve">Código 1435:</w:t>
      </w:r>
      <w:r w:rsidDel="00000000" w:rsidR="00000000" w:rsidRPr="00000000">
        <w:rPr>
          <w:rFonts w:ascii="Arial Unicode MS" w:cs="Arial Unicode MS" w:eastAsia="Arial Unicode MS" w:hAnsi="Arial Unicode MS"/>
          <w:rtl w:val="0"/>
        </w:rPr>
        <w:t xml:space="preserve"> Low Coolant Temperature → Avanzar a </w:t>
      </w:r>
      <w:r w:rsidDel="00000000" w:rsidR="00000000" w:rsidRPr="00000000">
        <w:rPr>
          <w:b w:val="1"/>
          <w:bCs w:val="1"/>
          <w:rtl w:val="0"/>
        </w:rPr>
        <w:t xml:space="preserve">[C_SOL_1435]</w:t>
      </w:r>
    </w:p>
    <w:p w:rsidR="00000000" w:rsidDel="00000000" w:rsidP="00000000" w:rsidRDefault="00000000" w:rsidRPr="00000000" w14:paraId="0000023F">
      <w:pPr>
        <w:numPr>
          <w:ilvl w:val="0"/>
          <w:numId w:val="3"/>
        </w:numPr>
        <w:spacing w:after="240" w:before="0" w:beforeAutospacing="0" w:lineRule="auto"/>
        <w:ind w:left="720" w:hanging="360"/>
      </w:pPr>
      <w:r w:rsidDel="00000000" w:rsidR="00000000" w:rsidRPr="00000000">
        <w:rPr>
          <w:b w:val="1"/>
          <w:bCs w:val="1"/>
          <w:rtl w:val="0"/>
        </w:rPr>
        <w:t xml:space="preserve">Código 1438:</w:t>
      </w:r>
      <w:r w:rsidDel="00000000" w:rsidR="00000000" w:rsidRPr="00000000">
        <w:rPr>
          <w:rFonts w:ascii="Arial Unicode MS" w:cs="Arial Unicode MS" w:eastAsia="Arial Unicode MS" w:hAnsi="Arial Unicode MS"/>
          <w:rtl w:val="0"/>
        </w:rPr>
        <w:t xml:space="preserve"> Fail To Crank → Avanzar a </w:t>
      </w:r>
      <w:r w:rsidDel="00000000" w:rsidR="00000000" w:rsidRPr="00000000">
        <w:rPr>
          <w:b w:val="1"/>
          <w:bCs w:val="1"/>
          <w:rtl w:val="0"/>
        </w:rPr>
        <w:t xml:space="preserve">[C_SOL_1438]</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b4l770xfiocs" w:id="65"/>
      <w:bookmarkEnd w:id="65"/>
      <w:r w:rsidDel="00000000" w:rsidR="00000000" w:rsidRPr="00000000">
        <w:rPr>
          <w:b w:val="1"/>
          <w:bCs w:val="1"/>
          <w:color w:val="000000"/>
          <w:sz w:val="22"/>
          <w:szCs w:val="22"/>
          <w:rtl w:val="0"/>
        </w:rPr>
        <w:t xml:space="preserve">Diagnósticos Finales Rango 4 Cummins:</w:t>
      </w:r>
    </w:p>
    <w:p w:rsidR="00000000" w:rsidDel="00000000" w:rsidP="00000000" w:rsidRDefault="00000000" w:rsidRPr="00000000" w14:paraId="00000241">
      <w:pPr>
        <w:numPr>
          <w:ilvl w:val="0"/>
          <w:numId w:val="17"/>
        </w:numPr>
        <w:spacing w:after="0" w:afterAutospacing="0" w:before="240" w:lineRule="auto"/>
        <w:ind w:left="720" w:hanging="360"/>
      </w:pPr>
      <w:r w:rsidDel="00000000" w:rsidR="00000000" w:rsidRPr="00000000">
        <w:rPr>
          <w:b w:val="1"/>
          <w:bCs w:val="1"/>
          <w:rtl w:val="0"/>
        </w:rPr>
        <w:t xml:space="preserve">[C_SOL_449] SOLUCIÓN:</w:t>
      </w:r>
    </w:p>
    <w:p w:rsidR="00000000" w:rsidDel="00000000" w:rsidP="00000000" w:rsidRDefault="00000000" w:rsidRPr="00000000" w14:paraId="00000242">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Anomalía o pérdida de control en la presión del riel común de inyección a alta presión.</w:t>
      </w:r>
    </w:p>
    <w:p w:rsidR="00000000" w:rsidDel="00000000" w:rsidP="00000000" w:rsidRDefault="00000000" w:rsidRPr="00000000" w14:paraId="00000243">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 ADVERTENCIA.</w:t>
      </w:r>
    </w:p>
    <w:p w:rsidR="00000000" w:rsidDel="00000000" w:rsidP="00000000" w:rsidRDefault="00000000" w:rsidRPr="00000000" w14:paraId="00000244">
      <w:pPr>
        <w:numPr>
          <w:ilvl w:val="1"/>
          <w:numId w:val="17"/>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Examinar el estado de la válvula de control de flujo electrónico (FCA) y sustituir los filtros de combustible micrónicos del riel de inyección.</w:t>
      </w:r>
    </w:p>
    <w:p w:rsidR="00000000" w:rsidDel="00000000" w:rsidP="00000000" w:rsidRDefault="00000000" w:rsidRPr="00000000" w14:paraId="00000245">
      <w:pPr>
        <w:numPr>
          <w:ilvl w:val="0"/>
          <w:numId w:val="17"/>
        </w:numPr>
        <w:spacing w:after="0" w:afterAutospacing="0" w:before="0" w:beforeAutospacing="0" w:lineRule="auto"/>
        <w:ind w:left="720" w:hanging="360"/>
      </w:pPr>
      <w:r w:rsidDel="00000000" w:rsidR="00000000" w:rsidRPr="00000000">
        <w:rPr>
          <w:b w:val="1"/>
          <w:bCs w:val="1"/>
          <w:rtl w:val="0"/>
        </w:rPr>
        <w:t xml:space="preserve">[C_SOL_556] SOLUCIÓN:</w:t>
      </w:r>
    </w:p>
    <w:p w:rsidR="00000000" w:rsidDel="00000000" w:rsidP="00000000" w:rsidRDefault="00000000" w:rsidRPr="00000000" w14:paraId="00000246">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Elevación excesiva de la presión de gases internos en el cárter (</w:t>
      </w:r>
      <w:r w:rsidDel="00000000" w:rsidR="00000000" w:rsidRPr="00000000">
        <w:rPr>
          <w:i w:val="1"/>
          <w:iCs w:val="1"/>
          <w:rtl w:val="0"/>
        </w:rPr>
        <w:t xml:space="preserve">Blow-by</w:t>
      </w:r>
      <w:r w:rsidDel="00000000" w:rsidR="00000000" w:rsidRPr="00000000">
        <w:rPr>
          <w:rtl w:val="0"/>
        </w:rPr>
        <w:t xml:space="preserve">).</w:t>
      </w:r>
    </w:p>
    <w:p w:rsidR="00000000" w:rsidDel="00000000" w:rsidP="00000000" w:rsidRDefault="00000000" w:rsidRPr="00000000" w14:paraId="00000247">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w:t>
      </w:r>
    </w:p>
    <w:p w:rsidR="00000000" w:rsidDel="00000000" w:rsidP="00000000" w:rsidRDefault="00000000" w:rsidRPr="00000000" w14:paraId="00000248">
      <w:pPr>
        <w:numPr>
          <w:ilvl w:val="1"/>
          <w:numId w:val="17"/>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Reemplazar el elemento del filtro de ventilación del cárter (</w:t>
      </w:r>
      <w:r w:rsidDel="00000000" w:rsidR="00000000" w:rsidRPr="00000000">
        <w:rPr>
          <w:i w:val="1"/>
          <w:iCs w:val="1"/>
          <w:rtl w:val="0"/>
        </w:rPr>
        <w:t xml:space="preserve">Breather element</w:t>
      </w:r>
      <w:r w:rsidDel="00000000" w:rsidR="00000000" w:rsidRPr="00000000">
        <w:rPr>
          <w:rtl w:val="0"/>
        </w:rPr>
        <w:t xml:space="preserve">). Si persiste la contrapresión, medir compresión interna de cilindros por desgaste de anillos.</w:t>
      </w:r>
    </w:p>
    <w:p w:rsidR="00000000" w:rsidDel="00000000" w:rsidP="00000000" w:rsidRDefault="00000000" w:rsidRPr="00000000" w14:paraId="00000249">
      <w:pPr>
        <w:numPr>
          <w:ilvl w:val="0"/>
          <w:numId w:val="17"/>
        </w:numPr>
        <w:spacing w:after="0" w:afterAutospacing="0" w:before="0" w:beforeAutospacing="0" w:lineRule="auto"/>
        <w:ind w:left="720" w:hanging="360"/>
      </w:pPr>
      <w:r w:rsidDel="00000000" w:rsidR="00000000" w:rsidRPr="00000000">
        <w:rPr>
          <w:b w:val="1"/>
          <w:bCs w:val="1"/>
          <w:rtl w:val="0"/>
        </w:rPr>
        <w:t xml:space="preserve">[C_SOL_781] SOLUCIÓN:</w:t>
      </w:r>
    </w:p>
    <w:p w:rsidR="00000000" w:rsidDel="00000000" w:rsidP="00000000" w:rsidRDefault="00000000" w:rsidRPr="00000000" w14:paraId="0000024A">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Pérdida total de comunicación digital a través de la red del enlace de datos J1939 CAN Bus entre módulos.</w:t>
      </w:r>
    </w:p>
    <w:p w:rsidR="00000000" w:rsidDel="00000000" w:rsidP="00000000" w:rsidRDefault="00000000" w:rsidRPr="00000000" w14:paraId="0000024B">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w:t>
      </w:r>
    </w:p>
    <w:p w:rsidR="00000000" w:rsidDel="00000000" w:rsidP="00000000" w:rsidRDefault="00000000" w:rsidRPr="00000000" w14:paraId="0000024C">
      <w:pPr>
        <w:numPr>
          <w:ilvl w:val="1"/>
          <w:numId w:val="17"/>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Medir resistencia con el disyuntor abierto entre los hilos CAN_High y CAN_Low (debe registrar aproximadamente 60 ohms). Revisar empalmes sueltos y la integridad de las dos resistencias de terminación de 120 ohms de los extremos.</w:t>
      </w:r>
    </w:p>
    <w:p w:rsidR="00000000" w:rsidDel="00000000" w:rsidP="00000000" w:rsidRDefault="00000000" w:rsidRPr="00000000" w14:paraId="0000024D">
      <w:pPr>
        <w:numPr>
          <w:ilvl w:val="0"/>
          <w:numId w:val="17"/>
        </w:numPr>
        <w:spacing w:after="0" w:afterAutospacing="0" w:before="0" w:beforeAutospacing="0" w:lineRule="auto"/>
        <w:ind w:left="720" w:hanging="360"/>
      </w:pPr>
      <w:r w:rsidDel="00000000" w:rsidR="00000000" w:rsidRPr="00000000">
        <w:rPr>
          <w:b w:val="1"/>
          <w:bCs w:val="1"/>
          <w:rtl w:val="0"/>
        </w:rPr>
        <w:t xml:space="preserve">[C_SOL_1224] SOLUCIÓN:</w:t>
      </w:r>
    </w:p>
    <w:p w:rsidR="00000000" w:rsidDel="00000000" w:rsidP="00000000" w:rsidRDefault="00000000" w:rsidRPr="00000000" w14:paraId="0000024E">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Voltaje o frecuencia de corriente alterna generada en los bornes del alternador fuera de límites tolerados por el AVR.</w:t>
      </w:r>
    </w:p>
    <w:p w:rsidR="00000000" w:rsidDel="00000000" w:rsidP="00000000" w:rsidRDefault="00000000" w:rsidRPr="00000000" w14:paraId="0000024F">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 PARADA.</w:t>
      </w:r>
    </w:p>
    <w:p w:rsidR="00000000" w:rsidDel="00000000" w:rsidP="00000000" w:rsidRDefault="00000000" w:rsidRPr="00000000" w14:paraId="00000250">
      <w:pPr>
        <w:numPr>
          <w:ilvl w:val="1"/>
          <w:numId w:val="17"/>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Calibrar los potenciómetros de estabilidad y ganancia de voltaje en el Regulador Automático de Voltaje (AVR) y comprobar la velocidad de gobierno mecánica.</w:t>
      </w:r>
    </w:p>
    <w:p w:rsidR="00000000" w:rsidDel="00000000" w:rsidP="00000000" w:rsidRDefault="00000000" w:rsidRPr="00000000" w14:paraId="00000251">
      <w:pPr>
        <w:numPr>
          <w:ilvl w:val="0"/>
          <w:numId w:val="17"/>
        </w:numPr>
        <w:spacing w:after="0" w:afterAutospacing="0" w:before="0" w:beforeAutospacing="0" w:lineRule="auto"/>
        <w:ind w:left="720" w:hanging="360"/>
      </w:pPr>
      <w:r w:rsidDel="00000000" w:rsidR="00000000" w:rsidRPr="00000000">
        <w:rPr>
          <w:b w:val="1"/>
          <w:bCs w:val="1"/>
          <w:rtl w:val="0"/>
        </w:rPr>
        <w:t xml:space="preserve">[C_SOL_1433] SOLUCIÓN:</w:t>
      </w:r>
    </w:p>
    <w:p w:rsidR="00000000" w:rsidDel="00000000" w:rsidP="00000000" w:rsidRDefault="00000000" w:rsidRPr="00000000" w14:paraId="00000252">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Circuito lógico de seguridad abierto por accionamiento del botón físico de parada de emergencia.</w:t>
      </w:r>
    </w:p>
    <w:p w:rsidR="00000000" w:rsidDel="00000000" w:rsidP="00000000" w:rsidRDefault="00000000" w:rsidRPr="00000000" w14:paraId="00000253">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(Lockout de Emergencia).</w:t>
      </w:r>
    </w:p>
    <w:p w:rsidR="00000000" w:rsidDel="00000000" w:rsidP="00000000" w:rsidRDefault="00000000" w:rsidRPr="00000000" w14:paraId="00000254">
      <w:pPr>
        <w:numPr>
          <w:ilvl w:val="1"/>
          <w:numId w:val="17"/>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Girar y destrabar físicamente el botón tipo hongo de parada de emergencia (Local del grupo o Remoto del ATS), ingresar al panel de control y presionar la tecla de 'Reset/Rearme' para liberar el bloqueo.</w:t>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b w:val="1"/>
          <w:bCs w:val="1"/>
          <w:rtl w:val="0"/>
        </w:rPr>
        <w:t xml:space="preserve">[C_SOL_1435] SOLUCIÓN:</w:t>
      </w:r>
    </w:p>
    <w:p w:rsidR="00000000" w:rsidDel="00000000" w:rsidP="00000000" w:rsidRDefault="00000000" w:rsidRPr="00000000" w14:paraId="00000256">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Bloque del motor frío. La resistencia de precalentamiento no alcanza el valor mínimo para recibir carga inmediata.</w:t>
      </w:r>
    </w:p>
    <w:p w:rsidR="00000000" w:rsidDel="00000000" w:rsidP="00000000" w:rsidRDefault="00000000" w:rsidRPr="00000000" w14:paraId="00000257">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ADVERTENCIA (Warning).</w:t>
      </w:r>
    </w:p>
    <w:p w:rsidR="00000000" w:rsidDel="00000000" w:rsidP="00000000" w:rsidRDefault="00000000" w:rsidRPr="00000000" w14:paraId="00000258">
      <w:pPr>
        <w:numPr>
          <w:ilvl w:val="1"/>
          <w:numId w:val="17"/>
        </w:numPr>
        <w:spacing w:after="0" w:afterAutospacing="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si hay energía de CA en las terminales del precalentador de camisas (</w:t>
      </w:r>
      <w:r w:rsidDel="00000000" w:rsidR="00000000" w:rsidRPr="00000000">
        <w:rPr>
          <w:i w:val="1"/>
          <w:iCs w:val="1"/>
          <w:rtl w:val="0"/>
        </w:rPr>
        <w:t xml:space="preserve">Block Heater</w:t>
      </w:r>
      <w:r w:rsidDel="00000000" w:rsidR="00000000" w:rsidRPr="00000000">
        <w:rPr>
          <w:rtl w:val="0"/>
        </w:rPr>
        <w:t xml:space="preserve">) y sustituir el elemento térmico si se encuentra abierto.</w:t>
      </w:r>
    </w:p>
    <w:p w:rsidR="00000000" w:rsidDel="00000000" w:rsidP="00000000" w:rsidRDefault="00000000" w:rsidRPr="00000000" w14:paraId="00000259">
      <w:pPr>
        <w:numPr>
          <w:ilvl w:val="0"/>
          <w:numId w:val="17"/>
        </w:numPr>
        <w:spacing w:after="0" w:afterAutospacing="0" w:before="0" w:beforeAutospacing="0" w:lineRule="auto"/>
        <w:ind w:left="720" w:hanging="360"/>
      </w:pPr>
      <w:r w:rsidDel="00000000" w:rsidR="00000000" w:rsidRPr="00000000">
        <w:rPr>
          <w:b w:val="1"/>
          <w:bCs w:val="1"/>
          <w:rtl w:val="0"/>
        </w:rPr>
        <w:t xml:space="preserve">[C_SOL_1438] SOLUCIÓN:</w:t>
      </w:r>
    </w:p>
    <w:p w:rsidR="00000000" w:rsidDel="00000000" w:rsidP="00000000" w:rsidRDefault="00000000" w:rsidRPr="00000000" w14:paraId="0000025A">
      <w:pPr>
        <w:numPr>
          <w:ilvl w:val="1"/>
          <w:numId w:val="17"/>
        </w:numPr>
        <w:spacing w:after="0" w:afterAutospacing="0" w:before="0" w:beforeAutospacing="0" w:lineRule="auto"/>
        <w:ind w:left="1440" w:hanging="360"/>
      </w:pPr>
      <w:r w:rsidDel="00000000" w:rsidR="00000000" w:rsidRPr="00000000">
        <w:rPr>
          <w:b w:val="1"/>
          <w:bCs w:val="1"/>
          <w:rtl w:val="0"/>
        </w:rPr>
        <w:t xml:space="preserve">Causa:</w:t>
      </w:r>
      <w:r w:rsidDel="00000000" w:rsidR="00000000" w:rsidRPr="00000000">
        <w:rPr>
          <w:rtl w:val="0"/>
        </w:rPr>
        <w:t xml:space="preserve"> El módulo ordena arranque pero no se registra viraje mecánico por el piñón del motor de arranque.</w:t>
      </w:r>
    </w:p>
    <w:p w:rsidR="00000000" w:rsidDel="00000000" w:rsidP="00000000" w:rsidRDefault="00000000" w:rsidRPr="00000000" w14:paraId="0000025B">
      <w:pPr>
        <w:numPr>
          <w:ilvl w:val="1"/>
          <w:numId w:val="17"/>
        </w:numPr>
        <w:spacing w:after="0" w:afterAutospacing="0" w:before="0" w:beforeAutospacing="0" w:lineRule="auto"/>
        <w:ind w:left="1440" w:hanging="360"/>
      </w:pPr>
      <w:r w:rsidDel="00000000" w:rsidR="00000000" w:rsidRPr="00000000">
        <w:rPr>
          <w:b w:val="1"/>
          <w:bCs w:val="1"/>
          <w:rtl w:val="0"/>
        </w:rPr>
        <w:t xml:space="preserve">Estatus del equipo:</w:t>
      </w:r>
      <w:r w:rsidDel="00000000" w:rsidR="00000000" w:rsidRPr="00000000">
        <w:rPr>
          <w:rtl w:val="0"/>
        </w:rPr>
        <w:t xml:space="preserve"> </w:t>
      </w:r>
      <w:r w:rsidDel="00000000" w:rsidR="00000000" w:rsidRPr="00000000">
        <w:rPr>
          <w:b w:val="1"/>
          <w:bCs w:val="1"/>
          <w:rtl w:val="0"/>
        </w:rPr>
        <w:t xml:space="preserve">PARADA (Shutdown por fallo de viraje).</w:t>
      </w:r>
    </w:p>
    <w:p w:rsidR="00000000" w:rsidDel="00000000" w:rsidP="00000000" w:rsidRDefault="00000000" w:rsidRPr="00000000" w14:paraId="0000025C">
      <w:pPr>
        <w:numPr>
          <w:ilvl w:val="1"/>
          <w:numId w:val="17"/>
        </w:numPr>
        <w:spacing w:after="240" w:before="0" w:beforeAutospacing="0" w:lineRule="auto"/>
        <w:ind w:left="1440" w:hanging="360"/>
      </w:pPr>
      <w:r w:rsidDel="00000000" w:rsidR="00000000" w:rsidRPr="00000000">
        <w:rPr>
          <w:b w:val="1"/>
          <w:bCs w:val="1"/>
          <w:rtl w:val="0"/>
        </w:rPr>
        <w:t xml:space="preserve">Instrucción:</w:t>
      </w:r>
      <w:r w:rsidDel="00000000" w:rsidR="00000000" w:rsidRPr="00000000">
        <w:rPr>
          <w:rtl w:val="0"/>
        </w:rPr>
        <w:t xml:space="preserve"> Comprobar el funcionamiento del relé piloto de arranque, la llegada de voltaje al solenoide de tracción y que el motor no presente un bloqueo mecánico interno.</w:t>
      </w:r>
    </w:p>
    <w:p w:rsidR="00000000" w:rsidDel="00000000" w:rsidP="00000000" w:rsidRDefault="00000000" w:rsidRPr="00000000" w14:paraId="000002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