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D6A" w:rsidRDefault="005D7D6A">
      <w:pPr>
        <w:rPr>
          <w:rFonts w:ascii="Arial" w:hAnsi="Arial" w:cs="Arial"/>
          <w:sz w:val="32"/>
          <w:szCs w:val="32"/>
        </w:rPr>
      </w:pPr>
      <w:r>
        <w:object w:dxaOrig="9779" w:dyaOrig="1781">
          <v:rect id="rectole0000000000" o:spid="_x0000_i1025" style="width:453pt;height:82.5pt" o:ole="" o:preferrelative="t" stroked="f">
            <v:imagedata r:id="rId9" o:title=""/>
          </v:rect>
          <o:OLEObject Type="Embed" ProgID="StaticMetafile" ShapeID="rectole0000000000" DrawAspect="Content" ObjectID="_1619798430" r:id="rId10"/>
        </w:object>
      </w:r>
    </w:p>
    <w:p w:rsidR="005D7D6A" w:rsidRDefault="005D7D6A" w:rsidP="005D7D6A">
      <w:pPr>
        <w:rPr>
          <w:rFonts w:ascii="Arial" w:hAnsi="Arial" w:cs="Arial"/>
          <w:sz w:val="32"/>
          <w:szCs w:val="32"/>
        </w:rPr>
      </w:pPr>
    </w:p>
    <w:p w:rsidR="005D7D6A" w:rsidRDefault="005D7D6A" w:rsidP="005D7D6A">
      <w:pPr>
        <w:rPr>
          <w:rFonts w:ascii="Arial" w:hAnsi="Arial" w:cs="Arial"/>
          <w:sz w:val="32"/>
          <w:szCs w:val="32"/>
        </w:rPr>
      </w:pPr>
    </w:p>
    <w:p w:rsidR="005D7D6A" w:rsidRPr="005D7D6A" w:rsidRDefault="005D7D6A" w:rsidP="005D7D6A">
      <w:pPr>
        <w:jc w:val="center"/>
        <w:rPr>
          <w:rFonts w:ascii="Bodoni MT" w:hAnsi="Bodoni MT" w:cs="Arial"/>
          <w:sz w:val="36"/>
          <w:szCs w:val="36"/>
          <w:u w:val="single"/>
        </w:rPr>
      </w:pPr>
      <w:r w:rsidRPr="005D7D6A">
        <w:rPr>
          <w:rFonts w:ascii="Bodoni MT" w:hAnsi="Bodoni MT" w:cs="Arial"/>
          <w:sz w:val="36"/>
          <w:szCs w:val="36"/>
          <w:u w:val="single"/>
        </w:rPr>
        <w:t>Compte Rendu De Travaux Pratique</w:t>
      </w:r>
    </w:p>
    <w:p w:rsidR="005D7D6A" w:rsidRDefault="005D7D6A" w:rsidP="005D7D6A">
      <w:pPr>
        <w:jc w:val="center"/>
        <w:rPr>
          <w:rFonts w:ascii="Bodoni MT" w:hAnsi="Bodoni MT" w:cs="Arial"/>
          <w:sz w:val="36"/>
          <w:szCs w:val="36"/>
          <w:u w:val="single"/>
        </w:rPr>
      </w:pPr>
      <w:r w:rsidRPr="005D7D6A">
        <w:rPr>
          <w:rFonts w:ascii="Bodoni MT" w:hAnsi="Bodoni MT" w:cs="Arial"/>
          <w:sz w:val="36"/>
          <w:szCs w:val="36"/>
          <w:u w:val="single"/>
        </w:rPr>
        <w:t>System d’Exploitation</w:t>
      </w:r>
      <w:r w:rsidR="008679E3">
        <w:rPr>
          <w:rFonts w:ascii="Bodoni MT" w:hAnsi="Bodoni MT" w:cs="Arial"/>
          <w:sz w:val="36"/>
          <w:szCs w:val="36"/>
          <w:u w:val="single"/>
        </w:rPr>
        <w:t xml:space="preserve"> </w:t>
      </w:r>
    </w:p>
    <w:p w:rsidR="005D7D6A" w:rsidRPr="005D7D6A" w:rsidRDefault="005D7D6A" w:rsidP="00BD4972">
      <w:pPr>
        <w:jc w:val="center"/>
        <w:rPr>
          <w:rFonts w:ascii="Bodoni MT" w:hAnsi="Bodoni MT" w:cs="Arial"/>
          <w:sz w:val="36"/>
          <w:szCs w:val="36"/>
          <w:u w:val="single"/>
        </w:rPr>
      </w:pPr>
      <w:r>
        <w:rPr>
          <w:rFonts w:ascii="Bodoni MT" w:hAnsi="Bodoni MT" w:cs="Arial"/>
          <w:sz w:val="36"/>
          <w:szCs w:val="36"/>
          <w:u w:val="single"/>
        </w:rPr>
        <w:t xml:space="preserve">Travaille Pratique </w:t>
      </w:r>
      <w:r w:rsidR="00BD4972">
        <w:rPr>
          <w:rFonts w:ascii="Bodoni MT" w:hAnsi="Bodoni MT" w:cs="Arial"/>
          <w:sz w:val="36"/>
          <w:szCs w:val="36"/>
          <w:u w:val="single"/>
        </w:rPr>
        <w:t>6</w:t>
      </w:r>
      <w:r w:rsidR="006F6D35">
        <w:rPr>
          <w:rFonts w:ascii="Bodoni MT" w:hAnsi="Bodoni MT" w:cs="Arial"/>
          <w:sz w:val="36"/>
          <w:szCs w:val="36"/>
          <w:u w:val="single"/>
        </w:rPr>
        <w:t xml:space="preserve"> : Les </w:t>
      </w:r>
      <w:r w:rsidR="00BD4972">
        <w:rPr>
          <w:rFonts w:ascii="Bodoni MT" w:hAnsi="Bodoni MT" w:cs="Arial"/>
          <w:sz w:val="36"/>
          <w:szCs w:val="36"/>
          <w:u w:val="single"/>
        </w:rPr>
        <w:t>Tubes</w:t>
      </w:r>
    </w:p>
    <w:p w:rsidR="005D7D6A" w:rsidRDefault="005D7D6A" w:rsidP="005D7D6A">
      <w:pPr>
        <w:rPr>
          <w:rFonts w:ascii="Arial" w:hAnsi="Arial" w:cs="Arial"/>
          <w:sz w:val="32"/>
          <w:szCs w:val="32"/>
        </w:rPr>
      </w:pPr>
      <w:r>
        <w:rPr>
          <w:rFonts w:ascii="Arial" w:hAnsi="Arial" w:cs="Arial"/>
          <w:sz w:val="32"/>
          <w:szCs w:val="32"/>
        </w:rPr>
        <w:tab/>
      </w:r>
    </w:p>
    <w:p w:rsidR="005D7D6A" w:rsidRDefault="005D7D6A" w:rsidP="005D7D6A">
      <w:pPr>
        <w:rPr>
          <w:rFonts w:ascii="Arial" w:hAnsi="Arial" w:cs="Arial"/>
          <w:sz w:val="32"/>
          <w:szCs w:val="32"/>
        </w:rPr>
      </w:pPr>
    </w:p>
    <w:p w:rsidR="005D7D6A" w:rsidRDefault="005D7D6A" w:rsidP="005D7D6A">
      <w:pPr>
        <w:jc w:val="center"/>
        <w:rPr>
          <w:sz w:val="40"/>
          <w:szCs w:val="40"/>
        </w:rPr>
      </w:pPr>
      <w:r w:rsidRPr="00180E97">
        <w:rPr>
          <w:sz w:val="40"/>
          <w:szCs w:val="40"/>
        </w:rPr>
        <w:object w:dxaOrig="3209" w:dyaOrig="3539">
          <v:rect id="rectole0000000001" o:spid="_x0000_i1026" style="width:160.5pt;height:177pt" o:ole="" o:preferrelative="t" o:bordertopcolor="this" o:borderleftcolor="this" o:borderbottomcolor="this" o:borderrightcolor="this" stroked="f">
            <v:imagedata r:id="rId11" o:title=""/>
            <w10:bordertop type="single" width="4"/>
            <w10:borderleft type="single" width="4"/>
            <w10:borderbottom type="single" width="4"/>
            <w10:borderright type="single" width="4"/>
          </v:rect>
          <o:OLEObject Type="Embed" ProgID="StaticMetafile" ShapeID="rectole0000000001" DrawAspect="Content" ObjectID="_1619798431" r:id="rId12"/>
        </w:object>
      </w:r>
    </w:p>
    <w:p w:rsidR="005D7D6A" w:rsidRDefault="005D7D6A" w:rsidP="005D7D6A">
      <w:pPr>
        <w:jc w:val="center"/>
        <w:rPr>
          <w:sz w:val="40"/>
          <w:szCs w:val="40"/>
        </w:rPr>
      </w:pPr>
    </w:p>
    <w:p w:rsidR="005D7D6A" w:rsidRPr="005D7D6A" w:rsidRDefault="005D7D6A" w:rsidP="005D7D6A">
      <w:pPr>
        <w:spacing w:line="240" w:lineRule="auto"/>
        <w:jc w:val="center"/>
        <w:rPr>
          <w:rFonts w:ascii="Arial" w:hAnsi="Arial" w:cs="Arial"/>
          <w:sz w:val="32"/>
          <w:szCs w:val="32"/>
          <w:u w:val="single"/>
        </w:rPr>
      </w:pPr>
      <w:r w:rsidRPr="005D7D6A">
        <w:rPr>
          <w:rFonts w:ascii="Arial" w:hAnsi="Arial" w:cs="Arial"/>
          <w:sz w:val="32"/>
          <w:szCs w:val="32"/>
          <w:u w:val="single"/>
        </w:rPr>
        <w:t>SMI – S4</w:t>
      </w:r>
    </w:p>
    <w:p w:rsidR="005D7D6A" w:rsidRPr="005D7D6A" w:rsidRDefault="005D7D6A" w:rsidP="005D7D6A">
      <w:pPr>
        <w:spacing w:line="240" w:lineRule="auto"/>
        <w:jc w:val="center"/>
        <w:rPr>
          <w:rFonts w:ascii="Arial" w:hAnsi="Arial" w:cs="Arial"/>
          <w:sz w:val="32"/>
          <w:szCs w:val="32"/>
          <w:u w:val="single"/>
        </w:rPr>
      </w:pPr>
      <w:r w:rsidRPr="005D7D6A">
        <w:rPr>
          <w:rFonts w:ascii="Arial" w:hAnsi="Arial" w:cs="Arial"/>
          <w:sz w:val="32"/>
          <w:szCs w:val="32"/>
          <w:u w:val="single"/>
        </w:rPr>
        <w:t>Réaliser par :</w:t>
      </w:r>
    </w:p>
    <w:p w:rsidR="005D7D6A" w:rsidRPr="005D7D6A" w:rsidRDefault="005D7D6A" w:rsidP="005D7D6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sz w:val="32"/>
          <w:szCs w:val="32"/>
        </w:rPr>
      </w:pPr>
      <w:r w:rsidRPr="005D7D6A">
        <w:rPr>
          <w:rFonts w:ascii="Arial" w:hAnsi="Arial" w:cs="Arial"/>
          <w:b/>
          <w:sz w:val="32"/>
          <w:szCs w:val="32"/>
        </w:rPr>
        <w:t>Prénom :</w:t>
      </w:r>
      <w:r>
        <w:rPr>
          <w:rFonts w:ascii="Arial" w:hAnsi="Arial" w:cs="Arial"/>
          <w:sz w:val="32"/>
          <w:szCs w:val="32"/>
        </w:rPr>
        <w:t xml:space="preserve"> </w:t>
      </w:r>
      <w:r>
        <w:rPr>
          <w:rFonts w:ascii="Arial" w:hAnsi="Arial" w:cs="Arial"/>
          <w:sz w:val="32"/>
          <w:szCs w:val="32"/>
        </w:rPr>
        <w:tab/>
        <w:t xml:space="preserve"> </w:t>
      </w:r>
      <w:r>
        <w:rPr>
          <w:rFonts w:ascii="Arial" w:hAnsi="Arial" w:cs="Arial"/>
          <w:sz w:val="32"/>
          <w:szCs w:val="32"/>
        </w:rPr>
        <w:tab/>
      </w:r>
      <w:r w:rsidRPr="005D7D6A">
        <w:rPr>
          <w:rFonts w:ascii="Arial" w:hAnsi="Arial" w:cs="Arial"/>
          <w:b/>
          <w:sz w:val="32"/>
          <w:szCs w:val="32"/>
        </w:rPr>
        <w:t>CNE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5D7D6A">
        <w:rPr>
          <w:rFonts w:ascii="Arial" w:hAnsi="Arial" w:cs="Arial"/>
          <w:b/>
          <w:sz w:val="32"/>
          <w:szCs w:val="32"/>
        </w:rPr>
        <w:t>Nom :</w:t>
      </w:r>
    </w:p>
    <w:p w:rsidR="005D7D6A" w:rsidRDefault="00456118" w:rsidP="005D7D6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sz w:val="32"/>
          <w:szCs w:val="32"/>
        </w:rPr>
      </w:pPr>
      <w:r>
        <w:rPr>
          <w:rFonts w:ascii="Arial" w:hAnsi="Arial" w:cs="Arial"/>
          <w:sz w:val="32"/>
          <w:szCs w:val="32"/>
        </w:rPr>
        <w:t>Achraf</w:t>
      </w:r>
      <w:r w:rsidR="005D7D6A">
        <w:rPr>
          <w:rFonts w:ascii="Arial" w:hAnsi="Arial" w:cs="Arial"/>
          <w:sz w:val="32"/>
          <w:szCs w:val="32"/>
        </w:rPr>
        <w:tab/>
      </w:r>
      <w:r w:rsidR="005D7D6A">
        <w:rPr>
          <w:rFonts w:ascii="Arial" w:hAnsi="Arial" w:cs="Arial"/>
          <w:sz w:val="32"/>
          <w:szCs w:val="32"/>
        </w:rPr>
        <w:tab/>
      </w:r>
      <w:r w:rsidR="005D7D6A">
        <w:rPr>
          <w:rFonts w:ascii="Arial" w:hAnsi="Arial" w:cs="Arial"/>
          <w:sz w:val="32"/>
          <w:szCs w:val="32"/>
        </w:rPr>
        <w:tab/>
        <w:t>1513755449</w:t>
      </w:r>
      <w:r w:rsidR="005D7D6A">
        <w:rPr>
          <w:rFonts w:ascii="Arial" w:hAnsi="Arial" w:cs="Arial"/>
          <w:sz w:val="32"/>
          <w:szCs w:val="32"/>
        </w:rPr>
        <w:tab/>
      </w:r>
      <w:r w:rsidR="005D7D6A">
        <w:rPr>
          <w:rFonts w:ascii="Arial" w:hAnsi="Arial" w:cs="Arial"/>
          <w:sz w:val="32"/>
          <w:szCs w:val="32"/>
        </w:rPr>
        <w:tab/>
      </w:r>
      <w:r w:rsidR="005D7D6A">
        <w:rPr>
          <w:rFonts w:ascii="Arial" w:hAnsi="Arial" w:cs="Arial"/>
          <w:sz w:val="32"/>
          <w:szCs w:val="32"/>
        </w:rPr>
        <w:tab/>
        <w:t xml:space="preserve">        </w:t>
      </w:r>
      <w:r>
        <w:rPr>
          <w:rFonts w:ascii="Arial" w:hAnsi="Arial" w:cs="Arial"/>
          <w:sz w:val="32"/>
          <w:szCs w:val="32"/>
        </w:rPr>
        <w:t>Tazi</w:t>
      </w:r>
    </w:p>
    <w:p w:rsidR="005D7D6A" w:rsidRDefault="00456118" w:rsidP="005D7D6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sz w:val="32"/>
          <w:szCs w:val="32"/>
        </w:rPr>
      </w:pPr>
      <w:r>
        <w:rPr>
          <w:rFonts w:ascii="Arial" w:hAnsi="Arial" w:cs="Arial"/>
          <w:sz w:val="32"/>
          <w:szCs w:val="32"/>
        </w:rPr>
        <w:t>Oussama</w:t>
      </w:r>
      <w:r w:rsidR="008F0E53">
        <w:rPr>
          <w:rFonts w:ascii="Arial" w:hAnsi="Arial" w:cs="Arial"/>
          <w:sz w:val="32"/>
          <w:szCs w:val="32"/>
        </w:rPr>
        <w:t xml:space="preserve">   </w:t>
      </w:r>
      <w:r w:rsidR="005D7D6A">
        <w:rPr>
          <w:rFonts w:ascii="Arial" w:hAnsi="Arial" w:cs="Arial"/>
          <w:sz w:val="32"/>
          <w:szCs w:val="32"/>
        </w:rPr>
        <w:tab/>
      </w:r>
      <w:r w:rsidR="008F0E53">
        <w:rPr>
          <w:rFonts w:ascii="Arial" w:hAnsi="Arial" w:cs="Arial"/>
          <w:sz w:val="32"/>
          <w:szCs w:val="32"/>
        </w:rPr>
        <w:t xml:space="preserve">       1311778906</w:t>
      </w:r>
      <w:r w:rsidR="005D7D6A">
        <w:rPr>
          <w:rFonts w:ascii="Arial" w:hAnsi="Arial" w:cs="Arial"/>
          <w:sz w:val="32"/>
          <w:szCs w:val="32"/>
        </w:rPr>
        <w:tab/>
      </w:r>
      <w:r w:rsidR="008F0E53">
        <w:rPr>
          <w:rFonts w:ascii="Arial" w:hAnsi="Arial" w:cs="Arial"/>
          <w:sz w:val="32"/>
          <w:szCs w:val="32"/>
        </w:rPr>
        <w:tab/>
      </w:r>
      <w:r w:rsidR="008F0E53">
        <w:rPr>
          <w:rFonts w:ascii="Arial" w:hAnsi="Arial" w:cs="Arial"/>
          <w:sz w:val="32"/>
          <w:szCs w:val="32"/>
        </w:rPr>
        <w:tab/>
        <w:t xml:space="preserve">       </w:t>
      </w:r>
      <w:r>
        <w:rPr>
          <w:rFonts w:ascii="Arial" w:hAnsi="Arial" w:cs="Arial"/>
          <w:sz w:val="32"/>
          <w:szCs w:val="32"/>
        </w:rPr>
        <w:t>Nadrani</w:t>
      </w:r>
    </w:p>
    <w:p w:rsidR="00BD4972" w:rsidRDefault="00BD4972" w:rsidP="008679E3">
      <w:pPr>
        <w:widowControl w:val="0"/>
        <w:autoSpaceDE w:val="0"/>
        <w:autoSpaceDN w:val="0"/>
        <w:adjustRightInd w:val="0"/>
        <w:spacing w:after="0" w:line="240" w:lineRule="auto"/>
        <w:ind w:left="709" w:right="-142" w:hanging="1134"/>
        <w:rPr>
          <w:rFonts w:ascii="Courier New" w:hAnsi="Courier New" w:cs="Courier New"/>
          <w:b/>
          <w:color w:val="385623"/>
          <w:sz w:val="28"/>
          <w:szCs w:val="28"/>
        </w:rPr>
      </w:pPr>
    </w:p>
    <w:p w:rsidR="00AA3118" w:rsidRDefault="00AA3118" w:rsidP="00AA3118">
      <w:pPr>
        <w:rPr>
          <w:b/>
          <w:bCs/>
          <w:i/>
          <w:iCs/>
          <w:color w:val="FF0000"/>
          <w:sz w:val="44"/>
          <w:szCs w:val="44"/>
        </w:rPr>
      </w:pPr>
      <w:r w:rsidRPr="00B00556">
        <w:rPr>
          <w:b/>
          <w:bCs/>
          <w:i/>
          <w:iCs/>
          <w:color w:val="FF0000"/>
          <w:sz w:val="44"/>
          <w:szCs w:val="44"/>
          <w:u w:val="thick"/>
        </w:rPr>
        <w:t>Exercice1</w:t>
      </w:r>
      <w:r>
        <w:rPr>
          <w:b/>
          <w:bCs/>
          <w:i/>
          <w:iCs/>
          <w:color w:val="FF0000"/>
          <w:sz w:val="44"/>
          <w:szCs w:val="44"/>
          <w:u w:val="thick"/>
        </w:rPr>
        <w:t> </w:t>
      </w:r>
      <w:r>
        <w:rPr>
          <w:b/>
          <w:bCs/>
          <w:i/>
          <w:iCs/>
          <w:color w:val="FF0000"/>
          <w:sz w:val="44"/>
          <w:szCs w:val="44"/>
        </w:rPr>
        <w:t>:</w:t>
      </w:r>
    </w:p>
    <w:p w:rsidR="00126538" w:rsidRDefault="00126538" w:rsidP="00AA3118">
      <w:pPr>
        <w:rPr>
          <w:b/>
          <w:bCs/>
          <w:i/>
          <w:iCs/>
          <w:color w:val="FF0000"/>
          <w:sz w:val="44"/>
          <w:szCs w:val="44"/>
        </w:rPr>
      </w:pPr>
    </w:p>
    <w:p w:rsidR="00126538" w:rsidRPr="00126538" w:rsidRDefault="00126538" w:rsidP="00126538">
      <w:pPr>
        <w:ind w:left="360"/>
        <w:rPr>
          <w:rFonts w:ascii="TimesNewRomanPSMT" w:hAnsi="TimesNewRomanPSMT"/>
          <w:b/>
          <w:bCs/>
          <w:i/>
          <w:iCs/>
          <w:color w:val="000000"/>
          <w:sz w:val="32"/>
          <w:szCs w:val="32"/>
        </w:rPr>
      </w:pPr>
      <w:r>
        <w:rPr>
          <w:rFonts w:ascii="TimesNewRomanPSMT" w:hAnsi="TimesNewRomanPSMT"/>
          <w:b/>
          <w:bCs/>
          <w:i/>
          <w:iCs/>
          <w:color w:val="000000"/>
          <w:sz w:val="32"/>
          <w:szCs w:val="32"/>
        </w:rPr>
        <w:t>(a)</w:t>
      </w:r>
      <w:r w:rsidR="00AA3118" w:rsidRPr="00126538">
        <w:rPr>
          <w:rFonts w:ascii="TimesNewRomanPSMT" w:hAnsi="TimesNewRomanPSMT"/>
          <w:b/>
          <w:bCs/>
          <w:i/>
          <w:iCs/>
          <w:color w:val="000000"/>
          <w:sz w:val="32"/>
          <w:szCs w:val="32"/>
        </w:rPr>
        <w:t>Afficher sur la sortie standard et sur un fichier texte ‘resu_cop’ le contenu de la commande ps avec les options aux.</w:t>
      </w:r>
    </w:p>
    <w:p w:rsidR="00AA3118" w:rsidRDefault="00AA3118" w:rsidP="00AA3118">
      <w:pPr>
        <w:spacing w:after="0" w:line="240" w:lineRule="auto"/>
        <w:rPr>
          <w:rFonts w:ascii="Courier New" w:eastAsia="Times New Roman" w:hAnsi="Courier New" w:cs="Courier New"/>
          <w:b/>
          <w:color w:val="002060"/>
          <w:sz w:val="30"/>
          <w:szCs w:val="30"/>
          <w:lang w:eastAsia="fr-FR"/>
        </w:rPr>
      </w:pPr>
      <w:r w:rsidRPr="00510AA4">
        <w:rPr>
          <w:rFonts w:ascii="Courier New" w:eastAsia="Times New Roman" w:hAnsi="Courier New" w:cs="Courier New"/>
          <w:b/>
          <w:color w:val="002060"/>
          <w:sz w:val="30"/>
          <w:szCs w:val="30"/>
          <w:lang w:eastAsia="fr-FR"/>
        </w:rPr>
        <w:t>Réponse:</w:t>
      </w: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Default="00126538" w:rsidP="00AA3118">
      <w:pPr>
        <w:spacing w:after="0" w:line="240" w:lineRule="auto"/>
        <w:rPr>
          <w:rFonts w:ascii="Courier New" w:eastAsia="Times New Roman" w:hAnsi="Courier New" w:cs="Courier New"/>
          <w:b/>
          <w:color w:val="002060"/>
          <w:sz w:val="30"/>
          <w:szCs w:val="30"/>
          <w:lang w:eastAsia="fr-FR"/>
        </w:rPr>
      </w:pPr>
      <w:r>
        <w:rPr>
          <w:rFonts w:ascii="Courier New" w:eastAsia="Times New Roman" w:hAnsi="Courier New" w:cs="Courier New"/>
          <w:b/>
          <w:noProof/>
          <w:color w:val="002060"/>
          <w:sz w:val="30"/>
          <w:szCs w:val="30"/>
          <w:lang w:eastAsia="ja-JP"/>
        </w:rPr>
        <w:drawing>
          <wp:inline distT="0" distB="0" distL="0" distR="0">
            <wp:extent cx="5761355" cy="17075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1707515"/>
                    </a:xfrm>
                    <a:prstGeom prst="rect">
                      <a:avLst/>
                    </a:prstGeom>
                  </pic:spPr>
                </pic:pic>
              </a:graphicData>
            </a:graphic>
          </wp:inline>
        </w:drawing>
      </w: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Default="00126538" w:rsidP="00AA3118">
      <w:pPr>
        <w:spacing w:after="0" w:line="240" w:lineRule="auto"/>
        <w:rPr>
          <w:rFonts w:ascii="Courier New" w:eastAsia="Times New Roman" w:hAnsi="Courier New" w:cs="Courier New"/>
          <w:b/>
          <w:color w:val="002060"/>
          <w:sz w:val="30"/>
          <w:szCs w:val="30"/>
          <w:lang w:eastAsia="fr-FR"/>
        </w:rPr>
      </w:pPr>
    </w:p>
    <w:p w:rsidR="00126538" w:rsidRPr="00126538" w:rsidRDefault="00126538" w:rsidP="00126538">
      <w:pPr>
        <w:rPr>
          <w:rFonts w:ascii="TimesNewRomanPSMT" w:hAnsi="TimesNewRomanPSMT"/>
          <w:b/>
          <w:bCs/>
          <w:i/>
          <w:iCs/>
          <w:color w:val="000000"/>
          <w:sz w:val="32"/>
          <w:szCs w:val="32"/>
        </w:rPr>
      </w:pPr>
      <w:r>
        <w:rPr>
          <w:rFonts w:ascii="TimesNewRomanPSMT" w:hAnsi="TimesNewRomanPSMT"/>
          <w:b/>
          <w:bCs/>
          <w:i/>
          <w:iCs/>
          <w:color w:val="000000"/>
          <w:sz w:val="32"/>
          <w:szCs w:val="32"/>
        </w:rPr>
        <w:t>(b</w:t>
      </w:r>
      <w:r w:rsidRPr="00B028A8">
        <w:rPr>
          <w:rFonts w:ascii="TimesNewRomanPSMT" w:hAnsi="TimesNewRomanPSMT"/>
          <w:b/>
          <w:bCs/>
          <w:i/>
          <w:iCs/>
          <w:color w:val="000000"/>
          <w:sz w:val="32"/>
          <w:szCs w:val="32"/>
        </w:rPr>
        <w:t>)</w:t>
      </w:r>
      <w:r w:rsidRPr="00126538">
        <w:rPr>
          <w:rFonts w:ascii="TimesNewRomanPSMT" w:hAnsi="TimesNewRomanPSMT"/>
          <w:b/>
          <w:bCs/>
          <w:i/>
          <w:iCs/>
          <w:color w:val="000000"/>
          <w:sz w:val="32"/>
          <w:szCs w:val="32"/>
        </w:rPr>
        <w:t xml:space="preserve"> Concaténer le contenu texte de tous les fichiers du répertoire courant. Dans le résultat de cette première opération, on cherche les lignes qui contiennent la chaine ‘linux’. Dans le résultat de cette 2ème opération on élimine les lignes qui contiennent la chaine ‘unix’. Comme dernière opération, on compte le nombre de lignes obtenues dans la 3ème opération. </w:t>
      </w:r>
    </w:p>
    <w:p w:rsidR="00126538" w:rsidRPr="00C95753" w:rsidRDefault="00126538" w:rsidP="00126538">
      <w:pPr>
        <w:rPr>
          <w:rFonts w:ascii="TimesNewRomanPSMT" w:hAnsi="TimesNewRomanPSMT"/>
          <w:b/>
          <w:bCs/>
          <w:i/>
          <w:iCs/>
          <w:color w:val="000000"/>
          <w:sz w:val="32"/>
          <w:szCs w:val="32"/>
        </w:rPr>
      </w:pPr>
    </w:p>
    <w:p w:rsidR="00C95753" w:rsidRPr="00510AA4" w:rsidRDefault="00126538" w:rsidP="00126538">
      <w:pPr>
        <w:spacing w:after="0" w:line="240" w:lineRule="auto"/>
        <w:rPr>
          <w:rFonts w:asciiTheme="majorHAnsi" w:hAnsiTheme="majorHAnsi"/>
          <w:b/>
          <w:sz w:val="30"/>
          <w:szCs w:val="30"/>
          <w:u w:val="single"/>
        </w:rPr>
      </w:pPr>
      <w:r w:rsidRPr="00510AA4">
        <w:rPr>
          <w:rFonts w:ascii="Courier New" w:eastAsia="Times New Roman" w:hAnsi="Courier New" w:cs="Courier New"/>
          <w:b/>
          <w:color w:val="002060"/>
          <w:sz w:val="30"/>
          <w:szCs w:val="30"/>
          <w:lang w:eastAsia="fr-FR"/>
        </w:rPr>
        <w:t>Réponse:</w:t>
      </w:r>
      <w:r>
        <w:rPr>
          <w:rFonts w:asciiTheme="majorHAnsi" w:hAnsiTheme="majorHAnsi"/>
          <w:b/>
          <w:noProof/>
          <w:sz w:val="30"/>
          <w:szCs w:val="30"/>
          <w:u w:val="single"/>
          <w:lang w:eastAsia="ja-JP"/>
        </w:rPr>
        <w:drawing>
          <wp:inline distT="0" distB="0" distL="0" distR="0">
            <wp:extent cx="5761355" cy="2940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294005"/>
                    </a:xfrm>
                    <a:prstGeom prst="rect">
                      <a:avLst/>
                    </a:prstGeom>
                  </pic:spPr>
                </pic:pic>
              </a:graphicData>
            </a:graphic>
          </wp:inline>
        </w:drawing>
      </w:r>
    </w:p>
    <w:p w:rsidR="00AA3118" w:rsidRPr="00510AA4" w:rsidRDefault="00AA3118" w:rsidP="00AA3118">
      <w:pPr>
        <w:spacing w:after="0" w:line="240" w:lineRule="auto"/>
        <w:rPr>
          <w:rFonts w:asciiTheme="majorHAnsi" w:hAnsiTheme="majorHAnsi"/>
          <w:b/>
          <w:sz w:val="30"/>
          <w:szCs w:val="30"/>
          <w:u w:val="single"/>
        </w:rPr>
      </w:pPr>
    </w:p>
    <w:p w:rsidR="00126538" w:rsidRDefault="00126538" w:rsidP="00AA3118">
      <w:pPr>
        <w:rPr>
          <w:b/>
          <w:bCs/>
          <w:i/>
          <w:iCs/>
          <w:color w:val="FF0000"/>
          <w:sz w:val="44"/>
          <w:szCs w:val="44"/>
          <w:u w:val="thick"/>
        </w:rPr>
      </w:pPr>
    </w:p>
    <w:p w:rsidR="00126538" w:rsidRDefault="00126538" w:rsidP="00AA3118">
      <w:pPr>
        <w:rPr>
          <w:b/>
          <w:bCs/>
          <w:i/>
          <w:iCs/>
          <w:color w:val="FF0000"/>
          <w:sz w:val="44"/>
          <w:szCs w:val="44"/>
          <w:u w:val="thick"/>
        </w:rPr>
      </w:pPr>
    </w:p>
    <w:p w:rsidR="00AA3118" w:rsidRDefault="00AA3118" w:rsidP="00AA3118">
      <w:pPr>
        <w:rPr>
          <w:b/>
          <w:bCs/>
          <w:i/>
          <w:iCs/>
          <w:color w:val="FF0000"/>
          <w:sz w:val="44"/>
          <w:szCs w:val="44"/>
        </w:rPr>
      </w:pPr>
      <w:r w:rsidRPr="00B00556">
        <w:rPr>
          <w:b/>
          <w:bCs/>
          <w:i/>
          <w:iCs/>
          <w:color w:val="FF0000"/>
          <w:sz w:val="44"/>
          <w:szCs w:val="44"/>
          <w:u w:val="thick"/>
        </w:rPr>
        <w:t>Exercice</w:t>
      </w:r>
      <w:r>
        <w:rPr>
          <w:b/>
          <w:bCs/>
          <w:i/>
          <w:iCs/>
          <w:color w:val="FF0000"/>
          <w:sz w:val="44"/>
          <w:szCs w:val="44"/>
          <w:u w:val="thick"/>
        </w:rPr>
        <w:t>2 </w:t>
      </w:r>
      <w:r>
        <w:rPr>
          <w:b/>
          <w:bCs/>
          <w:i/>
          <w:iCs/>
          <w:color w:val="FF0000"/>
          <w:sz w:val="44"/>
          <w:szCs w:val="44"/>
        </w:rPr>
        <w:t>:</w:t>
      </w:r>
    </w:p>
    <w:p w:rsidR="00AA3118" w:rsidRDefault="00AA3118" w:rsidP="00AA3118">
      <w:pPr>
        <w:rPr>
          <w:rFonts w:ascii="TimesNewRomanPSMT" w:hAnsi="TimesNewRomanPSMT"/>
          <w:b/>
          <w:bCs/>
          <w:i/>
          <w:iCs/>
          <w:color w:val="000000"/>
          <w:sz w:val="32"/>
          <w:szCs w:val="32"/>
        </w:rPr>
      </w:pPr>
      <w:r w:rsidRPr="00B028A8">
        <w:rPr>
          <w:rFonts w:ascii="TimesNewRomanPSMT" w:hAnsi="TimesNewRomanPSMT"/>
          <w:b/>
          <w:bCs/>
          <w:i/>
          <w:iCs/>
          <w:color w:val="000000"/>
          <w:sz w:val="32"/>
          <w:szCs w:val="32"/>
        </w:rPr>
        <w:t>En utilisant les fonctions sprintf et write, écrire le message "Bonjour" dans un tube, depuis le père</w:t>
      </w:r>
    </w:p>
    <w:p w:rsidR="00AA3118" w:rsidRDefault="00AA3118" w:rsidP="00AA3118">
      <w:pPr>
        <w:spacing w:after="0" w:line="240" w:lineRule="auto"/>
        <w:rPr>
          <w:rFonts w:asciiTheme="majorHAnsi" w:hAnsiTheme="majorHAnsi"/>
          <w:b/>
          <w:sz w:val="32"/>
          <w:szCs w:val="32"/>
          <w:u w:val="single"/>
        </w:rPr>
      </w:pPr>
    </w:p>
    <w:p w:rsidR="00AA3118" w:rsidRPr="00524C93" w:rsidRDefault="00AA3118" w:rsidP="00AA3118">
      <w:pPr>
        <w:spacing w:after="0" w:line="240" w:lineRule="auto"/>
        <w:rPr>
          <w:rFonts w:asciiTheme="majorHAnsi" w:hAnsiTheme="majorHAnsi"/>
          <w:b/>
          <w:sz w:val="30"/>
          <w:szCs w:val="30"/>
          <w:u w:val="single"/>
        </w:rPr>
      </w:pPr>
    </w:p>
    <w:p w:rsidR="00AA3118" w:rsidRDefault="00AA3118" w:rsidP="00AA3118">
      <w:pPr>
        <w:spacing w:after="0" w:line="240" w:lineRule="auto"/>
        <w:rPr>
          <w:rFonts w:asciiTheme="majorHAnsi" w:hAnsiTheme="majorHAnsi"/>
          <w:b/>
          <w:sz w:val="30"/>
          <w:szCs w:val="30"/>
          <w:u w:val="single"/>
          <w:lang w:val="en-US"/>
        </w:rPr>
      </w:pPr>
      <w:r>
        <w:rPr>
          <w:rFonts w:ascii="Courier New" w:eastAsia="Times New Roman" w:hAnsi="Courier New" w:cs="Courier New"/>
          <w:b/>
          <w:color w:val="002060"/>
          <w:sz w:val="30"/>
          <w:szCs w:val="30"/>
          <w:lang w:val="en-US" w:eastAsia="fr-FR"/>
        </w:rPr>
        <w:t>Réponse:</w:t>
      </w:r>
    </w:p>
    <w:p w:rsidR="00AA3118" w:rsidRPr="00BD4972" w:rsidRDefault="00AA3118" w:rsidP="00AA3118">
      <w:pPr>
        <w:spacing w:after="0" w:line="240" w:lineRule="auto"/>
        <w:rPr>
          <w:rFonts w:asciiTheme="majorHAnsi" w:hAnsiTheme="majorHAnsi"/>
          <w:b/>
          <w:sz w:val="30"/>
          <w:szCs w:val="30"/>
          <w:u w:val="single"/>
        </w:rPr>
      </w:pPr>
    </w:p>
    <w:p w:rsidR="00AA3118" w:rsidRDefault="006555B2" w:rsidP="00AA3118">
      <w:pPr>
        <w:spacing w:after="0" w:line="240" w:lineRule="auto"/>
        <w:rPr>
          <w:rFonts w:asciiTheme="majorHAnsi" w:hAnsiTheme="majorHAnsi"/>
          <w:sz w:val="32"/>
          <w:szCs w:val="32"/>
        </w:rPr>
      </w:pPr>
      <w:r>
        <w:rPr>
          <w:rFonts w:asciiTheme="majorHAnsi" w:hAnsiTheme="majorHAnsi"/>
          <w:noProof/>
          <w:sz w:val="32"/>
          <w:szCs w:val="32"/>
          <w:lang w:eastAsia="ja-JP"/>
        </w:rPr>
        <w:drawing>
          <wp:inline distT="0" distB="0" distL="0" distR="0">
            <wp:extent cx="5468113" cy="382005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t3.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820058"/>
                    </a:xfrm>
                    <a:prstGeom prst="rect">
                      <a:avLst/>
                    </a:prstGeom>
                  </pic:spPr>
                </pic:pic>
              </a:graphicData>
            </a:graphic>
          </wp:inline>
        </w:drawing>
      </w:r>
      <w:r>
        <w:rPr>
          <w:rFonts w:asciiTheme="majorHAnsi" w:hAnsiTheme="majorHAnsi"/>
          <w:noProof/>
          <w:sz w:val="32"/>
          <w:szCs w:val="32"/>
          <w:lang w:eastAsia="ja-JP"/>
        </w:rPr>
        <w:drawing>
          <wp:inline distT="0" distB="0" distL="0" distR="0">
            <wp:extent cx="5761355" cy="573405"/>
            <wp:effectExtent l="19050" t="0" r="10795" b="2076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exe.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573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A3118" w:rsidRPr="00D875EF" w:rsidRDefault="00AA3118" w:rsidP="00AA3118">
      <w:pPr>
        <w:spacing w:after="0" w:line="240" w:lineRule="auto"/>
        <w:rPr>
          <w:rFonts w:asciiTheme="majorHAnsi" w:hAnsiTheme="majorHAnsi"/>
          <w:sz w:val="32"/>
          <w:szCs w:val="32"/>
        </w:rPr>
      </w:pPr>
    </w:p>
    <w:p w:rsidR="00AA3118" w:rsidRDefault="00AA3118" w:rsidP="00AA3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bCs/>
          <w:color w:val="222A35"/>
          <w:sz w:val="28"/>
          <w:szCs w:val="28"/>
          <w:lang w:eastAsia="fr-FR"/>
        </w:rPr>
      </w:pPr>
    </w:p>
    <w:p w:rsidR="006555B2" w:rsidRPr="006555B2" w:rsidRDefault="006555B2" w:rsidP="006555B2">
      <w:pPr>
        <w:pStyle w:val="Paragraphedeliste"/>
        <w:numPr>
          <w:ilvl w:val="0"/>
          <w:numId w:val="7"/>
        </w:numPr>
        <w:rPr>
          <w:i/>
          <w:sz w:val="28"/>
          <w:szCs w:val="28"/>
        </w:rPr>
      </w:pPr>
      <w:r w:rsidRPr="006555B2">
        <w:rPr>
          <w:i/>
          <w:iCs/>
          <w:sz w:val="28"/>
          <w:szCs w:val="28"/>
        </w:rPr>
        <w:t xml:space="preserve">La compilation ne nous donne aucune erreur, cependant, elle n’affiche rien sur la sortie standard, car le père fait seulement l’écriture dans </w:t>
      </w:r>
      <w:proofErr w:type="gramStart"/>
      <w:r w:rsidRPr="006555B2">
        <w:rPr>
          <w:i/>
          <w:iCs/>
          <w:sz w:val="28"/>
          <w:szCs w:val="28"/>
        </w:rPr>
        <w:t>le</w:t>
      </w:r>
      <w:proofErr w:type="gramEnd"/>
      <w:r w:rsidRPr="006555B2">
        <w:rPr>
          <w:i/>
          <w:iCs/>
          <w:sz w:val="28"/>
          <w:szCs w:val="28"/>
        </w:rPr>
        <w:t xml:space="preserve"> pipe</w:t>
      </w:r>
    </w:p>
    <w:p w:rsidR="00AA3118" w:rsidRDefault="00AA3118" w:rsidP="00AA3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bCs/>
          <w:color w:val="222A35"/>
          <w:sz w:val="28"/>
          <w:szCs w:val="28"/>
          <w:lang w:eastAsia="fr-FR"/>
        </w:rPr>
      </w:pPr>
    </w:p>
    <w:p w:rsidR="00AA3118" w:rsidRDefault="00AA3118" w:rsidP="00AA3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bCs/>
          <w:color w:val="222A35"/>
          <w:sz w:val="28"/>
          <w:szCs w:val="28"/>
          <w:lang w:eastAsia="fr-FR"/>
        </w:rPr>
      </w:pPr>
    </w:p>
    <w:p w:rsidR="00AA3118" w:rsidRDefault="00AA3118" w:rsidP="00AA3118">
      <w:pPr>
        <w:rPr>
          <w:b/>
          <w:bCs/>
          <w:i/>
          <w:iCs/>
          <w:color w:val="FF0000"/>
          <w:sz w:val="44"/>
          <w:szCs w:val="44"/>
        </w:rPr>
      </w:pPr>
      <w:r w:rsidRPr="00B00556">
        <w:rPr>
          <w:b/>
          <w:bCs/>
          <w:i/>
          <w:iCs/>
          <w:color w:val="FF0000"/>
          <w:sz w:val="44"/>
          <w:szCs w:val="44"/>
          <w:u w:val="thick"/>
        </w:rPr>
        <w:t>Exercice</w:t>
      </w:r>
      <w:r>
        <w:rPr>
          <w:b/>
          <w:bCs/>
          <w:i/>
          <w:iCs/>
          <w:color w:val="FF0000"/>
          <w:sz w:val="44"/>
          <w:szCs w:val="44"/>
          <w:u w:val="thick"/>
        </w:rPr>
        <w:t>3 </w:t>
      </w:r>
      <w:r>
        <w:rPr>
          <w:b/>
          <w:bCs/>
          <w:i/>
          <w:iCs/>
          <w:color w:val="FF0000"/>
          <w:sz w:val="44"/>
          <w:szCs w:val="44"/>
        </w:rPr>
        <w:t>:</w:t>
      </w:r>
    </w:p>
    <w:p w:rsidR="00AA3118" w:rsidRDefault="00AA3118" w:rsidP="00AA3118">
      <w:pPr>
        <w:rPr>
          <w:rFonts w:ascii="TimesNewRomanPSMT" w:hAnsi="TimesNewRomanPSMT"/>
          <w:b/>
          <w:bCs/>
          <w:i/>
          <w:iCs/>
          <w:color w:val="000000"/>
          <w:sz w:val="32"/>
          <w:szCs w:val="32"/>
        </w:rPr>
      </w:pPr>
      <w:r w:rsidRPr="00B028A8">
        <w:rPr>
          <w:rFonts w:ascii="TimesNewRomanPSMT" w:hAnsi="TimesNewRomanPSMT"/>
          <w:b/>
          <w:bCs/>
          <w:i/>
          <w:iCs/>
          <w:color w:val="000000"/>
          <w:sz w:val="32"/>
          <w:szCs w:val="32"/>
        </w:rPr>
        <w:t>En utilisant les fonctions read et printf, écrire le programme qui permet de lire un message envoyé par le père à un fils.</w:t>
      </w:r>
    </w:p>
    <w:p w:rsidR="00AA3118" w:rsidRPr="00BD4972" w:rsidRDefault="00AA3118" w:rsidP="00AA3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AA3118" w:rsidRDefault="006555B2" w:rsidP="00AA3118">
      <w:pPr>
        <w:rPr>
          <w:b/>
          <w:color w:val="FF0000"/>
          <w:sz w:val="32"/>
          <w:szCs w:val="32"/>
        </w:rPr>
      </w:pPr>
      <w:r>
        <w:rPr>
          <w:b/>
          <w:noProof/>
          <w:color w:val="FF0000"/>
          <w:sz w:val="32"/>
          <w:szCs w:val="32"/>
          <w:lang w:eastAsia="ja-JP"/>
        </w:rPr>
        <w:drawing>
          <wp:inline distT="0" distB="0" distL="0" distR="0">
            <wp:extent cx="5572903" cy="3153215"/>
            <wp:effectExtent l="0" t="0" r="889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572903" cy="3153215"/>
                    </a:xfrm>
                    <a:prstGeom prst="rect">
                      <a:avLst/>
                    </a:prstGeom>
                  </pic:spPr>
                </pic:pic>
              </a:graphicData>
            </a:graphic>
          </wp:inline>
        </w:drawing>
      </w:r>
    </w:p>
    <w:p w:rsidR="006555B2" w:rsidRPr="00630750" w:rsidRDefault="006555B2" w:rsidP="00AA3118">
      <w:pPr>
        <w:rPr>
          <w:b/>
          <w:color w:val="FF0000"/>
          <w:sz w:val="32"/>
          <w:szCs w:val="32"/>
        </w:rPr>
      </w:pPr>
      <w:r>
        <w:rPr>
          <w:b/>
          <w:noProof/>
          <w:color w:val="FF0000"/>
          <w:sz w:val="32"/>
          <w:szCs w:val="32"/>
          <w:lang w:eastAsia="ja-JP"/>
        </w:rPr>
        <w:drawing>
          <wp:inline distT="0" distB="0" distL="0" distR="0">
            <wp:extent cx="5761355" cy="701675"/>
            <wp:effectExtent l="19050" t="0" r="10795" b="2508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t_exe.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701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A3118" w:rsidRDefault="00AA3118" w:rsidP="00AA3118">
      <w:pPr>
        <w:widowControl w:val="0"/>
        <w:autoSpaceDE w:val="0"/>
        <w:autoSpaceDN w:val="0"/>
        <w:adjustRightInd w:val="0"/>
        <w:spacing w:after="0" w:line="240" w:lineRule="auto"/>
        <w:ind w:left="709" w:right="-142" w:hanging="1134"/>
        <w:rPr>
          <w:rFonts w:ascii="Courier New" w:hAnsi="Courier New" w:cs="Courier New"/>
          <w:b/>
          <w:color w:val="385623"/>
          <w:sz w:val="28"/>
          <w:szCs w:val="28"/>
        </w:rPr>
      </w:pPr>
    </w:p>
    <w:p w:rsidR="00AA3118" w:rsidRDefault="00AA3118" w:rsidP="00AA3118">
      <w:pPr>
        <w:rPr>
          <w:b/>
          <w:bCs/>
          <w:i/>
          <w:iCs/>
          <w:color w:val="FF0000"/>
          <w:sz w:val="44"/>
          <w:szCs w:val="44"/>
        </w:rPr>
      </w:pPr>
      <w:r w:rsidRPr="00B00556">
        <w:rPr>
          <w:b/>
          <w:bCs/>
          <w:i/>
          <w:iCs/>
          <w:color w:val="FF0000"/>
          <w:sz w:val="44"/>
          <w:szCs w:val="44"/>
          <w:u w:val="thick"/>
        </w:rPr>
        <w:t>Exercice</w:t>
      </w:r>
      <w:r>
        <w:rPr>
          <w:b/>
          <w:bCs/>
          <w:i/>
          <w:iCs/>
          <w:color w:val="FF0000"/>
          <w:sz w:val="44"/>
          <w:szCs w:val="44"/>
          <w:u w:val="thick"/>
        </w:rPr>
        <w:t>4 </w:t>
      </w:r>
      <w:r>
        <w:rPr>
          <w:b/>
          <w:bCs/>
          <w:i/>
          <w:iCs/>
          <w:color w:val="FF0000"/>
          <w:sz w:val="44"/>
          <w:szCs w:val="44"/>
        </w:rPr>
        <w:t>:</w:t>
      </w:r>
    </w:p>
    <w:p w:rsidR="00AA3118" w:rsidRDefault="00AA3118" w:rsidP="00AA3118">
      <w:pPr>
        <w:rPr>
          <w:rFonts w:ascii="TimesNewRomanPSMT" w:hAnsi="TimesNewRomanPSMT"/>
          <w:b/>
          <w:bCs/>
          <w:i/>
          <w:iCs/>
          <w:color w:val="000000"/>
          <w:sz w:val="32"/>
          <w:szCs w:val="32"/>
        </w:rPr>
      </w:pPr>
      <w:r w:rsidRPr="00DD2918">
        <w:rPr>
          <w:rFonts w:ascii="TimesNewRomanPSMT" w:hAnsi="TimesNewRomanPSMT"/>
          <w:b/>
          <w:bCs/>
          <w:i/>
          <w:iCs/>
          <w:color w:val="000000"/>
          <w:sz w:val="32"/>
          <w:szCs w:val="32"/>
        </w:rPr>
        <w:t>Écrivez un programme qui crée un tube et, dont le père crée un fils. Le programme permet la fermeture de l’entrée et de la sortie du tube, (en supposant qu’un message va être envoyé du père vers le fils).</w:t>
      </w:r>
    </w:p>
    <w:p w:rsidR="00AA3118" w:rsidRDefault="00AA3118" w:rsidP="00AA3118">
      <w:pPr>
        <w:widowControl w:val="0"/>
        <w:autoSpaceDE w:val="0"/>
        <w:autoSpaceDN w:val="0"/>
        <w:adjustRightInd w:val="0"/>
        <w:spacing w:after="0" w:line="240" w:lineRule="auto"/>
        <w:ind w:left="709" w:right="-142" w:hanging="1134"/>
        <w:rPr>
          <w:rFonts w:ascii="Courier New" w:hAnsi="Courier New" w:cs="Courier New"/>
          <w:b/>
          <w:color w:val="385623"/>
          <w:sz w:val="28"/>
          <w:szCs w:val="28"/>
        </w:rPr>
      </w:pPr>
      <w:r>
        <w:rPr>
          <w:b/>
          <w:bCs/>
          <w:i/>
          <w:iCs/>
          <w:noProof/>
          <w:sz w:val="32"/>
          <w:szCs w:val="32"/>
          <w:lang w:eastAsia="ja-JP"/>
        </w:rPr>
        <w:lastRenderedPageBreak/>
        <w:drawing>
          <wp:inline distT="0" distB="0" distL="0" distR="0" wp14:anchorId="24E4006F" wp14:editId="59F1611D">
            <wp:extent cx="5760720" cy="3120390"/>
            <wp:effectExtent l="0" t="0" r="0" b="3810"/>
            <wp:docPr id="3" name="Image 3" descr="C:\Users\kamal\Desktop\TP6\Screenshot from 2016-04-29 21_29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mal\Desktop\TP6\Screenshot from 2016-04-29 21_29_29.png"/>
                    <pic:cNvPicPr>
                      <a:picLocks noChangeAspect="1" noChangeArrowheads="1"/>
                    </pic:cNvPicPr>
                  </pic:nvPicPr>
                  <pic:blipFill>
                    <a:blip r:embed="rId19"/>
                    <a:srcRect/>
                    <a:stretch>
                      <a:fillRect/>
                    </a:stretch>
                  </pic:blipFill>
                  <pic:spPr bwMode="auto">
                    <a:xfrm>
                      <a:off x="0" y="0"/>
                      <a:ext cx="5760720" cy="3120390"/>
                    </a:xfrm>
                    <a:prstGeom prst="rect">
                      <a:avLst/>
                    </a:prstGeom>
                    <a:noFill/>
                    <a:ln w="9525">
                      <a:noFill/>
                      <a:miter lim="800000"/>
                      <a:headEnd/>
                      <a:tailEnd/>
                    </a:ln>
                  </pic:spPr>
                </pic:pic>
              </a:graphicData>
            </a:graphic>
          </wp:inline>
        </w:drawing>
      </w:r>
    </w:p>
    <w:p w:rsidR="001D6CAF" w:rsidRPr="008679E3" w:rsidRDefault="001D6CAF" w:rsidP="00AA3118">
      <w:pPr>
        <w:widowControl w:val="0"/>
        <w:autoSpaceDE w:val="0"/>
        <w:autoSpaceDN w:val="0"/>
        <w:adjustRightInd w:val="0"/>
        <w:spacing w:after="0" w:line="240" w:lineRule="auto"/>
        <w:ind w:left="709" w:right="-142" w:hanging="1134"/>
        <w:rPr>
          <w:rFonts w:ascii="Courier New" w:hAnsi="Courier New" w:cs="Courier New"/>
          <w:b/>
          <w:color w:val="385623"/>
          <w:sz w:val="28"/>
          <w:szCs w:val="28"/>
        </w:rPr>
      </w:pPr>
      <w:bookmarkStart w:id="0" w:name="_GoBack"/>
      <w:bookmarkEnd w:id="0"/>
    </w:p>
    <w:p w:rsidR="00AA3118" w:rsidRDefault="00AA3118" w:rsidP="00AA3118">
      <w:pPr>
        <w:widowControl w:val="0"/>
        <w:autoSpaceDE w:val="0"/>
        <w:autoSpaceDN w:val="0"/>
        <w:adjustRightInd w:val="0"/>
        <w:spacing w:before="7" w:after="0"/>
        <w:jc w:val="both"/>
        <w:rPr>
          <w:b/>
          <w:color w:val="FF0000"/>
          <w:sz w:val="32"/>
          <w:szCs w:val="32"/>
        </w:rPr>
      </w:pPr>
    </w:p>
    <w:p w:rsidR="00AA3118" w:rsidRDefault="00AA3118" w:rsidP="00AA3118">
      <w:pPr>
        <w:rPr>
          <w:b/>
          <w:bCs/>
          <w:i/>
          <w:iCs/>
          <w:sz w:val="32"/>
          <w:szCs w:val="32"/>
        </w:rPr>
      </w:pPr>
      <w:r w:rsidRPr="00B00556">
        <w:rPr>
          <w:b/>
          <w:bCs/>
          <w:i/>
          <w:iCs/>
          <w:color w:val="FF0000"/>
          <w:sz w:val="44"/>
          <w:szCs w:val="44"/>
          <w:u w:val="thick"/>
        </w:rPr>
        <w:t>Exercice</w:t>
      </w:r>
      <w:r>
        <w:rPr>
          <w:b/>
          <w:bCs/>
          <w:i/>
          <w:iCs/>
          <w:color w:val="FF0000"/>
          <w:sz w:val="44"/>
          <w:szCs w:val="44"/>
          <w:u w:val="thick"/>
        </w:rPr>
        <w:t>5 </w:t>
      </w:r>
      <w:r>
        <w:rPr>
          <w:b/>
          <w:bCs/>
          <w:i/>
          <w:iCs/>
          <w:color w:val="FF0000"/>
          <w:sz w:val="44"/>
          <w:szCs w:val="44"/>
        </w:rPr>
        <w:t>:</w:t>
      </w:r>
    </w:p>
    <w:p w:rsidR="00AA3118" w:rsidRPr="00DD2918" w:rsidRDefault="00AA3118" w:rsidP="00AA3118">
      <w:pPr>
        <w:rPr>
          <w:b/>
          <w:bCs/>
          <w:i/>
          <w:iCs/>
          <w:sz w:val="32"/>
          <w:szCs w:val="32"/>
        </w:rPr>
      </w:pPr>
      <w:r w:rsidRPr="00DD2918">
        <w:rPr>
          <w:rFonts w:ascii="TimesNewRomanPSMT" w:hAnsi="TimesNewRomanPSMT"/>
          <w:b/>
          <w:bCs/>
          <w:i/>
          <w:iCs/>
          <w:color w:val="000000"/>
          <w:sz w:val="32"/>
          <w:szCs w:val="32"/>
        </w:rPr>
        <w:t>En faisant attention à la fermeture de l’entrée et de la sortie du tube, aussi en se servant des fonctions : read, printf, sprint et write, sans oublier le test des différents cas d’erreurs, écrivez un programme qui crée deux processus : le père écrit le message « Bonjour, fils. Je suis ton père ! ». Le fils le récupère, puis l'affiche.</w:t>
      </w:r>
    </w:p>
    <w:p w:rsidR="00AA3118" w:rsidRDefault="00AA3118" w:rsidP="00AA3118">
      <w:pPr>
        <w:widowControl w:val="0"/>
        <w:autoSpaceDE w:val="0"/>
        <w:autoSpaceDN w:val="0"/>
        <w:adjustRightInd w:val="0"/>
        <w:spacing w:before="7" w:after="0"/>
        <w:ind w:left="993" w:hanging="1277"/>
        <w:jc w:val="both"/>
        <w:rPr>
          <w:b/>
          <w:color w:val="FF0000"/>
          <w:sz w:val="32"/>
          <w:szCs w:val="32"/>
        </w:rPr>
      </w:pPr>
    </w:p>
    <w:p w:rsidR="00AA3118" w:rsidRDefault="00AA3118" w:rsidP="00AA3118">
      <w:pPr>
        <w:tabs>
          <w:tab w:val="left" w:pos="2985"/>
        </w:tabs>
        <w:rPr>
          <w:rFonts w:ascii="Arial" w:hAnsi="Arial" w:cs="Arial"/>
          <w:sz w:val="32"/>
          <w:szCs w:val="32"/>
        </w:rPr>
      </w:pPr>
    </w:p>
    <w:p w:rsidR="00AA3118" w:rsidRDefault="0022377E" w:rsidP="00AA3118">
      <w:pPr>
        <w:tabs>
          <w:tab w:val="left" w:pos="2985"/>
        </w:tabs>
        <w:rPr>
          <w:rFonts w:ascii="Arial" w:hAnsi="Arial" w:cs="Arial"/>
          <w:sz w:val="32"/>
          <w:szCs w:val="32"/>
        </w:rPr>
      </w:pPr>
      <w:r>
        <w:rPr>
          <w:rFonts w:ascii="Arial" w:hAnsi="Arial" w:cs="Arial"/>
          <w:sz w:val="32"/>
          <w:szCs w:val="32"/>
        </w:rPr>
        <w:t xml:space="preserve"> </w:t>
      </w:r>
      <w:r>
        <w:rPr>
          <w:rFonts w:ascii="Arial" w:hAnsi="Arial" w:cs="Arial"/>
          <w:sz w:val="32"/>
          <w:szCs w:val="32"/>
        </w:rPr>
        <w:tab/>
      </w:r>
    </w:p>
    <w:p w:rsidR="001D6CAF" w:rsidRDefault="00AA3118" w:rsidP="001D6CAF">
      <w:pPr>
        <w:tabs>
          <w:tab w:val="left" w:pos="2985"/>
        </w:tabs>
        <w:rPr>
          <w:rFonts w:ascii="Arial" w:hAnsi="Arial" w:cs="Arial"/>
          <w:sz w:val="32"/>
          <w:szCs w:val="32"/>
        </w:rPr>
      </w:pPr>
      <w:r>
        <w:rPr>
          <w:rFonts w:ascii="Arial" w:hAnsi="Arial" w:cs="Arial"/>
          <w:sz w:val="32"/>
          <w:szCs w:val="32"/>
        </w:rPr>
        <w:lastRenderedPageBreak/>
        <w:tab/>
      </w:r>
      <w:r w:rsidR="001D6CAF">
        <w:rPr>
          <w:rFonts w:ascii="Arial" w:hAnsi="Arial" w:cs="Arial"/>
          <w:noProof/>
          <w:sz w:val="32"/>
          <w:szCs w:val="32"/>
          <w:lang w:eastAsia="ja-JP"/>
        </w:rPr>
        <w:drawing>
          <wp:inline distT="0" distB="0" distL="0" distR="0">
            <wp:extent cx="5761355" cy="24441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extLst>
                        <a:ext uri="{28A0092B-C50C-407E-A947-70E740481C1C}">
                          <a14:useLocalDpi xmlns:a14="http://schemas.microsoft.com/office/drawing/2010/main" val="0"/>
                        </a:ext>
                      </a:extLst>
                    </a:blip>
                    <a:stretch>
                      <a:fillRect/>
                    </a:stretch>
                  </pic:blipFill>
                  <pic:spPr>
                    <a:xfrm>
                      <a:off x="0" y="0"/>
                      <a:ext cx="5761355" cy="2444115"/>
                    </a:xfrm>
                    <a:prstGeom prst="rect">
                      <a:avLst/>
                    </a:prstGeom>
                  </pic:spPr>
                </pic:pic>
              </a:graphicData>
            </a:graphic>
          </wp:inline>
        </w:drawing>
      </w:r>
      <w:r w:rsidR="001D6CAF">
        <w:rPr>
          <w:rFonts w:ascii="Arial" w:hAnsi="Arial" w:cs="Arial"/>
          <w:noProof/>
          <w:sz w:val="32"/>
          <w:szCs w:val="32"/>
          <w:lang w:eastAsia="ja-JP"/>
        </w:rPr>
        <w:drawing>
          <wp:inline distT="0" distB="0" distL="0" distR="0">
            <wp:extent cx="5761355" cy="25596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1.PNG"/>
                    <pic:cNvPicPr/>
                  </pic:nvPicPr>
                  <pic:blipFill>
                    <a:blip r:embed="rId21">
                      <a:extLst>
                        <a:ext uri="{28A0092B-C50C-407E-A947-70E740481C1C}">
                          <a14:useLocalDpi xmlns:a14="http://schemas.microsoft.com/office/drawing/2010/main" val="0"/>
                        </a:ext>
                      </a:extLst>
                    </a:blip>
                    <a:stretch>
                      <a:fillRect/>
                    </a:stretch>
                  </pic:blipFill>
                  <pic:spPr>
                    <a:xfrm>
                      <a:off x="0" y="0"/>
                      <a:ext cx="5761355" cy="2559685"/>
                    </a:xfrm>
                    <a:prstGeom prst="rect">
                      <a:avLst/>
                    </a:prstGeom>
                  </pic:spPr>
                </pic:pic>
              </a:graphicData>
            </a:graphic>
          </wp:inline>
        </w:drawing>
      </w:r>
    </w:p>
    <w:p w:rsidR="001D6CAF" w:rsidRDefault="001D6CAF" w:rsidP="001D6CAF">
      <w:pPr>
        <w:tabs>
          <w:tab w:val="left" w:pos="2985"/>
        </w:tabs>
        <w:rPr>
          <w:rFonts w:ascii="Arial" w:hAnsi="Arial" w:cs="Arial"/>
          <w:sz w:val="32"/>
          <w:szCs w:val="32"/>
        </w:rPr>
      </w:pPr>
    </w:p>
    <w:p w:rsidR="00AA3118" w:rsidRPr="005D7D6A" w:rsidRDefault="001D6CAF" w:rsidP="001D6CAF">
      <w:pPr>
        <w:tabs>
          <w:tab w:val="left" w:pos="2985"/>
        </w:tabs>
        <w:rPr>
          <w:rFonts w:ascii="Arial" w:hAnsi="Arial" w:cs="Arial"/>
          <w:sz w:val="32"/>
          <w:szCs w:val="32"/>
        </w:rPr>
      </w:pPr>
      <w:r>
        <w:rPr>
          <w:rFonts w:ascii="Arial" w:hAnsi="Arial" w:cs="Arial"/>
          <w:noProof/>
          <w:sz w:val="32"/>
          <w:szCs w:val="32"/>
          <w:lang w:eastAsia="ja-JP"/>
        </w:rPr>
        <w:drawing>
          <wp:inline distT="0" distB="0" distL="0" distR="0">
            <wp:extent cx="5761355" cy="1009015"/>
            <wp:effectExtent l="19050" t="0" r="10795" b="3435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exe.PNG"/>
                    <pic:cNvPicPr/>
                  </pic:nvPicPr>
                  <pic:blipFill>
                    <a:blip r:embed="rId22">
                      <a:extLst>
                        <a:ext uri="{28A0092B-C50C-407E-A947-70E740481C1C}">
                          <a14:useLocalDpi xmlns:a14="http://schemas.microsoft.com/office/drawing/2010/main" val="0"/>
                        </a:ext>
                      </a:extLst>
                    </a:blip>
                    <a:stretch>
                      <a:fillRect/>
                    </a:stretch>
                  </pic:blipFill>
                  <pic:spPr>
                    <a:xfrm>
                      <a:off x="0" y="0"/>
                      <a:ext cx="5761355" cy="1009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AA3118">
        <w:rPr>
          <w:rFonts w:ascii="Arial" w:hAnsi="Arial" w:cs="Arial"/>
          <w:sz w:val="32"/>
          <w:szCs w:val="32"/>
        </w:rPr>
        <w:tab/>
      </w:r>
    </w:p>
    <w:p w:rsidR="008A5151" w:rsidRPr="005D7D6A" w:rsidRDefault="008A5151" w:rsidP="001B3058">
      <w:pPr>
        <w:tabs>
          <w:tab w:val="left" w:pos="2985"/>
        </w:tabs>
        <w:rPr>
          <w:rFonts w:ascii="Arial" w:hAnsi="Arial" w:cs="Arial"/>
          <w:sz w:val="32"/>
          <w:szCs w:val="32"/>
        </w:rPr>
      </w:pPr>
    </w:p>
    <w:sectPr w:rsidR="008A5151" w:rsidRPr="005D7D6A" w:rsidSect="00390842">
      <w:footerReference w:type="default" r:id="rId23"/>
      <w:pgSz w:w="11907" w:h="16839" w:code="9"/>
      <w:pgMar w:top="1417" w:right="1417" w:bottom="1417" w:left="1417"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FD0" w:rsidRDefault="00434FD0" w:rsidP="00AA3118">
      <w:pPr>
        <w:spacing w:after="0" w:line="240" w:lineRule="auto"/>
      </w:pPr>
      <w:r>
        <w:separator/>
      </w:r>
    </w:p>
  </w:endnote>
  <w:endnote w:type="continuationSeparator" w:id="0">
    <w:p w:rsidR="00434FD0" w:rsidRDefault="00434FD0" w:rsidP="00AA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18" w:rsidRDefault="00575499" w:rsidP="00AA3118">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NADRANI Oussama : 1311778906                   TAZI </w:t>
    </w:r>
    <w:proofErr w:type="spellStart"/>
    <w:r>
      <w:rPr>
        <w:rFonts w:asciiTheme="majorHAnsi" w:eastAsiaTheme="majorEastAsia" w:hAnsiTheme="majorHAnsi" w:cstheme="majorBidi"/>
      </w:rPr>
      <w:t>Achraf</w:t>
    </w:r>
    <w:proofErr w:type="spellEnd"/>
    <w:r>
      <w:rPr>
        <w:rFonts w:asciiTheme="majorHAnsi" w:eastAsiaTheme="majorEastAsia" w:hAnsiTheme="majorHAnsi" w:cstheme="majorBidi"/>
      </w:rPr>
      <w:t> :</w:t>
    </w:r>
    <w:r w:rsidRPr="00614736">
      <w:t xml:space="preserve"> </w:t>
    </w:r>
    <w:r w:rsidRPr="00614736">
      <w:rPr>
        <w:rFonts w:asciiTheme="majorHAnsi" w:eastAsiaTheme="majorEastAsia" w:hAnsiTheme="majorHAnsi" w:cstheme="majorBidi"/>
      </w:rPr>
      <w:t>1513755449</w:t>
    </w:r>
    <w:r w:rsidR="00AA3118">
      <w:rPr>
        <w:rFonts w:asciiTheme="majorHAnsi" w:eastAsiaTheme="majorEastAsia" w:hAnsiTheme="majorHAnsi" w:cstheme="majorBidi"/>
      </w:rPr>
      <w:ptab w:relativeTo="margin" w:alignment="right" w:leader="none"/>
    </w:r>
    <w:r w:rsidR="00AA3118">
      <w:rPr>
        <w:rFonts w:asciiTheme="majorHAnsi" w:eastAsiaTheme="majorEastAsia" w:hAnsiTheme="majorHAnsi" w:cstheme="majorBidi"/>
      </w:rPr>
      <w:t xml:space="preserve">Page </w:t>
    </w:r>
    <w:r w:rsidR="00AA3118">
      <w:rPr>
        <w:rFonts w:eastAsiaTheme="minorEastAsia"/>
      </w:rPr>
      <w:fldChar w:fldCharType="begin"/>
    </w:r>
    <w:r w:rsidR="00AA3118">
      <w:instrText>PAGE   \* MERGEFORMAT</w:instrText>
    </w:r>
    <w:r w:rsidR="00AA3118">
      <w:rPr>
        <w:rFonts w:eastAsiaTheme="minorEastAsia"/>
      </w:rPr>
      <w:fldChar w:fldCharType="separate"/>
    </w:r>
    <w:r w:rsidR="001D6CAF" w:rsidRPr="001D6CAF">
      <w:rPr>
        <w:rFonts w:asciiTheme="majorHAnsi" w:eastAsiaTheme="majorEastAsia" w:hAnsiTheme="majorHAnsi" w:cstheme="majorBidi"/>
        <w:noProof/>
      </w:rPr>
      <w:t>5</w:t>
    </w:r>
    <w:r w:rsidR="00AA3118">
      <w:rPr>
        <w:rFonts w:asciiTheme="majorHAnsi" w:eastAsiaTheme="majorEastAsia" w:hAnsiTheme="majorHAnsi" w:cstheme="majorBidi"/>
      </w:rPr>
      <w:fldChar w:fldCharType="end"/>
    </w:r>
  </w:p>
  <w:p w:rsidR="00AA3118" w:rsidRDefault="00AA31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FD0" w:rsidRDefault="00434FD0" w:rsidP="00AA3118">
      <w:pPr>
        <w:spacing w:after="0" w:line="240" w:lineRule="auto"/>
      </w:pPr>
      <w:r>
        <w:separator/>
      </w:r>
    </w:p>
  </w:footnote>
  <w:footnote w:type="continuationSeparator" w:id="0">
    <w:p w:rsidR="00434FD0" w:rsidRDefault="00434FD0" w:rsidP="00AA3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9E9"/>
    <w:multiLevelType w:val="hybridMultilevel"/>
    <w:tmpl w:val="0F7EC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BC5BD7"/>
    <w:multiLevelType w:val="hybridMultilevel"/>
    <w:tmpl w:val="21A6441E"/>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261F05"/>
    <w:multiLevelType w:val="hybridMultilevel"/>
    <w:tmpl w:val="689C86A4"/>
    <w:lvl w:ilvl="0" w:tplc="04DE36E6">
      <w:start w:val="1"/>
      <w:numFmt w:val="lowerLetter"/>
      <w:lvlText w:val="%1)"/>
      <w:lvlJc w:val="lef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3">
    <w:nsid w:val="536E6EBF"/>
    <w:multiLevelType w:val="hybridMultilevel"/>
    <w:tmpl w:val="AF86440E"/>
    <w:lvl w:ilvl="0" w:tplc="08588A9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nsid w:val="62C55BDF"/>
    <w:multiLevelType w:val="hybridMultilevel"/>
    <w:tmpl w:val="85A6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F4012F"/>
    <w:multiLevelType w:val="hybridMultilevel"/>
    <w:tmpl w:val="B0BEDF4C"/>
    <w:lvl w:ilvl="0" w:tplc="4AE0D938">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D6A"/>
    <w:rsid w:val="000B490F"/>
    <w:rsid w:val="00126538"/>
    <w:rsid w:val="001656FA"/>
    <w:rsid w:val="001B3058"/>
    <w:rsid w:val="001D6CAF"/>
    <w:rsid w:val="0020278F"/>
    <w:rsid w:val="0022377E"/>
    <w:rsid w:val="002654A7"/>
    <w:rsid w:val="002E0FDF"/>
    <w:rsid w:val="002F1A4C"/>
    <w:rsid w:val="00390842"/>
    <w:rsid w:val="00434FD0"/>
    <w:rsid w:val="00456118"/>
    <w:rsid w:val="004A226E"/>
    <w:rsid w:val="004C15AE"/>
    <w:rsid w:val="00524C93"/>
    <w:rsid w:val="00541D12"/>
    <w:rsid w:val="00575499"/>
    <w:rsid w:val="005D7D6A"/>
    <w:rsid w:val="00630750"/>
    <w:rsid w:val="00652AE5"/>
    <w:rsid w:val="006555B2"/>
    <w:rsid w:val="00681CBF"/>
    <w:rsid w:val="006F6D35"/>
    <w:rsid w:val="00703EAF"/>
    <w:rsid w:val="00756722"/>
    <w:rsid w:val="00767232"/>
    <w:rsid w:val="008679E3"/>
    <w:rsid w:val="00870108"/>
    <w:rsid w:val="008A5151"/>
    <w:rsid w:val="008A728D"/>
    <w:rsid w:val="008F0E53"/>
    <w:rsid w:val="008F5A38"/>
    <w:rsid w:val="00AA3118"/>
    <w:rsid w:val="00B671BE"/>
    <w:rsid w:val="00BD4972"/>
    <w:rsid w:val="00C750B2"/>
    <w:rsid w:val="00C95753"/>
    <w:rsid w:val="00D33A77"/>
    <w:rsid w:val="00D801D4"/>
    <w:rsid w:val="00D875EF"/>
    <w:rsid w:val="00E57DB4"/>
    <w:rsid w:val="00E96446"/>
    <w:rsid w:val="00EA000D"/>
    <w:rsid w:val="00EC7FAC"/>
    <w:rsid w:val="00F3108B"/>
    <w:rsid w:val="00F32E2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10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108B"/>
    <w:rPr>
      <w:rFonts w:ascii="Tahoma" w:hAnsi="Tahoma" w:cs="Tahoma"/>
      <w:sz w:val="16"/>
      <w:szCs w:val="16"/>
    </w:rPr>
  </w:style>
  <w:style w:type="paragraph" w:styleId="Paragraphedeliste">
    <w:name w:val="List Paragraph"/>
    <w:basedOn w:val="Normal"/>
    <w:uiPriority w:val="34"/>
    <w:qFormat/>
    <w:rsid w:val="00F3108B"/>
    <w:pPr>
      <w:ind w:left="720"/>
      <w:contextualSpacing/>
    </w:pPr>
  </w:style>
  <w:style w:type="paragraph" w:styleId="En-tte">
    <w:name w:val="header"/>
    <w:basedOn w:val="Normal"/>
    <w:link w:val="En-tteCar"/>
    <w:uiPriority w:val="99"/>
    <w:unhideWhenUsed/>
    <w:rsid w:val="00AA3118"/>
    <w:pPr>
      <w:tabs>
        <w:tab w:val="center" w:pos="4536"/>
        <w:tab w:val="right" w:pos="9072"/>
      </w:tabs>
      <w:spacing w:after="0" w:line="240" w:lineRule="auto"/>
    </w:pPr>
  </w:style>
  <w:style w:type="character" w:customStyle="1" w:styleId="En-tteCar">
    <w:name w:val="En-tête Car"/>
    <w:basedOn w:val="Policepardfaut"/>
    <w:link w:val="En-tte"/>
    <w:uiPriority w:val="99"/>
    <w:rsid w:val="00AA3118"/>
  </w:style>
  <w:style w:type="paragraph" w:styleId="Pieddepage">
    <w:name w:val="footer"/>
    <w:basedOn w:val="Normal"/>
    <w:link w:val="PieddepageCar"/>
    <w:uiPriority w:val="99"/>
    <w:unhideWhenUsed/>
    <w:rsid w:val="00AA31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10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108B"/>
    <w:rPr>
      <w:rFonts w:ascii="Tahoma" w:hAnsi="Tahoma" w:cs="Tahoma"/>
      <w:sz w:val="16"/>
      <w:szCs w:val="16"/>
    </w:rPr>
  </w:style>
  <w:style w:type="paragraph" w:styleId="Paragraphedeliste">
    <w:name w:val="List Paragraph"/>
    <w:basedOn w:val="Normal"/>
    <w:uiPriority w:val="34"/>
    <w:qFormat/>
    <w:rsid w:val="00F3108B"/>
    <w:pPr>
      <w:ind w:left="720"/>
      <w:contextualSpacing/>
    </w:pPr>
  </w:style>
  <w:style w:type="paragraph" w:styleId="En-tte">
    <w:name w:val="header"/>
    <w:basedOn w:val="Normal"/>
    <w:link w:val="En-tteCar"/>
    <w:uiPriority w:val="99"/>
    <w:unhideWhenUsed/>
    <w:rsid w:val="00AA3118"/>
    <w:pPr>
      <w:tabs>
        <w:tab w:val="center" w:pos="4536"/>
        <w:tab w:val="right" w:pos="9072"/>
      </w:tabs>
      <w:spacing w:after="0" w:line="240" w:lineRule="auto"/>
    </w:pPr>
  </w:style>
  <w:style w:type="character" w:customStyle="1" w:styleId="En-tteCar">
    <w:name w:val="En-tête Car"/>
    <w:basedOn w:val="Policepardfaut"/>
    <w:link w:val="En-tte"/>
    <w:uiPriority w:val="99"/>
    <w:rsid w:val="00AA3118"/>
  </w:style>
  <w:style w:type="paragraph" w:styleId="Pieddepage">
    <w:name w:val="footer"/>
    <w:basedOn w:val="Normal"/>
    <w:link w:val="PieddepageCar"/>
    <w:uiPriority w:val="99"/>
    <w:unhideWhenUsed/>
    <w:rsid w:val="00AA31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6236">
      <w:bodyDiv w:val="1"/>
      <w:marLeft w:val="0"/>
      <w:marRight w:val="0"/>
      <w:marTop w:val="0"/>
      <w:marBottom w:val="0"/>
      <w:divBdr>
        <w:top w:val="none" w:sz="0" w:space="0" w:color="auto"/>
        <w:left w:val="none" w:sz="0" w:space="0" w:color="auto"/>
        <w:bottom w:val="none" w:sz="0" w:space="0" w:color="auto"/>
        <w:right w:val="none" w:sz="0" w:space="0" w:color="auto"/>
      </w:divBdr>
    </w:div>
    <w:div w:id="438261058">
      <w:bodyDiv w:val="1"/>
      <w:marLeft w:val="0"/>
      <w:marRight w:val="0"/>
      <w:marTop w:val="0"/>
      <w:marBottom w:val="0"/>
      <w:divBdr>
        <w:top w:val="none" w:sz="0" w:space="0" w:color="auto"/>
        <w:left w:val="none" w:sz="0" w:space="0" w:color="auto"/>
        <w:bottom w:val="none" w:sz="0" w:space="0" w:color="auto"/>
        <w:right w:val="none" w:sz="0" w:space="0" w:color="auto"/>
      </w:divBdr>
    </w:div>
    <w:div w:id="930241775">
      <w:bodyDiv w:val="1"/>
      <w:marLeft w:val="0"/>
      <w:marRight w:val="0"/>
      <w:marTop w:val="0"/>
      <w:marBottom w:val="0"/>
      <w:divBdr>
        <w:top w:val="none" w:sz="0" w:space="0" w:color="auto"/>
        <w:left w:val="none" w:sz="0" w:space="0" w:color="auto"/>
        <w:bottom w:val="none" w:sz="0" w:space="0" w:color="auto"/>
        <w:right w:val="none" w:sz="0" w:space="0" w:color="auto"/>
      </w:divBdr>
    </w:div>
    <w:div w:id="980230203">
      <w:bodyDiv w:val="1"/>
      <w:marLeft w:val="0"/>
      <w:marRight w:val="0"/>
      <w:marTop w:val="0"/>
      <w:marBottom w:val="0"/>
      <w:divBdr>
        <w:top w:val="none" w:sz="0" w:space="0" w:color="auto"/>
        <w:left w:val="none" w:sz="0" w:space="0" w:color="auto"/>
        <w:bottom w:val="none" w:sz="0" w:space="0" w:color="auto"/>
        <w:right w:val="none" w:sz="0" w:space="0" w:color="auto"/>
      </w:divBdr>
    </w:div>
    <w:div w:id="1598520069">
      <w:bodyDiv w:val="1"/>
      <w:marLeft w:val="0"/>
      <w:marRight w:val="0"/>
      <w:marTop w:val="0"/>
      <w:marBottom w:val="0"/>
      <w:divBdr>
        <w:top w:val="none" w:sz="0" w:space="0" w:color="auto"/>
        <w:left w:val="none" w:sz="0" w:space="0" w:color="auto"/>
        <w:bottom w:val="none" w:sz="0" w:space="0" w:color="auto"/>
        <w:right w:val="none" w:sz="0" w:space="0" w:color="auto"/>
      </w:divBdr>
    </w:div>
    <w:div w:id="170023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8F8FA-0869-4D68-99D2-F1ACD0AF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280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Achraf Tazi</dc:creator>
  <cp:lastModifiedBy>user</cp:lastModifiedBy>
  <cp:revision>15</cp:revision>
  <dcterms:created xsi:type="dcterms:W3CDTF">2019-04-14T06:19:00Z</dcterms:created>
  <dcterms:modified xsi:type="dcterms:W3CDTF">2019-05-19T19:14:00Z</dcterms:modified>
</cp:coreProperties>
</file>