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2.jpeg" ContentType="image/jpeg"/>
  <Override PartName="/word/media/image3.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spacing w:before="2400" w:after="400"/>
        <w:rPr>
          <w:rFonts w:ascii="Times New Roman" w:hAnsi="Times New Roman" w:cs="Times New Roman"/>
        </w:rPr>
      </w:pPr>
      <w:bookmarkStart w:id="0" w:name="_Hlk11659801"/>
      <w:bookmarkEnd w:id="0"/>
      <w:r>
        <w:rPr/>
        <w:drawing>
          <wp:anchor behindDoc="0" distT="0" distB="0" distL="0" distR="0" simplePos="0" locked="0" layoutInCell="0" allowOverlap="1" relativeHeight="3">
            <wp:simplePos x="0" y="0"/>
            <wp:positionH relativeFrom="column">
              <wp:posOffset>3755390</wp:posOffset>
            </wp:positionH>
            <wp:positionV relativeFrom="paragraph">
              <wp:posOffset>-447675</wp:posOffset>
            </wp:positionV>
            <wp:extent cx="2317750" cy="640715"/>
            <wp:effectExtent l="0" t="0" r="0" b="0"/>
            <wp:wrapNone/>
            <wp:docPr id="1" name="Image 1" descr="https://www.mastercca.com/images/document/articles/uni_paris_13/logo_universit%C3%A9_paris_13_villetaneu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www.mastercca.com/images/document/articles/uni_paris_13/logo_universit%C3%A9_paris_13_villetaneuse.gif"/>
                    <pic:cNvPicPr>
                      <a:picLocks noChangeAspect="1" noChangeArrowheads="1"/>
                    </pic:cNvPicPr>
                  </pic:nvPicPr>
                  <pic:blipFill>
                    <a:blip r:embed="rId2"/>
                    <a:stretch>
                      <a:fillRect/>
                    </a:stretch>
                  </pic:blipFill>
                  <pic:spPr bwMode="auto">
                    <a:xfrm>
                      <a:off x="0" y="0"/>
                      <a:ext cx="2317750" cy="640715"/>
                    </a:xfrm>
                    <a:prstGeom prst="rect">
                      <a:avLst/>
                    </a:prstGeom>
                  </pic:spPr>
                </pic:pic>
              </a:graphicData>
            </a:graphic>
          </wp:anchor>
        </w:drawing>
        <w:drawing>
          <wp:anchor behindDoc="0" distT="0" distB="0" distL="0" distR="0" simplePos="0" locked="0" layoutInCell="0" allowOverlap="1" relativeHeight="4">
            <wp:simplePos x="0" y="0"/>
            <wp:positionH relativeFrom="column">
              <wp:posOffset>-969010</wp:posOffset>
            </wp:positionH>
            <wp:positionV relativeFrom="paragraph">
              <wp:posOffset>-857250</wp:posOffset>
            </wp:positionV>
            <wp:extent cx="2314575" cy="1447800"/>
            <wp:effectExtent l="0" t="0" r="0" b="0"/>
            <wp:wrapNone/>
            <wp:docPr id="2" name="Image 2" descr="https://galilee.univ-paris13.fr/wp-content/uploads/logo-ig-i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https://galilee.univ-paris13.fr/wp-content/uploads/logo-ig-ipad.jpg"/>
                    <pic:cNvPicPr>
                      <a:picLocks noChangeAspect="1" noChangeArrowheads="1"/>
                    </pic:cNvPicPr>
                  </pic:nvPicPr>
                  <pic:blipFill>
                    <a:blip r:embed="rId3"/>
                    <a:stretch>
                      <a:fillRect/>
                    </a:stretch>
                  </pic:blipFill>
                  <pic:spPr bwMode="auto">
                    <a:xfrm>
                      <a:off x="0" y="0"/>
                      <a:ext cx="2314575" cy="1447800"/>
                    </a:xfrm>
                    <a:prstGeom prst="rect">
                      <a:avLst/>
                    </a:prstGeom>
                  </pic:spPr>
                </pic:pic>
              </a:graphicData>
            </a:graphic>
          </wp:anchor>
        </w:drawing>
        <w:drawing>
          <wp:inline distT="0" distB="0" distL="0" distR="0">
            <wp:extent cx="5507990" cy="3646805"/>
            <wp:effectExtent l="0" t="0" r="0" b="0"/>
            <wp:docPr id="3" name="Image 4" descr="http://eco.plainecommune.fr/uploads/pics/Galil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http://eco.plainecommune.fr/uploads/pics/Galilee.jpg"/>
                    <pic:cNvPicPr>
                      <a:picLocks noChangeAspect="1" noChangeArrowheads="1"/>
                    </pic:cNvPicPr>
                  </pic:nvPicPr>
                  <pic:blipFill>
                    <a:blip r:embed="rId4"/>
                    <a:stretch>
                      <a:fillRect/>
                    </a:stretch>
                  </pic:blipFill>
                  <pic:spPr bwMode="auto">
                    <a:xfrm>
                      <a:off x="0" y="0"/>
                      <a:ext cx="5507990" cy="3646805"/>
                    </a:xfrm>
                    <a:prstGeom prst="rect">
                      <a:avLst/>
                    </a:prstGeom>
                  </pic:spPr>
                </pic:pic>
              </a:graphicData>
            </a:graphic>
          </wp:inline>
        </w:drawing>
      </w:r>
    </w:p>
    <w:p>
      <w:pPr>
        <w:pStyle w:val="Title"/>
        <w:rPr>
          <w:rFonts w:ascii="Times New Roman" w:hAnsi="Times New Roman" w:cs="Times New Roman"/>
        </w:rPr>
      </w:pPr>
      <w:r>
        <w:rPr>
          <w:rFonts w:cs="Times New Roman" w:ascii="Times New Roman" w:hAnsi="Times New Roman"/>
        </w:rPr>
        <w:t>Rapport de projet :</w:t>
        <w:br/>
        <w:t>Model Checker CTL</w:t>
      </w:r>
    </w:p>
    <w:p>
      <w:pPr>
        <w:pStyle w:val="Title"/>
        <w:rPr>
          <w:rFonts w:ascii="Times New Roman" w:hAnsi="Times New Roman" w:cs="Times New Roman"/>
        </w:rPr>
      </w:pPr>
      <w:r>
        <w:rPr>
          <w:rFonts w:cs="Times New Roman" w:ascii="Times New Roman" w:hAnsi="Times New Roman"/>
        </w:rPr>
      </w:r>
    </w:p>
    <w:p>
      <w:pPr>
        <w:pStyle w:val="Title"/>
        <w:rPr>
          <w:rFonts w:ascii="Times New Roman" w:hAnsi="Times New Roman" w:cs="Times New Roman"/>
          <w:sz w:val="48"/>
          <w:szCs w:val="48"/>
        </w:rPr>
      </w:pPr>
      <w:r>
        <w:rPr>
          <w:rFonts w:cs="Times New Roman" w:ascii="Times New Roman" w:hAnsi="Times New Roman"/>
          <w:sz w:val="48"/>
          <w:szCs w:val="48"/>
        </w:rPr>
        <w:t>Systèmes complexes</w:t>
      </w:r>
    </w:p>
    <w:p>
      <w:pPr>
        <w:pStyle w:val="Subtitle"/>
        <w:rPr>
          <w:rFonts w:ascii="Times New Roman" w:hAnsi="Times New Roman" w:cs="Times New Roman"/>
        </w:rPr>
      </w:pPr>
      <w:r>
        <w:rPr>
          <w:rFonts w:cs="Times New Roman" w:ascii="Times New Roman" w:hAnsi="Times New Roman"/>
        </w:rPr>
        <w:t>Master 2 informatique (PLS) 2020/2021</w:t>
      </w:r>
    </w:p>
    <w:p>
      <w:pPr>
        <w:pStyle w:val="Coordonnes"/>
        <w:rPr>
          <w:rStyle w:val="Go"/>
          <w:rFonts w:ascii="Times New Roman" w:hAnsi="Times New Roman" w:cs="Times New Roman"/>
        </w:rPr>
      </w:pPr>
      <w:r>
        <w:rPr>
          <w:rFonts w:cs="Times New Roman" w:ascii="Times New Roman" w:hAnsi="Times New Roman"/>
        </w:rPr>
        <w:t>Nady SADDIK</w:t>
      </w:r>
      <w:r>
        <w:rPr>
          <w:rFonts w:cs="Times New Roman" w:ascii="Times New Roman" w:hAnsi="Times New Roman"/>
          <w:lang w:bidi="fr-FR"/>
        </w:rPr>
        <w:t xml:space="preserve"> |</w:t>
      </w:r>
      <w:r>
        <w:rPr>
          <w:rFonts w:cs="Times New Roman" w:ascii="Times New Roman" w:hAnsi="Times New Roman"/>
        </w:rPr>
        <w:t xml:space="preserve"> </w:t>
      </w:r>
      <w:hyperlink r:id="rId5">
        <w:r>
          <w:rPr>
            <w:rStyle w:val="InternetLink"/>
            <w:rFonts w:cs="Times New Roman" w:ascii="Times New Roman" w:hAnsi="Times New Roman"/>
          </w:rPr>
          <w:t>nady95160@gmail.com</w:t>
        </w:r>
      </w:hyperlink>
      <w:r>
        <w:rPr>
          <w:rStyle w:val="InternetLink"/>
          <w:rFonts w:cs="Times New Roman" w:ascii="Times New Roman" w:hAnsi="Times New Roman"/>
        </w:rPr>
        <w:br/>
      </w:r>
      <w:r>
        <w:rPr>
          <w:rFonts w:cs="Times New Roman" w:ascii="Times New Roman" w:hAnsi="Times New Roman"/>
        </w:rPr>
        <w:t>Rémi PHYU THANT THAR</w:t>
      </w:r>
      <w:r>
        <w:rPr>
          <w:rFonts w:cs="Times New Roman" w:ascii="Times New Roman" w:hAnsi="Times New Roman"/>
          <w:lang w:bidi="fr-FR"/>
        </w:rPr>
        <w:t xml:space="preserve"> |</w:t>
      </w:r>
      <w:r>
        <w:rPr>
          <w:rFonts w:cs="Times New Roman" w:ascii="Times New Roman" w:hAnsi="Times New Roman"/>
        </w:rPr>
        <w:t xml:space="preserve"> </w:t>
      </w:r>
      <w:r>
        <w:rPr>
          <w:rStyle w:val="InternetLink"/>
          <w:rFonts w:cs="Times New Roman" w:ascii="Times New Roman" w:hAnsi="Times New Roman"/>
        </w:rPr>
        <w:t>p</w:t>
      </w:r>
      <w:r>
        <w:rPr>
          <w:rStyle w:val="InternetLink"/>
          <w:rFonts w:cs="Times New Roman" w:ascii="Times New Roman" w:hAnsi="Times New Roman"/>
          <w:color w:val="993E21" w:themeColor="hyperlink"/>
          <w:u w:val="single"/>
        </w:rPr>
        <w:t>iyohiko182</w:t>
      </w:r>
      <w:hyperlink r:id="rId6">
        <w:r>
          <w:rPr>
            <w:rStyle w:val="InternetLink"/>
            <w:rFonts w:cs="Times New Roman" w:ascii="Times New Roman" w:hAnsi="Times New Roman"/>
          </w:rPr>
          <w:t>@gmail.com</w:t>
        </w:r>
      </w:hyperlink>
    </w:p>
    <w:p>
      <w:pPr>
        <w:pStyle w:val="Coordonnes"/>
        <w:rPr>
          <w:rStyle w:val="Go"/>
          <w:rFonts w:ascii="Times New Roman" w:hAnsi="Times New Roman" w:cs="Times New Roman"/>
        </w:rPr>
      </w:pPr>
      <w:r>
        <w:rPr>
          <w:rFonts w:cs="Times New Roman" w:ascii="Times New Roman" w:hAnsi="Times New Roman"/>
        </w:rPr>
      </w:r>
    </w:p>
    <w:p>
      <w:pPr>
        <w:pStyle w:val="Coordonnes"/>
        <w:rPr>
          <w:rStyle w:val="Go"/>
          <w:rFonts w:ascii="Times New Roman" w:hAnsi="Times New Roman" w:cs="Times New Roman"/>
        </w:rPr>
      </w:pPr>
      <w:r>
        <w:rPr>
          <w:rFonts w:cs="Times New Roman" w:ascii="Times New Roman" w:hAnsi="Times New Roman"/>
        </w:rPr>
      </w:r>
    </w:p>
    <w:p>
      <w:pPr>
        <w:pStyle w:val="Coordonnes"/>
        <w:jc w:val="right"/>
        <w:rPr>
          <w:rStyle w:val="Go"/>
          <w:rFonts w:ascii="Times New Roman" w:hAnsi="Times New Roman" w:cs="Times New Roman"/>
        </w:rPr>
      </w:pPr>
      <w:r>
        <w:rPr>
          <w:rStyle w:val="Go"/>
          <w:rFonts w:cs="Times New Roman" w:ascii="Times New Roman" w:hAnsi="Times New Roman"/>
        </w:rPr>
        <w:t>A l’attention de : M. Kaïs KLAI</w:t>
      </w:r>
    </w:p>
    <w:p>
      <w:pPr>
        <w:pStyle w:val="Coordonnes"/>
        <w:jc w:val="left"/>
        <w:rPr>
          <w:rFonts w:ascii="Times New Roman" w:hAnsi="Times New Roman" w:cs="Times New Roman"/>
          <w:i/>
          <w:i/>
          <w:iCs/>
          <w:lang w:bidi="fr-FR"/>
        </w:rPr>
      </w:pPr>
      <w:r>
        <w:rPr>
          <w:rStyle w:val="Go"/>
          <w:rFonts w:cs="Times New Roman" w:ascii="Times New Roman" w:hAnsi="Times New Roman"/>
          <w:i/>
          <w:iCs/>
        </w:rPr>
        <w:t>07/01/2021 version 1.0</w:t>
      </w:r>
    </w:p>
    <w:sdt>
      <w:sdtPr>
        <w:docPartObj>
          <w:docPartGallery w:val="Table of Contents"/>
          <w:docPartUnique w:val="true"/>
        </w:docPartObj>
      </w:sdtPr>
      <w:sdtContent>
        <w:p>
          <w:pPr>
            <w:pStyle w:val="TOCHeading"/>
            <w:rPr/>
          </w:pPr>
          <w:r>
            <w:br w:type="page"/>
          </w:r>
          <w:r>
            <w:rPr/>
            <w:t>Table des matières</w:t>
          </w:r>
        </w:p>
        <w:p>
          <w:pPr>
            <w:pStyle w:val="Contents1"/>
            <w:tabs>
              <w:tab w:val="clear" w:pos="720"/>
              <w:tab w:val="right" w:pos="8664" w:leader="dot"/>
            </w:tabs>
            <w:rPr>
              <w:color w:val="auto"/>
              <w:lang w:eastAsia="fr-FR"/>
            </w:rPr>
          </w:pPr>
          <w:r>
            <w:fldChar w:fldCharType="begin"/>
          </w:r>
          <w:r>
            <w:rPr>
              <w:webHidden/>
              <w:rStyle w:val="IndexLink"/>
              <w:rFonts w:cs="Times New Roman" w:ascii="Times New Roman" w:hAnsi="Times New Roman"/>
            </w:rPr>
            <w:instrText> TOC \z \o "1-3" \u \h</w:instrText>
          </w:r>
          <w:r>
            <w:rPr>
              <w:webHidden/>
              <w:rStyle w:val="IndexLink"/>
              <w:rFonts w:cs="Times New Roman" w:ascii="Times New Roman" w:hAnsi="Times New Roman"/>
            </w:rPr>
            <w:fldChar w:fldCharType="separate"/>
          </w:r>
          <w:hyperlink w:anchor="_Toc61022297">
            <w:r>
              <w:rPr>
                <w:webHidden/>
                <w:rStyle w:val="IndexLink"/>
                <w:rFonts w:cs="Times New Roman" w:ascii="Times New Roman" w:hAnsi="Times New Roman"/>
              </w:rPr>
              <w:t xml:space="preserve">1. </w:t>
            </w:r>
            <w:r>
              <w:rPr>
                <w:rStyle w:val="IndexLink"/>
                <w:rFonts w:cs="Times New Roman" w:ascii="Times New Roman" w:hAnsi="Times New Roman"/>
              </w:rPr>
              <w:t xml:space="preserve">Structure </w:t>
            </w:r>
            <w:r>
              <w:rPr>
                <w:rStyle w:val="IndexLink"/>
                <w:rFonts w:cs="Times New Roman" w:ascii="Times New Roman" w:hAnsi="Times New Roman"/>
              </w:rPr>
              <w:t>et implémentation</w:t>
            </w:r>
            <w:r>
              <w:rPr>
                <w:rStyle w:val="IndexLink"/>
                <w:vanish w:val="false"/>
              </w:rPr>
              <w:tab/>
            </w:r>
          </w:hyperlink>
          <w:r>
            <w:rPr>
              <w:vanish w:val="false"/>
            </w:rPr>
            <w:t>2</w:t>
          </w:r>
        </w:p>
        <w:p>
          <w:pPr>
            <w:pStyle w:val="Contents1"/>
            <w:tabs>
              <w:tab w:val="clear" w:pos="720"/>
              <w:tab w:val="right" w:pos="8664" w:leader="dot"/>
            </w:tabs>
            <w:rPr>
              <w:color w:val="auto"/>
              <w:lang w:eastAsia="fr-FR"/>
            </w:rPr>
          </w:pPr>
          <w:r>
            <w:rPr>
              <w:rFonts w:cs="Times New Roman" w:ascii="Times New Roman" w:hAnsi="Times New Roman"/>
              <w:vanish w:val="false"/>
            </w:rPr>
            <w:t>2</w:t>
          </w:r>
          <w:hyperlink w:anchor="_Toc61022297">
            <w:r>
              <w:rPr>
                <w:webHidden/>
                <w:rStyle w:val="IndexLink"/>
                <w:rFonts w:cs="Times New Roman" w:ascii="Times New Roman" w:hAnsi="Times New Roman"/>
                <w:vanish w:val="false"/>
              </w:rPr>
              <w:t xml:space="preserve">. </w:t>
            </w:r>
            <w:r>
              <w:rPr>
                <w:rStyle w:val="IndexLink"/>
                <w:rFonts w:cs="Times New Roman" w:ascii="Times New Roman" w:hAnsi="Times New Roman"/>
                <w:vanish w:val="false"/>
              </w:rPr>
              <w:t>Utilisation et exemple d’application</w:t>
            </w:r>
            <w:r>
              <w:rPr>
                <w:rStyle w:val="IndexLink"/>
                <w:vanish w:val="false"/>
              </w:rPr>
              <w:tab/>
            </w:r>
          </w:hyperlink>
          <w:r>
            <w:rPr>
              <w:vanish w:val="false"/>
            </w:rPr>
            <w:t>3</w:t>
          </w:r>
        </w:p>
        <w:p>
          <w:pPr>
            <w:pStyle w:val="Contents1"/>
            <w:tabs>
              <w:tab w:val="clear" w:pos="720"/>
              <w:tab w:val="right" w:pos="8664" w:leader="dot"/>
            </w:tabs>
            <w:rPr>
              <w:color w:val="auto"/>
              <w:lang w:eastAsia="fr-FR"/>
            </w:rPr>
          </w:pPr>
          <w:r>
            <w:rPr>
              <w:rFonts w:cs="Times New Roman" w:ascii="Times New Roman" w:hAnsi="Times New Roman"/>
              <w:vanish w:val="false"/>
            </w:rPr>
            <w:t>3</w:t>
          </w:r>
          <w:hyperlink w:anchor="_Toc61022297">
            <w:r>
              <w:rPr>
                <w:webHidden/>
                <w:rStyle w:val="IndexLink"/>
                <w:rFonts w:cs="Times New Roman" w:ascii="Times New Roman" w:hAnsi="Times New Roman"/>
                <w:vanish w:val="false"/>
              </w:rPr>
              <w:t xml:space="preserve">. </w:t>
            </w:r>
            <w:r>
              <w:rPr>
                <w:rStyle w:val="IndexLink"/>
                <w:rFonts w:cs="Times New Roman" w:ascii="Times New Roman" w:hAnsi="Times New Roman"/>
                <w:vanish w:val="false"/>
              </w:rPr>
              <w:t>Perspectives d’amélioration</w:t>
            </w:r>
            <w:r>
              <w:rPr>
                <w:rStyle w:val="IndexLink"/>
                <w:vanish w:val="false"/>
              </w:rPr>
              <w:tab/>
            </w:r>
          </w:hyperlink>
          <w:r>
            <w:rPr>
              <w:vanish w:val="false"/>
            </w:rPr>
            <w:t>4</w:t>
          </w:r>
        </w:p>
        <w:p>
          <w:pPr>
            <w:pStyle w:val="Normal"/>
            <w:tabs>
              <w:tab w:val="clear" w:pos="720"/>
              <w:tab w:val="right" w:pos="8664" w:leader="dot"/>
            </w:tabs>
            <w:rPr>
              <w:color w:val="auto"/>
              <w:lang w:eastAsia="fr-FR"/>
            </w:rPr>
          </w:pPr>
          <w:r>
            <w:rPr/>
          </w:r>
        </w:p>
        <w:p>
          <w:pPr>
            <w:pStyle w:val="Normal"/>
            <w:rPr>
              <w:b/>
              <w:b/>
              <w:bCs/>
            </w:rPr>
          </w:pPr>
          <w:r>
            <w:rPr>
              <w:b/>
              <w:bCs/>
            </w:rPr>
          </w:r>
          <w:r>
            <w:rPr>
              <w:b/>
              <w:bCs/>
            </w:rPr>
            <w:fldChar w:fldCharType="end"/>
          </w:r>
        </w:p>
      </w:sdtContent>
    </w:sdt>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40"/>
          <w:szCs w:val="40"/>
        </w:rPr>
      </w:pPr>
      <w:r>
        <w:rPr>
          <w:rFonts w:cs="Times New Roman" w:ascii="Times New Roman" w:hAnsi="Times New Roman"/>
          <w:sz w:val="40"/>
          <w:szCs w:val="40"/>
        </w:rPr>
      </w:r>
    </w:p>
    <w:p>
      <w:pPr>
        <w:pStyle w:val="Heading1"/>
        <w:rPr>
          <w:rFonts w:ascii="Times New Roman" w:hAnsi="Times New Roman" w:cs="Times New Roman"/>
          <w:sz w:val="40"/>
        </w:rPr>
      </w:pPr>
      <w:bookmarkStart w:id="1" w:name="_Toc61022297"/>
      <w:r>
        <w:rPr>
          <w:rFonts w:cs="Times New Roman" w:ascii="Times New Roman" w:hAnsi="Times New Roman"/>
          <w:sz w:val="40"/>
        </w:rPr>
        <w:t xml:space="preserve">1. </w:t>
      </w:r>
      <w:bookmarkEnd w:id="1"/>
      <w:r>
        <w:rPr>
          <w:rFonts w:eastAsia="" w:cs="Times New Roman" w:ascii="Times New Roman" w:hAnsi="Times New Roman" w:eastAsiaTheme="majorEastAsia"/>
          <w:color w:val="3F251D" w:themeColor="accent1"/>
          <w:sz w:val="40"/>
          <w:szCs w:val="30"/>
        </w:rPr>
        <w:t xml:space="preserve">Structure </w:t>
      </w:r>
      <w:r>
        <w:rPr>
          <w:rFonts w:eastAsia="" w:cs="Times New Roman" w:ascii="Times New Roman" w:hAnsi="Times New Roman" w:eastAsiaTheme="majorEastAsia"/>
          <w:color w:val="3F251D" w:themeColor="accent1"/>
          <w:sz w:val="40"/>
          <w:szCs w:val="30"/>
        </w:rPr>
        <w:t>et implémentation</w:t>
      </w:r>
    </w:p>
    <w:p>
      <w:pPr>
        <w:pStyle w:val="Normal"/>
        <w:rPr>
          <w:rFonts w:ascii="Times New Roman" w:hAnsi="Times New Roman" w:cs="Times New Roman"/>
          <w:sz w:val="40"/>
        </w:rPr>
      </w:pPr>
      <w:r>
        <w:rPr>
          <w:rFonts w:eastAsia="" w:cs="Times New Roman" w:ascii="Times New Roman" w:hAnsi="Times New Roman" w:eastAsiaTheme="majorEastAsia"/>
          <w:color w:val="3F251D" w:themeColor="accent1"/>
          <w:sz w:val="40"/>
          <w:szCs w:val="30"/>
        </w:rPr>
        <w:tab/>
      </w:r>
      <w:r>
        <w:rPr>
          <w:rFonts w:eastAsia="" w:cs="Times New Roman" w:ascii="Times New Roman" w:hAnsi="Times New Roman" w:eastAsiaTheme="majorEastAsia"/>
          <w:color w:val="3F251D" w:themeColor="accent1"/>
          <w:sz w:val="26"/>
          <w:szCs w:val="26"/>
        </w:rPr>
        <w:t xml:space="preserve">Dans ce projet, le langage Java est </w:t>
      </w:r>
      <w:r>
        <w:rPr>
          <w:rFonts w:eastAsia="" w:cs="Times New Roman" w:ascii="Times New Roman" w:hAnsi="Times New Roman" w:eastAsiaTheme="majorEastAsia"/>
          <w:color w:val="3F251D" w:themeColor="accent1"/>
          <w:sz w:val="26"/>
          <w:szCs w:val="26"/>
        </w:rPr>
        <w:t xml:space="preserve">utilisé </w:t>
      </w:r>
      <w:r>
        <w:rPr>
          <w:rFonts w:eastAsia="" w:cs="Times New Roman" w:ascii="Times New Roman" w:hAnsi="Times New Roman" w:eastAsiaTheme="majorEastAsia"/>
          <w:color w:val="3F251D" w:themeColor="accent1"/>
          <w:sz w:val="26"/>
          <w:szCs w:val="26"/>
        </w:rPr>
        <w:t>pour développer un model-checker pour la logique CTL à partir des algorithmes de vérification du cours. Pour ce faire, n</w:t>
      </w:r>
      <w:r>
        <w:rPr>
          <w:rFonts w:eastAsia="" w:cs="Times New Roman" w:ascii="Times New Roman" w:hAnsi="Times New Roman" w:eastAsiaTheme="majorEastAsia"/>
          <w:color w:val="3F251D" w:themeColor="accent1"/>
          <w:sz w:val="26"/>
          <w:szCs w:val="26"/>
        </w:rPr>
        <w:t>ous avons implément</w:t>
      </w:r>
      <w:r>
        <w:rPr>
          <w:rFonts w:eastAsia="" w:cs="Times New Roman" w:ascii="Times New Roman" w:hAnsi="Times New Roman" w:eastAsiaTheme="majorEastAsia"/>
          <w:color w:val="3F251D" w:themeColor="accent1"/>
          <w:sz w:val="26"/>
          <w:szCs w:val="26"/>
        </w:rPr>
        <w:t>é</w:t>
      </w:r>
      <w:r>
        <w:rPr>
          <w:rFonts w:eastAsia="" w:cs="Times New Roman" w:ascii="Times New Roman" w:hAnsi="Times New Roman" w:eastAsiaTheme="majorEastAsia"/>
          <w:color w:val="3F251D" w:themeColor="accent1"/>
          <w:sz w:val="26"/>
          <w:szCs w:val="26"/>
        </w:rPr>
        <w:t xml:space="preserve"> la structure de Kripke et les différents structures pour la formule CT</w:t>
      </w:r>
      <w:r>
        <w:rPr>
          <w:rFonts w:eastAsia="" w:cs="Times New Roman" w:ascii="Times New Roman" w:hAnsi="Times New Roman" w:eastAsiaTheme="majorEastAsia"/>
          <w:color w:val="3F251D" w:themeColor="accent1"/>
          <w:sz w:val="26"/>
          <w:szCs w:val="26"/>
        </w:rPr>
        <w:t xml:space="preserve">L permettant la vérification. </w:t>
      </w:r>
    </w:p>
    <w:p>
      <w:pPr>
        <w:pStyle w:val="Normal"/>
        <w:rPr>
          <w:rFonts w:ascii="Times New Roman" w:hAnsi="Times New Roman" w:cs="Times New Roman"/>
          <w:sz w:val="40"/>
        </w:rPr>
      </w:pPr>
      <w:r>
        <w:rPr>
          <w:rFonts w:eastAsia="" w:cs="Times New Roman" w:ascii="Times New Roman" w:hAnsi="Times New Roman" w:eastAsiaTheme="majorEastAsia"/>
          <w:color w:val="3F251D" w:themeColor="accent1"/>
          <w:sz w:val="26"/>
          <w:szCs w:val="26"/>
        </w:rPr>
        <w:tab/>
      </w:r>
      <w:r>
        <w:rPr>
          <w:rFonts w:eastAsia="" w:cs="Times New Roman" w:ascii="Times New Roman" w:hAnsi="Times New Roman" w:eastAsiaTheme="majorEastAsia"/>
          <w:color w:val="3F251D" w:themeColor="accent1"/>
          <w:sz w:val="26"/>
          <w:szCs w:val="26"/>
        </w:rPr>
        <w:t>La structure de Kripke est implémentée en Java avec la classe KripkeStructure qui représente en effet la structure de Kripke</w:t>
      </w:r>
      <w:r>
        <w:rPr>
          <w:rFonts w:eastAsia="" w:cs="Times New Roman" w:ascii="Times New Roman" w:hAnsi="Times New Roman" w:eastAsiaTheme="majorEastAsia"/>
          <w:color w:val="3F251D" w:themeColor="accent1"/>
          <w:sz w:val="26"/>
          <w:szCs w:val="26"/>
        </w:rPr>
        <w:t xml:space="preserve">, </w:t>
      </w:r>
      <w:r>
        <w:rPr>
          <w:rFonts w:eastAsia="" w:cs="Times New Roman" w:ascii="Times New Roman" w:hAnsi="Times New Roman" w:eastAsiaTheme="majorEastAsia"/>
          <w:color w:val="3F251D" w:themeColor="accent1"/>
          <w:sz w:val="26"/>
          <w:szCs w:val="26"/>
        </w:rPr>
        <w:t xml:space="preserve">et la classe State </w:t>
      </w:r>
      <w:r>
        <w:rPr>
          <w:rFonts w:eastAsia="" w:cs="Times New Roman" w:ascii="Times New Roman" w:hAnsi="Times New Roman" w:eastAsiaTheme="majorEastAsia"/>
          <w:color w:val="3F251D" w:themeColor="accent1"/>
          <w:sz w:val="26"/>
          <w:szCs w:val="26"/>
        </w:rPr>
        <w:t>représentant les états de la structure</w:t>
      </w:r>
      <w:r>
        <w:rPr>
          <w:rFonts w:eastAsia="" w:cs="Times New Roman" w:ascii="Times New Roman" w:hAnsi="Times New Roman" w:eastAsiaTheme="majorEastAsia"/>
          <w:color w:val="3F251D" w:themeColor="accent1"/>
          <w:sz w:val="26"/>
          <w:szCs w:val="26"/>
        </w:rPr>
        <w:t xml:space="preserve">. Dans la classe KripkeStructure, nous avons choisi d’utiliser un HashMap qui nous permet de stocker les données dans les paires Clé-Valeur, </w:t>
      </w:r>
      <w:r>
        <w:rPr>
          <w:rFonts w:eastAsia="" w:cs="Times New Roman" w:ascii="Times New Roman" w:hAnsi="Times New Roman" w:eastAsiaTheme="majorEastAsia"/>
          <w:color w:val="3F251D" w:themeColor="accent1"/>
          <w:sz w:val="26"/>
          <w:szCs w:val="26"/>
        </w:rPr>
        <w:t xml:space="preserve">dont on utilise ici pour stocker les états et les noms d’états en paire. Dans la classe State, on contient le nom de l’état, la liste des formules associées et la liste des états successeurs en ArrayList, et un booléen pour indiquer s’il s’agit d’un état initial.  </w:t>
      </w:r>
    </w:p>
    <w:p>
      <w:pPr>
        <w:pStyle w:val="Normal"/>
        <w:rPr>
          <w:rFonts w:ascii="Times New Roman" w:hAnsi="Times New Roman" w:cs="Times New Roman"/>
          <w:sz w:val="40"/>
        </w:rPr>
      </w:pPr>
      <w:r>
        <w:rPr>
          <w:rFonts w:eastAsia="" w:cs="Times New Roman" w:ascii="Times New Roman" w:hAnsi="Times New Roman" w:eastAsiaTheme="majorEastAsia"/>
          <w:color w:val="3F251D" w:themeColor="accent1"/>
          <w:sz w:val="26"/>
          <w:szCs w:val="26"/>
        </w:rPr>
        <w:tab/>
        <w:t xml:space="preserve">La formule CTL est representé avec l’interface CTLFormule qui est héritée par toutes les classes représentant les propositions et quantifications de la logique CTL (Not, And, Or, AF, AG, EX etc.). Elles </w:t>
      </w:r>
      <w:r>
        <w:rPr>
          <w:rFonts w:eastAsia="" w:cs="Times New Roman" w:ascii="Times New Roman" w:hAnsi="Times New Roman" w:eastAsiaTheme="majorEastAsia"/>
          <w:color w:val="3F251D" w:themeColor="accent1"/>
          <w:sz w:val="26"/>
          <w:szCs w:val="26"/>
        </w:rPr>
        <w:t>contiennent une méthode toCTL() qui les convertit en une formule CTL de base, permettant aussi de simplifier quelques relations (ex.  AG p = Not( EF (Not p ) ) ).</w:t>
      </w:r>
    </w:p>
    <w:p>
      <w:pPr>
        <w:pStyle w:val="Normal"/>
        <w:rPr>
          <w:rFonts w:ascii="Times New Roman" w:hAnsi="Times New Roman" w:cs="Times New Roman"/>
          <w:sz w:val="40"/>
        </w:rPr>
      </w:pPr>
      <w:r>
        <w:rPr>
          <w:rFonts w:eastAsia="" w:cs="Times New Roman" w:ascii="Times New Roman" w:hAnsi="Times New Roman" w:eastAsiaTheme="majorEastAsia"/>
          <w:color w:val="3F251D" w:themeColor="accent1"/>
          <w:sz w:val="26"/>
          <w:szCs w:val="26"/>
        </w:rPr>
        <w:tab/>
        <w:t xml:space="preserve">Nous avons aussi implémenté les méthodes permettant de lire un fichier json contenant dans un premier temps une description textuelle d’une structure de Kripke pour la construire dans le projet, et ensuite la formule CTL. Pour pouvoir parser la formule, nous avons utilisé la librairie </w:t>
      </w:r>
      <w:r>
        <w:rPr>
          <w:rFonts w:eastAsia="" w:cs="Times New Roman" w:ascii="SFMono-Regular;Consolas;Liberation Mono;Menlo;monospace" w:hAnsi="SFMono-Regular;Consolas;Liberation Mono;Menlo;monospace" w:eastAsiaTheme="majorEastAsia"/>
          <w:b w:val="false"/>
          <w:i w:val="false"/>
          <w:caps w:val="false"/>
          <w:smallCaps w:val="false"/>
          <w:color w:val="24292E"/>
          <w:spacing w:val="0"/>
          <w:sz w:val="18"/>
          <w:szCs w:val="26"/>
        </w:rPr>
        <w:t>java.util.regex</w:t>
      </w:r>
      <w:r>
        <w:rPr>
          <w:rFonts w:eastAsia="" w:cs="Times New Roman" w:ascii="Times New Roman" w:hAnsi="Times New Roman" w:eastAsiaTheme="majorEastAsia"/>
          <w:color w:val="3F251D" w:themeColor="accent1"/>
          <w:sz w:val="26"/>
          <w:szCs w:val="26"/>
        </w:rPr>
        <w:t xml:space="preserve"> .</w:t>
      </w:r>
    </w:p>
    <w:p>
      <w:pPr>
        <w:pStyle w:val="Normal"/>
        <w:rPr>
          <w:rFonts w:ascii="Times New Roman" w:hAnsi="Times New Roman" w:cs="Times New Roman"/>
          <w:sz w:val="40"/>
        </w:rPr>
      </w:pPr>
      <w:r>
        <w:rPr>
          <w:rFonts w:eastAsia="" w:cs="Times New Roman" w:ascii="Times New Roman" w:hAnsi="Times New Roman" w:eastAsiaTheme="majorEastAsia"/>
          <w:color w:val="3F251D" w:themeColor="accent1"/>
          <w:sz w:val="26"/>
          <w:szCs w:val="26"/>
        </w:rPr>
        <w:tab/>
        <w:t>Nous avons ensuite utilisé les méthodes à partir des algorithmes donnés en cours permettant le model-checking de la structure Kripke avec la formule CTL.</w:t>
      </w:r>
    </w:p>
    <w:p>
      <w:pPr>
        <w:pStyle w:val="Normal"/>
        <w:rPr>
          <w:rFonts w:ascii="Times New Roman" w:hAnsi="Times New Roman" w:cs="Times New Roman"/>
          <w:sz w:val="40"/>
        </w:rPr>
      </w:pPr>
      <w:r>
        <w:rPr/>
      </w:r>
    </w:p>
    <w:p>
      <w:pPr>
        <w:pStyle w:val="Normal"/>
        <w:rPr>
          <w:rFonts w:ascii="Times New Roman" w:hAnsi="Times New Roman" w:cs="Times New Roman"/>
          <w:sz w:val="40"/>
        </w:rPr>
      </w:pPr>
      <w:r>
        <w:rPr/>
      </w:r>
    </w:p>
    <w:p>
      <w:pPr>
        <w:pStyle w:val="Normal"/>
        <w:rPr>
          <w:rFonts w:ascii="Times New Roman" w:hAnsi="Times New Roman" w:cs="Times New Roman"/>
          <w:sz w:val="40"/>
        </w:rPr>
      </w:pPr>
      <w:r>
        <w:rPr/>
      </w:r>
    </w:p>
    <w:p>
      <w:pPr>
        <w:pStyle w:val="Normal"/>
        <w:rPr>
          <w:rFonts w:ascii="Times New Roman" w:hAnsi="Times New Roman" w:cs="Times New Roman"/>
          <w:sz w:val="40"/>
        </w:rPr>
      </w:pPr>
      <w:r>
        <w:rPr/>
      </w:r>
    </w:p>
    <w:p>
      <w:pPr>
        <w:pStyle w:val="Normal"/>
        <w:rPr>
          <w:rFonts w:ascii="Times New Roman" w:hAnsi="Times New Roman" w:cs="Times New Roman"/>
          <w:sz w:val="40"/>
        </w:rPr>
      </w:pPr>
      <w:r>
        <w:rPr/>
      </w:r>
    </w:p>
    <w:p>
      <w:pPr>
        <w:pStyle w:val="Normal"/>
        <w:rPr>
          <w:rFonts w:ascii="Times New Roman" w:hAnsi="Times New Roman" w:cs="Times New Roman"/>
          <w:sz w:val="40"/>
        </w:rPr>
      </w:pPr>
      <w:r>
        <w:rPr/>
      </w:r>
    </w:p>
    <w:p>
      <w:pPr>
        <w:pStyle w:val="Normal"/>
        <w:rPr>
          <w:rFonts w:ascii="Times New Roman" w:hAnsi="Times New Roman" w:cs="Times New Roman"/>
          <w:sz w:val="40"/>
        </w:rPr>
      </w:pPr>
      <w:r>
        <w:rPr/>
      </w:r>
    </w:p>
    <w:p>
      <w:pPr>
        <w:pStyle w:val="Normal"/>
        <w:rPr>
          <w:rFonts w:ascii="Times New Roman" w:hAnsi="Times New Roman" w:cs="Times New Roman"/>
          <w:sz w:val="40"/>
        </w:rPr>
      </w:pPr>
      <w:r>
        <w:rPr/>
      </w:r>
    </w:p>
    <w:p>
      <w:pPr>
        <w:pStyle w:val="Normal"/>
        <w:rPr>
          <w:rFonts w:ascii="Times New Roman" w:hAnsi="Times New Roman" w:cs="Times New Roman"/>
          <w:sz w:val="40"/>
        </w:rPr>
      </w:pPr>
      <w:r>
        <w:rPr/>
      </w:r>
    </w:p>
    <w:p>
      <w:pPr>
        <w:pStyle w:val="Normal"/>
        <w:rPr>
          <w:rFonts w:ascii="Times New Roman" w:hAnsi="Times New Roman" w:cs="Times New Roman"/>
          <w:sz w:val="40"/>
        </w:rPr>
      </w:pPr>
      <w:r>
        <w:rPr/>
      </w:r>
    </w:p>
    <w:p>
      <w:pPr>
        <w:pStyle w:val="Normal"/>
        <w:rPr>
          <w:rFonts w:ascii="Times New Roman" w:hAnsi="Times New Roman" w:cs="Times New Roman"/>
          <w:sz w:val="40"/>
        </w:rPr>
      </w:pPr>
      <w:r>
        <w:rPr>
          <w:rFonts w:eastAsia="" w:cs="Times New Roman" w:ascii="Times New Roman" w:hAnsi="Times New Roman" w:eastAsiaTheme="majorEastAsia"/>
          <w:color w:val="3F251D" w:themeColor="accent1"/>
          <w:sz w:val="26"/>
          <w:szCs w:val="26"/>
        </w:rPr>
        <w:tab/>
      </w:r>
    </w:p>
    <w:p>
      <w:pPr>
        <w:pStyle w:val="Normal"/>
        <w:rPr>
          <w:rFonts w:ascii="Times New Roman" w:hAnsi="Times New Roman" w:cs="Times New Roman"/>
          <w:sz w:val="40"/>
        </w:rPr>
      </w:pPr>
      <w:r>
        <w:rPr/>
      </w:r>
    </w:p>
    <w:p>
      <w:pPr>
        <w:pStyle w:val="Normal"/>
        <w:widowControl/>
        <w:bidi w:val="0"/>
        <w:spacing w:lineRule="auto" w:line="264" w:before="120" w:after="200"/>
        <w:jc w:val="left"/>
        <w:rPr>
          <w:rFonts w:ascii="Times New Roman" w:hAnsi="Times New Roman" w:cs="Times New Roman"/>
          <w:sz w:val="24"/>
          <w:szCs w:val="24"/>
        </w:rPr>
      </w:pPr>
      <w:r>
        <w:rPr/>
      </w:r>
    </w:p>
    <w:sectPr>
      <w:footerReference w:type="default" r:id="rId7"/>
      <w:footerReference w:type="first" r:id="rId8"/>
      <w:type w:val="nextPage"/>
      <w:pgSz w:w="11906" w:h="16838"/>
      <w:pgMar w:left="1616" w:right="1616" w:header="0" w:top="1440" w:footer="283"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Tahoma">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SFMono-Regular">
    <w:altName w:val="Consolas"/>
    <w:charset w:val="00"/>
    <w:family w:val="auto"/>
    <w:pitch w:val="default"/>
  </w:font>
  <w:font w:name="Century Gothic">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bidi="fr-FR"/>
      </w:rPr>
      <w:t xml:space="preserve">PAGE </w:t>
    </w:r>
    <w:r>
      <w:rPr>
        <w:lang w:bidi="fr-FR"/>
      </w:rPr>
      <w:fldChar w:fldCharType="begin"/>
    </w:r>
    <w:r>
      <w:rPr>
        <w:lang w:bidi="fr-FR"/>
      </w:rPr>
      <w:instrText> PAGE \* ARABIC </w:instrText>
    </w:r>
    <w:r>
      <w:rPr>
        <w:lang w:bidi="fr-FR"/>
      </w:rPr>
      <w:fldChar w:fldCharType="separate"/>
    </w:r>
    <w:r>
      <w:rPr>
        <w:lang w:bidi="fr-FR"/>
      </w:rPr>
      <w:t>3</w:t>
    </w:r>
    <w:r>
      <w:rPr>
        <w:lang w:bidi="fr-F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20" w:after="200"/>
      <w:jc w:val="center"/>
      <w:rPr>
        <w:rFonts w:cs="Arial"/>
        <w:color w:val="222222"/>
        <w:sz w:val="28"/>
        <w:szCs w:val="28"/>
      </w:rPr>
    </w:pPr>
    <w:r>
      <w:rPr>
        <w:rFonts w:cs="Arial"/>
        <w:color w:val="222222"/>
        <w:sz w:val="28"/>
        <w:szCs w:val="28"/>
      </w:rPr>
      <w:t>Institut Galilée – Université Sorbonne Paris Nord</w:t>
    </w:r>
  </w:p>
  <w:p>
    <w:pPr>
      <w:pStyle w:val="Normal"/>
      <w:spacing w:lineRule="auto" w:line="240" w:before="120" w:after="200"/>
      <w:jc w:val="center"/>
      <w:rPr>
        <w:rFonts w:cs="Arial"/>
        <w:color w:val="222222"/>
        <w:sz w:val="28"/>
        <w:szCs w:val="28"/>
      </w:rPr>
    </w:pPr>
    <w:r>
      <w:rPr>
        <w:rFonts w:cs="Arial"/>
        <w:color w:val="222222"/>
        <w:sz w:val="28"/>
        <w:szCs w:val="28"/>
      </w:rPr>
      <w:t>99 Avenue Jean Baptiste Clément, 93430 Villetaneuse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entury Gothic" w:hAnsi="Century Gothic" w:cs="Century Gothic"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sz w:val="22"/>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04"/>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kern w:val="0"/>
      <w:sz w:val="22"/>
      <w:szCs w:val="22"/>
      <w:lang w:val="fr-FR" w:eastAsia="ja-JP" w:bidi="ar-SA"/>
    </w:rPr>
  </w:style>
  <w:style w:type="paragraph" w:styleId="Heading1">
    <w:name w:val="Heading 1"/>
    <w:basedOn w:val="Normal"/>
    <w:next w:val="Normal"/>
    <w:link w:val="Titre1Car"/>
    <w:uiPriority w:val="4"/>
    <w:qFormat/>
    <w:rsid w:val="00a122db"/>
    <w:pPr>
      <w:keepNext w:val="true"/>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Titre2Car"/>
    <w:uiPriority w:val="4"/>
    <w:unhideWhenUsed/>
    <w:qFormat/>
    <w:rsid w:val="00a122db"/>
    <w:pPr>
      <w:keepNext w:val="true"/>
      <w:keepLines/>
      <w:spacing w:before="240" w:after="0"/>
      <w:outlineLvl w:val="1"/>
    </w:pPr>
    <w:rPr>
      <w:rFonts w:ascii="Constantia" w:hAnsi="Constantia" w:eastAsia="" w:cs="" w:asciiTheme="majorHAnsi" w:cstheme="majorBidi" w:eastAsiaTheme="majorEastAsia" w:hAnsiTheme="majorHAnsi"/>
      <w:caps/>
      <w:color w:val="3F251D" w:themeColor="accent1"/>
    </w:rPr>
  </w:style>
  <w:style w:type="paragraph" w:styleId="Heading3">
    <w:name w:val="Heading 3"/>
    <w:basedOn w:val="Normal"/>
    <w:next w:val="Normal"/>
    <w:link w:val="Titre3Car"/>
    <w:uiPriority w:val="4"/>
    <w:unhideWhenUsed/>
    <w:qFormat/>
    <w:rsid w:val="00a122db"/>
    <w:pPr>
      <w:keepNext w:val="true"/>
      <w:keepLines/>
      <w:spacing w:before="200" w:after="0"/>
      <w:outlineLvl w:val="2"/>
    </w:pPr>
    <w:rPr>
      <w:rFonts w:ascii="Constantia" w:hAnsi="Constantia" w:eastAsia="" w:cs="" w:asciiTheme="majorHAnsi" w:cstheme="majorBidi" w:eastAsiaTheme="majorEastAsia" w:hAnsiTheme="majorHAnsi"/>
      <w:color w:val="3F251D" w:themeColor="accent1"/>
    </w:rPr>
  </w:style>
  <w:style w:type="paragraph" w:styleId="Heading5">
    <w:name w:val="Heading 5"/>
    <w:basedOn w:val="Normal"/>
    <w:next w:val="Normal"/>
    <w:link w:val="Titre5Car"/>
    <w:uiPriority w:val="4"/>
    <w:semiHidden/>
    <w:unhideWhenUsed/>
    <w:qFormat/>
    <w:rsid w:val="00a122db"/>
    <w:pPr>
      <w:keepNext w:val="true"/>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Titre6Car"/>
    <w:uiPriority w:val="4"/>
    <w:semiHidden/>
    <w:unhideWhenUsed/>
    <w:qFormat/>
    <w:rsid w:val="00a122db"/>
    <w:pPr>
      <w:keepNext w:val="true"/>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paragraph" w:styleId="Heading8">
    <w:name w:val="Heading 8"/>
    <w:basedOn w:val="Normal"/>
    <w:next w:val="Normal"/>
    <w:link w:val="Titre8Car"/>
    <w:uiPriority w:val="4"/>
    <w:semiHidden/>
    <w:unhideWhenUsed/>
    <w:qFormat/>
    <w:rsid w:val="00a122db"/>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Titre9Car"/>
    <w:uiPriority w:val="4"/>
    <w:semiHidden/>
    <w:unhideWhenUsed/>
    <w:qFormat/>
    <w:rsid w:val="00a122db"/>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4"/>
    <w:qFormat/>
    <w:rsid w:val="00690efd"/>
    <w:rPr>
      <w:rFonts w:ascii="Constantia" w:hAnsi="Constantia" w:eastAsia="" w:cs="" w:asciiTheme="majorHAnsi" w:cstheme="majorBidi" w:eastAsiaTheme="majorEastAsia" w:hAnsiTheme="majorHAnsi"/>
      <w:color w:val="3F251D" w:themeColor="accent1"/>
      <w:sz w:val="30"/>
      <w:szCs w:val="30"/>
    </w:rPr>
  </w:style>
  <w:style w:type="character" w:styleId="Titre2Car" w:customStyle="1">
    <w:name w:val="Titre 2 Car"/>
    <w:basedOn w:val="DefaultParagraphFont"/>
    <w:link w:val="Titre2"/>
    <w:uiPriority w:val="4"/>
    <w:qFormat/>
    <w:rsid w:val="00690efd"/>
    <w:rPr>
      <w:rFonts w:ascii="Constantia" w:hAnsi="Constantia" w:eastAsia="" w:cs="" w:asciiTheme="majorHAnsi" w:cstheme="majorBidi" w:eastAsiaTheme="majorEastAsia" w:hAnsiTheme="majorHAnsi"/>
      <w:caps/>
      <w:color w:val="3F251D" w:themeColor="accent1"/>
      <w:sz w:val="22"/>
      <w:szCs w:val="22"/>
    </w:rPr>
  </w:style>
  <w:style w:type="character" w:styleId="Titre3Car" w:customStyle="1">
    <w:name w:val="Titre 3 Car"/>
    <w:basedOn w:val="DefaultParagraphFont"/>
    <w:link w:val="Titre3"/>
    <w:uiPriority w:val="4"/>
    <w:qFormat/>
    <w:rsid w:val="00690efd"/>
    <w:rPr>
      <w:rFonts w:ascii="Constantia" w:hAnsi="Constantia" w:eastAsia="" w:cs="" w:asciiTheme="majorHAnsi" w:cstheme="majorBidi" w:eastAsiaTheme="majorEastAsia" w:hAnsiTheme="majorHAnsi"/>
      <w:color w:val="3F251D" w:themeColor="accent1"/>
      <w:sz w:val="22"/>
      <w:szCs w:val="22"/>
    </w:rPr>
  </w:style>
  <w:style w:type="character" w:styleId="Titre5Car" w:customStyle="1">
    <w:name w:val="Titre 5 Car"/>
    <w:basedOn w:val="DefaultParagraphFont"/>
    <w:link w:val="Titre5"/>
    <w:uiPriority w:val="4"/>
    <w:semiHidden/>
    <w:qFormat/>
    <w:rsid w:val="00690efd"/>
    <w:rPr>
      <w:rFonts w:ascii="Constantia" w:hAnsi="Constantia" w:eastAsia="" w:cs="" w:asciiTheme="majorHAnsi" w:cstheme="majorBidi" w:eastAsiaTheme="majorEastAsia" w:hAnsiTheme="majorHAnsi"/>
      <w:color w:val="1F120E" w:themeColor="accent1" w:themeShade="80"/>
    </w:rPr>
  </w:style>
  <w:style w:type="character" w:styleId="Titre6Car" w:customStyle="1">
    <w:name w:val="Titre 6 Car"/>
    <w:basedOn w:val="DefaultParagraphFont"/>
    <w:link w:val="Titre6"/>
    <w:uiPriority w:val="4"/>
    <w:semiHidden/>
    <w:qFormat/>
    <w:rsid w:val="00690efd"/>
    <w:rPr>
      <w:rFonts w:ascii="Constantia" w:hAnsi="Constantia" w:eastAsia="" w:cs="" w:asciiTheme="majorHAnsi" w:cstheme="majorBidi" w:eastAsiaTheme="majorEastAsia" w:hAnsiTheme="majorHAnsi"/>
      <w:i/>
      <w:iCs/>
      <w:color w:val="1F120E" w:themeColor="accent1" w:themeShade="7f"/>
    </w:rPr>
  </w:style>
  <w:style w:type="character" w:styleId="TitreCar" w:customStyle="1">
    <w:name w:val="Titre Car"/>
    <w:basedOn w:val="DefaultParagraphFont"/>
    <w:link w:val="Titre"/>
    <w:uiPriority w:val="2"/>
    <w:qFormat/>
    <w:rsid w:val="00fd1504"/>
    <w:rPr>
      <w:rFonts w:ascii="Constantia" w:hAnsi="Constantia" w:eastAsia="" w:cs="" w:asciiTheme="majorHAnsi" w:cstheme="majorBidi" w:eastAsiaTheme="majorEastAsia" w:hAnsiTheme="majorHAnsi"/>
      <w:color w:val="3F251D" w:themeColor="accent1"/>
      <w:kern w:val="2"/>
      <w:sz w:val="60"/>
      <w:szCs w:val="60"/>
    </w:rPr>
  </w:style>
  <w:style w:type="character" w:styleId="SoustitreCar" w:customStyle="1">
    <w:name w:val="Sous-titre Car"/>
    <w:basedOn w:val="DefaultParagraphFont"/>
    <w:link w:val="Sous-titre"/>
    <w:uiPriority w:val="11"/>
    <w:qFormat/>
    <w:rsid w:val="00fd1504"/>
    <w:rPr>
      <w:rFonts w:ascii="Constantia" w:hAnsi="Constantia" w:eastAsia="" w:cs="" w:asciiTheme="majorHAnsi" w:cstheme="majorBidi" w:eastAsiaTheme="majorEastAsia" w:hAnsiTheme="majorHAnsi"/>
      <w:caps/>
      <w:sz w:val="26"/>
      <w:szCs w:val="26"/>
    </w:rPr>
  </w:style>
  <w:style w:type="character" w:styleId="Titre9Car" w:customStyle="1">
    <w:name w:val="Titre 9 Car"/>
    <w:basedOn w:val="DefaultParagraphFont"/>
    <w:link w:val="Titre9"/>
    <w:uiPriority w:val="4"/>
    <w:semiHidden/>
    <w:qFormat/>
    <w:rsid w:val="00a122db"/>
    <w:rPr>
      <w:rFonts w:ascii="Constantia" w:hAnsi="Constantia" w:eastAsia="" w:cs="" w:asciiTheme="majorHAnsi" w:cstheme="majorBidi" w:eastAsiaTheme="majorEastAsia" w:hAnsiTheme="majorHAnsi"/>
      <w:i/>
      <w:iCs/>
      <w:color w:val="272727" w:themeColor="text1" w:themeTint="d8"/>
      <w:szCs w:val="21"/>
    </w:rPr>
  </w:style>
  <w:style w:type="character" w:styleId="Titre8Car" w:customStyle="1">
    <w:name w:val="Titre 8 Car"/>
    <w:basedOn w:val="DefaultParagraphFont"/>
    <w:link w:val="Titre8"/>
    <w:uiPriority w:val="4"/>
    <w:semiHidden/>
    <w:qFormat/>
    <w:rsid w:val="00a122db"/>
    <w:rPr>
      <w:rFonts w:ascii="Constantia" w:hAnsi="Constantia" w:eastAsia="" w:cs="" w:asciiTheme="majorHAnsi" w:cstheme="majorBidi" w:eastAsiaTheme="majorEastAsia" w:hAnsiTheme="majorHAnsi"/>
      <w:color w:val="272727" w:themeColor="text1" w:themeTint="d8"/>
      <w:szCs w:val="21"/>
    </w:rPr>
  </w:style>
  <w:style w:type="character" w:styleId="PieddepageCar" w:customStyle="1">
    <w:name w:val="Pied de page Car"/>
    <w:basedOn w:val="DefaultParagraphFont"/>
    <w:link w:val="Pieddepage"/>
    <w:uiPriority w:val="99"/>
    <w:qFormat/>
    <w:rsid w:val="003422ff"/>
    <w:rPr>
      <w:sz w:val="22"/>
      <w:szCs w:val="16"/>
    </w:rPr>
  </w:style>
  <w:style w:type="character" w:styleId="TextedebullesCar" w:customStyle="1">
    <w:name w:val="Texte de bulles Car"/>
    <w:basedOn w:val="DefaultParagraphFont"/>
    <w:link w:val="Textedebulles"/>
    <w:uiPriority w:val="99"/>
    <w:semiHidden/>
    <w:qFormat/>
    <w:rsid w:val="00a122db"/>
    <w:rPr>
      <w:rFonts w:ascii="Tahoma" w:hAnsi="Tahoma" w:cs="Tahoma"/>
      <w:szCs w:val="16"/>
    </w:rPr>
  </w:style>
  <w:style w:type="character" w:styleId="EntteCar" w:customStyle="1">
    <w:name w:val="En-tête Car"/>
    <w:basedOn w:val="DefaultParagraphFont"/>
    <w:link w:val="En-tte"/>
    <w:uiPriority w:val="99"/>
    <w:qFormat/>
    <w:rsid w:val="001a2000"/>
    <w:rPr/>
  </w:style>
  <w:style w:type="character" w:styleId="Corpsdetexte3Car" w:customStyle="1">
    <w:name w:val="Corps de texte 3 Car"/>
    <w:basedOn w:val="DefaultParagraphFont"/>
    <w:link w:val="Corpsdetexte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Retraitcorpsdetexte3Car" w:customStyle="1">
    <w:name w:val="Retrait corps de texte 3 Car"/>
    <w:basedOn w:val="DefaultParagraphFont"/>
    <w:link w:val="Retraitcorpsdetexte3"/>
    <w:uiPriority w:val="99"/>
    <w:semiHidden/>
    <w:qFormat/>
    <w:rsid w:val="00a122db"/>
    <w:rPr>
      <w:szCs w:val="16"/>
    </w:rPr>
  </w:style>
  <w:style w:type="character" w:styleId="CommentaireCar" w:customStyle="1">
    <w:name w:val="Commentaire Car"/>
    <w:basedOn w:val="DefaultParagraphFont"/>
    <w:link w:val="Commentaire"/>
    <w:uiPriority w:val="99"/>
    <w:semiHidden/>
    <w:qFormat/>
    <w:rsid w:val="00a122db"/>
    <w:rPr>
      <w:szCs w:val="20"/>
    </w:rPr>
  </w:style>
  <w:style w:type="character" w:styleId="ObjetducommentaireCar" w:customStyle="1">
    <w:name w:val="Objet du commentaire Car"/>
    <w:basedOn w:val="CommentaireCar"/>
    <w:link w:val="Objetducommentaire"/>
    <w:uiPriority w:val="99"/>
    <w:semiHidden/>
    <w:qFormat/>
    <w:rsid w:val="00a122db"/>
    <w:rPr>
      <w:b/>
      <w:bCs/>
      <w:szCs w:val="20"/>
    </w:rPr>
  </w:style>
  <w:style w:type="character" w:styleId="ExplorateurdedocumentsCar" w:customStyle="1">
    <w:name w:val="Explorateur de documents Car"/>
    <w:basedOn w:val="DefaultParagraphFont"/>
    <w:link w:val="Explorateurdedocuments"/>
    <w:uiPriority w:val="99"/>
    <w:semiHidden/>
    <w:qFormat/>
    <w:rsid w:val="00a122db"/>
    <w:rPr>
      <w:rFonts w:ascii="Segoe UI" w:hAnsi="Segoe UI" w:cs="Segoe UI"/>
      <w:szCs w:val="16"/>
    </w:rPr>
  </w:style>
  <w:style w:type="character" w:styleId="NotedefinCar" w:customStyle="1">
    <w:name w:val="Note de fin Car"/>
    <w:basedOn w:val="DefaultParagraphFont"/>
    <w:link w:val="Notedefin"/>
    <w:uiPriority w:val="99"/>
    <w:semiHidden/>
    <w:qFormat/>
    <w:rsid w:val="00a122db"/>
    <w:rPr>
      <w:szCs w:val="20"/>
    </w:rPr>
  </w:style>
  <w:style w:type="character" w:styleId="NotedebasdepageCar" w:customStyle="1">
    <w:name w:val="Note de bas de page Car"/>
    <w:basedOn w:val="DefaultParagraphFont"/>
    <w:link w:val="Notedebasdepage"/>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TextedemacroCar" w:customStyle="1">
    <w:name w:val="Texte de macro Car"/>
    <w:basedOn w:val="DefaultParagraphFont"/>
    <w:link w:val="Textedemacro"/>
    <w:uiPriority w:val="99"/>
    <w:semiHidden/>
    <w:qFormat/>
    <w:rsid w:val="00a122db"/>
    <w:rPr>
      <w:rFonts w:ascii="Consolas" w:hAnsi="Consolas"/>
      <w:szCs w:val="20"/>
    </w:rPr>
  </w:style>
  <w:style w:type="character" w:styleId="TextebrutCar" w:customStyle="1">
    <w:name w:val="Texte brut Car"/>
    <w:basedOn w:val="DefaultParagraphFont"/>
    <w:link w:val="Textebru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val="595959" w:themeColor="text1" w:themeTint="a6"/>
    </w:rPr>
  </w:style>
  <w:style w:type="character" w:styleId="InternetLink">
    <w:name w:val="Hyperlink"/>
    <w:basedOn w:val="DefaultParagraphFont"/>
    <w:uiPriority w:val="99"/>
    <w:unhideWhenUsed/>
    <w:rsid w:val="00085ffc"/>
    <w:rPr>
      <w:color w:val="993E21" w:themeColor="hyperlink"/>
      <w:u w:val="single"/>
    </w:rPr>
  </w:style>
  <w:style w:type="character" w:styleId="UnresolvedMention">
    <w:name w:val="Unresolved Mention"/>
    <w:basedOn w:val="DefaultParagraphFont"/>
    <w:uiPriority w:val="99"/>
    <w:semiHidden/>
    <w:unhideWhenUsed/>
    <w:qFormat/>
    <w:rsid w:val="00085ffc"/>
    <w:rPr>
      <w:color w:val="605E5C"/>
      <w:shd w:fill="E1DFDD" w:val="clear"/>
    </w:rPr>
  </w:style>
  <w:style w:type="character" w:styleId="VisitedInternetLink">
    <w:name w:val="FollowedHyperlink"/>
    <w:basedOn w:val="DefaultParagraphFont"/>
    <w:uiPriority w:val="99"/>
    <w:semiHidden/>
    <w:unhideWhenUsed/>
    <w:rsid w:val="00ba02af"/>
    <w:rPr>
      <w:color w:val="956400" w:themeColor="followedHyperlink"/>
      <w:u w:val="single"/>
    </w:rPr>
  </w:style>
  <w:style w:type="character" w:styleId="Gi" w:customStyle="1">
    <w:name w:val="gi"/>
    <w:basedOn w:val="DefaultParagraphFont"/>
    <w:qFormat/>
    <w:rsid w:val="0066696f"/>
    <w:rPr/>
  </w:style>
  <w:style w:type="character" w:styleId="Go" w:customStyle="1">
    <w:name w:val="go"/>
    <w:basedOn w:val="DefaultParagraphFont"/>
    <w:qFormat/>
    <w:rsid w:val="0066696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ordonnes" w:customStyle="1">
    <w:name w:val="Coordonnées"/>
    <w:basedOn w:val="Normal"/>
    <w:uiPriority w:val="4"/>
    <w:qFormat/>
    <w:pPr>
      <w:spacing w:before="360" w:after="0"/>
      <w:contextualSpacing/>
      <w:jc w:val="center"/>
    </w:pPr>
    <w:rPr/>
  </w:style>
  <w:style w:type="paragraph" w:styleId="ListBullet">
    <w:name w:val="List Bullet"/>
    <w:basedOn w:val="Normal"/>
    <w:uiPriority w:val="7"/>
    <w:unhideWhenUsed/>
    <w:qFormat/>
    <w:pPr>
      <w:numPr>
        <w:ilvl w:val="0"/>
        <w:numId w:val="1"/>
      </w:numPr>
    </w:pPr>
    <w:rPr/>
  </w:style>
  <w:style w:type="paragraph" w:styleId="ListNumber">
    <w:name w:val="List Number"/>
    <w:basedOn w:val="Normal"/>
    <w:uiPriority w:val="5"/>
    <w:unhideWhenUsed/>
    <w:qFormat/>
    <w:pPr>
      <w:numPr>
        <w:ilvl w:val="0"/>
        <w:numId w:val="2"/>
      </w:numPr>
      <w:spacing w:before="120" w:after="200"/>
      <w:contextualSpacing/>
    </w:pPr>
    <w:rPr/>
  </w:style>
  <w:style w:type="paragraph" w:styleId="Title">
    <w:name w:val="Title"/>
    <w:basedOn w:val="Normal"/>
    <w:link w:val="TitreCar"/>
    <w:uiPriority w:val="2"/>
    <w:unhideWhenUsed/>
    <w:qFormat/>
    <w:rsid w:val="00fd1504"/>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kern w:val="2"/>
      <w:sz w:val="60"/>
      <w:szCs w:val="60"/>
    </w:rPr>
  </w:style>
  <w:style w:type="paragraph" w:styleId="Subtitle">
    <w:name w:val="Subtitle"/>
    <w:basedOn w:val="Normal"/>
    <w:link w:val="Sous-titreCar"/>
    <w:uiPriority w:val="11"/>
    <w:unhideWhenUsed/>
    <w:qFormat/>
    <w:rsid w:val="00fd1504"/>
    <w:pPr>
      <w:spacing w:before="300" w:after="40"/>
      <w:contextualSpacing/>
      <w:jc w:val="center"/>
    </w:pPr>
    <w:rPr>
      <w:rFonts w:ascii="Constantia" w:hAnsi="Constantia" w:eastAsia="" w:cs="" w:asciiTheme="majorHAnsi" w:cstheme="majorBidi" w:eastAsiaTheme="majorEastAsia" w:hAnsiTheme="majorHAnsi"/>
      <w:caps/>
      <w:sz w:val="26"/>
      <w:szCs w:val="26"/>
    </w:rPr>
  </w:style>
  <w:style w:type="paragraph" w:styleId="Photo" w:customStyle="1">
    <w:name w:val="Photo"/>
    <w:basedOn w:val="Normal"/>
    <w:uiPriority w:val="1"/>
    <w:qFormat/>
    <w:rsid w:val="00d5413c"/>
    <w:pPr>
      <w:spacing w:before="2400" w:after="400"/>
      <w:jc w:val="center"/>
    </w:pPr>
    <w:rPr/>
  </w:style>
  <w:style w:type="paragraph" w:styleId="Caption1">
    <w:name w:val="caption"/>
    <w:basedOn w:val="Normal"/>
    <w:next w:val="Normal"/>
    <w:uiPriority w:val="2"/>
    <w:semiHidden/>
    <w:unhideWhenUsed/>
    <w:qFormat/>
    <w:rsid w:val="00a122db"/>
    <w:pPr>
      <w:spacing w:lineRule="auto" w:line="240" w:before="0" w:after="200"/>
    </w:pPr>
    <w:rPr>
      <w:i/>
      <w:iCs/>
      <w:szCs w:val="18"/>
    </w:rPr>
  </w:style>
  <w:style w:type="paragraph" w:styleId="TOCHeading">
    <w:name w:val="TOC Heading"/>
    <w:basedOn w:val="Heading1"/>
    <w:next w:val="Normal"/>
    <w:uiPriority w:val="39"/>
    <w:unhideWhenUsed/>
    <w:qFormat/>
    <w:pPr>
      <w:spacing w:before="0" w:after="60"/>
    </w:pPr>
    <w:rPr/>
  </w:style>
  <w:style w:type="paragraph" w:styleId="HeaderandFooter">
    <w:name w:val="Header and Footer"/>
    <w:basedOn w:val="Normal"/>
    <w:qFormat/>
    <w:pPr/>
    <w:rPr/>
  </w:style>
  <w:style w:type="paragraph" w:styleId="Footer">
    <w:name w:val="Footer"/>
    <w:basedOn w:val="Normal"/>
    <w:link w:val="PieddepageCar"/>
    <w:uiPriority w:val="99"/>
    <w:unhideWhenUsed/>
    <w:rsid w:val="003422ff"/>
    <w:pPr>
      <w:spacing w:lineRule="auto" w:line="240" w:before="0" w:after="0"/>
      <w:jc w:val="right"/>
    </w:pPr>
    <w:rPr>
      <w:szCs w:val="16"/>
    </w:rPr>
  </w:style>
  <w:style w:type="paragraph" w:styleId="Contents3">
    <w:name w:val="TOC 3"/>
    <w:basedOn w:val="Normal"/>
    <w:next w:val="Normal"/>
    <w:autoRedefine/>
    <w:uiPriority w:val="39"/>
    <w:unhideWhenUsed/>
    <w:pPr>
      <w:spacing w:before="120" w:after="100"/>
      <w:ind w:left="400" w:hanging="0"/>
    </w:pPr>
    <w:rPr>
      <w:i/>
      <w:iCs/>
    </w:rPr>
  </w:style>
  <w:style w:type="paragraph" w:styleId="Contents1">
    <w:name w:val="TOC 1"/>
    <w:basedOn w:val="Normal"/>
    <w:next w:val="Normal"/>
    <w:autoRedefine/>
    <w:uiPriority w:val="39"/>
    <w:unhideWhenUsed/>
    <w:pPr>
      <w:spacing w:before="120" w:after="100"/>
    </w:pPr>
    <w:rPr/>
  </w:style>
  <w:style w:type="paragraph" w:styleId="Contents2">
    <w:name w:val="TOC 2"/>
    <w:basedOn w:val="Normal"/>
    <w:next w:val="Normal"/>
    <w:autoRedefine/>
    <w:uiPriority w:val="39"/>
    <w:unhideWhenUsed/>
    <w:pPr>
      <w:spacing w:before="120" w:after="100"/>
      <w:ind w:left="200" w:hanging="0"/>
    </w:pPr>
    <w:rPr/>
  </w:style>
  <w:style w:type="paragraph" w:styleId="BalloonText">
    <w:name w:val="Balloon Text"/>
    <w:basedOn w:val="Normal"/>
    <w:link w:val="TextedebullesCar"/>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Corpsdetexte3Car"/>
    <w:uiPriority w:val="99"/>
    <w:semiHidden/>
    <w:unhideWhenUsed/>
    <w:qFormat/>
    <w:rsid w:val="00a122db"/>
    <w:pPr>
      <w:spacing w:before="120" w:after="120"/>
    </w:pPr>
    <w:rPr>
      <w:szCs w:val="16"/>
    </w:rPr>
  </w:style>
  <w:style w:type="paragraph" w:styleId="Header">
    <w:name w:val="Header"/>
    <w:basedOn w:val="Normal"/>
    <w:link w:val="En-tteCar"/>
    <w:uiPriority w:val="99"/>
    <w:unhideWhenUsed/>
    <w:rsid w:val="001a2000"/>
    <w:pPr>
      <w:spacing w:lineRule="auto" w:line="240" w:before="0" w:after="0"/>
    </w:pPr>
    <w:rPr/>
  </w:style>
  <w:style w:type="paragraph" w:styleId="BodyTextIndent3">
    <w:name w:val="Body Text Indent 3"/>
    <w:basedOn w:val="Normal"/>
    <w:link w:val="Retraitcorpsdetexte3Car"/>
    <w:uiPriority w:val="99"/>
    <w:semiHidden/>
    <w:unhideWhenUsed/>
    <w:qFormat/>
    <w:rsid w:val="00a122db"/>
    <w:pPr>
      <w:spacing w:before="120" w:after="120"/>
      <w:ind w:left="360" w:hanging="0"/>
    </w:pPr>
    <w:rPr>
      <w:szCs w:val="16"/>
    </w:rPr>
  </w:style>
  <w:style w:type="paragraph" w:styleId="Annotationtext">
    <w:name w:val="annotation text"/>
    <w:basedOn w:val="Normal"/>
    <w:link w:val="CommentaireCar"/>
    <w:uiPriority w:val="99"/>
    <w:semiHidden/>
    <w:unhideWhenUsed/>
    <w:qFormat/>
    <w:rsid w:val="00a122db"/>
    <w:pPr>
      <w:spacing w:lineRule="auto" w:line="240"/>
    </w:pPr>
    <w:rPr>
      <w:szCs w:val="20"/>
    </w:rPr>
  </w:style>
  <w:style w:type="paragraph" w:styleId="Annotationsubject">
    <w:name w:val="annotation subject"/>
    <w:basedOn w:val="Annotationtext"/>
    <w:next w:val="Annotationtext"/>
    <w:link w:val="ObjetducommentaireCar"/>
    <w:uiPriority w:val="99"/>
    <w:semiHidden/>
    <w:unhideWhenUsed/>
    <w:qFormat/>
    <w:rsid w:val="00a122db"/>
    <w:pPr/>
    <w:rPr>
      <w:b/>
      <w:bCs/>
    </w:rPr>
  </w:style>
  <w:style w:type="paragraph" w:styleId="DocumentMap">
    <w:name w:val="Document Map"/>
    <w:basedOn w:val="Normal"/>
    <w:link w:val="ExplorateurdedocumentsCar"/>
    <w:uiPriority w:val="99"/>
    <w:semiHidden/>
    <w:unhideWhenUsed/>
    <w:qFormat/>
    <w:rsid w:val="00a122db"/>
    <w:pPr>
      <w:spacing w:lineRule="auto" w:line="240" w:before="0" w:after="0"/>
    </w:pPr>
    <w:rPr>
      <w:rFonts w:ascii="Segoe UI" w:hAnsi="Segoe UI" w:cs="Segoe UI"/>
      <w:szCs w:val="16"/>
    </w:rPr>
  </w:style>
  <w:style w:type="paragraph" w:styleId="Endnote">
    <w:name w:val="Endnote Text"/>
    <w:basedOn w:val="Normal"/>
    <w:link w:val="NotedefinCar"/>
    <w:uiPriority w:val="99"/>
    <w:semiHidden/>
    <w:unhideWhenUsed/>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NotedebasdepageCar"/>
    <w:uiPriority w:val="99"/>
    <w:semiHidden/>
    <w:unhideWhenUsed/>
    <w:rsid w:val="00a122db"/>
    <w:pPr>
      <w:spacing w:lineRule="auto" w:line="240" w:before="0" w:after="0"/>
    </w:pPr>
    <w:rPr>
      <w:szCs w:val="20"/>
    </w:rPr>
  </w:style>
  <w:style w:type="paragraph" w:styleId="HTMLPreformatted">
    <w:name w:val="HTML Preformatted"/>
    <w:basedOn w:val="Normal"/>
    <w:link w:val="PrformatHTMLCar"/>
    <w:uiPriority w:val="99"/>
    <w:semiHidden/>
    <w:unhideWhenUsed/>
    <w:qFormat/>
    <w:rsid w:val="00a122db"/>
    <w:pPr>
      <w:spacing w:lineRule="auto" w:line="240" w:before="0" w:after="0"/>
    </w:pPr>
    <w:rPr>
      <w:rFonts w:ascii="Consolas" w:hAnsi="Consolas"/>
      <w:szCs w:val="20"/>
    </w:rPr>
  </w:style>
  <w:style w:type="paragraph" w:styleId="Macro">
    <w:name w:val="macro"/>
    <w:link w:val="TextedemacroCar"/>
    <w:uiPriority w:val="99"/>
    <w:semiHidden/>
    <w:unhideWhenUsed/>
    <w:qFormat/>
    <w:rsid w:val="00a122d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120" w:after="0"/>
      <w:jc w:val="left"/>
    </w:pPr>
    <w:rPr>
      <w:rFonts w:ascii="Consolas" w:hAnsi="Consolas" w:eastAsia="" w:cs="" w:cstheme="minorBidi" w:eastAsiaTheme="minorEastAsia"/>
      <w:color w:val="4D322D" w:themeColor="text2"/>
      <w:kern w:val="0"/>
      <w:sz w:val="22"/>
      <w:szCs w:val="20"/>
      <w:lang w:val="fr-FR" w:eastAsia="ja-JP" w:bidi="ar-SA"/>
    </w:rPr>
  </w:style>
  <w:style w:type="paragraph" w:styleId="PlainText">
    <w:name w:val="Plain Text"/>
    <w:basedOn w:val="Normal"/>
    <w:link w:val="TextebrutCar"/>
    <w:uiPriority w:val="99"/>
    <w:semiHidden/>
    <w:unhideWhenUsed/>
    <w:qFormat/>
    <w:rsid w:val="00a122db"/>
    <w:pPr>
      <w:spacing w:lineRule="auto" w:line="240" w:before="0" w:after="0"/>
    </w:pPr>
    <w:rPr>
      <w:rFonts w:ascii="Consolas" w:hAnsi="Consolas"/>
      <w:szCs w:val="21"/>
    </w:rPr>
  </w:style>
  <w:style w:type="paragraph" w:styleId="ListParagraph">
    <w:name w:val="List Paragraph"/>
    <w:basedOn w:val="Normal"/>
    <w:uiPriority w:val="34"/>
    <w:qFormat/>
    <w:rsid w:val="007c0fd6"/>
    <w:pPr>
      <w:spacing w:lineRule="auto" w:line="259" w:before="0" w:after="160"/>
      <w:ind w:left="720" w:hanging="0"/>
      <w:contextualSpacing/>
    </w:pPr>
    <w:rPr>
      <w:rFonts w:eastAsia="Constantia" w:eastAsiaTheme="minorHAnsi"/>
      <w:color w:val="auto"/>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Ombrageclair">
    <w:name w:val="Light Shading"/>
    <w:basedOn w:val="Tableau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audefiche">
    <w:name w:val="Tableau de fiche"/>
    <w:basedOn w:val="Tableau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Grilledutableau">
    <w:name w:val="Table Grid"/>
    <w:basedOn w:val="Tableau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mailto:nady95160@gmail.com" TargetMode="External"/><Relationship Id="rId6" Type="http://schemas.openxmlformats.org/officeDocument/2006/relationships/hyperlink" Target="mailto:tonemail@gmail.c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0821B-D6A0-408D-86CA-86B62494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garde.dotx</Template>
  <TotalTime>1081</TotalTime>
  <Application>LibreOffice/7.0.3.1$Windows_X86_64 LibreOffice_project/d7547858d014d4cf69878db179d326fc3483e082</Application>
  <Pages>4</Pages>
  <Words>347</Words>
  <Characters>1844</Characters>
  <CharactersWithSpaces>2183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2019-06-17T11:13:00Z</dcterms:created>
  <dc:creator>Nady</dc:creator>
  <dc:description/>
  <dc:language>en-GB</dc:language>
  <cp:lastModifiedBy/>
  <cp:lastPrinted>2020-09-30T21:59:00Z</cp:lastPrinted>
  <dcterms:modified xsi:type="dcterms:W3CDTF">2021-01-10T23:21:23Z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