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FA9" w:rsidRDefault="00286FA9"/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Тест-кейс: Создание нового питомца</w:t>
      </w:r>
    </w:p>
    <w:p w:rsidR="004823BA" w:rsidRDefault="00B92966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ID</w:t>
      </w:r>
      <w:r>
        <w:rPr>
          <w:rFonts w:ascii="Segoe UI" w:hAnsi="Segoe UI" w:cs="Segoe UI"/>
          <w:color w:val="000000"/>
          <w:shd w:val="clear" w:color="auto" w:fill="FFFFFF"/>
          <w:lang w:val="en-US"/>
        </w:rPr>
        <w:t xml:space="preserve">: </w:t>
      </w:r>
      <w:r w:rsidR="004823BA">
        <w:rPr>
          <w:rFonts w:ascii="Segoe UI" w:hAnsi="Segoe UI" w:cs="Segoe UI"/>
          <w:color w:val="000000"/>
          <w:shd w:val="clear" w:color="auto" w:fill="FFFFFF"/>
        </w:rPr>
        <w:t>1</w:t>
      </w: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Описание: </w:t>
      </w:r>
      <w:r>
        <w:rPr>
          <w:rFonts w:ascii="Segoe UI" w:hAnsi="Segoe UI" w:cs="Segoe UI"/>
          <w:color w:val="000000"/>
          <w:shd w:val="clear" w:color="auto" w:fill="FFFFFF"/>
        </w:rPr>
        <w:t>Проверить успешное создание нового питомца с коррек</w:t>
      </w:r>
      <w:r>
        <w:rPr>
          <w:rFonts w:ascii="Segoe UI" w:hAnsi="Segoe UI" w:cs="Segoe UI"/>
          <w:color w:val="000000"/>
          <w:shd w:val="clear" w:color="auto" w:fill="FFFFFF"/>
        </w:rPr>
        <w:t>тными данными в теле запроса.</w:t>
      </w: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URL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Эндпоинта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: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4823BA">
        <w:rPr>
          <w:rFonts w:ascii="Segoe UI" w:hAnsi="Segoe UI" w:cs="Segoe UI"/>
          <w:shd w:val="clear" w:color="auto" w:fill="FFFFFF"/>
        </w:rPr>
        <w:t>htt</w:t>
      </w:r>
      <w:r>
        <w:rPr>
          <w:rFonts w:ascii="Segoe UI" w:hAnsi="Segoe UI" w:cs="Segoe UI"/>
          <w:shd w:val="clear" w:color="auto" w:fill="FFFFFF"/>
        </w:rPr>
        <w:t>ps://petstore.swagger.io/v2/pet</w:t>
      </w: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Метод HTTP: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>POST</w:t>
      </w: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Предусловия: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1. API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Petstore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доступен и работает. </w:t>
      </w:r>
    </w:p>
    <w:p w:rsidR="004823BA" w:rsidRP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2. Не существует питомца с </w:t>
      </w:r>
      <w:r w:rsidRPr="004823BA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id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>”</w:t>
      </w:r>
      <w:r>
        <w:rPr>
          <w:rFonts w:ascii="Segoe UI" w:hAnsi="Segoe UI" w:cs="Segoe UI"/>
          <w:color w:val="000000"/>
          <w:shd w:val="clear" w:color="auto" w:fill="FFFFFF"/>
        </w:rPr>
        <w:t xml:space="preserve"> равным </w:t>
      </w:r>
      <w:r w:rsidRPr="004823BA">
        <w:rPr>
          <w:rFonts w:ascii="Segoe UI" w:hAnsi="Segoe UI" w:cs="Segoe UI"/>
          <w:color w:val="000000"/>
          <w:shd w:val="clear" w:color="auto" w:fill="FFFFFF"/>
        </w:rPr>
        <w:t>“</w:t>
      </w:r>
      <w:r>
        <w:rPr>
          <w:rFonts w:ascii="Segoe UI" w:hAnsi="Segoe UI" w:cs="Segoe UI"/>
          <w:color w:val="000000"/>
          <w:shd w:val="clear" w:color="auto" w:fill="FFFFFF"/>
        </w:rPr>
        <w:t>922337203685477590</w:t>
      </w:r>
      <w:r w:rsidRPr="004823BA">
        <w:rPr>
          <w:rFonts w:ascii="Segoe UI" w:hAnsi="Segoe UI" w:cs="Segoe UI"/>
          <w:color w:val="000000"/>
          <w:shd w:val="clear" w:color="auto" w:fill="FFFFFF"/>
        </w:rPr>
        <w:t>”</w:t>
      </w: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Входные данные (</w:t>
      </w:r>
      <w:r>
        <w:rPr>
          <w:rFonts w:ascii="Segoe UI" w:hAnsi="Segoe UI" w:cs="Segoe UI"/>
          <w:color w:val="000000"/>
          <w:shd w:val="clear" w:color="auto" w:fill="FFFFFF"/>
        </w:rPr>
        <w:t xml:space="preserve">Тело запроса -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Request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Body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):</w:t>
      </w: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proofErr w:type="gramStart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json</w:t>
      </w:r>
      <w:proofErr w:type="spellEnd"/>
      <w:proofErr w:type="gramEnd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</w:p>
    <w:p w:rsidR="004823BA" w:rsidRDefault="004823BA">
      <w:pPr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{</w:t>
      </w:r>
    </w:p>
    <w:p w:rsidR="004823BA" w:rsidRDefault="004823BA" w:rsidP="004823BA">
      <w:pPr>
        <w:ind w:firstLine="70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"</w:t>
      </w:r>
      <w:proofErr w:type="gramStart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id</w:t>
      </w:r>
      <w:proofErr w:type="gramEnd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": 922337203685477590, </w:t>
      </w:r>
    </w:p>
    <w:p w:rsidR="004823BA" w:rsidRDefault="004823BA" w:rsidP="004823BA">
      <w:pPr>
        <w:ind w:firstLine="70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"</w:t>
      </w:r>
      <w:proofErr w:type="gramStart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category</w:t>
      </w:r>
      <w:proofErr w:type="gramEnd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": { </w:t>
      </w:r>
    </w:p>
    <w:p w:rsidR="00B92966" w:rsidRDefault="004823BA" w:rsidP="004823BA">
      <w:pPr>
        <w:ind w:firstLine="708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"</w:t>
      </w:r>
      <w:proofErr w:type="gramStart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id</w:t>
      </w:r>
      <w:proofErr w:type="gramEnd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": 2, </w:t>
      </w:r>
    </w:p>
    <w:p w:rsidR="004823BA" w:rsidRDefault="004823BA" w:rsidP="004823BA">
      <w:pPr>
        <w:ind w:firstLine="70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"</w:t>
      </w:r>
      <w:proofErr w:type="gramStart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name</w:t>
      </w:r>
      <w:proofErr w:type="gramEnd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": "dog" </w:t>
      </w:r>
    </w:p>
    <w:p w:rsidR="004823BA" w:rsidRPr="004823BA" w:rsidRDefault="004823BA" w:rsidP="004823BA">
      <w:pPr>
        <w:ind w:firstLine="708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}, </w:t>
      </w:r>
    </w:p>
    <w:p w:rsidR="004823BA" w:rsidRPr="004823BA" w:rsidRDefault="004823BA" w:rsidP="004823BA">
      <w:pPr>
        <w:ind w:firstLine="708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"</w:t>
      </w:r>
      <w:proofErr w:type="gramStart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name</w:t>
      </w:r>
      <w:proofErr w:type="gramEnd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": "doggie-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yoggie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", </w:t>
      </w:r>
    </w:p>
    <w:p w:rsidR="004823BA" w:rsidRPr="004823BA" w:rsidRDefault="004823BA" w:rsidP="004823BA">
      <w:pPr>
        <w:ind w:firstLine="708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"</w:t>
      </w:r>
      <w:proofErr w:type="gramStart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>status</w:t>
      </w:r>
      <w:proofErr w:type="gramEnd"/>
      <w:r w:rsidRPr="004823B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": "available" </w:t>
      </w:r>
    </w:p>
    <w:p w:rsidR="004823BA" w:rsidRDefault="004823BA" w:rsidP="004823BA">
      <w:pPr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 xml:space="preserve">}  </w:t>
      </w:r>
    </w:p>
    <w:p w:rsidR="004823BA" w:rsidRDefault="004823BA" w:rsidP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Шаги</w:t>
      </w:r>
      <w:r w:rsidRPr="004823BA"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>выполнения</w:t>
      </w:r>
      <w:r>
        <w:rPr>
          <w:rFonts w:ascii="Segoe UI" w:hAnsi="Segoe UI" w:cs="Segoe UI"/>
          <w:color w:val="000000"/>
          <w:shd w:val="clear" w:color="auto" w:fill="FFFFFF"/>
        </w:rPr>
        <w:t>:</w:t>
      </w:r>
    </w:p>
    <w:p w:rsidR="004823BA" w:rsidRPr="004823BA" w:rsidRDefault="004823BA" w:rsidP="004823BA">
      <w:pPr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 xml:space="preserve">1. </w:t>
      </w:r>
      <w:r>
        <w:rPr>
          <w:rFonts w:ascii="Segoe UI" w:hAnsi="Segoe UI" w:cs="Segoe UI"/>
          <w:color w:val="000000"/>
          <w:shd w:val="clear" w:color="auto" w:fill="FFFFFF"/>
        </w:rPr>
        <w:t xml:space="preserve">Создать HTTP POST-запрос к URL </w:t>
      </w:r>
      <w:r w:rsidRPr="004823BA">
        <w:rPr>
          <w:rFonts w:ascii="Segoe UI" w:hAnsi="Segoe UI" w:cs="Segoe UI"/>
          <w:color w:val="000000"/>
          <w:shd w:val="clear" w:color="auto" w:fill="FFFFFF"/>
        </w:rPr>
        <w:t>“</w:t>
      </w:r>
      <w:r w:rsidRPr="004823BA">
        <w:rPr>
          <w:rFonts w:ascii="Segoe UI" w:hAnsi="Segoe UI" w:cs="Segoe UI"/>
          <w:shd w:val="clear" w:color="auto" w:fill="FFFFFF"/>
        </w:rPr>
        <w:t>https://pe</w:t>
      </w:r>
      <w:r>
        <w:rPr>
          <w:rFonts w:ascii="Segoe UI" w:hAnsi="Segoe UI" w:cs="Segoe UI"/>
          <w:shd w:val="clear" w:color="auto" w:fill="FFFFFF"/>
        </w:rPr>
        <w:t>tstore.swagger.io/v2/pet</w:t>
      </w:r>
      <w:r w:rsidRPr="004823BA">
        <w:rPr>
          <w:rFonts w:ascii="Segoe UI" w:hAnsi="Segoe UI" w:cs="Segoe UI"/>
          <w:shd w:val="clear" w:color="auto" w:fill="FFFFFF"/>
        </w:rPr>
        <w:t>”</w:t>
      </w:r>
    </w:p>
    <w:p w:rsidR="004823BA" w:rsidRPr="004823BA" w:rsidRDefault="004823BA" w:rsidP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2. Д</w:t>
      </w:r>
      <w:r>
        <w:rPr>
          <w:rFonts w:ascii="Segoe UI" w:hAnsi="Segoe UI" w:cs="Segoe UI"/>
          <w:color w:val="000000"/>
          <w:shd w:val="clear" w:color="auto" w:fill="FFFFFF"/>
        </w:rPr>
        <w:t xml:space="preserve">обавить заголовок </w:t>
      </w:r>
      <w:r w:rsidRPr="004823BA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Content-Type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>”</w:t>
      </w:r>
      <w:r>
        <w:rPr>
          <w:rFonts w:ascii="Segoe UI" w:hAnsi="Segoe UI" w:cs="Segoe UI"/>
          <w:color w:val="000000"/>
          <w:shd w:val="clear" w:color="auto" w:fill="FFFFFF"/>
        </w:rPr>
        <w:t xml:space="preserve"> с</w:t>
      </w:r>
      <w:r>
        <w:rPr>
          <w:rFonts w:ascii="Segoe UI" w:hAnsi="Segoe UI" w:cs="Segoe UI"/>
          <w:color w:val="000000"/>
          <w:shd w:val="clear" w:color="auto" w:fill="FFFFFF"/>
        </w:rPr>
        <w:t xml:space="preserve">о значением </w:t>
      </w:r>
      <w:r w:rsidRPr="004823BA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application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json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>”</w:t>
      </w:r>
    </w:p>
    <w:p w:rsidR="004823BA" w:rsidRDefault="004823BA" w:rsidP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3. Включить в тело запроса JSON-объект, 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указанный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в разделе "Входные данные". </w:t>
      </w:r>
    </w:p>
    <w:p w:rsidR="004823BA" w:rsidRDefault="004823BA" w:rsidP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4. Отправить подготовленный запрос. </w:t>
      </w:r>
    </w:p>
    <w:p w:rsidR="00CC70FD" w:rsidRDefault="00CC70FD" w:rsidP="004823BA">
      <w:pPr>
        <w:rPr>
          <w:rFonts w:ascii="Segoe UI" w:hAnsi="Segoe UI" w:cs="Segoe UI"/>
          <w:color w:val="000000"/>
          <w:shd w:val="clear" w:color="auto" w:fill="FFFFFF"/>
        </w:rPr>
      </w:pPr>
      <w:bookmarkStart w:id="0" w:name="_GoBack"/>
      <w:bookmarkEnd w:id="0"/>
    </w:p>
    <w:p w:rsidR="004823BA" w:rsidRDefault="004823BA" w:rsidP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lastRenderedPageBreak/>
        <w:t>Ожидаемы</w:t>
      </w:r>
      <w:r>
        <w:rPr>
          <w:rFonts w:ascii="Segoe UI" w:hAnsi="Segoe UI" w:cs="Segoe UI"/>
          <w:color w:val="000000"/>
          <w:shd w:val="clear" w:color="auto" w:fill="FFFFFF"/>
        </w:rPr>
        <w:t>й результат (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Expected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Outcome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):</w:t>
      </w:r>
    </w:p>
    <w:p w:rsidR="00B92966" w:rsidRDefault="004823BA" w:rsidP="004823BA">
      <w:pPr>
        <w:rPr>
          <w:rFonts w:ascii="Segoe UI" w:hAnsi="Segoe UI" w:cs="Segoe UI"/>
          <w:color w:val="000000"/>
          <w:shd w:val="clear" w:color="auto" w:fill="FFFFFF"/>
          <w:lang w:val="en-US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Код статуса ответа: </w:t>
      </w:r>
      <w:r w:rsidRPr="004823BA">
        <w:rPr>
          <w:rFonts w:ascii="Segoe UI" w:hAnsi="Segoe UI" w:cs="Segoe UI"/>
          <w:color w:val="000000"/>
          <w:shd w:val="clear" w:color="auto" w:fill="FFFFFF"/>
        </w:rPr>
        <w:t>“</w:t>
      </w:r>
      <w:r>
        <w:rPr>
          <w:rFonts w:ascii="Segoe UI" w:hAnsi="Segoe UI" w:cs="Segoe UI"/>
          <w:color w:val="000000"/>
          <w:shd w:val="clear" w:color="auto" w:fill="FFFFFF"/>
        </w:rPr>
        <w:t>200 OK</w:t>
      </w:r>
      <w:r w:rsidRPr="004823BA">
        <w:rPr>
          <w:rFonts w:ascii="Segoe UI" w:hAnsi="Segoe UI" w:cs="Segoe UI"/>
          <w:color w:val="000000"/>
          <w:shd w:val="clear" w:color="auto" w:fill="FFFFFF"/>
        </w:rPr>
        <w:t>”</w:t>
      </w:r>
      <w:r w:rsidR="00B92966"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4823BA" w:rsidRDefault="004823BA" w:rsidP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>Тел</w:t>
      </w:r>
      <w:r>
        <w:rPr>
          <w:rFonts w:ascii="Segoe UI" w:hAnsi="Segoe UI" w:cs="Segoe UI"/>
          <w:color w:val="000000"/>
          <w:shd w:val="clear" w:color="auto" w:fill="FFFFFF"/>
        </w:rPr>
        <w:t>о ответа (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Response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Body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): </w:t>
      </w:r>
    </w:p>
    <w:p w:rsidR="004823BA" w:rsidRPr="004823BA" w:rsidRDefault="004823BA" w:rsidP="004823BA">
      <w:pPr>
        <w:pStyle w:val="a4"/>
        <w:numPr>
          <w:ilvl w:val="0"/>
          <w:numId w:val="1"/>
        </w:numPr>
      </w:pPr>
      <w:r w:rsidRPr="004823BA">
        <w:rPr>
          <w:rFonts w:ascii="Segoe UI" w:hAnsi="Segoe UI" w:cs="Segoe UI"/>
          <w:color w:val="000000"/>
          <w:shd w:val="clear" w:color="auto" w:fill="FFFFFF"/>
        </w:rPr>
        <w:t>API должен вернуть JSON-объект, предс</w:t>
      </w:r>
      <w:r w:rsidR="00B92966">
        <w:rPr>
          <w:rFonts w:ascii="Segoe UI" w:hAnsi="Segoe UI" w:cs="Segoe UI"/>
          <w:color w:val="000000"/>
          <w:shd w:val="clear" w:color="auto" w:fill="FFFFFF"/>
        </w:rPr>
        <w:t xml:space="preserve">тавляющий созданного питомца. </w:t>
      </w:r>
    </w:p>
    <w:p w:rsidR="004823BA" w:rsidRPr="004823BA" w:rsidRDefault="00B92966" w:rsidP="004823BA">
      <w:pPr>
        <w:pStyle w:val="a4"/>
        <w:numPr>
          <w:ilvl w:val="0"/>
          <w:numId w:val="1"/>
        </w:numPr>
      </w:pPr>
      <w:r>
        <w:rPr>
          <w:rFonts w:ascii="Segoe UI" w:hAnsi="Segoe UI" w:cs="Segoe UI"/>
          <w:color w:val="000000"/>
          <w:shd w:val="clear" w:color="auto" w:fill="FFFFFF"/>
        </w:rPr>
        <w:t>Все поля из запроса (</w:t>
      </w:r>
      <w:r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="004823BA" w:rsidRPr="004823BA">
        <w:rPr>
          <w:rFonts w:ascii="Segoe UI" w:hAnsi="Segoe UI" w:cs="Segoe UI"/>
          <w:color w:val="000000"/>
          <w:shd w:val="clear" w:color="auto" w:fill="FFFFFF"/>
        </w:rPr>
        <w:t>id</w:t>
      </w:r>
      <w:proofErr w:type="spellEnd"/>
      <w:r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="004823BA" w:rsidRPr="004823BA">
        <w:rPr>
          <w:rFonts w:ascii="Segoe UI" w:hAnsi="Segoe UI" w:cs="Segoe UI"/>
          <w:color w:val="000000"/>
          <w:shd w:val="clear" w:color="auto" w:fill="FFFFFF"/>
        </w:rPr>
        <w:t xml:space="preserve">, </w:t>
      </w:r>
      <w:r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="004823BA" w:rsidRPr="004823BA">
        <w:rPr>
          <w:rFonts w:ascii="Segoe UI" w:hAnsi="Segoe UI" w:cs="Segoe UI"/>
          <w:color w:val="000000"/>
          <w:shd w:val="clear" w:color="auto" w:fill="FFFFFF"/>
        </w:rPr>
        <w:t>category</w:t>
      </w:r>
      <w:proofErr w:type="spellEnd"/>
      <w:r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="004823BA" w:rsidRPr="004823BA">
        <w:rPr>
          <w:rFonts w:ascii="Segoe UI" w:hAnsi="Segoe UI" w:cs="Segoe UI"/>
          <w:color w:val="000000"/>
          <w:shd w:val="clear" w:color="auto" w:fill="FFFFFF"/>
        </w:rPr>
        <w:t xml:space="preserve"> с </w:t>
      </w:r>
      <w:r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id</w:t>
      </w:r>
      <w:proofErr w:type="spellEnd"/>
      <w:r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="004823BA" w:rsidRPr="004823BA">
        <w:rPr>
          <w:rFonts w:ascii="Segoe UI" w:hAnsi="Segoe UI" w:cs="Segoe UI"/>
          <w:color w:val="000000"/>
          <w:shd w:val="clear" w:color="auto" w:fill="FFFFFF"/>
        </w:rPr>
        <w:t xml:space="preserve"> и </w:t>
      </w:r>
      <w:r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="004823BA" w:rsidRPr="004823BA">
        <w:rPr>
          <w:rFonts w:ascii="Segoe UI" w:hAnsi="Segoe UI" w:cs="Segoe UI"/>
          <w:color w:val="000000"/>
          <w:shd w:val="clear" w:color="auto" w:fill="FFFFFF"/>
        </w:rPr>
        <w:t>name</w:t>
      </w:r>
      <w:proofErr w:type="spellEnd"/>
      <w:r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="004823BA" w:rsidRPr="004823BA">
        <w:rPr>
          <w:rFonts w:ascii="Segoe UI" w:hAnsi="Segoe UI" w:cs="Segoe UI"/>
          <w:color w:val="000000"/>
          <w:shd w:val="clear" w:color="auto" w:fill="FFFFFF"/>
        </w:rPr>
        <w:t xml:space="preserve">, </w:t>
      </w:r>
      <w:r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="004823BA" w:rsidRPr="004823BA">
        <w:rPr>
          <w:rFonts w:ascii="Segoe UI" w:hAnsi="Segoe UI" w:cs="Segoe UI"/>
          <w:color w:val="000000"/>
          <w:shd w:val="clear" w:color="auto" w:fill="FFFFFF"/>
        </w:rPr>
        <w:t>name</w:t>
      </w:r>
      <w:proofErr w:type="spellEnd"/>
      <w:r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="004823BA" w:rsidRPr="004823BA">
        <w:rPr>
          <w:rFonts w:ascii="Segoe UI" w:hAnsi="Segoe UI" w:cs="Segoe UI"/>
          <w:color w:val="000000"/>
          <w:shd w:val="clear" w:color="auto" w:fill="FFFFFF"/>
        </w:rPr>
        <w:t xml:space="preserve">, </w:t>
      </w:r>
      <w:r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="004823BA" w:rsidRPr="004823BA">
        <w:rPr>
          <w:rFonts w:ascii="Segoe UI" w:hAnsi="Segoe UI" w:cs="Segoe UI"/>
          <w:color w:val="000000"/>
          <w:shd w:val="clear" w:color="auto" w:fill="FFFFFF"/>
        </w:rPr>
        <w:t>status</w:t>
      </w:r>
      <w:proofErr w:type="spellEnd"/>
      <w:r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="004823BA" w:rsidRPr="004823BA">
        <w:rPr>
          <w:rFonts w:ascii="Segoe UI" w:hAnsi="Segoe UI" w:cs="Segoe UI"/>
          <w:color w:val="000000"/>
          <w:shd w:val="clear" w:color="auto" w:fill="FFFFFF"/>
        </w:rPr>
        <w:t xml:space="preserve">) должны присутствовать в ответе и иметь значения, </w:t>
      </w:r>
      <w:r>
        <w:rPr>
          <w:rFonts w:ascii="Segoe UI" w:hAnsi="Segoe UI" w:cs="Segoe UI"/>
          <w:color w:val="000000"/>
          <w:shd w:val="clear" w:color="auto" w:fill="FFFFFF"/>
        </w:rPr>
        <w:t>соответствующие отправленным.</w:t>
      </w:r>
    </w:p>
    <w:p w:rsidR="004823BA" w:rsidRPr="004823BA" w:rsidRDefault="004823BA" w:rsidP="004823BA">
      <w:pPr>
        <w:pStyle w:val="a4"/>
        <w:numPr>
          <w:ilvl w:val="0"/>
          <w:numId w:val="1"/>
        </w:numPr>
      </w:pPr>
      <w:r w:rsidRPr="004823BA">
        <w:rPr>
          <w:rFonts w:ascii="Segoe UI" w:hAnsi="Segoe UI" w:cs="Segoe UI"/>
          <w:color w:val="000000"/>
          <w:shd w:val="clear" w:color="auto" w:fill="FFFFFF"/>
        </w:rPr>
        <w:t>Дополнительно, API может д</w:t>
      </w:r>
      <w:r w:rsidR="00B92966">
        <w:rPr>
          <w:rFonts w:ascii="Segoe UI" w:hAnsi="Segoe UI" w:cs="Segoe UI"/>
          <w:color w:val="000000"/>
          <w:shd w:val="clear" w:color="auto" w:fill="FFFFFF"/>
        </w:rPr>
        <w:t xml:space="preserve">обавить другие поля (например, </w:t>
      </w:r>
      <w:r w:rsidR="00B92966"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photoUrls</w:t>
      </w:r>
      <w:proofErr w:type="spellEnd"/>
      <w:r w:rsidR="00B92966"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Pr="004823BA">
        <w:rPr>
          <w:rFonts w:ascii="Segoe UI" w:hAnsi="Segoe UI" w:cs="Segoe UI"/>
          <w:color w:val="000000"/>
          <w:shd w:val="clear" w:color="auto" w:fill="FFFFFF"/>
        </w:rPr>
        <w:t xml:space="preserve">, </w:t>
      </w:r>
      <w:r w:rsidR="00B92966"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tags</w:t>
      </w:r>
      <w:proofErr w:type="spellEnd"/>
      <w:r w:rsidR="00B92966"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Pr="004823BA">
        <w:rPr>
          <w:rFonts w:ascii="Segoe UI" w:hAnsi="Segoe UI" w:cs="Segoe UI"/>
          <w:color w:val="000000"/>
          <w:shd w:val="clear" w:color="auto" w:fill="FFFFFF"/>
        </w:rPr>
        <w:t xml:space="preserve">), которые должны быть пустыми или иметь дефолтные значения, если они </w:t>
      </w:r>
      <w:r>
        <w:rPr>
          <w:rFonts w:ascii="Segoe UI" w:hAnsi="Segoe UI" w:cs="Segoe UI"/>
          <w:color w:val="000000"/>
          <w:shd w:val="clear" w:color="auto" w:fill="FFFFFF"/>
        </w:rPr>
        <w:t xml:space="preserve">не были отправлены в запросе. </w:t>
      </w:r>
    </w:p>
    <w:p w:rsidR="004823BA" w:rsidRPr="00B92966" w:rsidRDefault="004823BA" w:rsidP="004823BA">
      <w:pPr>
        <w:ind w:left="360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П</w:t>
      </w:r>
      <w:r w:rsidR="00B92966">
        <w:rPr>
          <w:rFonts w:ascii="Segoe UI" w:hAnsi="Segoe UI" w:cs="Segoe UI"/>
          <w:color w:val="000000"/>
          <w:shd w:val="clear" w:color="auto" w:fill="FFFFFF"/>
        </w:rPr>
        <w:t>ример ожидаемого тела ответа:</w:t>
      </w:r>
    </w:p>
    <w:p w:rsidR="004823BA" w:rsidRDefault="004823BA" w:rsidP="004823BA">
      <w:pPr>
        <w:ind w:left="360"/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json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:rsidR="004823BA" w:rsidRDefault="004823BA" w:rsidP="004823BA">
      <w:pPr>
        <w:ind w:left="360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 xml:space="preserve">{ </w:t>
      </w:r>
    </w:p>
    <w:p w:rsidR="004823BA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id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 xml:space="preserve">": 922337203685477590, </w:t>
      </w:r>
    </w:p>
    <w:p w:rsidR="004823BA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</w:rPr>
      </w:pPr>
      <w:proofErr w:type="gramStart"/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category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>": {</w:t>
      </w:r>
      <w:proofErr w:type="gramEnd"/>
    </w:p>
    <w:p w:rsidR="00B92966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id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 xml:space="preserve">": 2, </w:t>
      </w:r>
    </w:p>
    <w:p w:rsidR="004823BA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name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>": 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dog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</w:p>
    <w:p w:rsidR="004823BA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 xml:space="preserve">}, </w:t>
      </w:r>
    </w:p>
    <w:p w:rsidR="004823BA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name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>": 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doggie-yoggie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 xml:space="preserve">", </w:t>
      </w:r>
    </w:p>
    <w:p w:rsidR="004823BA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photoUrls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 xml:space="preserve">": [], </w:t>
      </w:r>
    </w:p>
    <w:p w:rsidR="004823BA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tags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 xml:space="preserve">": [], </w:t>
      </w:r>
    </w:p>
    <w:p w:rsidR="004823BA" w:rsidRDefault="004823BA" w:rsidP="004823BA">
      <w:pPr>
        <w:ind w:left="360" w:firstLine="348"/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status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>": "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available</w:t>
      </w:r>
      <w:proofErr w:type="spellEnd"/>
      <w:r w:rsidRPr="004823BA">
        <w:rPr>
          <w:rFonts w:ascii="Segoe UI" w:hAnsi="Segoe UI" w:cs="Segoe UI"/>
          <w:color w:val="000000"/>
          <w:shd w:val="clear" w:color="auto" w:fill="FFFFFF"/>
        </w:rPr>
        <w:t xml:space="preserve">" </w:t>
      </w:r>
    </w:p>
    <w:p w:rsidR="004823BA" w:rsidRPr="00B92966" w:rsidRDefault="004823BA" w:rsidP="004823BA">
      <w:pPr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 xml:space="preserve">} </w:t>
      </w:r>
    </w:p>
    <w:p w:rsidR="004823BA" w:rsidRDefault="00B92966" w:rsidP="004823B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4823BA" w:rsidRPr="004823BA">
        <w:rPr>
          <w:rFonts w:ascii="Segoe UI" w:hAnsi="Segoe UI" w:cs="Segoe UI"/>
          <w:color w:val="000000"/>
          <w:shd w:val="clear" w:color="auto" w:fill="FFFFFF"/>
        </w:rPr>
        <w:t>Критерии успешного прохождения теста:</w:t>
      </w:r>
    </w:p>
    <w:p w:rsidR="004823BA" w:rsidRPr="004823BA" w:rsidRDefault="004823BA" w:rsidP="004823BA">
      <w:pPr>
        <w:pStyle w:val="a4"/>
        <w:numPr>
          <w:ilvl w:val="0"/>
          <w:numId w:val="2"/>
        </w:numPr>
        <w:rPr>
          <w:rFonts w:ascii="Segoe UI" w:hAnsi="Segoe UI" w:cs="Segoe UI"/>
          <w:color w:val="000000"/>
          <w:shd w:val="clear" w:color="auto" w:fill="FFFFFF"/>
        </w:rPr>
      </w:pPr>
      <w:r w:rsidRPr="004823BA">
        <w:rPr>
          <w:rFonts w:ascii="Segoe UI" w:hAnsi="Segoe UI" w:cs="Segoe UI"/>
          <w:color w:val="000000"/>
          <w:shd w:val="clear" w:color="auto" w:fill="FFFFFF"/>
        </w:rPr>
        <w:t>HTTP-код с</w:t>
      </w:r>
      <w:r w:rsidR="00B92966">
        <w:rPr>
          <w:rFonts w:ascii="Segoe UI" w:hAnsi="Segoe UI" w:cs="Segoe UI"/>
          <w:color w:val="000000"/>
          <w:shd w:val="clear" w:color="auto" w:fill="FFFFFF"/>
        </w:rPr>
        <w:t xml:space="preserve">татуса ответа </w:t>
      </w:r>
      <w:proofErr w:type="gramStart"/>
      <w:r w:rsidR="00B92966">
        <w:rPr>
          <w:rFonts w:ascii="Segoe UI" w:hAnsi="Segoe UI" w:cs="Segoe UI"/>
          <w:color w:val="000000"/>
          <w:shd w:val="clear" w:color="auto" w:fill="FFFFFF"/>
        </w:rPr>
        <w:t>равен</w:t>
      </w:r>
      <w:proofErr w:type="gramEnd"/>
      <w:r w:rsidR="00B92966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B92966" w:rsidRPr="00B92966">
        <w:rPr>
          <w:rFonts w:ascii="Segoe UI" w:hAnsi="Segoe UI" w:cs="Segoe UI"/>
          <w:color w:val="000000"/>
          <w:shd w:val="clear" w:color="auto" w:fill="FFFFFF"/>
        </w:rPr>
        <w:t>“</w:t>
      </w:r>
      <w:r w:rsidR="00B92966">
        <w:rPr>
          <w:rFonts w:ascii="Segoe UI" w:hAnsi="Segoe UI" w:cs="Segoe UI"/>
          <w:color w:val="000000"/>
          <w:shd w:val="clear" w:color="auto" w:fill="FFFFFF"/>
        </w:rPr>
        <w:t>200 OK</w:t>
      </w:r>
      <w:r w:rsidR="00B92966"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="00B92966">
        <w:rPr>
          <w:rFonts w:ascii="Segoe UI" w:hAnsi="Segoe UI" w:cs="Segoe UI"/>
          <w:color w:val="000000"/>
          <w:shd w:val="clear" w:color="auto" w:fill="FFFFFF"/>
        </w:rPr>
        <w:t xml:space="preserve">. </w:t>
      </w:r>
    </w:p>
    <w:p w:rsidR="004823BA" w:rsidRPr="004823BA" w:rsidRDefault="004823BA" w:rsidP="004823BA">
      <w:pPr>
        <w:pStyle w:val="a4"/>
        <w:numPr>
          <w:ilvl w:val="0"/>
          <w:numId w:val="2"/>
        </w:numPr>
      </w:pPr>
      <w:r w:rsidRPr="004823BA">
        <w:rPr>
          <w:rFonts w:ascii="Segoe UI" w:hAnsi="Segoe UI" w:cs="Segoe UI"/>
          <w:color w:val="000000"/>
          <w:shd w:val="clear" w:color="auto" w:fill="FFFFFF"/>
        </w:rPr>
        <w:t xml:space="preserve">Тело ответа содержит JSON-объект, </w:t>
      </w:r>
      <w:proofErr w:type="gramStart"/>
      <w:r w:rsidRPr="004823BA">
        <w:rPr>
          <w:rFonts w:ascii="Segoe UI" w:hAnsi="Segoe UI" w:cs="Segoe UI"/>
          <w:color w:val="000000"/>
          <w:shd w:val="clear" w:color="auto" w:fill="FFFFFF"/>
        </w:rPr>
        <w:t>соответствующий</w:t>
      </w:r>
      <w:proofErr w:type="gramEnd"/>
      <w:r w:rsidRPr="004823BA">
        <w:rPr>
          <w:rFonts w:ascii="Segoe UI" w:hAnsi="Segoe UI" w:cs="Segoe UI"/>
          <w:color w:val="000000"/>
          <w:shd w:val="clear" w:color="auto" w:fill="FFFFFF"/>
        </w:rPr>
        <w:t xml:space="preserve"> отправленн</w:t>
      </w:r>
      <w:r w:rsidR="00B92966">
        <w:rPr>
          <w:rFonts w:ascii="Segoe UI" w:hAnsi="Segoe UI" w:cs="Segoe UI"/>
          <w:color w:val="000000"/>
          <w:shd w:val="clear" w:color="auto" w:fill="FFFFFF"/>
        </w:rPr>
        <w:t xml:space="preserve">ым данным, включая </w:t>
      </w:r>
      <w:r w:rsidR="00B92966"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id</w:t>
      </w:r>
      <w:proofErr w:type="spellEnd"/>
      <w:r w:rsidR="00B92966"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Pr="004823BA">
        <w:rPr>
          <w:rFonts w:ascii="Segoe UI" w:hAnsi="Segoe UI" w:cs="Segoe UI"/>
          <w:color w:val="000000"/>
          <w:shd w:val="clear" w:color="auto" w:fill="FFFFFF"/>
        </w:rPr>
        <w:t xml:space="preserve">, </w:t>
      </w:r>
      <w:r w:rsidR="00B92966"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category</w:t>
      </w:r>
      <w:proofErr w:type="spellEnd"/>
      <w:r w:rsidR="00B92966"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Pr="004823BA">
        <w:rPr>
          <w:rFonts w:ascii="Segoe UI" w:hAnsi="Segoe UI" w:cs="Segoe UI"/>
          <w:color w:val="000000"/>
          <w:shd w:val="clear" w:color="auto" w:fill="FFFFFF"/>
        </w:rPr>
        <w:t xml:space="preserve">, </w:t>
      </w:r>
      <w:r w:rsidR="00B92966"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name</w:t>
      </w:r>
      <w:proofErr w:type="spellEnd"/>
      <w:r w:rsidR="00B92966"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Pr="004823BA">
        <w:rPr>
          <w:rFonts w:ascii="Segoe UI" w:hAnsi="Segoe UI" w:cs="Segoe UI"/>
          <w:color w:val="000000"/>
          <w:shd w:val="clear" w:color="auto" w:fill="FFFFFF"/>
        </w:rPr>
        <w:t xml:space="preserve"> и </w:t>
      </w:r>
      <w:r w:rsidR="00B92966" w:rsidRPr="00B92966">
        <w:rPr>
          <w:rFonts w:ascii="Segoe UI" w:hAnsi="Segoe UI" w:cs="Segoe UI"/>
          <w:color w:val="000000"/>
          <w:shd w:val="clear" w:color="auto" w:fill="FFFFFF"/>
        </w:rPr>
        <w:t>“</w:t>
      </w:r>
      <w:proofErr w:type="spellStart"/>
      <w:r w:rsidRPr="004823BA">
        <w:rPr>
          <w:rFonts w:ascii="Segoe UI" w:hAnsi="Segoe UI" w:cs="Segoe UI"/>
          <w:color w:val="000000"/>
          <w:shd w:val="clear" w:color="auto" w:fill="FFFFFF"/>
        </w:rPr>
        <w:t>status</w:t>
      </w:r>
      <w:proofErr w:type="spellEnd"/>
      <w:r w:rsidR="00B92966" w:rsidRPr="00B92966">
        <w:rPr>
          <w:rFonts w:ascii="Segoe UI" w:hAnsi="Segoe UI" w:cs="Segoe UI"/>
          <w:color w:val="000000"/>
          <w:shd w:val="clear" w:color="auto" w:fill="FFFFFF"/>
        </w:rPr>
        <w:t>”</w:t>
      </w:r>
      <w:r w:rsidRPr="004823BA">
        <w:rPr>
          <w:rFonts w:ascii="Segoe UI" w:hAnsi="Segoe UI" w:cs="Segoe UI"/>
          <w:color w:val="000000"/>
          <w:shd w:val="clear" w:color="auto" w:fill="FFFFFF"/>
        </w:rPr>
        <w:t xml:space="preserve">. </w:t>
      </w:r>
    </w:p>
    <w:p w:rsidR="004823BA" w:rsidRDefault="004823BA" w:rsidP="004823BA">
      <w:pPr>
        <w:pStyle w:val="a4"/>
      </w:pPr>
    </w:p>
    <w:sectPr w:rsidR="00482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62B4E"/>
    <w:multiLevelType w:val="hybridMultilevel"/>
    <w:tmpl w:val="268C0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9F72EB"/>
    <w:multiLevelType w:val="hybridMultilevel"/>
    <w:tmpl w:val="2130A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81C"/>
    <w:rsid w:val="000A2E13"/>
    <w:rsid w:val="00106DDB"/>
    <w:rsid w:val="00286FA9"/>
    <w:rsid w:val="004823BA"/>
    <w:rsid w:val="00B92966"/>
    <w:rsid w:val="00C0481C"/>
    <w:rsid w:val="00CC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823B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823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823B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82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Надежда</cp:lastModifiedBy>
  <cp:revision>3</cp:revision>
  <dcterms:created xsi:type="dcterms:W3CDTF">2025-09-21T19:18:00Z</dcterms:created>
  <dcterms:modified xsi:type="dcterms:W3CDTF">2025-09-21T19:20:00Z</dcterms:modified>
</cp:coreProperties>
</file>