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C42AD" w14:textId="07A6A59E" w:rsidR="00CB2D6B" w:rsidRPr="00DE523E" w:rsidRDefault="00DE523E" w:rsidP="00CB2D6B">
      <w:pPr>
        <w:pStyle w:val="Caption"/>
        <w:keepNext/>
        <w:rPr>
          <w:b/>
          <w:bCs/>
          <w:i w:val="0"/>
          <w:iCs w:val="0"/>
          <w:color w:val="auto"/>
          <w:sz w:val="22"/>
          <w:szCs w:val="22"/>
        </w:rPr>
      </w:pPr>
      <w:r w:rsidRPr="00DE523E">
        <w:rPr>
          <w:b/>
          <w:bCs/>
          <w:i w:val="0"/>
          <w:iCs w:val="0"/>
          <w:color w:val="auto"/>
          <w:sz w:val="22"/>
          <w:szCs w:val="22"/>
        </w:rPr>
        <w:t>Ketentuan;</w:t>
      </w:r>
    </w:p>
    <w:p w14:paraId="1A796F09" w14:textId="695D4428" w:rsidR="00DE523E" w:rsidRDefault="00DE523E" w:rsidP="00DE523E">
      <w:r>
        <w:t xml:space="preserve">Simpanlah file lembar jawaban ini dengan format; </w:t>
      </w:r>
      <w:r w:rsidRPr="00DE523E">
        <w:rPr>
          <w:b/>
          <w:bCs/>
        </w:rPr>
        <w:t>Kelas_Nama Lengkap</w:t>
      </w:r>
    </w:p>
    <w:p w14:paraId="7F8A2F4D" w14:textId="5C562290" w:rsidR="00DE523E" w:rsidRDefault="00DE523E" w:rsidP="00DE523E">
      <w:pPr>
        <w:rPr>
          <w:b/>
          <w:bCs/>
        </w:rPr>
      </w:pPr>
      <w:r>
        <w:t xml:space="preserve">Contoh; </w:t>
      </w:r>
      <w:r w:rsidRPr="00DE523E">
        <w:rPr>
          <w:b/>
          <w:bCs/>
        </w:rPr>
        <w:t>TI 2A_Elok Nur Hamdana</w:t>
      </w:r>
    </w:p>
    <w:p w14:paraId="6F78E06D" w14:textId="4AE6968E" w:rsidR="00DE523E" w:rsidRPr="00DE523E" w:rsidRDefault="00DE523E" w:rsidP="00DE523E">
      <w:pPr>
        <w:rPr>
          <w:b/>
          <w:bCs/>
          <w:color w:val="FF0000"/>
        </w:rPr>
      </w:pPr>
      <w:r w:rsidRPr="00DE523E">
        <w:rPr>
          <w:b/>
          <w:bCs/>
          <w:color w:val="FF0000"/>
        </w:rPr>
        <w:t>Upload tugas jobsheet ini dengan batas maksimum sesuai jadwal perkuliahan masing masing kelas</w:t>
      </w:r>
    </w:p>
    <w:p w14:paraId="236141DF" w14:textId="6F60A39C" w:rsidR="00DE523E" w:rsidRPr="00DE523E" w:rsidRDefault="00DE523E" w:rsidP="00DE523E">
      <w:r>
        <w:t xml:space="preserve">Upload file tugas jobsheet di website </w:t>
      </w:r>
      <w:r w:rsidRPr="00DE523E">
        <w:rPr>
          <w:b/>
          <w:bCs/>
        </w:rPr>
        <w:t>lms.polinema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8080"/>
      </w:tblGrid>
      <w:tr w:rsidR="00CB2D6B" w:rsidRPr="00DE523E" w14:paraId="5C369B1D" w14:textId="77777777" w:rsidTr="00DE523E">
        <w:trPr>
          <w:jc w:val="center"/>
        </w:trPr>
        <w:tc>
          <w:tcPr>
            <w:tcW w:w="846" w:type="dxa"/>
          </w:tcPr>
          <w:p w14:paraId="2A070A25" w14:textId="29CF0C5E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Nama</w:t>
            </w:r>
          </w:p>
        </w:tc>
        <w:tc>
          <w:tcPr>
            <w:tcW w:w="425" w:type="dxa"/>
          </w:tcPr>
          <w:p w14:paraId="6B1D02C8" w14:textId="42FF9DEA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5300AE96" w14:textId="1ED163BC" w:rsidR="00CB2D6B" w:rsidRPr="00DE523E" w:rsidRDefault="00F346CB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Nadya Putri Amalia</w:t>
            </w:r>
          </w:p>
        </w:tc>
      </w:tr>
      <w:tr w:rsidR="00CB2D6B" w:rsidRPr="00DE523E" w14:paraId="145FE3C0" w14:textId="77777777" w:rsidTr="00DE523E">
        <w:trPr>
          <w:jc w:val="center"/>
        </w:trPr>
        <w:tc>
          <w:tcPr>
            <w:tcW w:w="846" w:type="dxa"/>
          </w:tcPr>
          <w:p w14:paraId="35E99395" w14:textId="00DFF07C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Nim</w:t>
            </w:r>
          </w:p>
        </w:tc>
        <w:tc>
          <w:tcPr>
            <w:tcW w:w="425" w:type="dxa"/>
          </w:tcPr>
          <w:p w14:paraId="5CCF921F" w14:textId="6359E4B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222584AF" w14:textId="61EBE648" w:rsidR="00CB2D6B" w:rsidRPr="00DE523E" w:rsidRDefault="00F346CB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2141720043</w:t>
            </w:r>
          </w:p>
        </w:tc>
      </w:tr>
      <w:tr w:rsidR="00CB2D6B" w:rsidRPr="00DE523E" w14:paraId="24E58E99" w14:textId="77777777" w:rsidTr="00DE523E">
        <w:trPr>
          <w:jc w:val="center"/>
        </w:trPr>
        <w:tc>
          <w:tcPr>
            <w:tcW w:w="846" w:type="dxa"/>
          </w:tcPr>
          <w:p w14:paraId="3DB0FCBD" w14:textId="6505F56D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Kelas</w:t>
            </w:r>
          </w:p>
        </w:tc>
        <w:tc>
          <w:tcPr>
            <w:tcW w:w="425" w:type="dxa"/>
          </w:tcPr>
          <w:p w14:paraId="49DCBD25" w14:textId="0AA7F7A2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34511028" w14:textId="1C39FBB4" w:rsidR="00CB2D6B" w:rsidRPr="00DE523E" w:rsidRDefault="00F346CB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2E</w:t>
            </w:r>
          </w:p>
        </w:tc>
      </w:tr>
    </w:tbl>
    <w:p w14:paraId="40C0ACE6" w14:textId="26E057EF" w:rsidR="00CB2D6B" w:rsidRPr="00CB2D6B" w:rsidRDefault="00CB2D6B" w:rsidP="00CB2D6B">
      <w:pPr>
        <w:spacing w:after="0" w:line="360" w:lineRule="auto"/>
      </w:pPr>
    </w:p>
    <w:p w14:paraId="02AE05A4" w14:textId="751ED355" w:rsidR="00DE523E" w:rsidRDefault="00DE523E" w:rsidP="00DE523E">
      <w:r w:rsidRPr="00DE523E">
        <w:t>Tulislah Jawaban Pada Kolom Yang tersedia di bawah ini;</w:t>
      </w:r>
    </w:p>
    <w:p w14:paraId="69894A57" w14:textId="0D2ED801" w:rsidR="00DE523E" w:rsidRPr="00DE523E" w:rsidRDefault="00E50923" w:rsidP="00DE523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LEMBAR JAWABAN JOBSHEET-10</w:t>
      </w:r>
    </w:p>
    <w:tbl>
      <w:tblPr>
        <w:tblStyle w:val="TableGrid"/>
        <w:tblW w:w="9576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8759"/>
      </w:tblGrid>
      <w:tr w:rsidR="00CB2D6B" w:rsidRPr="00DE523E" w14:paraId="09C0DECB" w14:textId="77777777" w:rsidTr="00561A13">
        <w:trPr>
          <w:jc w:val="center"/>
        </w:trPr>
        <w:tc>
          <w:tcPr>
            <w:tcW w:w="817" w:type="dxa"/>
            <w:vAlign w:val="center"/>
          </w:tcPr>
          <w:p w14:paraId="145D06B5" w14:textId="1144E78E" w:rsidR="00CB2D6B" w:rsidRPr="00DE523E" w:rsidRDefault="00CB2D6B" w:rsidP="00DE523E">
            <w:pPr>
              <w:spacing w:after="160" w:line="259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23E">
              <w:rPr>
                <w:rFonts w:cstheme="minorHAnsi"/>
                <w:b/>
                <w:bCs/>
                <w:sz w:val="24"/>
                <w:szCs w:val="24"/>
              </w:rPr>
              <w:t>Soal No</w:t>
            </w:r>
          </w:p>
        </w:tc>
        <w:tc>
          <w:tcPr>
            <w:tcW w:w="8759" w:type="dxa"/>
            <w:vAlign w:val="center"/>
          </w:tcPr>
          <w:p w14:paraId="4FD71802" w14:textId="73B322B6" w:rsidR="00CB2D6B" w:rsidRPr="00DE523E" w:rsidRDefault="00CB2D6B" w:rsidP="00DE523E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DE523E">
              <w:rPr>
                <w:b/>
                <w:bCs/>
                <w:sz w:val="24"/>
                <w:szCs w:val="24"/>
              </w:rPr>
              <w:t>Jawaban</w:t>
            </w:r>
          </w:p>
        </w:tc>
      </w:tr>
      <w:tr w:rsidR="00CB2D6B" w:rsidRPr="00CB2D6B" w14:paraId="314AC0A0" w14:textId="77777777" w:rsidTr="00561A13">
        <w:trPr>
          <w:jc w:val="center"/>
        </w:trPr>
        <w:tc>
          <w:tcPr>
            <w:tcW w:w="817" w:type="dxa"/>
          </w:tcPr>
          <w:p w14:paraId="33690AF4" w14:textId="20B7EA6D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759" w:type="dxa"/>
          </w:tcPr>
          <w:p w14:paraId="4C2CEEEA" w14:textId="59215B94" w:rsidR="00C5199F" w:rsidRDefault="00C5199F" w:rsidP="00322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5013C" w14:textId="723A9451" w:rsidR="00D75868" w:rsidRDefault="003D7DEA" w:rsidP="00322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58D738" wp14:editId="6B22F254">
                  <wp:extent cx="5237018" cy="2790838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791" cy="2788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7648C" w14:textId="122B1CD9" w:rsidR="003D7DEA" w:rsidRDefault="003D7DEA" w:rsidP="00322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Sebelum menggunakan bootstrap</w:t>
            </w:r>
          </w:p>
          <w:p w14:paraId="1AFE6A74" w14:textId="21B4CDD2" w:rsidR="003D7DEA" w:rsidRDefault="00F71E1B" w:rsidP="00322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48BBFE" wp14:editId="27355AFA">
                  <wp:extent cx="5284520" cy="2816152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9246" cy="281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BB49F" w14:textId="1B8ABF2B" w:rsidR="003D7DEA" w:rsidRDefault="003D7DEA" w:rsidP="00322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Setelah menggunakan boostrap</w:t>
            </w:r>
          </w:p>
          <w:p w14:paraId="281156B1" w14:textId="688E1786" w:rsidR="00322143" w:rsidRDefault="00322143" w:rsidP="00E509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72A29" w14:textId="77777777" w:rsidR="00322143" w:rsidRDefault="00322143" w:rsidP="003221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dapat saya amati, yaitu;</w:t>
            </w:r>
          </w:p>
          <w:p w14:paraId="5FD60A01" w14:textId="2DF1E3F9" w:rsidR="00E50923" w:rsidRPr="00E50923" w:rsidRDefault="003D7DEA" w:rsidP="00E5092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Dengan menggunakan font pada tulisan berubah dengan menggunakan srtle library yang ada dalam bootstrap</w:t>
            </w:r>
          </w:p>
        </w:tc>
      </w:tr>
      <w:tr w:rsidR="00CB2D6B" w:rsidRPr="00CB2D6B" w14:paraId="184A4EB0" w14:textId="77777777" w:rsidTr="00561A13">
        <w:trPr>
          <w:jc w:val="center"/>
        </w:trPr>
        <w:tc>
          <w:tcPr>
            <w:tcW w:w="817" w:type="dxa"/>
          </w:tcPr>
          <w:p w14:paraId="26580AFE" w14:textId="2D46B1C5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8759" w:type="dxa"/>
          </w:tcPr>
          <w:p w14:paraId="08B94F88" w14:textId="58901822" w:rsidR="0044312A" w:rsidRDefault="0044312A" w:rsidP="00CE6F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735F98" w14:textId="22929646" w:rsidR="00CC08DF" w:rsidRDefault="00F71E1B" w:rsidP="00CE6F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9BAF47" wp14:editId="2F955704">
                  <wp:extent cx="5343896" cy="2847794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562" cy="2844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ABAE7" w14:textId="28CA9853" w:rsidR="00E50923" w:rsidRDefault="00E50923" w:rsidP="00D758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7C36D" w14:textId="77777777" w:rsidR="00CE6F3E" w:rsidRDefault="00CE6F3E" w:rsidP="00CE6F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dapat saya amati, yaitu;</w:t>
            </w:r>
          </w:p>
          <w:p w14:paraId="1AAA74AA" w14:textId="46917D5E" w:rsidR="00CE6F3E" w:rsidRPr="00CE6F3E" w:rsidRDefault="00E04701" w:rsidP="00B60DB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Jika menggunakan container maka tulisan akan bersifat responsif sesuai dengan lebar layar yang digunakan</w:t>
            </w:r>
            <w:bookmarkStart w:id="0" w:name="_GoBack"/>
            <w:bookmarkEnd w:id="0"/>
          </w:p>
        </w:tc>
      </w:tr>
      <w:tr w:rsidR="00CB2D6B" w:rsidRPr="00CB2D6B" w14:paraId="142E9489" w14:textId="77777777" w:rsidTr="00561A13">
        <w:trPr>
          <w:jc w:val="center"/>
        </w:trPr>
        <w:tc>
          <w:tcPr>
            <w:tcW w:w="817" w:type="dxa"/>
          </w:tcPr>
          <w:p w14:paraId="3E738BA5" w14:textId="3388C455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8759" w:type="dxa"/>
          </w:tcPr>
          <w:p w14:paraId="4EDB5EBC" w14:textId="0BA6E645" w:rsidR="0044312A" w:rsidRDefault="0044312A" w:rsidP="00CE6F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DCA07D" w14:textId="3127CD8D" w:rsidR="007B0B2E" w:rsidRDefault="00F71E1B" w:rsidP="00CE6F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0562D4" wp14:editId="6CAD503B">
                  <wp:extent cx="5260769" cy="280349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518" cy="2800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0FDAF" w14:textId="77777777" w:rsidR="00CB517A" w:rsidRDefault="00CB517A" w:rsidP="00CB51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Yang dapat saya amati, yaitu;</w:t>
            </w:r>
          </w:p>
          <w:p w14:paraId="71C1001F" w14:textId="51B0B98A" w:rsidR="00CB517A" w:rsidRPr="00CB517A" w:rsidRDefault="00F71E1B" w:rsidP="00E0470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Perbedaanya </w:t>
            </w:r>
            <w:r w:rsidR="00E04701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menggunakan –fluid maka tulisan akan berada di sisi paling kiri </w:t>
            </w:r>
            <w:r w:rsidR="00E04701">
              <w:rPr>
                <w:rFonts w:ascii="Times New Roman" w:hAnsi="Times New Roman" w:cs="Times New Roman"/>
                <w:sz w:val="24"/>
                <w:szCs w:val="24"/>
              </w:rPr>
              <w:t>dengan mencakup sseluruh lebar layar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sebaliknya jika </w:t>
            </w:r>
            <w:r w:rsidR="00E04701">
              <w:rPr>
                <w:rFonts w:ascii="Times New Roman" w:hAnsi="Times New Roman" w:cs="Times New Roman"/>
                <w:sz w:val="24"/>
                <w:szCs w:val="24"/>
              </w:rPr>
              <w:t xml:space="preserve">tidak menggunakan maka tulisan sedikit berada di tengah </w:t>
            </w:r>
            <w:r w:rsidR="00E04701">
              <w:rPr>
                <w:rFonts w:ascii="Times New Roman" w:hAnsi="Times New Roman" w:cs="Times New Roman"/>
                <w:sz w:val="24"/>
                <w:szCs w:val="24"/>
              </w:rPr>
              <w:t xml:space="preserve">dengan sistem responsif </w:t>
            </w:r>
            <w:r w:rsidR="00E04701">
              <w:rPr>
                <w:rFonts w:ascii="Times New Roman" w:hAnsi="Times New Roman" w:cs="Times New Roman"/>
                <w:sz w:val="24"/>
                <w:szCs w:val="24"/>
              </w:rPr>
              <w:t>akan berubah dengan berbagai ukuran layar.</w:t>
            </w:r>
          </w:p>
        </w:tc>
      </w:tr>
      <w:tr w:rsidR="00CB2D6B" w:rsidRPr="00CB2D6B" w14:paraId="5752078D" w14:textId="77777777" w:rsidTr="00561A13">
        <w:trPr>
          <w:jc w:val="center"/>
        </w:trPr>
        <w:tc>
          <w:tcPr>
            <w:tcW w:w="817" w:type="dxa"/>
          </w:tcPr>
          <w:p w14:paraId="22DB67D6" w14:textId="16A8A6DE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8759" w:type="dxa"/>
          </w:tcPr>
          <w:p w14:paraId="259FA919" w14:textId="77777777" w:rsidR="007B0B2E" w:rsidRDefault="007B0B2E" w:rsidP="007B0B2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6F441" w14:textId="35D5C756" w:rsidR="007B0B2E" w:rsidRDefault="00626548" w:rsidP="006265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A6C72E" wp14:editId="1FD9204C">
                  <wp:extent cx="5332021" cy="2841466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699" cy="283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3BA2C" w14:textId="22B2586D" w:rsidR="00601D9D" w:rsidRDefault="00601D9D" w:rsidP="00A173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E5DD5F" w14:textId="77777777" w:rsidR="001B1241" w:rsidRDefault="001B1241" w:rsidP="001B12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saya amati, yaitu;</w:t>
            </w:r>
          </w:p>
          <w:p w14:paraId="7D5801B5" w14:textId="77777777" w:rsidR="00CF7885" w:rsidRDefault="00CF7885" w:rsidP="00B60DB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Dalam setiap row berisi 12 kolom. Maka dari setiap class dalam container row dibagi dengan col-md yang akan dibuat dan hasilnya merupakan hasil bagi dari row dengan col-md. </w:t>
            </w:r>
          </w:p>
          <w:p w14:paraId="34BE232B" w14:textId="34467BD5" w:rsidR="001B1241" w:rsidRDefault="00CF7885" w:rsidP="00B60DB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Contoh:</w:t>
            </w:r>
          </w:p>
          <w:p w14:paraId="4ED061D7" w14:textId="77777777" w:rsidR="00CF7885" w:rsidRDefault="00CF7885" w:rsidP="00CF788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2936EF" wp14:editId="7D2D52DA">
                  <wp:extent cx="4486275" cy="7620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B5468" w14:textId="35F26057" w:rsidR="00CF7885" w:rsidRPr="001B1241" w:rsidRDefault="00CF7885" w:rsidP="00CF788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Dengan perhitungan 6/12 x 100% = 50% pada sisi kanan dan kiri</w:t>
            </w:r>
          </w:p>
        </w:tc>
      </w:tr>
      <w:tr w:rsidR="00CB2D6B" w:rsidRPr="00CB2D6B" w14:paraId="4379C8A9" w14:textId="77777777" w:rsidTr="00561A13">
        <w:trPr>
          <w:jc w:val="center"/>
        </w:trPr>
        <w:tc>
          <w:tcPr>
            <w:tcW w:w="817" w:type="dxa"/>
          </w:tcPr>
          <w:p w14:paraId="25584CD2" w14:textId="14272691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8759" w:type="dxa"/>
          </w:tcPr>
          <w:p w14:paraId="46BE16ED" w14:textId="2A893787" w:rsidR="00B60DB1" w:rsidRDefault="00B60DB1" w:rsidP="00B60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CF87F" w14:textId="47CD1BE2" w:rsidR="00626548" w:rsidRDefault="00626548" w:rsidP="006265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B395C7" wp14:editId="56C42E74">
                  <wp:extent cx="5225143" cy="278451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928" cy="2781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2557F" w14:textId="77777777" w:rsidR="00286F33" w:rsidRDefault="00286F33" w:rsidP="00286F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saya amati, yaitu;</w:t>
            </w:r>
          </w:p>
          <w:p w14:paraId="4787E570" w14:textId="016F6380" w:rsidR="00286F33" w:rsidRPr="00286F33" w:rsidRDefault="00755E97" w:rsidP="00286F3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 merupakan kolom yang memiliki ukuran kecil dan sama</w:t>
            </w:r>
          </w:p>
        </w:tc>
      </w:tr>
      <w:tr w:rsidR="00CB2D6B" w:rsidRPr="00CB2D6B" w14:paraId="48DCE985" w14:textId="77777777" w:rsidTr="00561A13">
        <w:trPr>
          <w:jc w:val="center"/>
        </w:trPr>
        <w:tc>
          <w:tcPr>
            <w:tcW w:w="817" w:type="dxa"/>
          </w:tcPr>
          <w:p w14:paraId="3FC8B097" w14:textId="796B9C67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759" w:type="dxa"/>
          </w:tcPr>
          <w:p w14:paraId="2BADA8D9" w14:textId="7DDDDB26" w:rsidR="00380325" w:rsidRDefault="00380325" w:rsidP="00E94AAE">
            <w:pPr>
              <w:spacing w:line="360" w:lineRule="auto"/>
              <w:jc w:val="center"/>
              <w:rPr>
                <w:noProof/>
              </w:rPr>
            </w:pPr>
          </w:p>
          <w:p w14:paraId="0DFFF361" w14:textId="1D3EDB86" w:rsidR="002F4538" w:rsidRDefault="00626548" w:rsidP="006265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F1C7F8" wp14:editId="6C4E91DE">
                  <wp:extent cx="5225143" cy="278451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928" cy="2781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9AA09" w14:textId="77777777" w:rsidR="001B1241" w:rsidRDefault="001B1241" w:rsidP="00E94AA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</w:t>
            </w:r>
            <w:r w:rsidR="007B3CF5">
              <w:rPr>
                <w:rFonts w:ascii="Times New Roman" w:hAnsi="Times New Roman" w:cs="Times New Roman"/>
                <w:sz w:val="24"/>
                <w:szCs w:val="24"/>
              </w:rPr>
              <w:t xml:space="preserve">ng saya amati, yaitu </w:t>
            </w:r>
            <w:r w:rsidR="00E94AA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2B6561" w14:textId="69358D0A" w:rsidR="00632922" w:rsidRPr="00E94AAE" w:rsidRDefault="00755E97" w:rsidP="00E94AAE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Row-cols merupakan baris yang dibagi beberapa kolom sesuai dengan keinginan</w:t>
            </w:r>
          </w:p>
        </w:tc>
      </w:tr>
      <w:tr w:rsidR="00CB2D6B" w:rsidRPr="00CB2D6B" w14:paraId="45206A12" w14:textId="77777777" w:rsidTr="00561A13">
        <w:trPr>
          <w:jc w:val="center"/>
        </w:trPr>
        <w:tc>
          <w:tcPr>
            <w:tcW w:w="817" w:type="dxa"/>
          </w:tcPr>
          <w:p w14:paraId="0A3D4D78" w14:textId="13FB6243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8759" w:type="dxa"/>
          </w:tcPr>
          <w:p w14:paraId="1F9D97FA" w14:textId="04DC3A3F" w:rsidR="00E3004D" w:rsidRDefault="00E3004D" w:rsidP="00E3004D">
            <w:pPr>
              <w:spacing w:line="360" w:lineRule="auto"/>
              <w:rPr>
                <w:noProof/>
              </w:rPr>
            </w:pPr>
          </w:p>
          <w:p w14:paraId="0FB32F79" w14:textId="4B21238D" w:rsidR="00E94AAE" w:rsidRDefault="004B7314" w:rsidP="00E94A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5DAF4A" wp14:editId="29469E69">
                  <wp:extent cx="5343896" cy="284779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562" cy="2844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8770E" w14:textId="77777777" w:rsidR="00E94AAE" w:rsidRDefault="007B3CF5" w:rsidP="007B3C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saya amati, yaitu </w:t>
            </w:r>
          </w:p>
          <w:p w14:paraId="31C34FC2" w14:textId="77777777" w:rsidR="00755E97" w:rsidRDefault="00755E97" w:rsidP="00E94AA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membuat tabel seperti diatas dipeprlukan </w:t>
            </w:r>
          </w:p>
          <w:p w14:paraId="1CAF781F" w14:textId="77777777" w:rsidR="00632922" w:rsidRDefault="00755E97" w:rsidP="00755E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table-bordered untuk membuat border</w:t>
            </w:r>
          </w:p>
          <w:p w14:paraId="738241CD" w14:textId="77777777" w:rsidR="00755E97" w:rsidRDefault="00755E97" w:rsidP="00755E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table-stripped untuk membuat perbedaan warna setiap baris</w:t>
            </w:r>
          </w:p>
          <w:p w14:paraId="6CD1BBD9" w14:textId="1E3070EC" w:rsidR="00755E97" w:rsidRPr="00E94AAE" w:rsidRDefault="00755E97" w:rsidP="00755E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table-hover untuk membuat perubahan warna saat kursor berada diatas baris</w:t>
            </w:r>
          </w:p>
        </w:tc>
      </w:tr>
      <w:tr w:rsidR="00CB2D6B" w:rsidRPr="00CB2D6B" w14:paraId="4C1A91B6" w14:textId="77777777" w:rsidTr="00561A13">
        <w:trPr>
          <w:jc w:val="center"/>
        </w:trPr>
        <w:tc>
          <w:tcPr>
            <w:tcW w:w="817" w:type="dxa"/>
          </w:tcPr>
          <w:p w14:paraId="08825ADB" w14:textId="67234E68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759" w:type="dxa"/>
          </w:tcPr>
          <w:p w14:paraId="37E49D3E" w14:textId="7C5245A9" w:rsidR="00E3004D" w:rsidRDefault="00E3004D" w:rsidP="00E3004D">
            <w:pPr>
              <w:spacing w:line="360" w:lineRule="auto"/>
              <w:rPr>
                <w:noProof/>
              </w:rPr>
            </w:pPr>
          </w:p>
          <w:p w14:paraId="7B4750BD" w14:textId="1E389ECC" w:rsidR="009E40A0" w:rsidRDefault="004B7314" w:rsidP="009E40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30BEC3" wp14:editId="58B11C9F">
                  <wp:extent cx="5320146" cy="2835137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836" cy="2832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0907D" w14:textId="1537FD1C" w:rsidR="00927285" w:rsidRDefault="00927285" w:rsidP="009E40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B4633D" w14:textId="2F3BB0EB" w:rsidR="00834E5B" w:rsidRDefault="007B3CF5" w:rsidP="008324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saya amati, yaitu </w:t>
            </w:r>
            <w:r w:rsidR="00834E5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BB41689" w14:textId="77777777" w:rsidR="00834E5B" w:rsidRDefault="00FF305D" w:rsidP="007F124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Pada saat mengatur gambar di bootstrap dapat menggunakan:</w:t>
            </w:r>
          </w:p>
          <w:p w14:paraId="177FA779" w14:textId="52CD3B7F" w:rsidR="00FF305D" w:rsidRDefault="00FF305D" w:rsidP="00FF305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rounded untuk membuat gambar melengkung dengan 4 sudutnya</w:t>
            </w:r>
          </w:p>
          <w:p w14:paraId="25393A21" w14:textId="77777777" w:rsidR="00FF305D" w:rsidRDefault="00FF305D" w:rsidP="00FF305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rounded-circle untuk membuat gambar menjadi lingkaran</w:t>
            </w:r>
          </w:p>
          <w:p w14:paraId="2E78C011" w14:textId="77777777" w:rsidR="00FF305D" w:rsidRDefault="00FF305D" w:rsidP="00FF305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img-thumbnail untuk membuat bingkai</w:t>
            </w:r>
          </w:p>
          <w:p w14:paraId="0BE43038" w14:textId="745AECC0" w:rsidR="00FF305D" w:rsidRPr="00834E5B" w:rsidRDefault="00FF305D" w:rsidP="00FF305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img-fluid untuk membuat gambar menjadi responsif</w:t>
            </w:r>
          </w:p>
        </w:tc>
      </w:tr>
      <w:tr w:rsidR="00CB2D6B" w:rsidRPr="00CB2D6B" w14:paraId="20917C09" w14:textId="77777777" w:rsidTr="00561A13">
        <w:trPr>
          <w:jc w:val="center"/>
        </w:trPr>
        <w:tc>
          <w:tcPr>
            <w:tcW w:w="817" w:type="dxa"/>
          </w:tcPr>
          <w:p w14:paraId="228D644B" w14:textId="696D0904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9</w:t>
            </w:r>
          </w:p>
        </w:tc>
        <w:tc>
          <w:tcPr>
            <w:tcW w:w="8759" w:type="dxa"/>
          </w:tcPr>
          <w:p w14:paraId="6B1038A4" w14:textId="01E9C2AD" w:rsidR="002A0DA0" w:rsidRDefault="002A0DA0" w:rsidP="00834E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E1EED" w14:textId="20E08295" w:rsidR="00834E5B" w:rsidRDefault="004B7314" w:rsidP="00834E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FE49EC" wp14:editId="1E3D6223">
                  <wp:extent cx="5296395" cy="282248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109" cy="2819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9AE05" w14:textId="77777777" w:rsidR="00834E5B" w:rsidRDefault="00834E5B" w:rsidP="00834E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dapat saya amati, yaitu :</w:t>
            </w:r>
          </w:p>
          <w:p w14:paraId="254D465F" w14:textId="22736BB6" w:rsidR="0017425F" w:rsidRPr="007F1246" w:rsidRDefault="006C3A95" w:rsidP="007F124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Dengan menggunakan jumbotron digunakan untuk membuat konden yang berisi kotak abu-abu</w:t>
            </w:r>
          </w:p>
        </w:tc>
      </w:tr>
      <w:tr w:rsidR="00834E5B" w:rsidRPr="00CB2D6B" w14:paraId="693DB17D" w14:textId="77777777" w:rsidTr="00561A13">
        <w:trPr>
          <w:jc w:val="center"/>
        </w:trPr>
        <w:tc>
          <w:tcPr>
            <w:tcW w:w="817" w:type="dxa"/>
          </w:tcPr>
          <w:p w14:paraId="1E471F4B" w14:textId="4E009A33" w:rsidR="00834E5B" w:rsidRPr="00834E5B" w:rsidRDefault="00834E5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E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8759" w:type="dxa"/>
          </w:tcPr>
          <w:p w14:paraId="33589481" w14:textId="67AFA825" w:rsidR="00834E5B" w:rsidRDefault="00834E5B" w:rsidP="00834E5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5AA6442D" w14:textId="2F85753D" w:rsidR="005B3A23" w:rsidRDefault="004B7314" w:rsidP="004B731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2DEF80CD" wp14:editId="7C082E8D">
                  <wp:extent cx="5237018" cy="2790838"/>
                  <wp:effectExtent l="0" t="0" r="190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791" cy="2788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87AB33" w14:textId="6B05D382" w:rsidR="005B3A23" w:rsidRPr="00834E5B" w:rsidRDefault="005B3A23" w:rsidP="00834E5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44B23ED8" w14:textId="77777777" w:rsidR="00834E5B" w:rsidRDefault="00834E5B" w:rsidP="00834E5B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t>Yang dapat saya amati, yaitu;</w:t>
            </w:r>
          </w:p>
          <w:p w14:paraId="4FD82397" w14:textId="77777777" w:rsidR="005834AF" w:rsidRDefault="006C3A95" w:rsidP="007F124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Alert digunakan untuk membuat pesan peringatan dengan beberapa jenis dalam bootstrap yaitu;</w:t>
            </w:r>
          </w:p>
          <w:p w14:paraId="75274F03" w14:textId="77777777" w:rsidR="006C3A95" w:rsidRDefault="006C3A95" w:rsidP="006C3A95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Alert-success digunakan untuk menampilkan pesan sukses dengan warna hijau</w:t>
            </w:r>
          </w:p>
          <w:p w14:paraId="324D5B40" w14:textId="77777777" w:rsidR="006C3A95" w:rsidRDefault="006C3A95" w:rsidP="006C3A95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Alert-info digunakan untuk menampilkan pesan informasi biasanya berisi pengisian form dengan warna biru</w:t>
            </w:r>
          </w:p>
          <w:p w14:paraId="298833F3" w14:textId="16EE29F6" w:rsidR="006C3A95" w:rsidRPr="00834E5B" w:rsidRDefault="006C3A95" w:rsidP="006C3A95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Alert-warning digunakan untuk menampilkan pesan peringatan dengan warna kuning</w:t>
            </w:r>
          </w:p>
        </w:tc>
      </w:tr>
      <w:tr w:rsidR="00834E5B" w:rsidRPr="00CB2D6B" w14:paraId="52FE16CF" w14:textId="77777777" w:rsidTr="00561A13">
        <w:trPr>
          <w:jc w:val="center"/>
        </w:trPr>
        <w:tc>
          <w:tcPr>
            <w:tcW w:w="817" w:type="dxa"/>
          </w:tcPr>
          <w:p w14:paraId="6BC9E4E7" w14:textId="5CB273CD" w:rsidR="00834E5B" w:rsidRPr="00834E5B" w:rsidRDefault="00834E5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8759" w:type="dxa"/>
          </w:tcPr>
          <w:p w14:paraId="1A1FB258" w14:textId="13824A03" w:rsidR="00834E5B" w:rsidRDefault="00834E5B" w:rsidP="00834E5B">
            <w:pPr>
              <w:spacing w:line="360" w:lineRule="auto"/>
              <w:jc w:val="center"/>
              <w:rPr>
                <w:noProof/>
              </w:rPr>
            </w:pPr>
          </w:p>
          <w:p w14:paraId="5ADBF3CD" w14:textId="3B196C21" w:rsidR="005B3A23" w:rsidRDefault="004B7314" w:rsidP="004B731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59561371" wp14:editId="2DE9922C">
                  <wp:extent cx="5303615" cy="282632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322" cy="2823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8FADB" w14:textId="77777777" w:rsidR="00834E5B" w:rsidRDefault="00834E5B" w:rsidP="00834E5B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Yang dapat saya amati, yaitu;</w:t>
            </w:r>
          </w:p>
          <w:p w14:paraId="4BCB1A98" w14:textId="77777777" w:rsidR="00DC0BD5" w:rsidRDefault="006C3A95" w:rsidP="0076359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Button atau tombol digunakan untuk mengirimkan atau menghapus isi dari sebuah data. Dalam bootstrap terdapat beberapa button, yaitu;</w:t>
            </w:r>
          </w:p>
          <w:p w14:paraId="72761B87" w14:textId="77777777" w:rsidR="006C3A95" w:rsidRDefault="006C3A95" w:rsidP="006C3A95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Btn-primary membuat tombol berwarna biru</w:t>
            </w:r>
          </w:p>
          <w:p w14:paraId="5564FE66" w14:textId="77777777" w:rsidR="006C3A95" w:rsidRDefault="006C3A95" w:rsidP="006C3A95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Btn-secondary membuat tombol berwarna abu-abu</w:t>
            </w:r>
          </w:p>
          <w:p w14:paraId="316C71E3" w14:textId="77777777" w:rsidR="006C3A95" w:rsidRDefault="006C3A95" w:rsidP="006C3A95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Btn-success membuat tombol berwarna hijau</w:t>
            </w:r>
          </w:p>
          <w:p w14:paraId="35022C67" w14:textId="77777777" w:rsidR="006C3A95" w:rsidRDefault="006C3A95" w:rsidP="006C3A95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Btn-info membuat tombol berwarna biru muda</w:t>
            </w:r>
          </w:p>
          <w:p w14:paraId="48BC7A7C" w14:textId="77777777" w:rsidR="006C3A95" w:rsidRDefault="006C3A95" w:rsidP="006C3A95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Btn-warning membuat tombol berwarna kuning</w:t>
            </w:r>
          </w:p>
          <w:p w14:paraId="3842A55A" w14:textId="77777777" w:rsidR="006C3A95" w:rsidRDefault="006C3A95" w:rsidP="006C3A95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t>Btn-danger membuat tombol berwarna merah</w:t>
            </w:r>
          </w:p>
          <w:p w14:paraId="1F45D6EE" w14:textId="77777777" w:rsidR="006C3A95" w:rsidRDefault="006C3A95" w:rsidP="006C3A95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Btn-dark membuat tombol berwarna hitam</w:t>
            </w:r>
          </w:p>
          <w:p w14:paraId="5228639F" w14:textId="77777777" w:rsidR="006C3A95" w:rsidRDefault="006C3A95" w:rsidP="006C3A95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Btn-</w:t>
            </w:r>
            <w:r w:rsidR="00844829">
              <w:rPr>
                <w:rFonts w:ascii="Times New Roman" w:hAnsi="Times New Roman" w:cs="Times New Roman"/>
                <w:noProof/>
              </w:rPr>
              <w:t>light membuat tombol berwarna gelap jika kursor berada diatasnya</w:t>
            </w:r>
          </w:p>
          <w:p w14:paraId="3B5F52F3" w14:textId="236E1F2B" w:rsidR="00844829" w:rsidRPr="00834E5B" w:rsidRDefault="00844829" w:rsidP="006C3A95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Btn-link membuat tombol tanpa warna dapat menuju pada link berikutnya</w:t>
            </w:r>
          </w:p>
        </w:tc>
      </w:tr>
      <w:tr w:rsidR="005B3A23" w:rsidRPr="00CB2D6B" w14:paraId="6679E2BF" w14:textId="77777777" w:rsidTr="00561A13">
        <w:trPr>
          <w:jc w:val="center"/>
        </w:trPr>
        <w:tc>
          <w:tcPr>
            <w:tcW w:w="817" w:type="dxa"/>
          </w:tcPr>
          <w:p w14:paraId="4D735FE7" w14:textId="7282B5E8" w:rsidR="005B3A23" w:rsidRDefault="005B3A23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</w:t>
            </w:r>
          </w:p>
        </w:tc>
        <w:tc>
          <w:tcPr>
            <w:tcW w:w="8759" w:type="dxa"/>
          </w:tcPr>
          <w:p w14:paraId="7B7FAFD1" w14:textId="749964F8" w:rsidR="005B3A23" w:rsidRPr="00844829" w:rsidRDefault="005B3A23" w:rsidP="00834E5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3BC366C5" w14:textId="50CDA3F1" w:rsidR="004B7314" w:rsidRPr="00844829" w:rsidRDefault="004B7314" w:rsidP="00834E5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84482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17229F" wp14:editId="7F0DBF4B">
                  <wp:extent cx="5237018" cy="2790838"/>
                  <wp:effectExtent l="0" t="0" r="190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791" cy="2788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1CD7F" w14:textId="77777777" w:rsidR="005B3A23" w:rsidRPr="00844829" w:rsidRDefault="005B3A23" w:rsidP="005B3A23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</w:rPr>
            </w:pPr>
            <w:r w:rsidRPr="00844829">
              <w:rPr>
                <w:rFonts w:ascii="Times New Roman" w:hAnsi="Times New Roman" w:cs="Times New Roman"/>
                <w:noProof/>
                <w:sz w:val="24"/>
              </w:rPr>
              <w:t>Yang dapat saya amati, yaitu;</w:t>
            </w:r>
          </w:p>
          <w:p w14:paraId="5E3305FF" w14:textId="7EC4EE96" w:rsidR="005B3A23" w:rsidRPr="00844829" w:rsidRDefault="00844829" w:rsidP="005B3A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844829">
              <w:rPr>
                <w:rFonts w:ascii="Times New Roman" w:hAnsi="Times New Roman" w:cs="Times New Roman"/>
                <w:noProof/>
                <w:sz w:val="24"/>
              </w:rPr>
              <w:t xml:space="preserve">Navbar </w:t>
            </w:r>
            <w:r>
              <w:rPr>
                <w:rFonts w:ascii="Times New Roman" w:hAnsi="Times New Roman" w:cs="Times New Roman"/>
                <w:noProof/>
                <w:sz w:val="24"/>
              </w:rPr>
              <w:t>digunakan sebagai menu  utama pada sebuah website</w:t>
            </w:r>
          </w:p>
        </w:tc>
      </w:tr>
      <w:tr w:rsidR="005B3A23" w:rsidRPr="00CB2D6B" w14:paraId="45BFA53A" w14:textId="77777777" w:rsidTr="00561A13">
        <w:trPr>
          <w:jc w:val="center"/>
        </w:trPr>
        <w:tc>
          <w:tcPr>
            <w:tcW w:w="817" w:type="dxa"/>
          </w:tcPr>
          <w:p w14:paraId="5A34F884" w14:textId="64327D1B" w:rsidR="005B3A23" w:rsidRDefault="005B3A23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759" w:type="dxa"/>
          </w:tcPr>
          <w:p w14:paraId="1AA0137A" w14:textId="1CE7CD4F" w:rsidR="005B3A23" w:rsidRDefault="005B3A23" w:rsidP="00834E5B">
            <w:pPr>
              <w:spacing w:line="360" w:lineRule="auto"/>
              <w:jc w:val="center"/>
              <w:rPr>
                <w:noProof/>
              </w:rPr>
            </w:pPr>
          </w:p>
          <w:p w14:paraId="52690F59" w14:textId="03E87D50" w:rsidR="005B3A23" w:rsidRDefault="001B43E0" w:rsidP="00834E5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1C21C9" wp14:editId="67360199">
                  <wp:extent cx="5225143" cy="278451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928" cy="2781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E37B7" w14:textId="77777777" w:rsidR="001B43E0" w:rsidRDefault="001B43E0" w:rsidP="001B43E0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Yang dapat saya amati, yaitu;</w:t>
            </w:r>
          </w:p>
          <w:p w14:paraId="3D2EC16F" w14:textId="23B628A2" w:rsidR="005B3A23" w:rsidRDefault="005B3A23" w:rsidP="001B43E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noProof/>
              </w:rPr>
            </w:pPr>
          </w:p>
        </w:tc>
      </w:tr>
    </w:tbl>
    <w:p w14:paraId="52154A31" w14:textId="11E3DBB0" w:rsidR="002D5F12" w:rsidRDefault="002D5F12"/>
    <w:sectPr w:rsidR="002D5F12" w:rsidSect="001812AB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12242A" w14:textId="77777777" w:rsidR="0064099D" w:rsidRDefault="0064099D" w:rsidP="00CB2D6B">
      <w:pPr>
        <w:spacing w:after="0" w:line="240" w:lineRule="auto"/>
      </w:pPr>
      <w:r>
        <w:separator/>
      </w:r>
    </w:p>
  </w:endnote>
  <w:endnote w:type="continuationSeparator" w:id="0">
    <w:p w14:paraId="31D6F6F5" w14:textId="77777777" w:rsidR="0064099D" w:rsidRDefault="0064099D" w:rsidP="00CB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6157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3DB03" w14:textId="3000A364" w:rsidR="001B43E0" w:rsidRDefault="001B43E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77B9" w:rsidRPr="002577B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6BC945" w14:textId="2170EEB2" w:rsidR="001B43E0" w:rsidRDefault="001B43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4D17D" w14:textId="77777777" w:rsidR="0064099D" w:rsidRDefault="0064099D" w:rsidP="00CB2D6B">
      <w:pPr>
        <w:spacing w:after="0" w:line="240" w:lineRule="auto"/>
      </w:pPr>
      <w:r>
        <w:separator/>
      </w:r>
    </w:p>
  </w:footnote>
  <w:footnote w:type="continuationSeparator" w:id="0">
    <w:p w14:paraId="16A6E224" w14:textId="77777777" w:rsidR="0064099D" w:rsidRDefault="0064099D" w:rsidP="00CB2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83"/>
      <w:gridCol w:w="7393"/>
    </w:tblGrid>
    <w:tr w:rsidR="001B43E0" w14:paraId="2FFB58EA" w14:textId="77777777" w:rsidTr="00CF3642">
      <w:tc>
        <w:tcPr>
          <w:tcW w:w="1696" w:type="dxa"/>
        </w:tcPr>
        <w:p w14:paraId="13EBF7B2" w14:textId="77777777" w:rsidR="001B43E0" w:rsidRDefault="001B43E0" w:rsidP="00CB2D6B">
          <w:pPr>
            <w:jc w:val="both"/>
            <w:rPr>
              <w:sz w:val="28"/>
            </w:rPr>
          </w:pPr>
          <w:r w:rsidRPr="008F7789">
            <w:rPr>
              <w:noProof/>
              <w:sz w:val="28"/>
            </w:rPr>
            <w:drawing>
              <wp:inline distT="0" distB="0" distL="0" distR="0" wp14:anchorId="588ED5CF" wp14:editId="7AAD4701">
                <wp:extent cx="1249405" cy="1259840"/>
                <wp:effectExtent l="0" t="0" r="0" b="10160"/>
                <wp:docPr id="2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ambar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4" w:type="dxa"/>
        </w:tcPr>
        <w:p w14:paraId="5E8A27BA" w14:textId="77777777" w:rsidR="001B43E0" w:rsidRDefault="001B43E0" w:rsidP="00CB2D6B">
          <w:pPr>
            <w:jc w:val="both"/>
            <w:rPr>
              <w:sz w:val="28"/>
            </w:rPr>
          </w:pPr>
        </w:p>
        <w:p w14:paraId="7522F005" w14:textId="77777777" w:rsidR="001B43E0" w:rsidRPr="00640236" w:rsidRDefault="001B43E0" w:rsidP="00CB2D6B">
          <w:pPr>
            <w:jc w:val="both"/>
            <w:rPr>
              <w:sz w:val="28"/>
            </w:rPr>
          </w:pPr>
          <w:r w:rsidRPr="00640236">
            <w:rPr>
              <w:sz w:val="28"/>
            </w:rPr>
            <w:t>Jurusan Teknologi Informasi Politeknik Negeri Malang</w:t>
          </w:r>
        </w:p>
        <w:p w14:paraId="585EEDC5" w14:textId="1BD15339" w:rsidR="001B43E0" w:rsidRPr="00640236" w:rsidRDefault="001B43E0" w:rsidP="00CB2D6B">
          <w:pPr>
            <w:jc w:val="both"/>
            <w:rPr>
              <w:b/>
              <w:sz w:val="28"/>
            </w:rPr>
          </w:pPr>
          <w:r w:rsidRPr="00640236">
            <w:rPr>
              <w:b/>
              <w:sz w:val="28"/>
            </w:rPr>
            <w:t>Jobsheet-</w:t>
          </w:r>
          <w:r>
            <w:rPr>
              <w:b/>
              <w:sz w:val="28"/>
            </w:rPr>
            <w:t>14</w:t>
          </w:r>
          <w:r w:rsidRPr="00640236">
            <w:rPr>
              <w:b/>
              <w:sz w:val="28"/>
            </w:rPr>
            <w:t xml:space="preserve">: </w:t>
          </w:r>
          <w:r>
            <w:rPr>
              <w:b/>
              <w:sz w:val="28"/>
            </w:rPr>
            <w:t>Bootsrap</w:t>
          </w:r>
        </w:p>
        <w:p w14:paraId="4CD48571" w14:textId="77777777" w:rsidR="001B43E0" w:rsidRPr="00CB2D6B" w:rsidRDefault="001B43E0" w:rsidP="00CB2D6B">
          <w:pPr>
            <w:jc w:val="both"/>
            <w:rPr>
              <w:bCs/>
              <w:sz w:val="28"/>
            </w:rPr>
          </w:pPr>
          <w:r w:rsidRPr="00CB2D6B">
            <w:rPr>
              <w:bCs/>
              <w:sz w:val="28"/>
            </w:rPr>
            <w:t xml:space="preserve">Mata Kuliah Desain dan Pemrograman Web </w:t>
          </w:r>
        </w:p>
        <w:p w14:paraId="101028F4" w14:textId="77777777" w:rsidR="001B43E0" w:rsidRPr="00CB2D6B" w:rsidRDefault="001B43E0" w:rsidP="00CB2D6B">
          <w:pPr>
            <w:pBdr>
              <w:bottom w:val="single" w:sz="6" w:space="1" w:color="auto"/>
            </w:pBdr>
            <w:jc w:val="both"/>
            <w:rPr>
              <w:b/>
              <w:bCs/>
            </w:rPr>
          </w:pPr>
          <w:r w:rsidRPr="00CB2D6B">
            <w:rPr>
              <w:b/>
              <w:bCs/>
            </w:rPr>
            <w:t>Pengampu: Tim Ajar Desain dan Pemrograman Web</w:t>
          </w:r>
        </w:p>
        <w:p w14:paraId="56FFD781" w14:textId="442A9F08" w:rsidR="001B43E0" w:rsidRPr="00FB65BC" w:rsidRDefault="001B43E0" w:rsidP="00CB2D6B">
          <w:pPr>
            <w:pBdr>
              <w:bottom w:val="single" w:sz="6" w:space="1" w:color="auto"/>
            </w:pBdr>
            <w:jc w:val="both"/>
            <w:rPr>
              <w:i/>
            </w:rPr>
          </w:pPr>
          <w:r>
            <w:rPr>
              <w:i/>
            </w:rPr>
            <w:t>September</w:t>
          </w:r>
          <w:r w:rsidRPr="00CB2D6B">
            <w:rPr>
              <w:i/>
            </w:rPr>
            <w:t xml:space="preserve"> 202</w:t>
          </w:r>
          <w:r>
            <w:rPr>
              <w:i/>
            </w:rPr>
            <w:t>2</w:t>
          </w:r>
        </w:p>
      </w:tc>
    </w:tr>
  </w:tbl>
  <w:p w14:paraId="74E0DC40" w14:textId="77777777" w:rsidR="001B43E0" w:rsidRDefault="001B43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1F7F"/>
    <w:multiLevelType w:val="hybridMultilevel"/>
    <w:tmpl w:val="46EE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2926"/>
    <w:multiLevelType w:val="hybridMultilevel"/>
    <w:tmpl w:val="7D6A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015BC"/>
    <w:multiLevelType w:val="hybridMultilevel"/>
    <w:tmpl w:val="F7D0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A1F1C"/>
    <w:multiLevelType w:val="hybridMultilevel"/>
    <w:tmpl w:val="EDBE19AC"/>
    <w:lvl w:ilvl="0" w:tplc="DAB05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B2376F"/>
    <w:multiLevelType w:val="hybridMultilevel"/>
    <w:tmpl w:val="9C98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20184"/>
    <w:multiLevelType w:val="hybridMultilevel"/>
    <w:tmpl w:val="002AC420"/>
    <w:lvl w:ilvl="0" w:tplc="1C1E0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F954BA"/>
    <w:multiLevelType w:val="hybridMultilevel"/>
    <w:tmpl w:val="7452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E37C6"/>
    <w:multiLevelType w:val="hybridMultilevel"/>
    <w:tmpl w:val="FACE52E2"/>
    <w:lvl w:ilvl="0" w:tplc="AE28D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D4144E"/>
    <w:multiLevelType w:val="hybridMultilevel"/>
    <w:tmpl w:val="7492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1572C2"/>
    <w:multiLevelType w:val="hybridMultilevel"/>
    <w:tmpl w:val="90DCD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E4DF4"/>
    <w:multiLevelType w:val="hybridMultilevel"/>
    <w:tmpl w:val="B760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C1A19"/>
    <w:multiLevelType w:val="hybridMultilevel"/>
    <w:tmpl w:val="E38C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2933B9"/>
    <w:multiLevelType w:val="hybridMultilevel"/>
    <w:tmpl w:val="121C0A7A"/>
    <w:lvl w:ilvl="0" w:tplc="BA3E8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D02004"/>
    <w:multiLevelType w:val="hybridMultilevel"/>
    <w:tmpl w:val="FB68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57768B"/>
    <w:multiLevelType w:val="hybridMultilevel"/>
    <w:tmpl w:val="2084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AF0A42"/>
    <w:multiLevelType w:val="hybridMultilevel"/>
    <w:tmpl w:val="75C46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8736B1"/>
    <w:multiLevelType w:val="hybridMultilevel"/>
    <w:tmpl w:val="2680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D46D46"/>
    <w:multiLevelType w:val="hybridMultilevel"/>
    <w:tmpl w:val="C9B6D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8"/>
  </w:num>
  <w:num w:numId="5">
    <w:abstractNumId w:val="2"/>
  </w:num>
  <w:num w:numId="6">
    <w:abstractNumId w:val="4"/>
  </w:num>
  <w:num w:numId="7">
    <w:abstractNumId w:val="9"/>
  </w:num>
  <w:num w:numId="8">
    <w:abstractNumId w:val="11"/>
  </w:num>
  <w:num w:numId="9">
    <w:abstractNumId w:val="15"/>
  </w:num>
  <w:num w:numId="10">
    <w:abstractNumId w:val="13"/>
  </w:num>
  <w:num w:numId="11">
    <w:abstractNumId w:val="10"/>
  </w:num>
  <w:num w:numId="12">
    <w:abstractNumId w:val="1"/>
  </w:num>
  <w:num w:numId="13">
    <w:abstractNumId w:val="0"/>
  </w:num>
  <w:num w:numId="14">
    <w:abstractNumId w:val="17"/>
  </w:num>
  <w:num w:numId="15">
    <w:abstractNumId w:val="12"/>
  </w:num>
  <w:num w:numId="16">
    <w:abstractNumId w:val="7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1NbYws7QwMjE1MDRQ0lEKTi0uzszPAykwrAUA2xlWpiwAAAA="/>
  </w:docVars>
  <w:rsids>
    <w:rsidRoot w:val="00CB2D6B"/>
    <w:rsid w:val="000041FC"/>
    <w:rsid w:val="0005181C"/>
    <w:rsid w:val="00067E6D"/>
    <w:rsid w:val="000748EE"/>
    <w:rsid w:val="0008036D"/>
    <w:rsid w:val="000A6D30"/>
    <w:rsid w:val="000E40BE"/>
    <w:rsid w:val="00127F13"/>
    <w:rsid w:val="00155B58"/>
    <w:rsid w:val="00166643"/>
    <w:rsid w:val="0017425F"/>
    <w:rsid w:val="00177B39"/>
    <w:rsid w:val="001812AB"/>
    <w:rsid w:val="0018355B"/>
    <w:rsid w:val="001B1241"/>
    <w:rsid w:val="001B43E0"/>
    <w:rsid w:val="001D5519"/>
    <w:rsid w:val="001F4220"/>
    <w:rsid w:val="00226029"/>
    <w:rsid w:val="0024778B"/>
    <w:rsid w:val="002577B9"/>
    <w:rsid w:val="00285EA2"/>
    <w:rsid w:val="00286F33"/>
    <w:rsid w:val="00286F45"/>
    <w:rsid w:val="002A0DA0"/>
    <w:rsid w:val="002C2298"/>
    <w:rsid w:val="002C659E"/>
    <w:rsid w:val="002D5F12"/>
    <w:rsid w:val="002E0502"/>
    <w:rsid w:val="002F4538"/>
    <w:rsid w:val="00322143"/>
    <w:rsid w:val="00324DD3"/>
    <w:rsid w:val="00325A06"/>
    <w:rsid w:val="00380325"/>
    <w:rsid w:val="003A153B"/>
    <w:rsid w:val="003D7DEA"/>
    <w:rsid w:val="003E79D2"/>
    <w:rsid w:val="003F5E4B"/>
    <w:rsid w:val="00410DF1"/>
    <w:rsid w:val="00416604"/>
    <w:rsid w:val="00426A24"/>
    <w:rsid w:val="004402E8"/>
    <w:rsid w:val="0044312A"/>
    <w:rsid w:val="0045237C"/>
    <w:rsid w:val="0048778E"/>
    <w:rsid w:val="00492504"/>
    <w:rsid w:val="004B53C8"/>
    <w:rsid w:val="004B7314"/>
    <w:rsid w:val="004C4BAD"/>
    <w:rsid w:val="004D144F"/>
    <w:rsid w:val="004D3042"/>
    <w:rsid w:val="004D3F15"/>
    <w:rsid w:val="004E188B"/>
    <w:rsid w:val="004E566E"/>
    <w:rsid w:val="004F3EEB"/>
    <w:rsid w:val="004F79F9"/>
    <w:rsid w:val="00500089"/>
    <w:rsid w:val="00512B61"/>
    <w:rsid w:val="00517462"/>
    <w:rsid w:val="005231AA"/>
    <w:rsid w:val="00550878"/>
    <w:rsid w:val="00561A13"/>
    <w:rsid w:val="00567AF2"/>
    <w:rsid w:val="005834AF"/>
    <w:rsid w:val="005B3A23"/>
    <w:rsid w:val="005C26BD"/>
    <w:rsid w:val="005D2F37"/>
    <w:rsid w:val="005F2D0C"/>
    <w:rsid w:val="00601D9D"/>
    <w:rsid w:val="00606BA5"/>
    <w:rsid w:val="00626548"/>
    <w:rsid w:val="00632732"/>
    <w:rsid w:val="00632922"/>
    <w:rsid w:val="0064099D"/>
    <w:rsid w:val="0067489F"/>
    <w:rsid w:val="00676965"/>
    <w:rsid w:val="006819D9"/>
    <w:rsid w:val="006862D8"/>
    <w:rsid w:val="006966E8"/>
    <w:rsid w:val="006C31C7"/>
    <w:rsid w:val="006C3A95"/>
    <w:rsid w:val="006E709A"/>
    <w:rsid w:val="006F19D0"/>
    <w:rsid w:val="0070008D"/>
    <w:rsid w:val="0073651F"/>
    <w:rsid w:val="00752C01"/>
    <w:rsid w:val="00755E97"/>
    <w:rsid w:val="00763596"/>
    <w:rsid w:val="00772668"/>
    <w:rsid w:val="007B0B2E"/>
    <w:rsid w:val="007B240B"/>
    <w:rsid w:val="007B3CF5"/>
    <w:rsid w:val="007C3F4A"/>
    <w:rsid w:val="007F0DB8"/>
    <w:rsid w:val="007F1246"/>
    <w:rsid w:val="008048C7"/>
    <w:rsid w:val="008103E6"/>
    <w:rsid w:val="0081238B"/>
    <w:rsid w:val="00815E70"/>
    <w:rsid w:val="00827035"/>
    <w:rsid w:val="0083199E"/>
    <w:rsid w:val="0083244B"/>
    <w:rsid w:val="00834E5B"/>
    <w:rsid w:val="00836E66"/>
    <w:rsid w:val="00844829"/>
    <w:rsid w:val="008A11CF"/>
    <w:rsid w:val="008B6F18"/>
    <w:rsid w:val="008C0BCC"/>
    <w:rsid w:val="008D6127"/>
    <w:rsid w:val="00927285"/>
    <w:rsid w:val="00927DD0"/>
    <w:rsid w:val="00934489"/>
    <w:rsid w:val="00960ED0"/>
    <w:rsid w:val="00972936"/>
    <w:rsid w:val="00983F11"/>
    <w:rsid w:val="00985EEC"/>
    <w:rsid w:val="009C1317"/>
    <w:rsid w:val="009E40A0"/>
    <w:rsid w:val="009E7CFE"/>
    <w:rsid w:val="00A13554"/>
    <w:rsid w:val="00A173DD"/>
    <w:rsid w:val="00A2236B"/>
    <w:rsid w:val="00A22497"/>
    <w:rsid w:val="00A22AAC"/>
    <w:rsid w:val="00A234E8"/>
    <w:rsid w:val="00A369A8"/>
    <w:rsid w:val="00A456A9"/>
    <w:rsid w:val="00A45B07"/>
    <w:rsid w:val="00A52354"/>
    <w:rsid w:val="00A57F96"/>
    <w:rsid w:val="00A80B29"/>
    <w:rsid w:val="00A82482"/>
    <w:rsid w:val="00AA321E"/>
    <w:rsid w:val="00AD6C2A"/>
    <w:rsid w:val="00B60DB1"/>
    <w:rsid w:val="00B93F2A"/>
    <w:rsid w:val="00BB6A11"/>
    <w:rsid w:val="00BD55A6"/>
    <w:rsid w:val="00C14401"/>
    <w:rsid w:val="00C22EDD"/>
    <w:rsid w:val="00C23657"/>
    <w:rsid w:val="00C326B9"/>
    <w:rsid w:val="00C444CF"/>
    <w:rsid w:val="00C5199F"/>
    <w:rsid w:val="00C85F1F"/>
    <w:rsid w:val="00CB2D6B"/>
    <w:rsid w:val="00CB517A"/>
    <w:rsid w:val="00CC08DF"/>
    <w:rsid w:val="00CD009E"/>
    <w:rsid w:val="00CD5295"/>
    <w:rsid w:val="00CE6F3E"/>
    <w:rsid w:val="00CF3426"/>
    <w:rsid w:val="00CF3642"/>
    <w:rsid w:val="00CF7885"/>
    <w:rsid w:val="00D01657"/>
    <w:rsid w:val="00D07674"/>
    <w:rsid w:val="00D327E0"/>
    <w:rsid w:val="00D33F77"/>
    <w:rsid w:val="00D40CF9"/>
    <w:rsid w:val="00D62EE8"/>
    <w:rsid w:val="00D75868"/>
    <w:rsid w:val="00D82A2F"/>
    <w:rsid w:val="00D84AD9"/>
    <w:rsid w:val="00D87C33"/>
    <w:rsid w:val="00D90296"/>
    <w:rsid w:val="00D9563F"/>
    <w:rsid w:val="00DC0BD5"/>
    <w:rsid w:val="00DC28CA"/>
    <w:rsid w:val="00DE523E"/>
    <w:rsid w:val="00E04701"/>
    <w:rsid w:val="00E21DAA"/>
    <w:rsid w:val="00E3004D"/>
    <w:rsid w:val="00E50923"/>
    <w:rsid w:val="00E56658"/>
    <w:rsid w:val="00E655A7"/>
    <w:rsid w:val="00E94AAE"/>
    <w:rsid w:val="00EA578D"/>
    <w:rsid w:val="00EC315B"/>
    <w:rsid w:val="00ED7455"/>
    <w:rsid w:val="00EE6A4D"/>
    <w:rsid w:val="00F346CB"/>
    <w:rsid w:val="00F67035"/>
    <w:rsid w:val="00F71E1B"/>
    <w:rsid w:val="00FA291A"/>
    <w:rsid w:val="00FB64A0"/>
    <w:rsid w:val="00FD6F19"/>
    <w:rsid w:val="00FF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05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2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2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6B"/>
  </w:style>
  <w:style w:type="paragraph" w:styleId="Footer">
    <w:name w:val="footer"/>
    <w:basedOn w:val="Normal"/>
    <w:link w:val="Foot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6B"/>
  </w:style>
  <w:style w:type="paragraph" w:styleId="BalloonText">
    <w:name w:val="Balloon Text"/>
    <w:basedOn w:val="Normal"/>
    <w:link w:val="BalloonTextChar"/>
    <w:uiPriority w:val="99"/>
    <w:semiHidden/>
    <w:unhideWhenUsed/>
    <w:rsid w:val="00F34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6C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327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2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62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2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2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6B"/>
  </w:style>
  <w:style w:type="paragraph" w:styleId="Footer">
    <w:name w:val="footer"/>
    <w:basedOn w:val="Normal"/>
    <w:link w:val="Foot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6B"/>
  </w:style>
  <w:style w:type="paragraph" w:styleId="BalloonText">
    <w:name w:val="Balloon Text"/>
    <w:basedOn w:val="Normal"/>
    <w:link w:val="BalloonTextChar"/>
    <w:uiPriority w:val="99"/>
    <w:semiHidden/>
    <w:unhideWhenUsed/>
    <w:rsid w:val="00F34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6C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327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2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17917</TotalTime>
  <Pages>11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elok hamdana</dc:creator>
  <cp:lastModifiedBy>ACER</cp:lastModifiedBy>
  <cp:revision>19</cp:revision>
  <cp:lastPrinted>2022-12-02T07:08:00Z</cp:lastPrinted>
  <dcterms:created xsi:type="dcterms:W3CDTF">2020-08-30T08:06:00Z</dcterms:created>
  <dcterms:modified xsi:type="dcterms:W3CDTF">2022-12-04T05:24:00Z</dcterms:modified>
</cp:coreProperties>
</file>