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sz w:val="52"/>
          <w:szCs w:val="52"/>
        </w:rPr>
        <w:t xml:space="preserve">NOVA RAG Pipeline</w:t>
      </w:r>
    </w:p>
    <w:p>
      <w:pPr>
        <w:spacing w:after="100" w:before="0" w:line="276"/>
        <w:jc w:val="center"/>
      </w:pPr>
      <w:r>
        <w:rPr>
          <w:rFonts w:ascii="Arial" w:cs="Arial" w:eastAsia="Arial" w:hAnsi="Arial"/>
          <w:color w:val="555555"/>
          <w:sz w:val="28"/>
          <w:szCs w:val="28"/>
        </w:rPr>
        <w:t xml:space="preserve">ADLS → Elasticsearch + PGVector → GPT</w:t>
      </w:r>
    </w:p>
    <w:p>
      <w:pPr>
        <w:spacing w:after="600" w:before="0" w:line="276"/>
        <w:jc w:val="center"/>
      </w:pPr>
      <w:r>
        <w:rPr>
          <w:rFonts w:ascii="Arial" w:cs="Arial" w:eastAsia="Arial" w:hAnsi="Arial"/>
          <w:color w:val="555555"/>
          <w:sz w:val="28"/>
          <w:szCs w:val="28"/>
        </w:rPr>
        <w:t xml:space="preserve">Production Implementation Guide</w:t>
      </w:r>
    </w:p>
    <w:p>
      <w:pPr>
        <w:pBdr>
          <w:bottom w:val="single" w:color="1F3864" w:sz="6" w:space="1"/>
        </w:pBdr>
        <w:spacing w:after="200"/>
        <w:jc w:val="center"/>
      </w:pPr>
    </w:p>
    <w:p>
      <w:pPr>
        <w:spacing w:after="200" w:before="0" w:line="276"/>
      </w:pPr>
      <w:r>
        <w:rPr>
          <w:rFonts w:ascii="Arial" w:cs="Arial" w:eastAsia="Arial" w:hAnsi="Arial"/>
          <w:sz w:val="22"/>
          <w:szCs w:val="22"/>
        </w:rPr>
        <w:t xml:space="preserve"/>
      </w:r>
    </w:p>
    <w:p>
      <w:pPr>
        <w:spacing w:after="80" w:before="0" w:line="276"/>
        <w:jc w:val="center"/>
      </w:pPr>
      <w:r>
        <w:rPr>
          <w:rFonts w:ascii="Arial" w:cs="Arial" w:eastAsia="Arial" w:hAnsi="Arial"/>
          <w:color w:val="555555"/>
          <w:sz w:val="22"/>
          <w:szCs w:val="22"/>
        </w:rPr>
        <w:t xml:space="preserve">Grounded in two sample document types:</w:t>
      </w:r>
    </w:p>
    <w:p>
      <w:pPr>
        <w:spacing w:after="200" w:before="0" w:line="276"/>
        <w:jc w:val="center"/>
      </w:pPr>
      <w:r>
        <w:rPr>
          <w:rFonts w:ascii="Arial" w:cs="Arial" w:eastAsia="Arial" w:hAnsi="Arial"/>
          <w:b/>
          <w:bCs/>
          <w:color w:val="1F3864"/>
          <w:sz w:val="22"/>
          <w:szCs w:val="22"/>
        </w:rPr>
        <w:t xml:space="preserve">External Regulatory Artifact (OSFI LAR) &amp; Internal Document (Course Syllabus DOCX)</w:t>
      </w:r>
    </w:p>
    <w:p>
      <w:pPr>
        <w:spacing w:after="80" w:before="0" w:line="276"/>
        <w:jc w:val="center"/>
      </w:pPr>
      <w:r>
        <w:rPr>
          <w:rFonts w:ascii="Arial" w:cs="Arial" w:eastAsia="Arial" w:hAnsi="Arial"/>
          <w:color w:val="1F3864"/>
          <w:sz w:val="22"/>
          <w:szCs w:val="22"/>
        </w:rPr>
        <w:t xml:space="preserve">Separate Ingestion and Retrieval Scripts</w:t>
      </w:r>
    </w:p>
    <w:p>
      <w:pPr>
        <w:spacing w:after="600" w:before="0" w:line="276"/>
        <w:jc w:val="center"/>
      </w:pPr>
      <w:r>
        <w:rPr>
          <w:rFonts w:ascii="Arial" w:cs="Arial" w:eastAsia="Arial" w:hAnsi="Arial"/>
          <w:color w:val="1F3864"/>
          <w:sz w:val="22"/>
          <w:szCs w:val="22"/>
        </w:rPr>
        <w:t xml:space="preserve">Dual Vector Store: Elasticsearch + PGVector</w:t>
      </w:r>
    </w:p>
    <w:p>
      <w:pPr>
        <w:spacing w:after="0" w:before="0" w:line="276"/>
        <w:jc w:val="center"/>
      </w:pPr>
      <w:r>
        <w:rPr>
          <w:rFonts w:ascii="Arial" w:cs="Arial" w:eastAsia="Arial" w:hAnsi="Arial"/>
          <w:color w:val="888888"/>
          <w:sz w:val="22"/>
          <w:szCs w:val="22"/>
        </w:rPr>
        <w:t xml:space="preserve">March 2026</w:t>
      </w:r>
    </w:p>
    <w:p>
      <w:r>
        <w:br w:type="page"/>
      </w:r>
    </w:p>
    <w:p>
      <w:pPr>
        <w:pStyle w:val="Heading1"/>
        <w:spacing w:after="180" w:before="300" w:line="276"/>
      </w:pPr>
      <w:r>
        <w:rPr>
          <w:rFonts w:ascii="Arial" w:cs="Arial" w:eastAsia="Arial" w:hAnsi="Arial"/>
          <w:sz w:val="22"/>
          <w:szCs w:val="22"/>
        </w:rPr>
        <w:t xml:space="preserve">Table of Contents</w:t>
      </w:r>
    </w:p>
    <w:p>
      <w:pPr>
        <w:tabs>
          <w:tab w:val="right" w:pos="9026"/>
        </w:tabs>
        <w:spacing w:after="80"/>
      </w:pPr>
      <w:r>
        <w:rPr>
          <w:rFonts w:ascii="Arial" w:cs="Arial" w:eastAsia="Arial" w:hAnsi="Arial"/>
          <w:sz w:val="22"/>
          <w:szCs w:val="22"/>
        </w:rPr>
        <w:t xml:space="preserve">1.  Architecture Overview and Dual-Store Design</w:t>
      </w:r>
    </w:p>
    <w:p>
      <w:pPr>
        <w:tabs>
          <w:tab w:val="right" w:pos="9026"/>
        </w:tabs>
        <w:spacing w:after="80"/>
      </w:pPr>
      <w:r>
        <w:rPr>
          <w:rFonts w:ascii="Arial" w:cs="Arial" w:eastAsia="Arial" w:hAnsi="Arial"/>
          <w:sz w:val="22"/>
          <w:szCs w:val="22"/>
        </w:rPr>
        <w:t xml:space="preserve">2.  Target Operating Model for NOVA</w:t>
      </w:r>
    </w:p>
    <w:p>
      <w:pPr>
        <w:tabs>
          <w:tab w:val="right" w:pos="9026"/>
        </w:tabs>
        <w:spacing w:after="80"/>
      </w:pPr>
      <w:r>
        <w:rPr>
          <w:rFonts w:ascii="Arial" w:cs="Arial" w:eastAsia="Arial" w:hAnsi="Arial"/>
          <w:sz w:val="22"/>
          <w:szCs w:val="22"/>
        </w:rPr>
        <w:t xml:space="preserve">3.  Required Metadata by Document Type</w:t>
      </w:r>
    </w:p>
    <w:p>
      <w:pPr>
        <w:tabs>
          <w:tab w:val="right" w:pos="9026"/>
        </w:tabs>
        <w:spacing w:after="80"/>
      </w:pPr>
      <w:r>
        <w:rPr>
          <w:rFonts w:ascii="Arial" w:cs="Arial" w:eastAsia="Arial" w:hAnsi="Arial"/>
          <w:sz w:val="22"/>
          <w:szCs w:val="22"/>
        </w:rPr>
        <w:t xml:space="preserve">4.  What Gets Embedded vs. Indexed vs. Injected</w:t>
      </w:r>
    </w:p>
    <w:p>
      <w:pPr>
        <w:tabs>
          <w:tab w:val="right" w:pos="9026"/>
        </w:tabs>
        <w:spacing w:after="80"/>
      </w:pPr>
      <w:r>
        <w:rPr>
          <w:rFonts w:ascii="Arial" w:cs="Arial" w:eastAsia="Arial" w:hAnsi="Arial"/>
          <w:sz w:val="22"/>
          <w:szCs w:val="22"/>
        </w:rPr>
        <w:t xml:space="preserve">5.  Starting from ADLS: Detailed Ingestion Pipeline</w:t>
      </w:r>
    </w:p>
    <w:p>
      <w:pPr>
        <w:tabs>
          <w:tab w:val="right" w:pos="9026"/>
        </w:tabs>
        <w:spacing w:after="80"/>
      </w:pPr>
      <w:r>
        <w:rPr>
          <w:rFonts w:ascii="Arial" w:cs="Arial" w:eastAsia="Arial" w:hAnsi="Arial"/>
          <w:sz w:val="22"/>
          <w:szCs w:val="22"/>
        </w:rPr>
        <w:t xml:space="preserve">6.  Production Pipeline Script Reference</w:t>
      </w:r>
    </w:p>
    <w:p>
      <w:pPr>
        <w:tabs>
          <w:tab w:val="right" w:pos="9026"/>
        </w:tabs>
        <w:spacing w:after="80"/>
      </w:pPr>
      <w:r>
        <w:rPr>
          <w:rFonts w:ascii="Arial" w:cs="Arial" w:eastAsia="Arial" w:hAnsi="Arial"/>
          <w:sz w:val="22"/>
          <w:szCs w:val="22"/>
        </w:rPr>
        <w:t xml:space="preserve">7.  Query-Time Retrieval in NOVA</w:t>
      </w:r>
    </w:p>
    <w:p>
      <w:pPr>
        <w:tabs>
          <w:tab w:val="right" w:pos="9026"/>
        </w:tabs>
        <w:spacing w:after="80"/>
      </w:pPr>
      <w:r>
        <w:rPr>
          <w:rFonts w:ascii="Arial" w:cs="Arial" w:eastAsia="Arial" w:hAnsi="Arial"/>
          <w:sz w:val="22"/>
          <w:szCs w:val="22"/>
        </w:rPr>
        <w:t xml:space="preserve">8.  Prompt Assembly in NOVA</w:t>
      </w:r>
    </w:p>
    <w:p>
      <w:pPr>
        <w:tabs>
          <w:tab w:val="right" w:pos="9026"/>
        </w:tabs>
        <w:spacing w:after="80"/>
      </w:pPr>
      <w:r>
        <w:rPr>
          <w:rFonts w:ascii="Arial" w:cs="Arial" w:eastAsia="Arial" w:hAnsi="Arial"/>
          <w:sz w:val="22"/>
          <w:szCs w:val="22"/>
        </w:rPr>
        <w:t xml:space="preserve">9.  How the Two Example Documents Behave Differently</w:t>
      </w:r>
    </w:p>
    <w:p>
      <w:pPr>
        <w:tabs>
          <w:tab w:val="right" w:pos="9026"/>
        </w:tabs>
        <w:spacing w:after="80"/>
      </w:pPr>
      <w:r>
        <w:rPr>
          <w:rFonts w:ascii="Arial" w:cs="Arial" w:eastAsia="Arial" w:hAnsi="Arial"/>
          <w:sz w:val="22"/>
          <w:szCs w:val="22"/>
        </w:rPr>
        <w:t xml:space="preserve">10.  Mandatory Metadata Fields for NOVA</w:t>
      </w:r>
    </w:p>
    <w:p>
      <w:pPr>
        <w:tabs>
          <w:tab w:val="right" w:pos="9026"/>
        </w:tabs>
        <w:spacing w:after="80"/>
      </w:pPr>
      <w:r>
        <w:rPr>
          <w:rFonts w:ascii="Arial" w:cs="Arial" w:eastAsia="Arial" w:hAnsi="Arial"/>
          <w:sz w:val="22"/>
          <w:szCs w:val="22"/>
        </w:rPr>
        <w:t xml:space="preserve">11.  End-to-End Notebook Skeleton</w:t>
      </w:r>
    </w:p>
    <w:p>
      <w:pPr>
        <w:tabs>
          <w:tab w:val="right" w:pos="9026"/>
        </w:tabs>
        <w:spacing w:after="80"/>
      </w:pPr>
      <w:r>
        <w:rPr>
          <w:rFonts w:ascii="Arial" w:cs="Arial" w:eastAsia="Arial" w:hAnsi="Arial"/>
          <w:sz w:val="22"/>
          <w:szCs w:val="22"/>
        </w:rPr>
        <w:t xml:space="preserve">12.  Strongest Recommendations for NOVA</w:t>
      </w:r>
    </w:p>
    <w:p>
      <w:r>
        <w:br w:type="page"/>
      </w:r>
    </w:p>
    <w:p>
      <w:pPr>
        <w:pStyle w:val="Heading1"/>
        <w:spacing w:after="180" w:before="300" w:line="276"/>
      </w:pPr>
      <w:r>
        <w:rPr>
          <w:rFonts w:ascii="Arial" w:cs="Arial" w:eastAsia="Arial" w:hAnsi="Arial"/>
          <w:sz w:val="22"/>
          <w:szCs w:val="22"/>
        </w:rPr>
        <w:t xml:space="preserve">Introduction</w:t>
      </w:r>
    </w:p>
    <w:p>
      <w:pPr>
        <w:spacing w:after="160" w:before="0" w:line="276"/>
      </w:pPr>
      <w:r>
        <w:rPr>
          <w:rFonts w:ascii="Arial" w:cs="Arial" w:eastAsia="Arial" w:hAnsi="Arial"/>
          <w:sz w:val="22"/>
          <w:szCs w:val="22"/>
        </w:rPr>
        <w:t xml:space="preserve">Starting from ADLS as the landing zone, this document describes how to operationalize two example document types for NOVA. The implementation details are tightened against official documentation so the code path from ADLS into Elasticsearch and GPT is current rather than hand-wavy. The actual production pipeline is implemented as a single Python module (nova_rag_adls_pipeline.py) with clearly separated concerns: ingestion, extraction, chunking, embedding, indexing, retrieval, and prompt assembly.</w:t>
      </w:r>
    </w:p>
    <w:p>
      <w:pPr>
        <w:pStyle w:val="Heading2"/>
        <w:spacing w:after="180" w:before="200" w:line="276"/>
      </w:pPr>
      <w:r>
        <w:rPr>
          <w:rFonts w:ascii="Arial" w:cs="Arial" w:eastAsia="Arial" w:hAnsi="Arial"/>
          <w:sz w:val="22"/>
          <w:szCs w:val="22"/>
        </w:rPr>
        <w:t xml:space="preserve">Sample Document Types</w:t>
      </w:r>
    </w:p>
    <w:p>
      <w:pPr>
        <w:spacing w:after="160" w:before="0" w:line="276"/>
      </w:pPr>
      <w:r>
        <w:rPr>
          <w:rFonts w:ascii="Arial" w:cs="Arial" w:eastAsia="Arial" w:hAnsi="Arial"/>
          <w:b/>
          <w:bCs/>
          <w:sz w:val="22"/>
          <w:szCs w:val="22"/>
        </w:rPr>
        <w:t xml:space="preserve">External Regulatory Artifact (OSFI LAR): </w:t>
      </w:r>
      <w:r>
        <w:rPr>
          <w:rFonts w:ascii="Arial" w:cs="Arial" w:eastAsia="Arial" w:hAnsi="Arial"/>
          <w:sz w:val="22"/>
          <w:szCs w:val="22"/>
        </w:rPr>
        <w:t xml:space="preserve">The uploaded OSFI LAR example is a strong external regulatory canonical document. It has document identity, family/version, effective-date logic, status, authority tier, chapter structure, related links, hashes, parser versions, and silver/bronze paths. For example, it includes fields like doc_id, doc_family_id, version_id, status: "superseded", effective_date_start: "2025-04-01", authority_class: "primary_normative", nova_tier: 1, section_headings, raw_html_path, and canonical_json_path.</w:t>
      </w:r>
    </w:p>
    <w:p>
      <w:pPr>
        <w:spacing w:after="160" w:before="0" w:line="276"/>
      </w:pPr>
      <w:r>
        <w:rPr>
          <w:rFonts w:ascii="Arial" w:cs="Arial" w:eastAsia="Arial" w:hAnsi="Arial"/>
          <w:b/>
          <w:bCs/>
          <w:sz w:val="22"/>
          <w:szCs w:val="22"/>
        </w:rPr>
        <w:t xml:space="preserve">Internal Document (Course Syllabus DOCX): </w:t>
      </w:r>
      <w:r>
        <w:rPr>
          <w:rFonts w:ascii="Arial" w:cs="Arial" w:eastAsia="Arial" w:hAnsi="Arial"/>
          <w:sz w:val="22"/>
          <w:szCs w:val="22"/>
        </w:rPr>
        <w:t xml:space="preserve">The internal DOCX example is the opposite: it has rich business content such as course title, professors, readings, assignments, due dates, and grading weights, but it does not expose the governance and applicability metadata NOVA would need unless you add it during ingestion.</w:t>
      </w:r>
    </w:p>
    <w:p>
      <w:pPr>
        <w:pStyle w:val="Heading2"/>
        <w:spacing w:after="180" w:before="200" w:line="276"/>
      </w:pPr>
      <w:r>
        <w:rPr>
          <w:rFonts w:ascii="Arial" w:cs="Arial" w:eastAsia="Arial" w:hAnsi="Arial"/>
          <w:sz w:val="22"/>
          <w:szCs w:val="22"/>
        </w:rPr>
        <w:t xml:space="preserve">Treatment Approach</w:t>
      </w:r>
    </w:p>
    <w:p>
      <w:pPr>
        <w:pStyle w:val="ListParagraph"/>
        <w:numPr>
          <w:ilvl w:val="0"/>
          <w:numId w:val="2"/>
        </w:numPr>
        <w:spacing w:after="80" w:line="276"/>
      </w:pPr>
      <w:r>
        <w:rPr>
          <w:rFonts w:ascii="Arial" w:cs="Arial" w:eastAsia="Arial" w:hAnsi="Arial"/>
          <w:b/>
          <w:bCs/>
          <w:sz w:val="22"/>
          <w:szCs w:val="22"/>
        </w:rPr>
        <w:t xml:space="preserve">External regulatory: </w:t>
      </w:r>
      <w:r>
        <w:rPr>
          <w:rFonts w:ascii="Arial" w:cs="Arial" w:eastAsia="Arial" w:hAnsi="Arial"/>
          <w:sz w:val="22"/>
          <w:szCs w:val="22"/>
        </w:rPr>
        <w:t xml:space="preserve">the enriched JSON becomes the canonical source of truth for retrieval, while the raw HTML/PDF stays as the audit artifact.</w:t>
      </w:r>
    </w:p>
    <w:p>
      <w:pPr>
        <w:pStyle w:val="ListParagraph"/>
        <w:numPr>
          <w:ilvl w:val="0"/>
          <w:numId w:val="2"/>
        </w:numPr>
        <w:spacing w:after="80" w:line="276"/>
      </w:pPr>
      <w:r>
        <w:rPr>
          <w:rFonts w:ascii="Arial" w:cs="Arial" w:eastAsia="Arial" w:hAnsi="Arial"/>
          <w:b/>
          <w:bCs/>
          <w:sz w:val="22"/>
          <w:szCs w:val="22"/>
        </w:rPr>
        <w:t xml:space="preserve">Internal documents: </w:t>
      </w:r>
      <w:r>
        <w:rPr>
          <w:rFonts w:ascii="Arial" w:cs="Arial" w:eastAsia="Arial" w:hAnsi="Arial"/>
          <w:sz w:val="22"/>
          <w:szCs w:val="22"/>
        </w:rPr>
        <w:t xml:space="preserve">the raw DOCX/PDF is the source artifact, but you must add metadata from a registry, storage path, SharePoint/Confluence fields, naming conventions, or a manual control file before the document is retrieval-ready.</w:t>
      </w:r>
    </w:p>
    <w:p>
      <w:pPr>
        <w:spacing w:after="160" w:before="0" w:line="276"/>
      </w:pPr>
      <w:r>
        <w:rPr>
          <w:rFonts w:ascii="Arial" w:cs="Arial" w:eastAsia="Arial" w:hAnsi="Arial"/>
          <w:sz w:val="22"/>
          <w:szCs w:val="22"/>
        </w:rPr>
        <w:t xml:space="preserve">The metadata flow is: raw file → extraction/enrichment → chunk construction, then split metadata into three roles: embedded text, index fields, and operational-only fields; then inject reasoning-critical metadata again at prompt assembly.</w:t>
      </w:r>
    </w:p>
    <w:p>
      <w:pPr>
        <w:pStyle w:val="Heading2"/>
        <w:spacing w:after="180" w:before="200" w:line="276"/>
      </w:pPr>
      <w:r>
        <w:rPr>
          <w:rFonts w:ascii="Arial" w:cs="Arial" w:eastAsia="Arial" w:hAnsi="Arial"/>
          <w:sz w:val="22"/>
          <w:szCs w:val="22"/>
        </w:rPr>
        <w:t xml:space="preserve">Pipeline Architecture</w:t>
      </w:r>
    </w:p>
    <w:p>
      <w:pPr>
        <w:spacing w:after="160" w:before="0" w:line="276"/>
      </w:pPr>
      <w:r>
        <w:rPr>
          <w:rFonts w:ascii="Arial" w:cs="Arial" w:eastAsia="Arial" w:hAnsi="Arial"/>
          <w:sz w:val="22"/>
          <w:szCs w:val="22"/>
        </w:rPr>
        <w:t xml:space="preserve">The pipeline is split into separate ingestion and retrieval scripts. Files are ingested, embedded, and stored in both Elasticsearch (for hybrid BM25 + dense vector retrieval with RRF) and PGVector (for pgvector-based similarity search directly in PostgreSQL). This dual-store architecture provides:</w:t>
      </w:r>
    </w:p>
    <w:p>
      <w:pPr>
        <w:pStyle w:val="ListParagraph"/>
        <w:numPr>
          <w:ilvl w:val="0"/>
          <w:numId w:val="2"/>
        </w:numPr>
        <w:spacing w:after="80" w:line="276"/>
      </w:pPr>
      <w:r>
        <w:rPr>
          <w:rFonts w:ascii="Arial" w:cs="Arial" w:eastAsia="Arial" w:hAnsi="Arial"/>
          <w:b/>
          <w:bCs/>
          <w:sz w:val="22"/>
          <w:szCs w:val="22"/>
        </w:rPr>
        <w:t xml:space="preserve">Elasticsearch: </w:t>
      </w:r>
      <w:r>
        <w:rPr>
          <w:rFonts w:ascii="Arial" w:cs="Arial" w:eastAsia="Arial" w:hAnsi="Arial"/>
          <w:sz w:val="22"/>
          <w:szCs w:val="22"/>
        </w:rPr>
        <w:t xml:space="preserve">hybrid BM25 + dense vector retrieval with RRF ranking, keyword filtering on metadata fields, and scalable full-text search.</w:t>
      </w:r>
    </w:p>
    <w:p>
      <w:pPr>
        <w:pStyle w:val="ListParagraph"/>
        <w:numPr>
          <w:ilvl w:val="0"/>
          <w:numId w:val="2"/>
        </w:numPr>
        <w:spacing w:after="80" w:line="276"/>
      </w:pPr>
      <w:r>
        <w:rPr>
          <w:rFonts w:ascii="Arial" w:cs="Arial" w:eastAsia="Arial" w:hAnsi="Arial"/>
          <w:b/>
          <w:bCs/>
          <w:sz w:val="22"/>
          <w:szCs w:val="22"/>
        </w:rPr>
        <w:t xml:space="preserve">PGVector: </w:t>
      </w:r>
      <w:r>
        <w:rPr>
          <w:rFonts w:ascii="Arial" w:cs="Arial" w:eastAsia="Arial" w:hAnsi="Arial"/>
          <w:sz w:val="22"/>
          <w:szCs w:val="22"/>
        </w:rPr>
        <w:t xml:space="preserve">PostgreSQL-native vector similarity search with pgvector, tight integration with relational metadata, transactional consistency, and SQL-based filtering and joins.</w:t>
      </w:r>
    </w:p>
    <w:p>
      <w:pPr>
        <w:pStyle w:val="ListParagraph"/>
        <w:numPr>
          <w:ilvl w:val="0"/>
          <w:numId w:val="2"/>
        </w:numPr>
        <w:spacing w:after="80" w:line="276"/>
      </w:pPr>
      <w:r>
        <w:rPr>
          <w:rFonts w:ascii="Arial" w:cs="Arial" w:eastAsia="Arial" w:hAnsi="Arial"/>
          <w:b/>
          <w:bCs/>
          <w:sz w:val="22"/>
          <w:szCs w:val="22"/>
        </w:rPr>
        <w:t xml:space="preserve">Separate ingestion scripts: </w:t>
      </w:r>
      <w:r>
        <w:rPr>
          <w:rFonts w:ascii="Arial" w:cs="Arial" w:eastAsia="Arial" w:hAnsi="Arial"/>
          <w:sz w:val="22"/>
          <w:szCs w:val="22"/>
        </w:rPr>
        <w:t xml:space="preserve">handle ADLS reading, extraction, canonical normalization, chunking, embedding, and writing to both stores.</w:t>
      </w:r>
    </w:p>
    <w:p>
      <w:pPr>
        <w:pStyle w:val="ListParagraph"/>
        <w:numPr>
          <w:ilvl w:val="0"/>
          <w:numId w:val="2"/>
        </w:numPr>
        <w:spacing w:after="80" w:line="276"/>
      </w:pPr>
      <w:r>
        <w:rPr>
          <w:rFonts w:ascii="Arial" w:cs="Arial" w:eastAsia="Arial" w:hAnsi="Arial"/>
          <w:b/>
          <w:bCs/>
          <w:sz w:val="22"/>
          <w:szCs w:val="22"/>
        </w:rPr>
        <w:t xml:space="preserve">Separate retrieval scripts: </w:t>
      </w:r>
      <w:r>
        <w:rPr>
          <w:rFonts w:ascii="Arial" w:cs="Arial" w:eastAsia="Arial" w:hAnsi="Arial"/>
          <w:sz w:val="22"/>
          <w:szCs w:val="22"/>
        </w:rPr>
        <w:t xml:space="preserve">handle query embedding, pre-filtering by metadata, hybrid search (ES) or ANN search (PGVector), and prompt context assembly.</w:t>
      </w:r>
    </w:p>
    <w:p>
      <w:r>
        <w:br w:type="page"/>
      </w:r>
    </w:p>
    <w:p>
      <w:pPr>
        <w:pStyle w:val="Heading1"/>
        <w:spacing w:after="180" w:before="300" w:line="276"/>
      </w:pPr>
      <w:r>
        <w:rPr>
          <w:rFonts w:ascii="Arial" w:cs="Arial" w:eastAsia="Arial" w:hAnsi="Arial"/>
          <w:sz w:val="22"/>
          <w:szCs w:val="22"/>
        </w:rPr>
        <w:t xml:space="preserve">1. Architecture Overview and Dual-Store Design</w:t>
      </w:r>
    </w:p>
    <w:p>
      <w:pPr>
        <w:pStyle w:val="Heading2"/>
        <w:spacing w:after="180" w:before="200" w:line="276"/>
      </w:pPr>
      <w:r>
        <w:rPr>
          <w:rFonts w:ascii="Arial" w:cs="Arial" w:eastAsia="Arial" w:hAnsi="Arial"/>
          <w:sz w:val="22"/>
          <w:szCs w:val="22"/>
        </w:rPr>
        <w:t xml:space="preserve">Ingestion Path</w:t>
      </w:r>
    </w:p>
    <w:p>
      <w:pPr>
        <w:spacing w:after="160" w:before="0" w:line="276"/>
      </w:pPr>
      <w:r>
        <w:rPr>
          <w:rFonts w:ascii="Arial" w:cs="Arial" w:eastAsia="Arial" w:hAnsi="Arial"/>
          <w:sz w:val="22"/>
          <w:szCs w:val="22"/>
        </w:rPr>
        <w:t xml:space="preserve">The ingestion script performs the following sequence:</w:t>
      </w:r>
    </w:p>
    <w:p>
      <w:pPr>
        <w:pStyle w:val="ListParagraph"/>
        <w:numPr>
          <w:ilvl w:val="0"/>
          <w:numId w:val="2"/>
        </w:numPr>
        <w:spacing w:after="80" w:line="276"/>
      </w:pPr>
      <w:r>
        <w:rPr>
          <w:rFonts w:ascii="Arial" w:cs="Arial" w:eastAsia="Arial" w:hAnsi="Arial"/>
          <w:sz w:val="22"/>
          <w:szCs w:val="22"/>
        </w:rPr>
        <w:t xml:space="preserve">Read raw file from ADLS Bronze layer</w:t>
      </w:r>
    </w:p>
    <w:p>
      <w:pPr>
        <w:pStyle w:val="ListParagraph"/>
        <w:numPr>
          <w:ilvl w:val="0"/>
          <w:numId w:val="2"/>
        </w:numPr>
        <w:spacing w:after="80" w:line="276"/>
      </w:pPr>
      <w:r>
        <w:rPr>
          <w:rFonts w:ascii="Arial" w:cs="Arial" w:eastAsia="Arial" w:hAnsi="Arial"/>
          <w:sz w:val="22"/>
          <w:szCs w:val="22"/>
        </w:rPr>
        <w:t xml:space="preserve">Build a DocumentRegistryRow for lineage and deduplication</w:t>
      </w:r>
    </w:p>
    <w:p>
      <w:pPr>
        <w:pStyle w:val="ListParagraph"/>
        <w:numPr>
          <w:ilvl w:val="0"/>
          <w:numId w:val="2"/>
        </w:numPr>
        <w:spacing w:after="80" w:line="276"/>
      </w:pPr>
      <w:r>
        <w:rPr>
          <w:rFonts w:ascii="Arial" w:cs="Arial" w:eastAsia="Arial" w:hAnsi="Arial"/>
          <w:sz w:val="22"/>
          <w:szCs w:val="22"/>
        </w:rPr>
        <w:t xml:space="preserve">Route to the appropriate parser based on file type and source (JSON, HTML, DOCX, PDF)</w:t>
      </w:r>
    </w:p>
    <w:p>
      <w:pPr>
        <w:pStyle w:val="ListParagraph"/>
        <w:numPr>
          <w:ilvl w:val="0"/>
          <w:numId w:val="2"/>
        </w:numPr>
        <w:spacing w:after="80" w:line="276"/>
      </w:pPr>
      <w:r>
        <w:rPr>
          <w:rFonts w:ascii="Arial" w:cs="Arial" w:eastAsia="Arial" w:hAnsi="Arial"/>
          <w:sz w:val="22"/>
          <w:szCs w:val="22"/>
        </w:rPr>
        <w:t xml:space="preserve">Normalize into a CanonicalDocument with CanonicalUnit children</w:t>
      </w:r>
    </w:p>
    <w:p>
      <w:pPr>
        <w:pStyle w:val="ListParagraph"/>
        <w:numPr>
          <w:ilvl w:val="0"/>
          <w:numId w:val="2"/>
        </w:numPr>
        <w:spacing w:after="80" w:line="276"/>
      </w:pPr>
      <w:r>
        <w:rPr>
          <w:rFonts w:ascii="Arial" w:cs="Arial" w:eastAsia="Arial" w:hAnsi="Arial"/>
          <w:sz w:val="22"/>
          <w:szCs w:val="22"/>
        </w:rPr>
        <w:t xml:space="preserve">Write the canonical JSON to ADLS Silver layer</w:t>
      </w:r>
    </w:p>
    <w:p>
      <w:pPr>
        <w:pStyle w:val="ListParagraph"/>
        <w:numPr>
          <w:ilvl w:val="0"/>
          <w:numId w:val="2"/>
        </w:numPr>
        <w:spacing w:after="80" w:line="276"/>
      </w:pPr>
      <w:r>
        <w:rPr>
          <w:rFonts w:ascii="Arial" w:cs="Arial" w:eastAsia="Arial" w:hAnsi="Arial"/>
          <w:sz w:val="22"/>
          <w:szCs w:val="22"/>
        </w:rPr>
        <w:t xml:space="preserve">Build chunk documents with compact semantic headers and full index metadata</w:t>
      </w:r>
    </w:p>
    <w:p>
      <w:pPr>
        <w:pStyle w:val="ListParagraph"/>
        <w:numPr>
          <w:ilvl w:val="0"/>
          <w:numId w:val="2"/>
        </w:numPr>
        <w:spacing w:after="80" w:line="276"/>
      </w:pPr>
      <w:r>
        <w:rPr>
          <w:rFonts w:ascii="Arial" w:cs="Arial" w:eastAsia="Arial" w:hAnsi="Arial"/>
          <w:sz w:val="22"/>
          <w:szCs w:val="22"/>
        </w:rPr>
        <w:t xml:space="preserve">Generate dense vector embeddings via OpenAI text-embedding-3-large</w:t>
      </w:r>
    </w:p>
    <w:p>
      <w:pPr>
        <w:pStyle w:val="ListParagraph"/>
        <w:numPr>
          <w:ilvl w:val="0"/>
          <w:numId w:val="2"/>
        </w:numPr>
        <w:spacing w:after="80" w:line="276"/>
      </w:pPr>
      <w:r>
        <w:rPr>
          <w:rFonts w:ascii="Arial" w:cs="Arial" w:eastAsia="Arial" w:hAnsi="Arial"/>
          <w:sz w:val="22"/>
          <w:szCs w:val="22"/>
        </w:rPr>
        <w:t xml:space="preserve">Index chunks into Elasticsearch (BM25 text + dense vector + metadata filters)</w:t>
      </w:r>
    </w:p>
    <w:p>
      <w:pPr>
        <w:pStyle w:val="ListParagraph"/>
        <w:numPr>
          <w:ilvl w:val="0"/>
          <w:numId w:val="2"/>
        </w:numPr>
        <w:spacing w:after="80" w:line="276"/>
      </w:pPr>
      <w:r>
        <w:rPr>
          <w:rFonts w:ascii="Arial" w:cs="Arial" w:eastAsia="Arial" w:hAnsi="Arial"/>
          <w:sz w:val="22"/>
          <w:szCs w:val="22"/>
        </w:rPr>
        <w:t xml:space="preserve">Index chunks into PGVector (dense vector + metadata columns for SQL-based filtering)</w:t>
      </w:r>
    </w:p>
    <w:p>
      <w:pPr>
        <w:pStyle w:val="Heading2"/>
        <w:spacing w:after="180" w:before="200" w:line="276"/>
      </w:pPr>
      <w:r>
        <w:rPr>
          <w:rFonts w:ascii="Arial" w:cs="Arial" w:eastAsia="Arial" w:hAnsi="Arial"/>
          <w:sz w:val="22"/>
          <w:szCs w:val="22"/>
        </w:rPr>
        <w:t xml:space="preserve">Retrieval Path</w:t>
      </w:r>
    </w:p>
    <w:p>
      <w:pPr>
        <w:spacing w:after="160" w:before="0" w:line="276"/>
      </w:pPr>
      <w:r>
        <w:rPr>
          <w:rFonts w:ascii="Arial" w:cs="Arial" w:eastAsia="Arial" w:hAnsi="Arial"/>
          <w:sz w:val="22"/>
          <w:szCs w:val="22"/>
        </w:rPr>
        <w:t xml:space="preserve">The retrieval script performs:</w:t>
      </w:r>
    </w:p>
    <w:p>
      <w:pPr>
        <w:pStyle w:val="ListParagraph"/>
        <w:numPr>
          <w:ilvl w:val="0"/>
          <w:numId w:val="2"/>
        </w:numPr>
        <w:spacing w:after="80" w:line="276"/>
      </w:pPr>
      <w:r>
        <w:rPr>
          <w:rFonts w:ascii="Arial" w:cs="Arial" w:eastAsia="Arial" w:hAnsi="Arial"/>
          <w:sz w:val="22"/>
          <w:szCs w:val="22"/>
        </w:rPr>
        <w:t xml:space="preserve">Embed the user query using the same embedding model</w:t>
      </w:r>
    </w:p>
    <w:p>
      <w:pPr>
        <w:pStyle w:val="ListParagraph"/>
        <w:numPr>
          <w:ilvl w:val="0"/>
          <w:numId w:val="2"/>
        </w:numPr>
        <w:spacing w:after="80" w:line="276"/>
      </w:pPr>
      <w:r>
        <w:rPr>
          <w:rFonts w:ascii="Arial" w:cs="Arial" w:eastAsia="Arial" w:hAnsi="Arial"/>
          <w:sz w:val="22"/>
          <w:szCs w:val="22"/>
        </w:rPr>
        <w:t xml:space="preserve">Apply metadata pre-filters (status, effective date, jurisdiction, source type, allowed statuses)</w:t>
      </w:r>
    </w:p>
    <w:p>
      <w:pPr>
        <w:pStyle w:val="ListParagraph"/>
        <w:numPr>
          <w:ilvl w:val="0"/>
          <w:numId w:val="2"/>
        </w:numPr>
        <w:spacing w:after="80" w:line="276"/>
      </w:pPr>
      <w:r>
        <w:rPr>
          <w:rFonts w:ascii="Arial" w:cs="Arial" w:eastAsia="Arial" w:hAnsi="Arial"/>
          <w:sz w:val="22"/>
          <w:szCs w:val="22"/>
        </w:rPr>
        <w:t xml:space="preserve">Execute hybrid search: BM25 + kNN with RRF fusion (Elasticsearch) or ANN with SQL WHERE clauses (PGVector)</w:t>
      </w:r>
    </w:p>
    <w:p>
      <w:pPr>
        <w:pStyle w:val="ListParagraph"/>
        <w:numPr>
          <w:ilvl w:val="0"/>
          <w:numId w:val="2"/>
        </w:numPr>
        <w:spacing w:after="80" w:line="276"/>
      </w:pPr>
      <w:r>
        <w:rPr>
          <w:rFonts w:ascii="Arial" w:cs="Arial" w:eastAsia="Arial" w:hAnsi="Arial"/>
          <w:sz w:val="22"/>
          <w:szCs w:val="22"/>
        </w:rPr>
        <w:t xml:space="preserve">Render retrieved chunks with prompt-time metadata injection (source, status, effective date, tier, anchor)</w:t>
      </w:r>
    </w:p>
    <w:p>
      <w:pPr>
        <w:pStyle w:val="ListParagraph"/>
        <w:numPr>
          <w:ilvl w:val="0"/>
          <w:numId w:val="2"/>
        </w:numPr>
        <w:spacing w:after="80" w:line="276"/>
      </w:pPr>
      <w:r>
        <w:rPr>
          <w:rFonts w:ascii="Arial" w:cs="Arial" w:eastAsia="Arial" w:hAnsi="Arial"/>
          <w:sz w:val="22"/>
          <w:szCs w:val="22"/>
        </w:rPr>
        <w:t xml:space="preserve">Return assembled prompt context to the LLM</w:t>
      </w:r>
    </w:p>
    <w:p>
      <w:pPr>
        <w:pStyle w:val="Heading2"/>
        <w:spacing w:after="180" w:before="200" w:line="276"/>
      </w:pPr>
      <w:r>
        <w:rPr>
          <w:rFonts w:ascii="Arial" w:cs="Arial" w:eastAsia="Arial" w:hAnsi="Arial"/>
          <w:sz w:val="22"/>
          <w:szCs w:val="22"/>
        </w:rPr>
        <w:t xml:space="preserve">Why Dual Stores</w:t>
      </w:r>
    </w:p>
    <w:p>
      <w:pPr>
        <w:spacing w:after="160" w:before="0" w:line="276"/>
      </w:pPr>
      <w:r>
        <w:rPr>
          <w:rFonts w:ascii="Arial" w:cs="Arial" w:eastAsia="Arial" w:hAnsi="Arial"/>
          <w:sz w:val="22"/>
          <w:szCs w:val="22"/>
        </w:rPr>
        <w:t xml:space="preserve">Elasticsearch and PGVector serve complementary roles:</w:t>
      </w:r>
    </w:p>
    <w:p>
      <w:pPr>
        <w:spacing w:after="160" w:before="0" w:line="276"/>
      </w:pPr>
      <w:r>
        <w:rPr>
          <w:rFonts w:ascii="Arial" w:cs="Arial" w:eastAsia="Arial" w:hAnsi="Arial"/>
          <w:b/>
          <w:bCs/>
          <w:sz w:val="22"/>
          <w:szCs w:val="22"/>
        </w:rPr>
        <w:t xml:space="preserve">Elasticsearch strengths:</w:t>
      </w:r>
    </w:p>
    <w:p>
      <w:pPr>
        <w:pStyle w:val="ListParagraph"/>
        <w:numPr>
          <w:ilvl w:val="0"/>
          <w:numId w:val="2"/>
        </w:numPr>
        <w:spacing w:after="80" w:line="276"/>
      </w:pPr>
      <w:r>
        <w:rPr>
          <w:rFonts w:ascii="Arial" w:cs="Arial" w:eastAsia="Arial" w:hAnsi="Arial"/>
          <w:sz w:val="22"/>
          <w:szCs w:val="22"/>
        </w:rPr>
        <w:t xml:space="preserve">Native hybrid retrieval combining BM25 lexical matching with dense vector search via RRF</w:t>
      </w:r>
    </w:p>
    <w:p>
      <w:pPr>
        <w:pStyle w:val="ListParagraph"/>
        <w:numPr>
          <w:ilvl w:val="0"/>
          <w:numId w:val="2"/>
        </w:numPr>
        <w:spacing w:after="80" w:line="276"/>
      </w:pPr>
      <w:r>
        <w:rPr>
          <w:rFonts w:ascii="Arial" w:cs="Arial" w:eastAsia="Arial" w:hAnsi="Arial"/>
          <w:sz w:val="22"/>
          <w:szCs w:val="22"/>
        </w:rPr>
        <w:t xml:space="preserve">Optimized for full-text search across large corpora</w:t>
      </w:r>
    </w:p>
    <w:p>
      <w:pPr>
        <w:pStyle w:val="ListParagraph"/>
        <w:numPr>
          <w:ilvl w:val="0"/>
          <w:numId w:val="2"/>
        </w:numPr>
        <w:spacing w:after="80" w:line="276"/>
      </w:pPr>
      <w:r>
        <w:rPr>
          <w:rFonts w:ascii="Arial" w:cs="Arial" w:eastAsia="Arial" w:hAnsi="Arial"/>
          <w:sz w:val="22"/>
          <w:szCs w:val="22"/>
        </w:rPr>
        <w:t xml:space="preserve">Keyword-level filter fields (status, jurisdiction, authority_class) with low-latency execution</w:t>
      </w:r>
    </w:p>
    <w:p>
      <w:pPr>
        <w:pStyle w:val="ListParagraph"/>
        <w:numPr>
          <w:ilvl w:val="0"/>
          <w:numId w:val="2"/>
        </w:numPr>
        <w:spacing w:after="80" w:line="276"/>
      </w:pPr>
      <w:r>
        <w:rPr>
          <w:rFonts w:ascii="Arial" w:cs="Arial" w:eastAsia="Arial" w:hAnsi="Arial"/>
          <w:sz w:val="22"/>
          <w:szCs w:val="22"/>
        </w:rPr>
        <w:t xml:space="preserve">Rank fusion (RRF) natively combines multiple retrieval signals without score calibration</w:t>
      </w:r>
    </w:p>
    <w:p>
      <w:pPr>
        <w:pStyle w:val="ListParagraph"/>
        <w:numPr>
          <w:ilvl w:val="0"/>
          <w:numId w:val="2"/>
        </w:numPr>
        <w:spacing w:after="80" w:line="276"/>
      </w:pPr>
      <w:r>
        <w:rPr>
          <w:rFonts w:ascii="Arial" w:cs="Arial" w:eastAsia="Arial" w:hAnsi="Arial"/>
          <w:sz w:val="22"/>
          <w:szCs w:val="22"/>
        </w:rPr>
        <w:t xml:space="preserve">Scalable horizontal sharding for large regulatory document sets</w:t>
      </w:r>
    </w:p>
    <w:p>
      <w:pPr>
        <w:spacing w:after="160" w:before="0" w:line="276"/>
      </w:pPr>
      <w:r>
        <w:rPr>
          <w:rFonts w:ascii="Arial" w:cs="Arial" w:eastAsia="Arial" w:hAnsi="Arial"/>
          <w:b/>
          <w:bCs/>
          <w:sz w:val="22"/>
          <w:szCs w:val="22"/>
        </w:rPr>
        <w:t xml:space="preserve">PGVector strengths:</w:t>
      </w:r>
    </w:p>
    <w:p>
      <w:pPr>
        <w:pStyle w:val="ListParagraph"/>
        <w:numPr>
          <w:ilvl w:val="0"/>
          <w:numId w:val="2"/>
        </w:numPr>
        <w:spacing w:after="80" w:line="276"/>
      </w:pPr>
      <w:r>
        <w:rPr>
          <w:rFonts w:ascii="Arial" w:cs="Arial" w:eastAsia="Arial" w:hAnsi="Arial"/>
          <w:sz w:val="22"/>
          <w:szCs w:val="22"/>
        </w:rPr>
        <w:t xml:space="preserve">Tight relational integration: metadata lives in the same row as the vector, enabling complex SQL joins</w:t>
      </w:r>
    </w:p>
    <w:p>
      <w:pPr>
        <w:pStyle w:val="ListParagraph"/>
        <w:numPr>
          <w:ilvl w:val="0"/>
          <w:numId w:val="2"/>
        </w:numPr>
        <w:spacing w:after="80" w:line="276"/>
      </w:pPr>
      <w:r>
        <w:rPr>
          <w:rFonts w:ascii="Arial" w:cs="Arial" w:eastAsia="Arial" w:hAnsi="Arial"/>
          <w:sz w:val="22"/>
          <w:szCs w:val="22"/>
        </w:rPr>
        <w:t xml:space="preserve">Transactional consistency: ingestion and retrieval are ACID-compliant</w:t>
      </w:r>
    </w:p>
    <w:p>
      <w:pPr>
        <w:pStyle w:val="ListParagraph"/>
        <w:numPr>
          <w:ilvl w:val="0"/>
          <w:numId w:val="2"/>
        </w:numPr>
        <w:spacing w:after="80" w:line="276"/>
      </w:pPr>
      <w:r>
        <w:rPr>
          <w:rFonts w:ascii="Arial" w:cs="Arial" w:eastAsia="Arial" w:hAnsi="Arial"/>
          <w:sz w:val="22"/>
          <w:szCs w:val="22"/>
        </w:rPr>
        <w:t xml:space="preserve">SQL-based filtering allows arbitrarily complex WHERE clauses during retrieval</w:t>
      </w:r>
    </w:p>
    <w:p>
      <w:pPr>
        <w:pStyle w:val="ListParagraph"/>
        <w:numPr>
          <w:ilvl w:val="0"/>
          <w:numId w:val="2"/>
        </w:numPr>
        <w:spacing w:after="80" w:line="276"/>
      </w:pPr>
      <w:r>
        <w:rPr>
          <w:rFonts w:ascii="Arial" w:cs="Arial" w:eastAsia="Arial" w:hAnsi="Arial"/>
          <w:sz w:val="22"/>
          <w:szCs w:val="22"/>
        </w:rPr>
        <w:t xml:space="preserve">Lower operational overhead if the organization already runs PostgreSQL</w:t>
      </w:r>
    </w:p>
    <w:p>
      <w:pPr>
        <w:pStyle w:val="ListParagraph"/>
        <w:numPr>
          <w:ilvl w:val="0"/>
          <w:numId w:val="2"/>
        </w:numPr>
        <w:spacing w:after="80" w:line="276"/>
      </w:pPr>
      <w:r>
        <w:rPr>
          <w:rFonts w:ascii="Arial" w:cs="Arial" w:eastAsia="Arial" w:hAnsi="Arial"/>
          <w:sz w:val="22"/>
          <w:szCs w:val="22"/>
        </w:rPr>
        <w:t xml:space="preserve">Simpler to query alongside other relational tables (document registry, user permissions, audit logs)</w:t>
      </w:r>
    </w:p>
    <w:p>
      <w:pPr>
        <w:pStyle w:val="Heading2"/>
        <w:spacing w:after="180" w:before="200" w:line="276"/>
      </w:pPr>
      <w:r>
        <w:rPr>
          <w:rFonts w:ascii="Arial" w:cs="Arial" w:eastAsia="Arial" w:hAnsi="Arial"/>
          <w:sz w:val="22"/>
          <w:szCs w:val="22"/>
        </w:rPr>
        <w:t xml:space="preserve">PGVector Schema Design</w:t>
      </w:r>
    </w:p>
    <w:p>
      <w:pPr>
        <w:spacing w:after="160" w:before="0" w:line="276"/>
      </w:pPr>
      <w:r>
        <w:rPr>
          <w:rFonts w:ascii="Arial" w:cs="Arial" w:eastAsia="Arial" w:hAnsi="Arial"/>
          <w:sz w:val="22"/>
          <w:szCs w:val="22"/>
        </w:rPr>
        <w:t xml:space="preserve">The PGVector table mirrors the Elasticsearch index fields so both stores receive identical chunk documents. The table schema would be:</w:t>
      </w:r>
    </w:p>
    <w:p>
      <w:pPr>
        <w:shd w:fill="F2F2F2" w:val="clear"/>
        <w:spacing w:after="0" w:before="120" w:line="240"/>
        <w:ind w:left="360"/>
      </w:pPr>
      <w:r>
        <w:rPr>
          <w:rFonts w:ascii="Consolas" w:cs="Consolas" w:eastAsia="Consolas" w:hAnsi="Consolas"/>
          <w:color w:val="333333"/>
          <w:sz w:val="17"/>
          <w:szCs w:val="17"/>
        </w:rPr>
        <w:t xml:space="preserve">CREATE EXTENSION IF NOT EXISTS vector;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CREATE TABLE nova_chunks (</w:t>
      </w:r>
    </w:p>
    <w:p>
      <w:pPr>
        <w:shd w:fill="F2F2F2" w:val="clear"/>
        <w:spacing w:after="0" w:before="0" w:line="240"/>
        <w:ind w:left="360"/>
      </w:pPr>
      <w:r>
        <w:rPr>
          <w:rFonts w:ascii="Consolas" w:cs="Consolas" w:eastAsia="Consolas" w:hAnsi="Consolas"/>
          <w:color w:val="333333"/>
          <w:sz w:val="17"/>
          <w:szCs w:val="17"/>
        </w:rPr>
        <w:t xml:space="preserve">    citation_anchor     TEXT PRIMARY KEY,</w:t>
      </w:r>
    </w:p>
    <w:p>
      <w:pPr>
        <w:shd w:fill="F2F2F2" w:val="clear"/>
        <w:spacing w:after="0" w:before="0" w:line="240"/>
        <w:ind w:left="360"/>
      </w:pPr>
      <w:r>
        <w:rPr>
          <w:rFonts w:ascii="Consolas" w:cs="Consolas" w:eastAsia="Consolas" w:hAnsi="Consolas"/>
          <w:color w:val="333333"/>
          <w:sz w:val="17"/>
          <w:szCs w:val="17"/>
        </w:rPr>
        <w:t xml:space="preserve">    doc_id              TEXT NOT NULL,</w:t>
      </w:r>
    </w:p>
    <w:p>
      <w:pPr>
        <w:shd w:fill="F2F2F2" w:val="clear"/>
        <w:spacing w:after="0" w:before="0" w:line="240"/>
        <w:ind w:left="360"/>
      </w:pPr>
      <w:r>
        <w:rPr>
          <w:rFonts w:ascii="Consolas" w:cs="Consolas" w:eastAsia="Consolas" w:hAnsi="Consolas"/>
          <w:color w:val="333333"/>
          <w:sz w:val="17"/>
          <w:szCs w:val="17"/>
        </w:rPr>
        <w:t xml:space="preserve">    title               TEXT,</w:t>
      </w:r>
    </w:p>
    <w:p>
      <w:pPr>
        <w:shd w:fill="F2F2F2" w:val="clear"/>
        <w:spacing w:after="0" w:before="0" w:line="240"/>
        <w:ind w:left="360"/>
      </w:pPr>
      <w:r>
        <w:rPr>
          <w:rFonts w:ascii="Consolas" w:cs="Consolas" w:eastAsia="Consolas" w:hAnsi="Consolas"/>
          <w:color w:val="333333"/>
          <w:sz w:val="17"/>
          <w:szCs w:val="17"/>
        </w:rPr>
        <w:t xml:space="preserve">    short_title         TEXT,</w:t>
      </w:r>
    </w:p>
    <w:p>
      <w:pPr>
        <w:shd w:fill="F2F2F2" w:val="clear"/>
        <w:spacing w:after="0" w:before="0" w:line="240"/>
        <w:ind w:left="360"/>
      </w:pPr>
      <w:r>
        <w:rPr>
          <w:rFonts w:ascii="Consolas" w:cs="Consolas" w:eastAsia="Consolas" w:hAnsi="Consolas"/>
          <w:color w:val="333333"/>
          <w:sz w:val="17"/>
          <w:szCs w:val="17"/>
        </w:rPr>
        <w:t xml:space="preserve">    source_type         TEXT NOT NULL,</w:t>
      </w:r>
    </w:p>
    <w:p>
      <w:pPr>
        <w:shd w:fill="F2F2F2" w:val="clear"/>
        <w:spacing w:after="0" w:before="0" w:line="240"/>
        <w:ind w:left="360"/>
      </w:pPr>
      <w:r>
        <w:rPr>
          <w:rFonts w:ascii="Consolas" w:cs="Consolas" w:eastAsia="Consolas" w:hAnsi="Consolas"/>
          <w:color w:val="333333"/>
          <w:sz w:val="17"/>
          <w:szCs w:val="17"/>
        </w:rPr>
        <w:t xml:space="preserve">    document_class      TEXT NOT NULL,</w:t>
      </w:r>
    </w:p>
    <w:p>
      <w:pPr>
        <w:shd w:fill="F2F2F2" w:val="clear"/>
        <w:spacing w:after="0" w:before="0" w:line="240"/>
        <w:ind w:left="360"/>
      </w:pPr>
      <w:r>
        <w:rPr>
          <w:rFonts w:ascii="Consolas" w:cs="Consolas" w:eastAsia="Consolas" w:hAnsi="Consolas"/>
          <w:color w:val="333333"/>
          <w:sz w:val="17"/>
          <w:szCs w:val="17"/>
        </w:rPr>
        <w:t xml:space="preserve">    source_system       TEXT,</w:t>
      </w:r>
    </w:p>
    <w:p>
      <w:pPr>
        <w:shd w:fill="F2F2F2" w:val="clear"/>
        <w:spacing w:after="0" w:before="0" w:line="240"/>
        <w:ind w:left="360"/>
      </w:pPr>
      <w:r>
        <w:rPr>
          <w:rFonts w:ascii="Consolas" w:cs="Consolas" w:eastAsia="Consolas" w:hAnsi="Consolas"/>
          <w:color w:val="333333"/>
          <w:sz w:val="17"/>
          <w:szCs w:val="17"/>
        </w:rPr>
        <w:t xml:space="preserve">    source_url          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chunk_text          TEXT NOT NULL,</w:t>
      </w:r>
    </w:p>
    <w:p>
      <w:pPr>
        <w:shd w:fill="F2F2F2" w:val="clear"/>
        <w:spacing w:after="0" w:before="0" w:line="240"/>
        <w:ind w:left="360"/>
      </w:pPr>
      <w:r>
        <w:rPr>
          <w:rFonts w:ascii="Consolas" w:cs="Consolas" w:eastAsia="Consolas" w:hAnsi="Consolas"/>
          <w:color w:val="333333"/>
          <w:sz w:val="17"/>
          <w:szCs w:val="17"/>
        </w:rPr>
        <w:t xml:space="preserve">    bm25_text           TEXT NOT NULL,</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unit_id             TEXT NOT NULL,</w:t>
      </w:r>
    </w:p>
    <w:p>
      <w:pPr>
        <w:shd w:fill="F2F2F2" w:val="clear"/>
        <w:spacing w:after="0" w:before="0" w:line="240"/>
        <w:ind w:left="360"/>
      </w:pPr>
      <w:r>
        <w:rPr>
          <w:rFonts w:ascii="Consolas" w:cs="Consolas" w:eastAsia="Consolas" w:hAnsi="Consolas"/>
          <w:color w:val="333333"/>
          <w:sz w:val="17"/>
          <w:szCs w:val="17"/>
        </w:rPr>
        <w:t xml:space="preserve">    unit_type           TEXT NOT NULL,</w:t>
      </w:r>
    </w:p>
    <w:p>
      <w:pPr>
        <w:shd w:fill="F2F2F2" w:val="clear"/>
        <w:spacing w:after="0" w:before="0" w:line="240"/>
        <w:ind w:left="360"/>
      </w:pPr>
      <w:r>
        <w:rPr>
          <w:rFonts w:ascii="Consolas" w:cs="Consolas" w:eastAsia="Consolas" w:hAnsi="Consolas"/>
          <w:color w:val="333333"/>
          <w:sz w:val="17"/>
          <w:szCs w:val="17"/>
        </w:rPr>
        <w:t xml:space="preserve">    heading_path        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status              TEXT,</w:t>
      </w:r>
    </w:p>
    <w:p>
      <w:pPr>
        <w:shd w:fill="F2F2F2" w:val="clear"/>
        <w:spacing w:after="0" w:before="0" w:line="240"/>
        <w:ind w:left="360"/>
      </w:pPr>
      <w:r>
        <w:rPr>
          <w:rFonts w:ascii="Consolas" w:cs="Consolas" w:eastAsia="Consolas" w:hAnsi="Consolas"/>
          <w:color w:val="333333"/>
          <w:sz w:val="17"/>
          <w:szCs w:val="17"/>
        </w:rPr>
        <w:t xml:space="preserve">    effective_date_start DATE,</w:t>
      </w:r>
    </w:p>
    <w:p>
      <w:pPr>
        <w:shd w:fill="F2F2F2" w:val="clear"/>
        <w:spacing w:after="0" w:before="0" w:line="240"/>
        <w:ind w:left="360"/>
      </w:pPr>
      <w:r>
        <w:rPr>
          <w:rFonts w:ascii="Consolas" w:cs="Consolas" w:eastAsia="Consolas" w:hAnsi="Consolas"/>
          <w:color w:val="333333"/>
          <w:sz w:val="17"/>
          <w:szCs w:val="17"/>
        </w:rPr>
        <w:t xml:space="preserve">    effective_date_end  DATE,</w:t>
      </w:r>
    </w:p>
    <w:p>
      <w:pPr>
        <w:shd w:fill="F2F2F2" w:val="clear"/>
        <w:spacing w:after="0" w:before="0" w:line="240"/>
        <w:ind w:left="360"/>
      </w:pPr>
      <w:r>
        <w:rPr>
          <w:rFonts w:ascii="Consolas" w:cs="Consolas" w:eastAsia="Consolas" w:hAnsi="Consolas"/>
          <w:color w:val="333333"/>
          <w:sz w:val="17"/>
          <w:szCs w:val="17"/>
        </w:rPr>
        <w:t xml:space="preserve">    jurisdiction        TEXT,</w:t>
      </w:r>
    </w:p>
    <w:p>
      <w:pPr>
        <w:shd w:fill="F2F2F2" w:val="clear"/>
        <w:spacing w:after="0" w:before="0" w:line="240"/>
        <w:ind w:left="360"/>
      </w:pPr>
      <w:r>
        <w:rPr>
          <w:rFonts w:ascii="Consolas" w:cs="Consolas" w:eastAsia="Consolas" w:hAnsi="Consolas"/>
          <w:color w:val="333333"/>
          <w:sz w:val="17"/>
          <w:szCs w:val="17"/>
        </w:rPr>
        <w:t xml:space="preserve">    authority_class     TEXT,</w:t>
      </w:r>
    </w:p>
    <w:p>
      <w:pPr>
        <w:shd w:fill="F2F2F2" w:val="clear"/>
        <w:spacing w:after="0" w:before="0" w:line="240"/>
        <w:ind w:left="360"/>
      </w:pPr>
      <w:r>
        <w:rPr>
          <w:rFonts w:ascii="Consolas" w:cs="Consolas" w:eastAsia="Consolas" w:hAnsi="Consolas"/>
          <w:color w:val="333333"/>
          <w:sz w:val="17"/>
          <w:szCs w:val="17"/>
        </w:rPr>
        <w:t xml:space="preserve">    authority_level     INTEGER,</w:t>
      </w:r>
    </w:p>
    <w:p>
      <w:pPr>
        <w:shd w:fill="F2F2F2" w:val="clear"/>
        <w:spacing w:after="0" w:before="0" w:line="240"/>
        <w:ind w:left="360"/>
      </w:pPr>
      <w:r>
        <w:rPr>
          <w:rFonts w:ascii="Consolas" w:cs="Consolas" w:eastAsia="Consolas" w:hAnsi="Consolas"/>
          <w:color w:val="333333"/>
          <w:sz w:val="17"/>
          <w:szCs w:val="17"/>
        </w:rPr>
        <w:t xml:space="preserve">    nova_tier           INTEGER,</w:t>
      </w:r>
    </w:p>
    <w:p>
      <w:pPr>
        <w:shd w:fill="F2F2F2" w:val="clear"/>
        <w:spacing w:after="0" w:before="0" w:line="240"/>
        <w:ind w:left="360"/>
      </w:pPr>
      <w:r>
        <w:rPr>
          <w:rFonts w:ascii="Consolas" w:cs="Consolas" w:eastAsia="Consolas" w:hAnsi="Consolas"/>
          <w:color w:val="333333"/>
          <w:sz w:val="17"/>
          <w:szCs w:val="17"/>
        </w:rPr>
        <w:t xml:space="preserve">    confidentiality     TEXT,</w:t>
      </w:r>
    </w:p>
    <w:p>
      <w:pPr>
        <w:shd w:fill="F2F2F2" w:val="clear"/>
        <w:spacing w:after="0" w:before="0" w:line="240"/>
        <w:ind w:left="360"/>
      </w:pPr>
      <w:r>
        <w:rPr>
          <w:rFonts w:ascii="Consolas" w:cs="Consolas" w:eastAsia="Consolas" w:hAnsi="Consolas"/>
          <w:color w:val="333333"/>
          <w:sz w:val="17"/>
          <w:szCs w:val="17"/>
        </w:rPr>
        <w:t xml:space="preserve">    approval_status     TEXT,</w:t>
      </w:r>
    </w:p>
    <w:p>
      <w:pPr>
        <w:shd w:fill="F2F2F2" w:val="clear"/>
        <w:spacing w:after="0" w:before="0" w:line="240"/>
        <w:ind w:left="360"/>
      </w:pPr>
      <w:r>
        <w:rPr>
          <w:rFonts w:ascii="Consolas" w:cs="Consolas" w:eastAsia="Consolas" w:hAnsi="Consolas"/>
          <w:color w:val="333333"/>
          <w:sz w:val="17"/>
          <w:szCs w:val="17"/>
        </w:rPr>
        <w:t xml:space="preserve">    business_owner      TEXT,</w:t>
      </w:r>
    </w:p>
    <w:p>
      <w:pPr>
        <w:shd w:fill="F2F2F2" w:val="clear"/>
        <w:spacing w:after="0" w:before="0" w:line="240"/>
        <w:ind w:left="360"/>
      </w:pPr>
      <w:r>
        <w:rPr>
          <w:rFonts w:ascii="Consolas" w:cs="Consolas" w:eastAsia="Consolas" w:hAnsi="Consolas"/>
          <w:color w:val="333333"/>
          <w:sz w:val="17"/>
          <w:szCs w:val="17"/>
        </w:rPr>
        <w:t xml:space="preserve">    business_line       TEXT,</w:t>
      </w:r>
    </w:p>
    <w:p>
      <w:pPr>
        <w:shd w:fill="F2F2F2" w:val="clear"/>
        <w:spacing w:after="0" w:before="0" w:line="240"/>
        <w:ind w:left="360"/>
      </w:pPr>
      <w:r>
        <w:rPr>
          <w:rFonts w:ascii="Consolas" w:cs="Consolas" w:eastAsia="Consolas" w:hAnsi="Consolas"/>
          <w:color w:val="333333"/>
          <w:sz w:val="17"/>
          <w:szCs w:val="17"/>
        </w:rPr>
        <w:t xml:space="preserve">    legal_entity        TEXT,</w:t>
      </w:r>
    </w:p>
    <w:p>
      <w:pPr>
        <w:shd w:fill="F2F2F2" w:val="clear"/>
        <w:spacing w:after="0" w:before="0" w:line="240"/>
        <w:ind w:left="360"/>
      </w:pPr>
      <w:r>
        <w:rPr>
          <w:rFonts w:ascii="Consolas" w:cs="Consolas" w:eastAsia="Consolas" w:hAnsi="Consolas"/>
          <w:color w:val="333333"/>
          <w:sz w:val="17"/>
          <w:szCs w:val="17"/>
        </w:rPr>
        <w:t xml:space="preserve">    audience            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contains_definition BOOLEAN DEFAULT FALSE,</w:t>
      </w:r>
    </w:p>
    <w:p>
      <w:pPr>
        <w:shd w:fill="F2F2F2" w:val="clear"/>
        <w:spacing w:after="0" w:before="0" w:line="240"/>
        <w:ind w:left="360"/>
      </w:pPr>
      <w:r>
        <w:rPr>
          <w:rFonts w:ascii="Consolas" w:cs="Consolas" w:eastAsia="Consolas" w:hAnsi="Consolas"/>
          <w:color w:val="333333"/>
          <w:sz w:val="17"/>
          <w:szCs w:val="17"/>
        </w:rPr>
        <w:t xml:space="preserve">    contains_formula    BOOLEAN DEFAULT FALSE,</w:t>
      </w:r>
    </w:p>
    <w:p>
      <w:pPr>
        <w:shd w:fill="F2F2F2" w:val="clear"/>
        <w:spacing w:after="0" w:before="0" w:line="240"/>
        <w:ind w:left="360"/>
      </w:pPr>
      <w:r>
        <w:rPr>
          <w:rFonts w:ascii="Consolas" w:cs="Consolas" w:eastAsia="Consolas" w:hAnsi="Consolas"/>
          <w:color w:val="333333"/>
          <w:sz w:val="17"/>
          <w:szCs w:val="17"/>
        </w:rPr>
        <w:t xml:space="preserve">    contains_deadline   BOOLEAN DEFAULT FALSE,</w:t>
      </w:r>
    </w:p>
    <w:p>
      <w:pPr>
        <w:shd w:fill="F2F2F2" w:val="clear"/>
        <w:spacing w:after="0" w:before="0" w:line="240"/>
        <w:ind w:left="360"/>
      </w:pPr>
      <w:r>
        <w:rPr>
          <w:rFonts w:ascii="Consolas" w:cs="Consolas" w:eastAsia="Consolas" w:hAnsi="Consolas"/>
          <w:color w:val="333333"/>
          <w:sz w:val="17"/>
          <w:szCs w:val="17"/>
        </w:rPr>
        <w:t xml:space="preserve">    contains_requirement BOOLEAN DEFAULT FALSE,</w:t>
      </w:r>
    </w:p>
    <w:p>
      <w:pPr>
        <w:shd w:fill="F2F2F2" w:val="clear"/>
        <w:spacing w:after="0" w:before="0" w:line="240"/>
        <w:ind w:left="360"/>
      </w:pPr>
      <w:r>
        <w:rPr>
          <w:rFonts w:ascii="Consolas" w:cs="Consolas" w:eastAsia="Consolas" w:hAnsi="Consolas"/>
          <w:color w:val="333333"/>
          <w:sz w:val="17"/>
          <w:szCs w:val="17"/>
        </w:rPr>
        <w:t xml:space="preserve">    contains_parameter  BOOLEAN DEFAULT FALSE,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dense_vector        vector(1024),</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raw_path            TEXT,</w:t>
      </w:r>
    </w:p>
    <w:p>
      <w:pPr>
        <w:shd w:fill="F2F2F2" w:val="clear"/>
        <w:spacing w:after="0" w:before="0" w:line="240"/>
        <w:ind w:left="360"/>
      </w:pPr>
      <w:r>
        <w:rPr>
          <w:rFonts w:ascii="Consolas" w:cs="Consolas" w:eastAsia="Consolas" w:hAnsi="Consolas"/>
          <w:color w:val="333333"/>
          <w:sz w:val="17"/>
          <w:szCs w:val="17"/>
        </w:rPr>
        <w:t xml:space="preserve">    canonical_path      TEXT,</w:t>
      </w:r>
    </w:p>
    <w:p>
      <w:pPr>
        <w:shd w:fill="F2F2F2" w:val="clear"/>
        <w:spacing w:after="0" w:before="0" w:line="240"/>
        <w:ind w:left="360"/>
      </w:pPr>
      <w:r>
        <w:rPr>
          <w:rFonts w:ascii="Consolas" w:cs="Consolas" w:eastAsia="Consolas" w:hAnsi="Consolas"/>
          <w:color w:val="333333"/>
          <w:sz w:val="17"/>
          <w:szCs w:val="17"/>
        </w:rPr>
        <w:t xml:space="preserve">    sha256              TEXT,</w:t>
      </w:r>
    </w:p>
    <w:p>
      <w:pPr>
        <w:shd w:fill="F2F2F2" w:val="clear"/>
        <w:spacing w:after="0" w:before="0" w:line="240"/>
        <w:ind w:left="360"/>
      </w:pPr>
      <w:r>
        <w:rPr>
          <w:rFonts w:ascii="Consolas" w:cs="Consolas" w:eastAsia="Consolas" w:hAnsi="Consolas"/>
          <w:color w:val="333333"/>
          <w:sz w:val="17"/>
          <w:szCs w:val="17"/>
        </w:rPr>
        <w:t xml:space="preserve">    parser_version      TEXT,</w:t>
      </w:r>
    </w:p>
    <w:p>
      <w:pPr>
        <w:shd w:fill="F2F2F2" w:val="clear"/>
        <w:spacing w:after="0" w:before="0" w:line="240"/>
        <w:ind w:left="360"/>
      </w:pPr>
      <w:r>
        <w:rPr>
          <w:rFonts w:ascii="Consolas" w:cs="Consolas" w:eastAsia="Consolas" w:hAnsi="Consolas"/>
          <w:color w:val="333333"/>
          <w:sz w:val="17"/>
          <w:szCs w:val="17"/>
        </w:rPr>
        <w:t xml:space="preserve">    quality_score       FLOAT,</w:t>
      </w:r>
    </w:p>
    <w:p>
      <w:pPr>
        <w:shd w:fill="F2F2F2" w:val="clear"/>
        <w:spacing w:after="0" w:before="0" w:line="240"/>
        <w:ind w:left="360"/>
      </w:pPr>
      <w:r>
        <w:rPr>
          <w:rFonts w:ascii="Consolas" w:cs="Consolas" w:eastAsia="Consolas" w:hAnsi="Consolas"/>
          <w:color w:val="333333"/>
          <w:sz w:val="17"/>
          <w:szCs w:val="17"/>
        </w:rPr>
        <w:t xml:space="preserve">    quality_flags       TEXT[]</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Indexes for retrieval performance</w:t>
      </w:r>
    </w:p>
    <w:p>
      <w:pPr>
        <w:shd w:fill="F2F2F2" w:val="clear"/>
        <w:spacing w:after="0" w:before="0" w:line="240"/>
        <w:ind w:left="360"/>
      </w:pPr>
      <w:r>
        <w:rPr>
          <w:rFonts w:ascii="Consolas" w:cs="Consolas" w:eastAsia="Consolas" w:hAnsi="Consolas"/>
          <w:color w:val="333333"/>
          <w:sz w:val="17"/>
          <w:szCs w:val="17"/>
        </w:rPr>
        <w:t xml:space="preserve">CREATE INDEX idx_nova_chunks_vector ON nova_chunks</w:t>
      </w:r>
    </w:p>
    <w:p>
      <w:pPr>
        <w:shd w:fill="F2F2F2" w:val="clear"/>
        <w:spacing w:after="0" w:before="0" w:line="240"/>
        <w:ind w:left="360"/>
      </w:pPr>
      <w:r>
        <w:rPr>
          <w:rFonts w:ascii="Consolas" w:cs="Consolas" w:eastAsia="Consolas" w:hAnsi="Consolas"/>
          <w:color w:val="333333"/>
          <w:sz w:val="17"/>
          <w:szCs w:val="17"/>
        </w:rPr>
        <w:t xml:space="preserve">    USING ivfflat (dense_vector vector_cosine_ops) WITH (lists = 100);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CREATE INDEX idx_nova_chunks_status ON nova_chunks (status);</w:t>
      </w:r>
    </w:p>
    <w:p>
      <w:pPr>
        <w:shd w:fill="F2F2F2" w:val="clear"/>
        <w:spacing w:after="0" w:before="0" w:line="240"/>
        <w:ind w:left="360"/>
      </w:pPr>
      <w:r>
        <w:rPr>
          <w:rFonts w:ascii="Consolas" w:cs="Consolas" w:eastAsia="Consolas" w:hAnsi="Consolas"/>
          <w:color w:val="333333"/>
          <w:sz w:val="17"/>
          <w:szCs w:val="17"/>
        </w:rPr>
        <w:t xml:space="preserve">CREATE INDEX idx_nova_chunks_jurisdiction ON nova_chunks (jurisdiction);</w:t>
      </w:r>
    </w:p>
    <w:p>
      <w:pPr>
        <w:shd w:fill="F2F2F2" w:val="clear"/>
        <w:spacing w:after="0" w:before="0" w:line="240"/>
        <w:ind w:left="360"/>
      </w:pPr>
      <w:r>
        <w:rPr>
          <w:rFonts w:ascii="Consolas" w:cs="Consolas" w:eastAsia="Consolas" w:hAnsi="Consolas"/>
          <w:color w:val="333333"/>
          <w:sz w:val="17"/>
          <w:szCs w:val="17"/>
        </w:rPr>
        <w:t xml:space="preserve">CREATE INDEX idx_nova_chunks_source_type ON nova_chunks (source_type);</w:t>
      </w:r>
    </w:p>
    <w:p>
      <w:pPr>
        <w:shd w:fill="F2F2F2" w:val="clear"/>
        <w:spacing w:after="0" w:before="0" w:line="240"/>
        <w:ind w:left="360"/>
      </w:pPr>
      <w:r>
        <w:rPr>
          <w:rFonts w:ascii="Consolas" w:cs="Consolas" w:eastAsia="Consolas" w:hAnsi="Consolas"/>
          <w:color w:val="333333"/>
          <w:sz w:val="17"/>
          <w:szCs w:val="17"/>
        </w:rPr>
        <w:t xml:space="preserve">CREATE INDEX idx_nova_chunks_effective_start ON nova_chunks (effective_date_start);</w:t>
      </w:r>
    </w:p>
    <w:p>
      <w:pPr>
        <w:shd w:fill="F2F2F2" w:val="clear"/>
        <w:spacing w:after="120" w:before="0" w:line="240"/>
        <w:ind w:left="360"/>
      </w:pPr>
      <w:r>
        <w:rPr>
          <w:rFonts w:ascii="Consolas" w:cs="Consolas" w:eastAsia="Consolas" w:hAnsi="Consolas"/>
          <w:color w:val="333333"/>
          <w:sz w:val="17"/>
          <w:szCs w:val="17"/>
        </w:rPr>
        <w:t xml:space="preserve">CREATE INDEX idx_nova_chunks_doc_id ON nova_chunks (doc_id);</w:t>
      </w:r>
    </w:p>
    <w:p>
      <w:pPr>
        <w:pStyle w:val="Heading2"/>
        <w:spacing w:after="180" w:before="200" w:line="276"/>
      </w:pPr>
      <w:r>
        <w:rPr>
          <w:rFonts w:ascii="Arial" w:cs="Arial" w:eastAsia="Arial" w:hAnsi="Arial"/>
          <w:sz w:val="22"/>
          <w:szCs w:val="22"/>
        </w:rPr>
        <w:t xml:space="preserve">PGVector Ingestion Code</w:t>
      </w:r>
    </w:p>
    <w:p>
      <w:pPr>
        <w:spacing w:after="160" w:before="0" w:line="276"/>
      </w:pPr>
      <w:r>
        <w:rPr>
          <w:rFonts w:ascii="Arial" w:cs="Arial" w:eastAsia="Arial" w:hAnsi="Arial"/>
          <w:sz w:val="22"/>
          <w:szCs w:val="22"/>
        </w:rPr>
        <w:t xml:space="preserve">After building chunk documents and generating embeddings (the same as for Elasticsearch), the ingestion script writes to PGVector:</w:t>
      </w:r>
    </w:p>
    <w:p>
      <w:pPr>
        <w:shd w:fill="F2F2F2" w:val="clear"/>
        <w:spacing w:after="0" w:before="120" w:line="240"/>
        <w:ind w:left="360"/>
      </w:pPr>
      <w:r>
        <w:rPr>
          <w:rFonts w:ascii="Consolas" w:cs="Consolas" w:eastAsia="Consolas" w:hAnsi="Consolas"/>
          <w:color w:val="333333"/>
          <w:sz w:val="17"/>
          <w:szCs w:val="17"/>
        </w:rPr>
        <w:t xml:space="preserve">import psycopg2</w:t>
      </w:r>
    </w:p>
    <w:p>
      <w:pPr>
        <w:shd w:fill="F2F2F2" w:val="clear"/>
        <w:spacing w:after="0" w:before="0" w:line="240"/>
        <w:ind w:left="360"/>
      </w:pPr>
      <w:r>
        <w:rPr>
          <w:rFonts w:ascii="Consolas" w:cs="Consolas" w:eastAsia="Consolas" w:hAnsi="Consolas"/>
          <w:color w:val="333333"/>
          <w:sz w:val="17"/>
          <w:szCs w:val="17"/>
        </w:rPr>
        <w:t xml:space="preserve">from pgvector.psycopg2 import register_vector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get_pg_connection():</w:t>
      </w:r>
    </w:p>
    <w:p>
      <w:pPr>
        <w:shd w:fill="F2F2F2" w:val="clear"/>
        <w:spacing w:after="0" w:before="0" w:line="240"/>
        <w:ind w:left="360"/>
      </w:pPr>
      <w:r>
        <w:rPr>
          <w:rFonts w:ascii="Consolas" w:cs="Consolas" w:eastAsia="Consolas" w:hAnsi="Consolas"/>
          <w:color w:val="333333"/>
          <w:sz w:val="17"/>
          <w:szCs w:val="17"/>
        </w:rPr>
        <w:t xml:space="preserve">    conn = psycopg2.connect(</w:t>
      </w:r>
    </w:p>
    <w:p>
      <w:pPr>
        <w:shd w:fill="F2F2F2" w:val="clear"/>
        <w:spacing w:after="0" w:before="0" w:line="240"/>
        <w:ind w:left="360"/>
      </w:pPr>
      <w:r>
        <w:rPr>
          <w:rFonts w:ascii="Consolas" w:cs="Consolas" w:eastAsia="Consolas" w:hAnsi="Consolas"/>
          <w:color w:val="333333"/>
          <w:sz w:val="17"/>
          <w:szCs w:val="17"/>
        </w:rPr>
        <w:t xml:space="preserve">        host=os.environ["PGVECTOR_HOST"],</w:t>
      </w:r>
    </w:p>
    <w:p>
      <w:pPr>
        <w:shd w:fill="F2F2F2" w:val="clear"/>
        <w:spacing w:after="0" w:before="0" w:line="240"/>
        <w:ind w:left="360"/>
      </w:pPr>
      <w:r>
        <w:rPr>
          <w:rFonts w:ascii="Consolas" w:cs="Consolas" w:eastAsia="Consolas" w:hAnsi="Consolas"/>
          <w:color w:val="333333"/>
          <w:sz w:val="17"/>
          <w:szCs w:val="17"/>
        </w:rPr>
        <w:t xml:space="preserve">        port=os.environ.get("PGVECTOR_PORT", "5432"),</w:t>
      </w:r>
    </w:p>
    <w:p>
      <w:pPr>
        <w:shd w:fill="F2F2F2" w:val="clear"/>
        <w:spacing w:after="0" w:before="0" w:line="240"/>
        <w:ind w:left="360"/>
      </w:pPr>
      <w:r>
        <w:rPr>
          <w:rFonts w:ascii="Consolas" w:cs="Consolas" w:eastAsia="Consolas" w:hAnsi="Consolas"/>
          <w:color w:val="333333"/>
          <w:sz w:val="17"/>
          <w:szCs w:val="17"/>
        </w:rPr>
        <w:t xml:space="preserve">        dbname=os.environ["PGVECTOR_DB"],</w:t>
      </w:r>
    </w:p>
    <w:p>
      <w:pPr>
        <w:shd w:fill="F2F2F2" w:val="clear"/>
        <w:spacing w:after="0" w:before="0" w:line="240"/>
        <w:ind w:left="360"/>
      </w:pPr>
      <w:r>
        <w:rPr>
          <w:rFonts w:ascii="Consolas" w:cs="Consolas" w:eastAsia="Consolas" w:hAnsi="Consolas"/>
          <w:color w:val="333333"/>
          <w:sz w:val="17"/>
          <w:szCs w:val="17"/>
        </w:rPr>
        <w:t xml:space="preserve">        user=os.environ["PGVECTOR_USER"],</w:t>
      </w:r>
    </w:p>
    <w:p>
      <w:pPr>
        <w:shd w:fill="F2F2F2" w:val="clear"/>
        <w:spacing w:after="0" w:before="0" w:line="240"/>
        <w:ind w:left="360"/>
      </w:pPr>
      <w:r>
        <w:rPr>
          <w:rFonts w:ascii="Consolas" w:cs="Consolas" w:eastAsia="Consolas" w:hAnsi="Consolas"/>
          <w:color w:val="333333"/>
          <w:sz w:val="17"/>
          <w:szCs w:val="17"/>
        </w:rPr>
        <w:t xml:space="preserve">        password=os.environ["PGVECTOR_PASSWORD"],</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register_vector(conn)</w:t>
      </w:r>
    </w:p>
    <w:p>
      <w:pPr>
        <w:shd w:fill="F2F2F2" w:val="clear"/>
        <w:spacing w:after="0" w:before="0" w:line="240"/>
        <w:ind w:left="360"/>
      </w:pPr>
      <w:r>
        <w:rPr>
          <w:rFonts w:ascii="Consolas" w:cs="Consolas" w:eastAsia="Consolas" w:hAnsi="Consolas"/>
          <w:color w:val="333333"/>
          <w:sz w:val="17"/>
          <w:szCs w:val="17"/>
        </w:rPr>
        <w:t xml:space="preserve">    return conn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index_to_pgvector(rows: list[dict], vectors: list[list[float]]) -&gt; int:</w:t>
      </w:r>
    </w:p>
    <w:p>
      <w:pPr>
        <w:shd w:fill="F2F2F2" w:val="clear"/>
        <w:spacing w:after="0" w:before="0" w:line="240"/>
        <w:ind w:left="360"/>
      </w:pPr>
      <w:r>
        <w:rPr>
          <w:rFonts w:ascii="Consolas" w:cs="Consolas" w:eastAsia="Consolas" w:hAnsi="Consolas"/>
          <w:color w:val="333333"/>
          <w:sz w:val="17"/>
          <w:szCs w:val="17"/>
        </w:rPr>
        <w:t xml:space="preserve">    conn = get_pg_connection()</w:t>
      </w:r>
    </w:p>
    <w:p>
      <w:pPr>
        <w:shd w:fill="F2F2F2" w:val="clear"/>
        <w:spacing w:after="0" w:before="0" w:line="240"/>
        <w:ind w:left="360"/>
      </w:pPr>
      <w:r>
        <w:rPr>
          <w:rFonts w:ascii="Consolas" w:cs="Consolas" w:eastAsia="Consolas" w:hAnsi="Consolas"/>
          <w:color w:val="333333"/>
          <w:sz w:val="17"/>
          <w:szCs w:val="17"/>
        </w:rPr>
        <w:t xml:space="preserve">    cur = conn.cursor()</w:t>
      </w:r>
    </w:p>
    <w:p>
      <w:pPr>
        <w:shd w:fill="F2F2F2" w:val="clear"/>
        <w:spacing w:after="0" w:before="0" w:line="240"/>
        <w:ind w:left="360"/>
      </w:pPr>
      <w:r>
        <w:rPr>
          <w:rFonts w:ascii="Consolas" w:cs="Consolas" w:eastAsia="Consolas" w:hAnsi="Consolas"/>
          <w:color w:val="333333"/>
          <w:sz w:val="17"/>
          <w:szCs w:val="17"/>
        </w:rPr>
        <w:t xml:space="preserve">    count = 0</w:t>
      </w:r>
    </w:p>
    <w:p>
      <w:pPr>
        <w:shd w:fill="F2F2F2" w:val="clear"/>
        <w:spacing w:after="0" w:before="0" w:line="240"/>
        <w:ind w:left="360"/>
      </w:pPr>
      <w:r>
        <w:rPr>
          <w:rFonts w:ascii="Consolas" w:cs="Consolas" w:eastAsia="Consolas" w:hAnsi="Consolas"/>
          <w:color w:val="333333"/>
          <w:sz w:val="17"/>
          <w:szCs w:val="17"/>
        </w:rPr>
        <w:t xml:space="preserve">    for row, vec in zip(rows, vectors):</w:t>
      </w:r>
    </w:p>
    <w:p>
      <w:pPr>
        <w:shd w:fill="F2F2F2" w:val="clear"/>
        <w:spacing w:after="0" w:before="0" w:line="240"/>
        <w:ind w:left="360"/>
      </w:pPr>
      <w:r>
        <w:rPr>
          <w:rFonts w:ascii="Consolas" w:cs="Consolas" w:eastAsia="Consolas" w:hAnsi="Consolas"/>
          <w:color w:val="333333"/>
          <w:sz w:val="17"/>
          <w:szCs w:val="17"/>
        </w:rPr>
        <w:t xml:space="preserve">        cur.execute("""</w:t>
      </w:r>
    </w:p>
    <w:p>
      <w:pPr>
        <w:shd w:fill="F2F2F2" w:val="clear"/>
        <w:spacing w:after="0" w:before="0" w:line="240"/>
        <w:ind w:left="360"/>
      </w:pPr>
      <w:r>
        <w:rPr>
          <w:rFonts w:ascii="Consolas" w:cs="Consolas" w:eastAsia="Consolas" w:hAnsi="Consolas"/>
          <w:color w:val="333333"/>
          <w:sz w:val="17"/>
          <w:szCs w:val="17"/>
        </w:rPr>
        <w:t xml:space="preserve">            INSERT INTO nova_chunks (</w:t>
      </w:r>
    </w:p>
    <w:p>
      <w:pPr>
        <w:shd w:fill="F2F2F2" w:val="clear"/>
        <w:spacing w:after="0" w:before="0" w:line="240"/>
        <w:ind w:left="360"/>
      </w:pPr>
      <w:r>
        <w:rPr>
          <w:rFonts w:ascii="Consolas" w:cs="Consolas" w:eastAsia="Consolas" w:hAnsi="Consolas"/>
          <w:color w:val="333333"/>
          <w:sz w:val="17"/>
          <w:szCs w:val="17"/>
        </w:rPr>
        <w:t xml:space="preserve">                citation_anchor, doc_id, title, short_title,</w:t>
      </w:r>
    </w:p>
    <w:p>
      <w:pPr>
        <w:shd w:fill="F2F2F2" w:val="clear"/>
        <w:spacing w:after="0" w:before="0" w:line="240"/>
        <w:ind w:left="360"/>
      </w:pPr>
      <w:r>
        <w:rPr>
          <w:rFonts w:ascii="Consolas" w:cs="Consolas" w:eastAsia="Consolas" w:hAnsi="Consolas"/>
          <w:color w:val="333333"/>
          <w:sz w:val="17"/>
          <w:szCs w:val="17"/>
        </w:rPr>
        <w:t xml:space="preserve">                source_type, document_class, source_system, source_url,</w:t>
      </w:r>
    </w:p>
    <w:p>
      <w:pPr>
        <w:shd w:fill="F2F2F2" w:val="clear"/>
        <w:spacing w:after="0" w:before="0" w:line="240"/>
        <w:ind w:left="360"/>
      </w:pPr>
      <w:r>
        <w:rPr>
          <w:rFonts w:ascii="Consolas" w:cs="Consolas" w:eastAsia="Consolas" w:hAnsi="Consolas"/>
          <w:color w:val="333333"/>
          <w:sz w:val="17"/>
          <w:szCs w:val="17"/>
        </w:rPr>
        <w:t xml:space="preserve">                chunk_text, bm25_text, unit_id, unit_type, heading_path,</w:t>
      </w:r>
    </w:p>
    <w:p>
      <w:pPr>
        <w:shd w:fill="F2F2F2" w:val="clear"/>
        <w:spacing w:after="0" w:before="0" w:line="240"/>
        <w:ind w:left="360"/>
      </w:pPr>
      <w:r>
        <w:rPr>
          <w:rFonts w:ascii="Consolas" w:cs="Consolas" w:eastAsia="Consolas" w:hAnsi="Consolas"/>
          <w:color w:val="333333"/>
          <w:sz w:val="17"/>
          <w:szCs w:val="17"/>
        </w:rPr>
        <w:t xml:space="preserve">                status, effective_date_start, effective_date_end,</w:t>
      </w:r>
    </w:p>
    <w:p>
      <w:pPr>
        <w:shd w:fill="F2F2F2" w:val="clear"/>
        <w:spacing w:after="0" w:before="0" w:line="240"/>
        <w:ind w:left="360"/>
      </w:pPr>
      <w:r>
        <w:rPr>
          <w:rFonts w:ascii="Consolas" w:cs="Consolas" w:eastAsia="Consolas" w:hAnsi="Consolas"/>
          <w:color w:val="333333"/>
          <w:sz w:val="17"/>
          <w:szCs w:val="17"/>
        </w:rPr>
        <w:t xml:space="preserve">                jurisdiction, authority_class, authority_level, nova_tier,</w:t>
      </w:r>
    </w:p>
    <w:p>
      <w:pPr>
        <w:shd w:fill="F2F2F2" w:val="clear"/>
        <w:spacing w:after="0" w:before="0" w:line="240"/>
        <w:ind w:left="360"/>
      </w:pPr>
      <w:r>
        <w:rPr>
          <w:rFonts w:ascii="Consolas" w:cs="Consolas" w:eastAsia="Consolas" w:hAnsi="Consolas"/>
          <w:color w:val="333333"/>
          <w:sz w:val="17"/>
          <w:szCs w:val="17"/>
        </w:rPr>
        <w:t xml:space="preserve">                confidentiality, approval_status, business_owner,</w:t>
      </w:r>
    </w:p>
    <w:p>
      <w:pPr>
        <w:shd w:fill="F2F2F2" w:val="clear"/>
        <w:spacing w:after="0" w:before="0" w:line="240"/>
        <w:ind w:left="360"/>
      </w:pPr>
      <w:r>
        <w:rPr>
          <w:rFonts w:ascii="Consolas" w:cs="Consolas" w:eastAsia="Consolas" w:hAnsi="Consolas"/>
          <w:color w:val="333333"/>
          <w:sz w:val="17"/>
          <w:szCs w:val="17"/>
        </w:rPr>
        <w:t xml:space="preserve">                business_line, legal_entity, audience,</w:t>
      </w:r>
    </w:p>
    <w:p>
      <w:pPr>
        <w:shd w:fill="F2F2F2" w:val="clear"/>
        <w:spacing w:after="0" w:before="0" w:line="240"/>
        <w:ind w:left="360"/>
      </w:pPr>
      <w:r>
        <w:rPr>
          <w:rFonts w:ascii="Consolas" w:cs="Consolas" w:eastAsia="Consolas" w:hAnsi="Consolas"/>
          <w:color w:val="333333"/>
          <w:sz w:val="17"/>
          <w:szCs w:val="17"/>
        </w:rPr>
        <w:t xml:space="preserve">                contains_definition, contains_formula, contains_deadline,</w:t>
      </w:r>
    </w:p>
    <w:p>
      <w:pPr>
        <w:shd w:fill="F2F2F2" w:val="clear"/>
        <w:spacing w:after="0" w:before="0" w:line="240"/>
        <w:ind w:left="360"/>
      </w:pPr>
      <w:r>
        <w:rPr>
          <w:rFonts w:ascii="Consolas" w:cs="Consolas" w:eastAsia="Consolas" w:hAnsi="Consolas"/>
          <w:color w:val="333333"/>
          <w:sz w:val="17"/>
          <w:szCs w:val="17"/>
        </w:rPr>
        <w:t xml:space="preserve">                contains_requirement, contains_parameter,</w:t>
      </w:r>
    </w:p>
    <w:p>
      <w:pPr>
        <w:shd w:fill="F2F2F2" w:val="clear"/>
        <w:spacing w:after="0" w:before="0" w:line="240"/>
        <w:ind w:left="360"/>
      </w:pPr>
      <w:r>
        <w:rPr>
          <w:rFonts w:ascii="Consolas" w:cs="Consolas" w:eastAsia="Consolas" w:hAnsi="Consolas"/>
          <w:color w:val="333333"/>
          <w:sz w:val="17"/>
          <w:szCs w:val="17"/>
        </w:rPr>
        <w:t xml:space="preserve">                dense_vector, raw_path, canonical_path,</w:t>
      </w:r>
    </w:p>
    <w:p>
      <w:pPr>
        <w:shd w:fill="F2F2F2" w:val="clear"/>
        <w:spacing w:after="0" w:before="0" w:line="240"/>
        <w:ind w:left="360"/>
      </w:pPr>
      <w:r>
        <w:rPr>
          <w:rFonts w:ascii="Consolas" w:cs="Consolas" w:eastAsia="Consolas" w:hAnsi="Consolas"/>
          <w:color w:val="333333"/>
          <w:sz w:val="17"/>
          <w:szCs w:val="17"/>
        </w:rPr>
        <w:t xml:space="preserve">                sha256, parser_version, quality_score, quality_flags</w:t>
      </w:r>
    </w:p>
    <w:p>
      <w:pPr>
        <w:shd w:fill="F2F2F2" w:val="clear"/>
        <w:spacing w:after="0" w:before="0" w:line="240"/>
        <w:ind w:left="360"/>
      </w:pPr>
      <w:r>
        <w:rPr>
          <w:rFonts w:ascii="Consolas" w:cs="Consolas" w:eastAsia="Consolas" w:hAnsi="Consolas"/>
          <w:color w:val="333333"/>
          <w:sz w:val="17"/>
          <w:szCs w:val="17"/>
        </w:rPr>
        <w:t xml:space="preserve">            ) VALUES (</w:t>
      </w:r>
    </w:p>
    <w:p>
      <w:pPr>
        <w:shd w:fill="F2F2F2" w:val="clear"/>
        <w:spacing w:after="0" w:before="0" w:line="240"/>
        <w:ind w:left="360"/>
      </w:pPr>
      <w:r>
        <w:rPr>
          <w:rFonts w:ascii="Consolas" w:cs="Consolas" w:eastAsia="Consolas" w:hAnsi="Consolas"/>
          <w:color w:val="333333"/>
          <w:sz w:val="17"/>
          <w:szCs w:val="17"/>
        </w:rPr>
        <w:t xml:space="preserve">                %s, %s, %s, %s, %s, %s, %s, %s, %s, %s, %s, %s, %s,</w:t>
      </w:r>
    </w:p>
    <w:p>
      <w:pPr>
        <w:shd w:fill="F2F2F2" w:val="clear"/>
        <w:spacing w:after="0" w:before="0" w:line="240"/>
        <w:ind w:left="360"/>
      </w:pPr>
      <w:r>
        <w:rPr>
          <w:rFonts w:ascii="Consolas" w:cs="Consolas" w:eastAsia="Consolas" w:hAnsi="Consolas"/>
          <w:color w:val="333333"/>
          <w:sz w:val="17"/>
          <w:szCs w:val="17"/>
        </w:rPr>
        <w:t xml:space="preserve">                %s, %s, %s, %s, %s, %s, %s, %s, %s, %s, %s, %s, %s,</w:t>
      </w:r>
    </w:p>
    <w:p>
      <w:pPr>
        <w:shd w:fill="F2F2F2" w:val="clear"/>
        <w:spacing w:after="0" w:before="0" w:line="240"/>
        <w:ind w:left="360"/>
      </w:pPr>
      <w:r>
        <w:rPr>
          <w:rFonts w:ascii="Consolas" w:cs="Consolas" w:eastAsia="Consolas" w:hAnsi="Consolas"/>
          <w:color w:val="333333"/>
          <w:sz w:val="17"/>
          <w:szCs w:val="17"/>
        </w:rPr>
        <w:t xml:space="preserve">                %s, %s, %s, %s, %s, %s, %s, %s, %s, %s, %s, %s</w:t>
      </w:r>
    </w:p>
    <w:p>
      <w:pPr>
        <w:shd w:fill="F2F2F2" w:val="clear"/>
        <w:spacing w:after="0" w:before="0" w:line="240"/>
        <w:ind w:left="360"/>
      </w:pPr>
      <w:r>
        <w:rPr>
          <w:rFonts w:ascii="Consolas" w:cs="Consolas" w:eastAsia="Consolas" w:hAnsi="Consolas"/>
          <w:color w:val="333333"/>
          <w:sz w:val="17"/>
          <w:szCs w:val="17"/>
        </w:rPr>
        <w:t xml:space="preserve">            ) ON CONFLICT (citation_anchor) DO UPDATE SET</w:t>
      </w:r>
    </w:p>
    <w:p>
      <w:pPr>
        <w:shd w:fill="F2F2F2" w:val="clear"/>
        <w:spacing w:after="0" w:before="0" w:line="240"/>
        <w:ind w:left="360"/>
      </w:pPr>
      <w:r>
        <w:rPr>
          <w:rFonts w:ascii="Consolas" w:cs="Consolas" w:eastAsia="Consolas" w:hAnsi="Consolas"/>
          <w:color w:val="333333"/>
          <w:sz w:val="17"/>
          <w:szCs w:val="17"/>
        </w:rPr>
        <w:t xml:space="preserve">                chunk_text = EXCLUDED.chunk_text,</w:t>
      </w:r>
    </w:p>
    <w:p>
      <w:pPr>
        <w:shd w:fill="F2F2F2" w:val="clear"/>
        <w:spacing w:after="0" w:before="0" w:line="240"/>
        <w:ind w:left="360"/>
      </w:pPr>
      <w:r>
        <w:rPr>
          <w:rFonts w:ascii="Consolas" w:cs="Consolas" w:eastAsia="Consolas" w:hAnsi="Consolas"/>
          <w:color w:val="333333"/>
          <w:sz w:val="17"/>
          <w:szCs w:val="17"/>
        </w:rPr>
        <w:t xml:space="preserve">                dense_vector = EXCLUDED.dense_vector,</w:t>
      </w:r>
    </w:p>
    <w:p>
      <w:pPr>
        <w:shd w:fill="F2F2F2" w:val="clear"/>
        <w:spacing w:after="0" w:before="0" w:line="240"/>
        <w:ind w:left="360"/>
      </w:pPr>
      <w:r>
        <w:rPr>
          <w:rFonts w:ascii="Consolas" w:cs="Consolas" w:eastAsia="Consolas" w:hAnsi="Consolas"/>
          <w:color w:val="333333"/>
          <w:sz w:val="17"/>
          <w:szCs w:val="17"/>
        </w:rPr>
        <w:t xml:space="preserve">                status = EXCLUDED.status</w:t>
      </w:r>
    </w:p>
    <w:p>
      <w:pPr>
        <w:shd w:fill="F2F2F2" w:val="clear"/>
        <w:spacing w:after="0" w:before="0" w:line="240"/>
        <w:ind w:left="360"/>
      </w:pPr>
      <w:r>
        <w:rPr>
          <w:rFonts w:ascii="Consolas" w:cs="Consolas" w:eastAsia="Consolas" w:hAnsi="Consolas"/>
          <w:color w:val="333333"/>
          <w:sz w:val="17"/>
          <w:szCs w:val="17"/>
        </w:rPr>
        <w:t xml:space="preserve">        """, (</w:t>
      </w:r>
    </w:p>
    <w:p>
      <w:pPr>
        <w:shd w:fill="F2F2F2" w:val="clear"/>
        <w:spacing w:after="0" w:before="0" w:line="240"/>
        <w:ind w:left="360"/>
      </w:pPr>
      <w:r>
        <w:rPr>
          <w:rFonts w:ascii="Consolas" w:cs="Consolas" w:eastAsia="Consolas" w:hAnsi="Consolas"/>
          <w:color w:val="333333"/>
          <w:sz w:val="17"/>
          <w:szCs w:val="17"/>
        </w:rPr>
        <w:t xml:space="preserve">            row["citation_anchor"], row["doc_id"], row["title"],</w:t>
      </w:r>
    </w:p>
    <w:p>
      <w:pPr>
        <w:shd w:fill="F2F2F2" w:val="clear"/>
        <w:spacing w:after="0" w:before="0" w:line="240"/>
        <w:ind w:left="360"/>
      </w:pPr>
      <w:r>
        <w:rPr>
          <w:rFonts w:ascii="Consolas" w:cs="Consolas" w:eastAsia="Consolas" w:hAnsi="Consolas"/>
          <w:color w:val="333333"/>
          <w:sz w:val="17"/>
          <w:szCs w:val="17"/>
        </w:rPr>
        <w:t xml:space="preserve">            row["short_title"], row["source_type"], row["document_class"],</w:t>
      </w:r>
    </w:p>
    <w:p>
      <w:pPr>
        <w:shd w:fill="F2F2F2" w:val="clear"/>
        <w:spacing w:after="0" w:before="0" w:line="240"/>
        <w:ind w:left="360"/>
      </w:pPr>
      <w:r>
        <w:rPr>
          <w:rFonts w:ascii="Consolas" w:cs="Consolas" w:eastAsia="Consolas" w:hAnsi="Consolas"/>
          <w:color w:val="333333"/>
          <w:sz w:val="17"/>
          <w:szCs w:val="17"/>
        </w:rPr>
        <w:t xml:space="preserve">            row["source_system"], row["source_url"],</w:t>
      </w:r>
    </w:p>
    <w:p>
      <w:pPr>
        <w:shd w:fill="F2F2F2" w:val="clear"/>
        <w:spacing w:after="0" w:before="0" w:line="240"/>
        <w:ind w:left="360"/>
      </w:pPr>
      <w:r>
        <w:rPr>
          <w:rFonts w:ascii="Consolas" w:cs="Consolas" w:eastAsia="Consolas" w:hAnsi="Consolas"/>
          <w:color w:val="333333"/>
          <w:sz w:val="17"/>
          <w:szCs w:val="17"/>
        </w:rPr>
        <w:t xml:space="preserve">            row["chunk_text"], row["bm25_text"],</w:t>
      </w:r>
    </w:p>
    <w:p>
      <w:pPr>
        <w:shd w:fill="F2F2F2" w:val="clear"/>
        <w:spacing w:after="0" w:before="0" w:line="240"/>
        <w:ind w:left="360"/>
      </w:pPr>
      <w:r>
        <w:rPr>
          <w:rFonts w:ascii="Consolas" w:cs="Consolas" w:eastAsia="Consolas" w:hAnsi="Consolas"/>
          <w:color w:val="333333"/>
          <w:sz w:val="17"/>
          <w:szCs w:val="17"/>
        </w:rPr>
        <w:t xml:space="preserve">            row["unit_id"], row["unit_type"], row["heading_path"],</w:t>
      </w:r>
    </w:p>
    <w:p>
      <w:pPr>
        <w:shd w:fill="F2F2F2" w:val="clear"/>
        <w:spacing w:after="0" w:before="0" w:line="240"/>
        <w:ind w:left="360"/>
      </w:pPr>
      <w:r>
        <w:rPr>
          <w:rFonts w:ascii="Consolas" w:cs="Consolas" w:eastAsia="Consolas" w:hAnsi="Consolas"/>
          <w:color w:val="333333"/>
          <w:sz w:val="17"/>
          <w:szCs w:val="17"/>
        </w:rPr>
        <w:t xml:space="preserve">            row["status"], row["effective_date_start"], row["effective_date_end"],</w:t>
      </w:r>
    </w:p>
    <w:p>
      <w:pPr>
        <w:shd w:fill="F2F2F2" w:val="clear"/>
        <w:spacing w:after="0" w:before="0" w:line="240"/>
        <w:ind w:left="360"/>
      </w:pPr>
      <w:r>
        <w:rPr>
          <w:rFonts w:ascii="Consolas" w:cs="Consolas" w:eastAsia="Consolas" w:hAnsi="Consolas"/>
          <w:color w:val="333333"/>
          <w:sz w:val="17"/>
          <w:szCs w:val="17"/>
        </w:rPr>
        <w:t xml:space="preserve">            row["jurisdiction"], row["authority_class"], row["authority_level"],</w:t>
      </w:r>
    </w:p>
    <w:p>
      <w:pPr>
        <w:shd w:fill="F2F2F2" w:val="clear"/>
        <w:spacing w:after="0" w:before="0" w:line="240"/>
        <w:ind w:left="360"/>
      </w:pPr>
      <w:r>
        <w:rPr>
          <w:rFonts w:ascii="Consolas" w:cs="Consolas" w:eastAsia="Consolas" w:hAnsi="Consolas"/>
          <w:color w:val="333333"/>
          <w:sz w:val="17"/>
          <w:szCs w:val="17"/>
        </w:rPr>
        <w:t xml:space="preserve">            row["nova_tier"], row["confidentiality"], row["approval_status"],</w:t>
      </w:r>
    </w:p>
    <w:p>
      <w:pPr>
        <w:shd w:fill="F2F2F2" w:val="clear"/>
        <w:spacing w:after="0" w:before="0" w:line="240"/>
        <w:ind w:left="360"/>
      </w:pPr>
      <w:r>
        <w:rPr>
          <w:rFonts w:ascii="Consolas" w:cs="Consolas" w:eastAsia="Consolas" w:hAnsi="Consolas"/>
          <w:color w:val="333333"/>
          <w:sz w:val="17"/>
          <w:szCs w:val="17"/>
        </w:rPr>
        <w:t xml:space="preserve">            row["business_owner"], row["business_line"], row["legal_entity"],</w:t>
      </w:r>
    </w:p>
    <w:p>
      <w:pPr>
        <w:shd w:fill="F2F2F2" w:val="clear"/>
        <w:spacing w:after="0" w:before="0" w:line="240"/>
        <w:ind w:left="360"/>
      </w:pPr>
      <w:r>
        <w:rPr>
          <w:rFonts w:ascii="Consolas" w:cs="Consolas" w:eastAsia="Consolas" w:hAnsi="Consolas"/>
          <w:color w:val="333333"/>
          <w:sz w:val="17"/>
          <w:szCs w:val="17"/>
        </w:rPr>
        <w:t xml:space="preserve">            row["audience"], row["contains_definition"], row["contains_formula"],</w:t>
      </w:r>
    </w:p>
    <w:p>
      <w:pPr>
        <w:shd w:fill="F2F2F2" w:val="clear"/>
        <w:spacing w:after="0" w:before="0" w:line="240"/>
        <w:ind w:left="360"/>
      </w:pPr>
      <w:r>
        <w:rPr>
          <w:rFonts w:ascii="Consolas" w:cs="Consolas" w:eastAsia="Consolas" w:hAnsi="Consolas"/>
          <w:color w:val="333333"/>
          <w:sz w:val="17"/>
          <w:szCs w:val="17"/>
        </w:rPr>
        <w:t xml:space="preserve">            row["contains_deadline"], row["contains_requirement"],</w:t>
      </w:r>
    </w:p>
    <w:p>
      <w:pPr>
        <w:shd w:fill="F2F2F2" w:val="clear"/>
        <w:spacing w:after="0" w:before="0" w:line="240"/>
        <w:ind w:left="360"/>
      </w:pPr>
      <w:r>
        <w:rPr>
          <w:rFonts w:ascii="Consolas" w:cs="Consolas" w:eastAsia="Consolas" w:hAnsi="Consolas"/>
          <w:color w:val="333333"/>
          <w:sz w:val="17"/>
          <w:szCs w:val="17"/>
        </w:rPr>
        <w:t xml:space="preserve">            row["contains_parameter"], vec,</w:t>
      </w:r>
    </w:p>
    <w:p>
      <w:pPr>
        <w:shd w:fill="F2F2F2" w:val="clear"/>
        <w:spacing w:after="0" w:before="0" w:line="240"/>
        <w:ind w:left="360"/>
      </w:pPr>
      <w:r>
        <w:rPr>
          <w:rFonts w:ascii="Consolas" w:cs="Consolas" w:eastAsia="Consolas" w:hAnsi="Consolas"/>
          <w:color w:val="333333"/>
          <w:sz w:val="17"/>
          <w:szCs w:val="17"/>
        </w:rPr>
        <w:t xml:space="preserve">            row["raw_path"], row["canonical_path"],</w:t>
      </w:r>
    </w:p>
    <w:p>
      <w:pPr>
        <w:shd w:fill="F2F2F2" w:val="clear"/>
        <w:spacing w:after="0" w:before="0" w:line="240"/>
        <w:ind w:left="360"/>
      </w:pPr>
      <w:r>
        <w:rPr>
          <w:rFonts w:ascii="Consolas" w:cs="Consolas" w:eastAsia="Consolas" w:hAnsi="Consolas"/>
          <w:color w:val="333333"/>
          <w:sz w:val="17"/>
          <w:szCs w:val="17"/>
        </w:rPr>
        <w:t xml:space="preserve">            row["sha256"], row["parser_version"], row["quality_score"],</w:t>
      </w:r>
    </w:p>
    <w:p>
      <w:pPr>
        <w:shd w:fill="F2F2F2" w:val="clear"/>
        <w:spacing w:after="0" w:before="0" w:line="240"/>
        <w:ind w:left="360"/>
      </w:pPr>
      <w:r>
        <w:rPr>
          <w:rFonts w:ascii="Consolas" w:cs="Consolas" w:eastAsia="Consolas" w:hAnsi="Consolas"/>
          <w:color w:val="333333"/>
          <w:sz w:val="17"/>
          <w:szCs w:val="17"/>
        </w:rPr>
        <w:t xml:space="preserve">            row.get("quality_flags",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conn.commit()</w:t>
      </w:r>
    </w:p>
    <w:p>
      <w:pPr>
        <w:shd w:fill="F2F2F2" w:val="clear"/>
        <w:spacing w:after="0" w:before="0" w:line="240"/>
        <w:ind w:left="360"/>
      </w:pPr>
      <w:r>
        <w:rPr>
          <w:rFonts w:ascii="Consolas" w:cs="Consolas" w:eastAsia="Consolas" w:hAnsi="Consolas"/>
          <w:color w:val="333333"/>
          <w:sz w:val="17"/>
          <w:szCs w:val="17"/>
        </w:rPr>
        <w:t xml:space="preserve">    cur.close()</w:t>
      </w:r>
    </w:p>
    <w:p>
      <w:pPr>
        <w:shd w:fill="F2F2F2" w:val="clear"/>
        <w:spacing w:after="0" w:before="0" w:line="240"/>
        <w:ind w:left="360"/>
      </w:pPr>
      <w:r>
        <w:rPr>
          <w:rFonts w:ascii="Consolas" w:cs="Consolas" w:eastAsia="Consolas" w:hAnsi="Consolas"/>
          <w:color w:val="333333"/>
          <w:sz w:val="17"/>
          <w:szCs w:val="17"/>
        </w:rPr>
        <w:t xml:space="preserve">    conn.close()</w:t>
      </w:r>
    </w:p>
    <w:p>
      <w:pPr>
        <w:shd w:fill="F2F2F2" w:val="clear"/>
        <w:spacing w:after="120" w:before="0" w:line="240"/>
        <w:ind w:left="360"/>
      </w:pPr>
      <w:r>
        <w:rPr>
          <w:rFonts w:ascii="Consolas" w:cs="Consolas" w:eastAsia="Consolas" w:hAnsi="Consolas"/>
          <w:color w:val="333333"/>
          <w:sz w:val="17"/>
          <w:szCs w:val="17"/>
        </w:rPr>
        <w:t xml:space="preserve">    return count</w:t>
      </w:r>
    </w:p>
    <w:p>
      <w:pPr>
        <w:pStyle w:val="Heading2"/>
        <w:spacing w:after="180" w:before="200" w:line="276"/>
      </w:pPr>
      <w:r>
        <w:rPr>
          <w:rFonts w:ascii="Arial" w:cs="Arial" w:eastAsia="Arial" w:hAnsi="Arial"/>
          <w:sz w:val="22"/>
          <w:szCs w:val="22"/>
        </w:rPr>
        <w:t xml:space="preserve">PGVector Retrieval Code</w:t>
      </w:r>
    </w:p>
    <w:p>
      <w:pPr>
        <w:spacing w:after="160" w:before="0" w:line="276"/>
      </w:pPr>
      <w:r>
        <w:rPr>
          <w:rFonts w:ascii="Arial" w:cs="Arial" w:eastAsia="Arial" w:hAnsi="Arial"/>
          <w:sz w:val="22"/>
          <w:szCs w:val="22"/>
        </w:rPr>
        <w:t xml:space="preserve">The retrieval script queries PGVector with SQL-based filtering and vector similarity:</w:t>
      </w:r>
    </w:p>
    <w:p>
      <w:pPr>
        <w:shd w:fill="F2F2F2" w:val="clear"/>
        <w:spacing w:after="0" w:before="120" w:line="240"/>
        <w:ind w:left="360"/>
      </w:pPr>
      <w:r>
        <w:rPr>
          <w:rFonts w:ascii="Consolas" w:cs="Consolas" w:eastAsia="Consolas" w:hAnsi="Consolas"/>
          <w:color w:val="333333"/>
          <w:sz w:val="17"/>
          <w:szCs w:val="17"/>
        </w:rPr>
        <w:t xml:space="preserve">def retrieve_pgvector(query: str, as_of_date: str,</w:t>
      </w:r>
    </w:p>
    <w:p>
      <w:pPr>
        <w:shd w:fill="F2F2F2" w:val="clear"/>
        <w:spacing w:after="0" w:before="0" w:line="240"/>
        <w:ind w:left="360"/>
      </w:pPr>
      <w:r>
        <w:rPr>
          <w:rFonts w:ascii="Consolas" w:cs="Consolas" w:eastAsia="Consolas" w:hAnsi="Consolas"/>
          <w:color w:val="333333"/>
          <w:sz w:val="17"/>
          <w:szCs w:val="17"/>
        </w:rPr>
        <w:t xml:space="preserve">                      jurisdiction: str = None, source_type: str = None,</w:t>
      </w:r>
    </w:p>
    <w:p>
      <w:pPr>
        <w:shd w:fill="F2F2F2" w:val="clear"/>
        <w:spacing w:after="0" w:before="0" w:line="240"/>
        <w:ind w:left="360"/>
      </w:pPr>
      <w:r>
        <w:rPr>
          <w:rFonts w:ascii="Consolas" w:cs="Consolas" w:eastAsia="Consolas" w:hAnsi="Consolas"/>
          <w:color w:val="333333"/>
          <w:sz w:val="17"/>
          <w:szCs w:val="17"/>
        </w:rPr>
        <w:t xml:space="preserve">                      allowed_statuses: list[str] = None, k: int = 8):</w:t>
      </w:r>
    </w:p>
    <w:p>
      <w:pPr>
        <w:shd w:fill="F2F2F2" w:val="clear"/>
        <w:spacing w:after="0" w:before="0" w:line="240"/>
        <w:ind w:left="360"/>
      </w:pPr>
      <w:r>
        <w:rPr>
          <w:rFonts w:ascii="Consolas" w:cs="Consolas" w:eastAsia="Consolas" w:hAnsi="Consolas"/>
          <w:color w:val="333333"/>
          <w:sz w:val="17"/>
          <w:szCs w:val="17"/>
        </w:rPr>
        <w:t xml:space="preserve">    query_vector = embed_texts([query])[0]</w:t>
      </w:r>
    </w:p>
    <w:p>
      <w:pPr>
        <w:shd w:fill="F2F2F2" w:val="clear"/>
        <w:spacing w:after="0" w:before="0" w:line="240"/>
        <w:ind w:left="360"/>
      </w:pPr>
      <w:r>
        <w:rPr>
          <w:rFonts w:ascii="Consolas" w:cs="Consolas" w:eastAsia="Consolas" w:hAnsi="Consolas"/>
          <w:color w:val="333333"/>
          <w:sz w:val="17"/>
          <w:szCs w:val="17"/>
        </w:rPr>
        <w:t xml:space="preserve">    conn = get_pg_connection()</w:t>
      </w:r>
    </w:p>
    <w:p>
      <w:pPr>
        <w:shd w:fill="F2F2F2" w:val="clear"/>
        <w:spacing w:after="0" w:before="0" w:line="240"/>
        <w:ind w:left="360"/>
      </w:pPr>
      <w:r>
        <w:rPr>
          <w:rFonts w:ascii="Consolas" w:cs="Consolas" w:eastAsia="Consolas" w:hAnsi="Consolas"/>
          <w:color w:val="333333"/>
          <w:sz w:val="17"/>
          <w:szCs w:val="17"/>
        </w:rPr>
        <w:t xml:space="preserve">    cur = conn.cursor()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where_clauses = []</w:t>
      </w:r>
    </w:p>
    <w:p>
      <w:pPr>
        <w:shd w:fill="F2F2F2" w:val="clear"/>
        <w:spacing w:after="0" w:before="0" w:line="240"/>
        <w:ind w:left="360"/>
      </w:pPr>
      <w:r>
        <w:rPr>
          <w:rFonts w:ascii="Consolas" w:cs="Consolas" w:eastAsia="Consolas" w:hAnsi="Consolas"/>
          <w:color w:val="333333"/>
          <w:sz w:val="17"/>
          <w:szCs w:val="17"/>
        </w:rPr>
        <w:t xml:space="preserve">    params =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if jurisdiction:</w:t>
      </w:r>
    </w:p>
    <w:p>
      <w:pPr>
        <w:shd w:fill="F2F2F2" w:val="clear"/>
        <w:spacing w:after="0" w:before="0" w:line="240"/>
        <w:ind w:left="360"/>
      </w:pPr>
      <w:r>
        <w:rPr>
          <w:rFonts w:ascii="Consolas" w:cs="Consolas" w:eastAsia="Consolas" w:hAnsi="Consolas"/>
          <w:color w:val="333333"/>
          <w:sz w:val="17"/>
          <w:szCs w:val="17"/>
        </w:rPr>
        <w:t xml:space="preserve">        where_clauses.append("jurisdiction = %s")</w:t>
      </w:r>
    </w:p>
    <w:p>
      <w:pPr>
        <w:shd w:fill="F2F2F2" w:val="clear"/>
        <w:spacing w:after="0" w:before="0" w:line="240"/>
        <w:ind w:left="360"/>
      </w:pPr>
      <w:r>
        <w:rPr>
          <w:rFonts w:ascii="Consolas" w:cs="Consolas" w:eastAsia="Consolas" w:hAnsi="Consolas"/>
          <w:color w:val="333333"/>
          <w:sz w:val="17"/>
          <w:szCs w:val="17"/>
        </w:rPr>
        <w:t xml:space="preserve">        params.append(jurisdiction)</w:t>
      </w:r>
    </w:p>
    <w:p>
      <w:pPr>
        <w:shd w:fill="F2F2F2" w:val="clear"/>
        <w:spacing w:after="0" w:before="0" w:line="240"/>
        <w:ind w:left="360"/>
      </w:pPr>
      <w:r>
        <w:rPr>
          <w:rFonts w:ascii="Consolas" w:cs="Consolas" w:eastAsia="Consolas" w:hAnsi="Consolas"/>
          <w:color w:val="333333"/>
          <w:sz w:val="17"/>
          <w:szCs w:val="17"/>
        </w:rPr>
        <w:t xml:space="preserve">    if source_type:</w:t>
      </w:r>
    </w:p>
    <w:p>
      <w:pPr>
        <w:shd w:fill="F2F2F2" w:val="clear"/>
        <w:spacing w:after="0" w:before="0" w:line="240"/>
        <w:ind w:left="360"/>
      </w:pPr>
      <w:r>
        <w:rPr>
          <w:rFonts w:ascii="Consolas" w:cs="Consolas" w:eastAsia="Consolas" w:hAnsi="Consolas"/>
          <w:color w:val="333333"/>
          <w:sz w:val="17"/>
          <w:szCs w:val="17"/>
        </w:rPr>
        <w:t xml:space="preserve">        where_clauses.append("source_type = %s")</w:t>
      </w:r>
    </w:p>
    <w:p>
      <w:pPr>
        <w:shd w:fill="F2F2F2" w:val="clear"/>
        <w:spacing w:after="0" w:before="0" w:line="240"/>
        <w:ind w:left="360"/>
      </w:pPr>
      <w:r>
        <w:rPr>
          <w:rFonts w:ascii="Consolas" w:cs="Consolas" w:eastAsia="Consolas" w:hAnsi="Consolas"/>
          <w:color w:val="333333"/>
          <w:sz w:val="17"/>
          <w:szCs w:val="17"/>
        </w:rPr>
        <w:t xml:space="preserve">        params.append(source_type)</w:t>
      </w:r>
    </w:p>
    <w:p>
      <w:pPr>
        <w:shd w:fill="F2F2F2" w:val="clear"/>
        <w:spacing w:after="0" w:before="0" w:line="240"/>
        <w:ind w:left="360"/>
      </w:pPr>
      <w:r>
        <w:rPr>
          <w:rFonts w:ascii="Consolas" w:cs="Consolas" w:eastAsia="Consolas" w:hAnsi="Consolas"/>
          <w:color w:val="333333"/>
          <w:sz w:val="17"/>
          <w:szCs w:val="17"/>
        </w:rPr>
        <w:t xml:space="preserve">    if allowed_statuses:</w:t>
      </w:r>
    </w:p>
    <w:p>
      <w:pPr>
        <w:shd w:fill="F2F2F2" w:val="clear"/>
        <w:spacing w:after="0" w:before="0" w:line="240"/>
        <w:ind w:left="360"/>
      </w:pPr>
      <w:r>
        <w:rPr>
          <w:rFonts w:ascii="Consolas" w:cs="Consolas" w:eastAsia="Consolas" w:hAnsi="Consolas"/>
          <w:color w:val="333333"/>
          <w:sz w:val="17"/>
          <w:szCs w:val="17"/>
        </w:rPr>
        <w:t xml:space="preserve">        where_clauses.append("status = ANY(%s)")</w:t>
      </w:r>
    </w:p>
    <w:p>
      <w:pPr>
        <w:shd w:fill="F2F2F2" w:val="clear"/>
        <w:spacing w:after="0" w:before="0" w:line="240"/>
        <w:ind w:left="360"/>
      </w:pPr>
      <w:r>
        <w:rPr>
          <w:rFonts w:ascii="Consolas" w:cs="Consolas" w:eastAsia="Consolas" w:hAnsi="Consolas"/>
          <w:color w:val="333333"/>
          <w:sz w:val="17"/>
          <w:szCs w:val="17"/>
        </w:rPr>
        <w:t xml:space="preserve">        params.append(allowed_statuses)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Temporal as-of filtering</w:t>
      </w:r>
    </w:p>
    <w:p>
      <w:pPr>
        <w:shd w:fill="F2F2F2" w:val="clear"/>
        <w:spacing w:after="0" w:before="0" w:line="240"/>
        <w:ind w:left="360"/>
      </w:pPr>
      <w:r>
        <w:rPr>
          <w:rFonts w:ascii="Consolas" w:cs="Consolas" w:eastAsia="Consolas" w:hAnsi="Consolas"/>
          <w:color w:val="333333"/>
          <w:sz w:val="17"/>
          <w:szCs w:val="17"/>
        </w:rPr>
        <w:t xml:space="preserve">    where_clauses.append("effective_date_start &lt;= %s")</w:t>
      </w:r>
    </w:p>
    <w:p>
      <w:pPr>
        <w:shd w:fill="F2F2F2" w:val="clear"/>
        <w:spacing w:after="0" w:before="0" w:line="240"/>
        <w:ind w:left="360"/>
      </w:pPr>
      <w:r>
        <w:rPr>
          <w:rFonts w:ascii="Consolas" w:cs="Consolas" w:eastAsia="Consolas" w:hAnsi="Consolas"/>
          <w:color w:val="333333"/>
          <w:sz w:val="17"/>
          <w:szCs w:val="17"/>
        </w:rPr>
        <w:t xml:space="preserve">    params.append(as_of_date)</w:t>
      </w:r>
    </w:p>
    <w:p>
      <w:pPr>
        <w:shd w:fill="F2F2F2" w:val="clear"/>
        <w:spacing w:after="0" w:before="0" w:line="240"/>
        <w:ind w:left="360"/>
      </w:pPr>
      <w:r>
        <w:rPr>
          <w:rFonts w:ascii="Consolas" w:cs="Consolas" w:eastAsia="Consolas" w:hAnsi="Consolas"/>
          <w:color w:val="333333"/>
          <w:sz w:val="17"/>
          <w:szCs w:val="17"/>
        </w:rPr>
        <w:t xml:space="preserve">    where_clauses.append("(effective_date_end IS NULL OR effective_date_end &gt;= %s)")</w:t>
      </w:r>
    </w:p>
    <w:p>
      <w:pPr>
        <w:shd w:fill="F2F2F2" w:val="clear"/>
        <w:spacing w:after="0" w:before="0" w:line="240"/>
        <w:ind w:left="360"/>
      </w:pPr>
      <w:r>
        <w:rPr>
          <w:rFonts w:ascii="Consolas" w:cs="Consolas" w:eastAsia="Consolas" w:hAnsi="Consolas"/>
          <w:color w:val="333333"/>
          <w:sz w:val="17"/>
          <w:szCs w:val="17"/>
        </w:rPr>
        <w:t xml:space="preserve">    params.append(as_of_date)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where_sql = " AND ".join(where_clauses) if where_clauses else "TRUE"</w:t>
      </w:r>
    </w:p>
    <w:p>
      <w:pPr>
        <w:shd w:fill="F2F2F2" w:val="clear"/>
        <w:spacing w:after="0" w:before="0" w:line="240"/>
        <w:ind w:left="360"/>
      </w:pPr>
      <w:r>
        <w:rPr>
          <w:rFonts w:ascii="Consolas" w:cs="Consolas" w:eastAsia="Consolas" w:hAnsi="Consolas"/>
          <w:color w:val="333333"/>
          <w:sz w:val="17"/>
          <w:szCs w:val="17"/>
        </w:rPr>
        <w:t xml:space="preserve">    params.append(query_vector)</w:t>
      </w:r>
    </w:p>
    <w:p>
      <w:pPr>
        <w:shd w:fill="F2F2F2" w:val="clear"/>
        <w:spacing w:after="0" w:before="0" w:line="240"/>
        <w:ind w:left="360"/>
      </w:pPr>
      <w:r>
        <w:rPr>
          <w:rFonts w:ascii="Consolas" w:cs="Consolas" w:eastAsia="Consolas" w:hAnsi="Consolas"/>
          <w:color w:val="333333"/>
          <w:sz w:val="17"/>
          <w:szCs w:val="17"/>
        </w:rPr>
        <w:t xml:space="preserve">    params.append(k)</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sql = f"""</w:t>
      </w:r>
    </w:p>
    <w:p>
      <w:pPr>
        <w:shd w:fill="F2F2F2" w:val="clear"/>
        <w:spacing w:after="0" w:before="0" w:line="240"/>
        <w:ind w:left="360"/>
      </w:pPr>
      <w:r>
        <w:rPr>
          <w:rFonts w:ascii="Consolas" w:cs="Consolas" w:eastAsia="Consolas" w:hAnsi="Consolas"/>
          <w:color w:val="333333"/>
          <w:sz w:val="17"/>
          <w:szCs w:val="17"/>
        </w:rPr>
        <w:t xml:space="preserve">        SELECT *, dense_vector &lt;=&gt; %s::vector AS distance</w:t>
      </w:r>
    </w:p>
    <w:p>
      <w:pPr>
        <w:shd w:fill="F2F2F2" w:val="clear"/>
        <w:spacing w:after="0" w:before="0" w:line="240"/>
        <w:ind w:left="360"/>
      </w:pPr>
      <w:r>
        <w:rPr>
          <w:rFonts w:ascii="Consolas" w:cs="Consolas" w:eastAsia="Consolas" w:hAnsi="Consolas"/>
          <w:color w:val="333333"/>
          <w:sz w:val="17"/>
          <w:szCs w:val="17"/>
        </w:rPr>
        <w:t xml:space="preserve">        FROM nova_chunks</w:t>
      </w:r>
    </w:p>
    <w:p>
      <w:pPr>
        <w:shd w:fill="F2F2F2" w:val="clear"/>
        <w:spacing w:after="0" w:before="0" w:line="240"/>
        <w:ind w:left="360"/>
      </w:pPr>
      <w:r>
        <w:rPr>
          <w:rFonts w:ascii="Consolas" w:cs="Consolas" w:eastAsia="Consolas" w:hAnsi="Consolas"/>
          <w:color w:val="333333"/>
          <w:sz w:val="17"/>
          <w:szCs w:val="17"/>
        </w:rPr>
        <w:t xml:space="preserve">        WHERE {where_sql}</w:t>
      </w:r>
    </w:p>
    <w:p>
      <w:pPr>
        <w:shd w:fill="F2F2F2" w:val="clear"/>
        <w:spacing w:after="0" w:before="0" w:line="240"/>
        <w:ind w:left="360"/>
      </w:pPr>
      <w:r>
        <w:rPr>
          <w:rFonts w:ascii="Consolas" w:cs="Consolas" w:eastAsia="Consolas" w:hAnsi="Consolas"/>
          <w:color w:val="333333"/>
          <w:sz w:val="17"/>
          <w:szCs w:val="17"/>
        </w:rPr>
        <w:t xml:space="preserve">        ORDER BY dense_vector &lt;=&gt; %s::vector</w:t>
      </w:r>
    </w:p>
    <w:p>
      <w:pPr>
        <w:shd w:fill="F2F2F2" w:val="clear"/>
        <w:spacing w:after="0" w:before="0" w:line="240"/>
        <w:ind w:left="360"/>
      </w:pPr>
      <w:r>
        <w:rPr>
          <w:rFonts w:ascii="Consolas" w:cs="Consolas" w:eastAsia="Consolas" w:hAnsi="Consolas"/>
          <w:color w:val="333333"/>
          <w:sz w:val="17"/>
          <w:szCs w:val="17"/>
        </w:rPr>
        <w:t xml:space="preserve">        LIMIT %s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Note: the vector param appears twice (in SELECT and ORDER BY)</w:t>
      </w:r>
    </w:p>
    <w:p>
      <w:pPr>
        <w:shd w:fill="F2F2F2" w:val="clear"/>
        <w:spacing w:after="0" w:before="0" w:line="240"/>
        <w:ind w:left="360"/>
      </w:pPr>
      <w:r>
        <w:rPr>
          <w:rFonts w:ascii="Consolas" w:cs="Consolas" w:eastAsia="Consolas" w:hAnsi="Consolas"/>
          <w:color w:val="333333"/>
          <w:sz w:val="17"/>
          <w:szCs w:val="17"/>
        </w:rPr>
        <w:t xml:space="preserve">    params_final = list(params[:-2]) + [query_vector, query_vector, k]</w:t>
      </w:r>
    </w:p>
    <w:p>
      <w:pPr>
        <w:shd w:fill="F2F2F2" w:val="clear"/>
        <w:spacing w:after="0" w:before="0" w:line="240"/>
        <w:ind w:left="360"/>
      </w:pPr>
      <w:r>
        <w:rPr>
          <w:rFonts w:ascii="Consolas" w:cs="Consolas" w:eastAsia="Consolas" w:hAnsi="Consolas"/>
          <w:color w:val="333333"/>
          <w:sz w:val="17"/>
          <w:szCs w:val="17"/>
        </w:rPr>
        <w:t xml:space="preserve">    cur.execute(sql, params_final)</w:t>
      </w:r>
    </w:p>
    <w:p>
      <w:pPr>
        <w:shd w:fill="F2F2F2" w:val="clear"/>
        <w:spacing w:after="0" w:before="0" w:line="240"/>
        <w:ind w:left="360"/>
      </w:pPr>
      <w:r>
        <w:rPr>
          <w:rFonts w:ascii="Consolas" w:cs="Consolas" w:eastAsia="Consolas" w:hAnsi="Consolas"/>
          <w:color w:val="333333"/>
          <w:sz w:val="17"/>
          <w:szCs w:val="17"/>
        </w:rPr>
        <w:t xml:space="preserve">    results = cur.fetchall()</w:t>
      </w:r>
    </w:p>
    <w:p>
      <w:pPr>
        <w:shd w:fill="F2F2F2" w:val="clear"/>
        <w:spacing w:after="0" w:before="0" w:line="240"/>
        <w:ind w:left="360"/>
      </w:pPr>
      <w:r>
        <w:rPr>
          <w:rFonts w:ascii="Consolas" w:cs="Consolas" w:eastAsia="Consolas" w:hAnsi="Consolas"/>
          <w:color w:val="333333"/>
          <w:sz w:val="17"/>
          <w:szCs w:val="17"/>
        </w:rPr>
        <w:t xml:space="preserve">    columns = [desc[0] for desc in cur.description]</w:t>
      </w:r>
    </w:p>
    <w:p>
      <w:pPr>
        <w:shd w:fill="F2F2F2" w:val="clear"/>
        <w:spacing w:after="0" w:before="0" w:line="240"/>
        <w:ind w:left="360"/>
      </w:pPr>
      <w:r>
        <w:rPr>
          <w:rFonts w:ascii="Consolas" w:cs="Consolas" w:eastAsia="Consolas" w:hAnsi="Consolas"/>
          <w:color w:val="333333"/>
          <w:sz w:val="17"/>
          <w:szCs w:val="17"/>
        </w:rPr>
        <w:t xml:space="preserve">    cur.close()</w:t>
      </w:r>
    </w:p>
    <w:p>
      <w:pPr>
        <w:shd w:fill="F2F2F2" w:val="clear"/>
        <w:spacing w:after="0" w:before="0" w:line="240"/>
        <w:ind w:left="360"/>
      </w:pPr>
      <w:r>
        <w:rPr>
          <w:rFonts w:ascii="Consolas" w:cs="Consolas" w:eastAsia="Consolas" w:hAnsi="Consolas"/>
          <w:color w:val="333333"/>
          <w:sz w:val="17"/>
          <w:szCs w:val="17"/>
        </w:rPr>
        <w:t xml:space="preserve">    conn.close()</w:t>
      </w:r>
    </w:p>
    <w:p>
      <w:pPr>
        <w:shd w:fill="F2F2F2" w:val="clear"/>
        <w:spacing w:after="120" w:before="0" w:line="240"/>
        <w:ind w:left="360"/>
      </w:pPr>
      <w:r>
        <w:rPr>
          <w:rFonts w:ascii="Consolas" w:cs="Consolas" w:eastAsia="Consolas" w:hAnsi="Consolas"/>
          <w:color w:val="333333"/>
          <w:sz w:val="17"/>
          <w:szCs w:val="17"/>
        </w:rPr>
        <w:t xml:space="preserve">    return [dict(zip(columns, row)) for row in results]</w:t>
      </w:r>
    </w:p>
    <w:p>
      <w:r>
        <w:br w:type="page"/>
      </w:r>
    </w:p>
    <w:p>
      <w:pPr>
        <w:pStyle w:val="Heading1"/>
        <w:spacing w:after="180" w:before="300" w:line="276"/>
      </w:pPr>
      <w:r>
        <w:rPr>
          <w:rFonts w:ascii="Arial" w:cs="Arial" w:eastAsia="Arial" w:hAnsi="Arial"/>
          <w:sz w:val="22"/>
          <w:szCs w:val="22"/>
        </w:rPr>
        <w:t xml:space="preserve">2. Target Operating Model for NOVA</w:t>
      </w:r>
    </w:p>
    <w:p>
      <w:pPr>
        <w:spacing w:after="160" w:before="0" w:line="276"/>
      </w:pPr>
      <w:r>
        <w:rPr>
          <w:rFonts w:ascii="Arial" w:cs="Arial" w:eastAsia="Arial" w:hAnsi="Arial"/>
          <w:sz w:val="22"/>
          <w:szCs w:val="22"/>
        </w:rPr>
        <w:t xml:space="preserve">Four layers in ADLS and the dual vector stores:</w:t>
      </w:r>
    </w:p>
    <w:p>
      <w:pPr>
        <w:pStyle w:val="Heading3"/>
        <w:spacing w:after="180" w:before="200" w:line="276"/>
      </w:pPr>
      <w:r>
        <w:rPr>
          <w:rFonts w:ascii="Arial" w:cs="Arial" w:eastAsia="Arial" w:hAnsi="Arial"/>
          <w:sz w:val="22"/>
          <w:szCs w:val="22"/>
        </w:rPr>
        <w:t xml:space="preserve">Layer A — Raw Artifact in ADLS Bronze</w:t>
      </w:r>
    </w:p>
    <w:p>
      <w:pPr>
        <w:spacing w:after="160" w:before="0" w:line="276"/>
      </w:pPr>
      <w:r>
        <w:rPr>
          <w:rFonts w:ascii="Arial" w:cs="Arial" w:eastAsia="Arial" w:hAnsi="Arial"/>
          <w:sz w:val="22"/>
          <w:szCs w:val="22"/>
        </w:rPr>
        <w:t xml:space="preserve">Keep the original file exactly as received:</w:t>
      </w:r>
    </w:p>
    <w:p>
      <w:pPr>
        <w:pStyle w:val="ListParagraph"/>
        <w:numPr>
          <w:ilvl w:val="0"/>
          <w:numId w:val="2"/>
        </w:numPr>
        <w:spacing w:after="80" w:line="276"/>
      </w:pPr>
      <w:r>
        <w:rPr>
          <w:rFonts w:ascii="Arial" w:cs="Arial" w:eastAsia="Arial" w:hAnsi="Arial"/>
          <w:sz w:val="22"/>
          <w:szCs w:val="22"/>
        </w:rPr>
        <w:t xml:space="preserve">PDF / DOCX / HTML / JSON</w:t>
      </w:r>
    </w:p>
    <w:p>
      <w:pPr>
        <w:pStyle w:val="ListParagraph"/>
        <w:numPr>
          <w:ilvl w:val="0"/>
          <w:numId w:val="2"/>
        </w:numPr>
        <w:spacing w:after="80" w:line="276"/>
      </w:pPr>
      <w:r>
        <w:rPr>
          <w:rFonts w:ascii="Arial" w:cs="Arial" w:eastAsia="Arial" w:hAnsi="Arial"/>
          <w:sz w:val="22"/>
          <w:szCs w:val="22"/>
        </w:rPr>
        <w:t xml:space="preserve">Original path</w:t>
      </w:r>
    </w:p>
    <w:p>
      <w:pPr>
        <w:pStyle w:val="ListParagraph"/>
        <w:numPr>
          <w:ilvl w:val="0"/>
          <w:numId w:val="2"/>
        </w:numPr>
        <w:spacing w:after="80" w:line="276"/>
      </w:pPr>
      <w:r>
        <w:rPr>
          <w:rFonts w:ascii="Arial" w:cs="Arial" w:eastAsia="Arial" w:hAnsi="Arial"/>
          <w:sz w:val="22"/>
          <w:szCs w:val="22"/>
        </w:rPr>
        <w:t xml:space="preserve">Source URL or source repository path</w:t>
      </w:r>
    </w:p>
    <w:p>
      <w:pPr>
        <w:pStyle w:val="ListParagraph"/>
        <w:numPr>
          <w:ilvl w:val="0"/>
          <w:numId w:val="2"/>
        </w:numPr>
        <w:spacing w:after="80" w:line="276"/>
      </w:pPr>
      <w:r>
        <w:rPr>
          <w:rFonts w:ascii="Arial" w:cs="Arial" w:eastAsia="Arial" w:hAnsi="Arial"/>
          <w:sz w:val="22"/>
          <w:szCs w:val="22"/>
        </w:rPr>
        <w:t xml:space="preserve">sha256</w:t>
      </w:r>
    </w:p>
    <w:p>
      <w:pPr>
        <w:pStyle w:val="ListParagraph"/>
        <w:numPr>
          <w:ilvl w:val="0"/>
          <w:numId w:val="2"/>
        </w:numPr>
        <w:spacing w:after="80" w:line="276"/>
      </w:pPr>
      <w:r>
        <w:rPr>
          <w:rFonts w:ascii="Arial" w:cs="Arial" w:eastAsia="Arial" w:hAnsi="Arial"/>
          <w:sz w:val="22"/>
          <w:szCs w:val="22"/>
        </w:rPr>
        <w:t xml:space="preserve">Crawl / upload timestamp</w:t>
      </w:r>
    </w:p>
    <w:p>
      <w:pPr>
        <w:spacing w:after="160" w:before="0" w:line="276"/>
      </w:pPr>
      <w:r>
        <w:rPr>
          <w:rFonts w:ascii="Arial" w:cs="Arial" w:eastAsia="Arial" w:hAnsi="Arial"/>
          <w:sz w:val="22"/>
          <w:szCs w:val="22"/>
        </w:rPr>
        <w:t xml:space="preserve">This is the legal and audit anchor.</w:t>
      </w:r>
    </w:p>
    <w:p>
      <w:pPr>
        <w:pStyle w:val="Heading3"/>
        <w:spacing w:after="180" w:before="200" w:line="276"/>
      </w:pPr>
      <w:r>
        <w:rPr>
          <w:rFonts w:ascii="Arial" w:cs="Arial" w:eastAsia="Arial" w:hAnsi="Arial"/>
          <w:sz w:val="22"/>
          <w:szCs w:val="22"/>
        </w:rPr>
        <w:t xml:space="preserve">Layer B — Canonical Extraction in ADLS Silver</w:t>
      </w:r>
    </w:p>
    <w:p>
      <w:pPr>
        <w:spacing w:after="160" w:before="0" w:line="276"/>
      </w:pPr>
      <w:r>
        <w:rPr>
          <w:rFonts w:ascii="Arial" w:cs="Arial" w:eastAsia="Arial" w:hAnsi="Arial"/>
          <w:sz w:val="22"/>
          <w:szCs w:val="22"/>
        </w:rPr>
        <w:t xml:space="preserve">Convert each source file into a canonical document JSON:</w:t>
      </w:r>
    </w:p>
    <w:p>
      <w:pPr>
        <w:pStyle w:val="ListParagraph"/>
        <w:numPr>
          <w:ilvl w:val="0"/>
          <w:numId w:val="2"/>
        </w:numPr>
        <w:spacing w:after="80" w:line="276"/>
      </w:pPr>
      <w:r>
        <w:rPr>
          <w:rFonts w:ascii="Arial" w:cs="Arial" w:eastAsia="Arial" w:hAnsi="Arial"/>
          <w:sz w:val="22"/>
          <w:szCs w:val="22"/>
        </w:rPr>
        <w:t xml:space="preserve">Document-level metadata</w:t>
      </w:r>
    </w:p>
    <w:p>
      <w:pPr>
        <w:pStyle w:val="ListParagraph"/>
        <w:numPr>
          <w:ilvl w:val="0"/>
          <w:numId w:val="2"/>
        </w:numPr>
        <w:spacing w:after="80" w:line="276"/>
      </w:pPr>
      <w:r>
        <w:rPr>
          <w:rFonts w:ascii="Arial" w:cs="Arial" w:eastAsia="Arial" w:hAnsi="Arial"/>
          <w:sz w:val="22"/>
          <w:szCs w:val="22"/>
        </w:rPr>
        <w:t xml:space="preserve">Structured units: headings, paragraphs, tables, definitions, formulas, appendices</w:t>
      </w:r>
    </w:p>
    <w:p>
      <w:pPr>
        <w:pStyle w:val="ListParagraph"/>
        <w:numPr>
          <w:ilvl w:val="0"/>
          <w:numId w:val="2"/>
        </w:numPr>
        <w:spacing w:after="80" w:line="276"/>
      </w:pPr>
      <w:r>
        <w:rPr>
          <w:rFonts w:ascii="Arial" w:cs="Arial" w:eastAsia="Arial" w:hAnsi="Arial"/>
          <w:sz w:val="22"/>
          <w:szCs w:val="22"/>
        </w:rPr>
        <w:t xml:space="preserve">Relationship metadata</w:t>
      </w:r>
    </w:p>
    <w:p>
      <w:pPr>
        <w:pStyle w:val="ListParagraph"/>
        <w:numPr>
          <w:ilvl w:val="0"/>
          <w:numId w:val="2"/>
        </w:numPr>
        <w:spacing w:after="80" w:line="276"/>
      </w:pPr>
      <w:r>
        <w:rPr>
          <w:rFonts w:ascii="Arial" w:cs="Arial" w:eastAsia="Arial" w:hAnsi="Arial"/>
          <w:sz w:val="22"/>
          <w:szCs w:val="22"/>
        </w:rPr>
        <w:t xml:space="preserve">Extraction quality metadata</w:t>
      </w:r>
    </w:p>
    <w:p>
      <w:pPr>
        <w:pStyle w:val="ListParagraph"/>
        <w:numPr>
          <w:ilvl w:val="0"/>
          <w:numId w:val="2"/>
        </w:numPr>
        <w:spacing w:after="80" w:line="276"/>
      </w:pPr>
      <w:r>
        <w:rPr>
          <w:rFonts w:ascii="Arial" w:cs="Arial" w:eastAsia="Arial" w:hAnsi="Arial"/>
          <w:sz w:val="22"/>
          <w:szCs w:val="22"/>
        </w:rPr>
        <w:t xml:space="preserve">Pointer back to the raw artifact</w:t>
      </w:r>
    </w:p>
    <w:p>
      <w:pPr>
        <w:spacing w:after="160" w:before="0" w:line="276"/>
      </w:pPr>
      <w:r>
        <w:rPr>
          <w:rFonts w:ascii="Arial" w:cs="Arial" w:eastAsia="Arial" w:hAnsi="Arial"/>
          <w:sz w:val="22"/>
          <w:szCs w:val="22"/>
        </w:rPr>
        <w:t xml:space="preserve">For the OSFI example, the sample is already close to this: it includes status, effective-date logic, authority class, headings, and storage paths.</w:t>
      </w:r>
    </w:p>
    <w:p>
      <w:pPr>
        <w:pStyle w:val="Heading3"/>
        <w:spacing w:after="180" w:before="200" w:line="276"/>
      </w:pPr>
      <w:r>
        <w:rPr>
          <w:rFonts w:ascii="Arial" w:cs="Arial" w:eastAsia="Arial" w:hAnsi="Arial"/>
          <w:sz w:val="22"/>
          <w:szCs w:val="22"/>
        </w:rPr>
        <w:t xml:space="preserve">Layer C — Chunk Objects for Retrieval</w:t>
      </w:r>
    </w:p>
    <w:p>
      <w:pPr>
        <w:spacing w:after="160" w:before="0" w:line="276"/>
      </w:pPr>
      <w:r>
        <w:rPr>
          <w:rFonts w:ascii="Arial" w:cs="Arial" w:eastAsia="Arial" w:hAnsi="Arial"/>
          <w:sz w:val="22"/>
          <w:szCs w:val="22"/>
        </w:rPr>
        <w:t xml:space="preserve">Create chunk-level objects:</w:t>
      </w:r>
    </w:p>
    <w:p>
      <w:pPr>
        <w:pStyle w:val="ListParagraph"/>
        <w:numPr>
          <w:ilvl w:val="0"/>
          <w:numId w:val="2"/>
        </w:numPr>
        <w:spacing w:after="80" w:line="276"/>
      </w:pPr>
      <w:r>
        <w:rPr>
          <w:rFonts w:ascii="Arial" w:cs="Arial" w:eastAsia="Arial" w:hAnsi="Arial"/>
          <w:sz w:val="22"/>
          <w:szCs w:val="22"/>
        </w:rPr>
        <w:t xml:space="preserve">Compact semantic header embedded into text</w:t>
      </w:r>
    </w:p>
    <w:p>
      <w:pPr>
        <w:pStyle w:val="ListParagraph"/>
        <w:numPr>
          <w:ilvl w:val="0"/>
          <w:numId w:val="2"/>
        </w:numPr>
        <w:spacing w:after="80" w:line="276"/>
      </w:pPr>
      <w:r>
        <w:rPr>
          <w:rFonts w:ascii="Arial" w:cs="Arial" w:eastAsia="Arial" w:hAnsi="Arial"/>
          <w:sz w:val="22"/>
          <w:szCs w:val="22"/>
        </w:rPr>
        <w:t xml:space="preserve">Dense vector</w:t>
      </w:r>
    </w:p>
    <w:p>
      <w:pPr>
        <w:pStyle w:val="ListParagraph"/>
        <w:numPr>
          <w:ilvl w:val="0"/>
          <w:numId w:val="2"/>
        </w:numPr>
        <w:spacing w:after="80" w:line="276"/>
      </w:pPr>
      <w:r>
        <w:rPr>
          <w:rFonts w:ascii="Arial" w:cs="Arial" w:eastAsia="Arial" w:hAnsi="Arial"/>
          <w:sz w:val="22"/>
          <w:szCs w:val="22"/>
        </w:rPr>
        <w:t xml:space="preserve">Optional sparse vector / lexical text</w:t>
      </w:r>
    </w:p>
    <w:p>
      <w:pPr>
        <w:pStyle w:val="ListParagraph"/>
        <w:numPr>
          <w:ilvl w:val="0"/>
          <w:numId w:val="2"/>
        </w:numPr>
        <w:spacing w:after="80" w:line="276"/>
      </w:pPr>
      <w:r>
        <w:rPr>
          <w:rFonts w:ascii="Arial" w:cs="Arial" w:eastAsia="Arial" w:hAnsi="Arial"/>
          <w:sz w:val="22"/>
          <w:szCs w:val="22"/>
        </w:rPr>
        <w:t xml:space="preserve">Filter fields</w:t>
      </w:r>
    </w:p>
    <w:p>
      <w:pPr>
        <w:pStyle w:val="ListParagraph"/>
        <w:numPr>
          <w:ilvl w:val="0"/>
          <w:numId w:val="2"/>
        </w:numPr>
        <w:spacing w:after="80" w:line="276"/>
      </w:pPr>
      <w:r>
        <w:rPr>
          <w:rFonts w:ascii="Arial" w:cs="Arial" w:eastAsia="Arial" w:hAnsi="Arial"/>
          <w:sz w:val="22"/>
          <w:szCs w:val="22"/>
        </w:rPr>
        <w:t xml:space="preserve">Citation anchors</w:t>
      </w:r>
    </w:p>
    <w:p>
      <w:pPr>
        <w:pStyle w:val="ListParagraph"/>
        <w:numPr>
          <w:ilvl w:val="0"/>
          <w:numId w:val="2"/>
        </w:numPr>
        <w:spacing w:after="80" w:line="276"/>
      </w:pPr>
      <w:r>
        <w:rPr>
          <w:rFonts w:ascii="Arial" w:cs="Arial" w:eastAsia="Arial" w:hAnsi="Arial"/>
          <w:sz w:val="22"/>
          <w:szCs w:val="22"/>
        </w:rPr>
        <w:t xml:space="preserve">As-of validity fields</w:t>
      </w:r>
    </w:p>
    <w:p>
      <w:pPr>
        <w:spacing w:after="160" w:before="0" w:line="276"/>
      </w:pPr>
      <w:r>
        <w:rPr>
          <w:rFonts w:ascii="Arial" w:cs="Arial" w:eastAsia="Arial" w:hAnsi="Arial"/>
          <w:sz w:val="22"/>
          <w:szCs w:val="22"/>
        </w:rPr>
        <w:t xml:space="preserve">These go into both Elasticsearch and PGVector.</w:t>
      </w:r>
    </w:p>
    <w:p>
      <w:pPr>
        <w:pStyle w:val="Heading3"/>
        <w:spacing w:after="180" w:before="200" w:line="276"/>
      </w:pPr>
      <w:r>
        <w:rPr>
          <w:rFonts w:ascii="Arial" w:cs="Arial" w:eastAsia="Arial" w:hAnsi="Arial"/>
          <w:sz w:val="22"/>
          <w:szCs w:val="22"/>
        </w:rPr>
        <w:t xml:space="preserve">Layer D — Prompt-Ready Context</w:t>
      </w:r>
    </w:p>
    <w:p>
      <w:pPr>
        <w:spacing w:after="160" w:before="0" w:line="276"/>
      </w:pPr>
      <w:r>
        <w:rPr>
          <w:rFonts w:ascii="Arial" w:cs="Arial" w:eastAsia="Arial" w:hAnsi="Arial"/>
          <w:sz w:val="22"/>
          <w:szCs w:val="22"/>
        </w:rPr>
        <w:t xml:space="preserve">At retrieval time, render:</w:t>
      </w:r>
    </w:p>
    <w:p>
      <w:pPr>
        <w:pStyle w:val="ListParagraph"/>
        <w:numPr>
          <w:ilvl w:val="0"/>
          <w:numId w:val="2"/>
        </w:numPr>
        <w:spacing w:after="80" w:line="276"/>
      </w:pPr>
      <w:r>
        <w:rPr>
          <w:rFonts w:ascii="Arial" w:cs="Arial" w:eastAsia="Arial" w:hAnsi="Arial"/>
          <w:sz w:val="22"/>
          <w:szCs w:val="22"/>
        </w:rPr>
        <w:t xml:space="preserve">Source title</w:t>
      </w:r>
    </w:p>
    <w:p>
      <w:pPr>
        <w:pStyle w:val="ListParagraph"/>
        <w:numPr>
          <w:ilvl w:val="0"/>
          <w:numId w:val="2"/>
        </w:numPr>
        <w:spacing w:after="80" w:line="276"/>
      </w:pPr>
      <w:r>
        <w:rPr>
          <w:rFonts w:ascii="Arial" w:cs="Arial" w:eastAsia="Arial" w:hAnsi="Arial"/>
          <w:sz w:val="22"/>
          <w:szCs w:val="22"/>
        </w:rPr>
        <w:t xml:space="preserve">Version</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Effective date</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Authority tier</w:t>
      </w:r>
    </w:p>
    <w:p>
      <w:pPr>
        <w:pStyle w:val="ListParagraph"/>
        <w:numPr>
          <w:ilvl w:val="0"/>
          <w:numId w:val="2"/>
        </w:numPr>
        <w:spacing w:after="80" w:line="276"/>
      </w:pPr>
      <w:r>
        <w:rPr>
          <w:rFonts w:ascii="Arial" w:cs="Arial" w:eastAsia="Arial" w:hAnsi="Arial"/>
          <w:sz w:val="22"/>
          <w:szCs w:val="22"/>
        </w:rPr>
        <w:t xml:space="preserve">Section / paragraph anchor</w:t>
      </w:r>
    </w:p>
    <w:p>
      <w:pPr>
        <w:pStyle w:val="ListParagraph"/>
        <w:numPr>
          <w:ilvl w:val="0"/>
          <w:numId w:val="2"/>
        </w:numPr>
        <w:spacing w:after="80" w:line="276"/>
      </w:pPr>
      <w:r>
        <w:rPr>
          <w:rFonts w:ascii="Arial" w:cs="Arial" w:eastAsia="Arial" w:hAnsi="Arial"/>
          <w:sz w:val="22"/>
          <w:szCs w:val="22"/>
        </w:rPr>
        <w:t xml:space="preserve">Chunk text</w:t>
      </w:r>
    </w:p>
    <w:p>
      <w:pPr>
        <w:spacing w:after="160" w:before="0" w:line="276"/>
      </w:pPr>
      <w:r>
        <w:rPr>
          <w:rFonts w:ascii="Arial" w:cs="Arial" w:eastAsia="Arial" w:hAnsi="Arial"/>
          <w:sz w:val="22"/>
          <w:szCs w:val="22"/>
        </w:rPr>
        <w:t xml:space="preserve">Status/effective date/tier are stored as index fields and injected into the prompt later, not embedded into the vector text.</w:t>
      </w:r>
    </w:p>
    <w:p>
      <w:r>
        <w:br w:type="page"/>
      </w:r>
    </w:p>
    <w:p>
      <w:pPr>
        <w:pStyle w:val="Heading1"/>
        <w:spacing w:after="180" w:before="300" w:line="276"/>
      </w:pPr>
      <w:r>
        <w:rPr>
          <w:rFonts w:ascii="Arial" w:cs="Arial" w:eastAsia="Arial" w:hAnsi="Arial"/>
          <w:sz w:val="22"/>
          <w:szCs w:val="22"/>
        </w:rPr>
        <w:t xml:space="preserve">3. Required Metadata by Document Type</w:t>
      </w:r>
    </w:p>
    <w:p>
      <w:pPr>
        <w:pStyle w:val="Heading2"/>
        <w:spacing w:after="180" w:before="200" w:line="276"/>
      </w:pPr>
      <w:r>
        <w:rPr>
          <w:rFonts w:ascii="Arial" w:cs="Arial" w:eastAsia="Arial" w:hAnsi="Arial"/>
          <w:sz w:val="22"/>
          <w:szCs w:val="22"/>
        </w:rPr>
        <w:t xml:space="preserve">A. External Regulatory Documents</w:t>
      </w:r>
    </w:p>
    <w:p>
      <w:pPr>
        <w:spacing w:after="160" w:before="0" w:line="276"/>
      </w:pPr>
      <w:r>
        <w:rPr>
          <w:rFonts w:ascii="Arial" w:cs="Arial" w:eastAsia="Arial" w:hAnsi="Arial"/>
          <w:sz w:val="22"/>
          <w:szCs w:val="22"/>
        </w:rPr>
        <w:t xml:space="preserve">Using the OSFI LAR file as the model, these fields are required.</w:t>
      </w:r>
    </w:p>
    <w:p>
      <w:pPr>
        <w:pStyle w:val="Heading3"/>
        <w:spacing w:after="180" w:before="200" w:line="276"/>
      </w:pPr>
      <w:r>
        <w:rPr>
          <w:rFonts w:ascii="Arial" w:cs="Arial" w:eastAsia="Arial" w:hAnsi="Arial"/>
          <w:sz w:val="22"/>
          <w:szCs w:val="22"/>
        </w:rPr>
        <w:t xml:space="preserve">Identity and Provenance</w:t>
      </w:r>
    </w:p>
    <w:p>
      <w:pPr>
        <w:pStyle w:val="ListParagraph"/>
        <w:numPr>
          <w:ilvl w:val="0"/>
          <w:numId w:val="2"/>
        </w:numPr>
        <w:spacing w:after="80" w:line="276"/>
      </w:pPr>
      <w:r>
        <w:rPr>
          <w:rFonts w:ascii="Arial" w:cs="Arial" w:eastAsia="Arial" w:hAnsi="Arial"/>
          <w:sz w:val="22"/>
          <w:szCs w:val="22"/>
        </w:rPr>
        <w:t xml:space="preserve">doc_id</w:t>
      </w:r>
    </w:p>
    <w:p>
      <w:pPr>
        <w:pStyle w:val="ListParagraph"/>
        <w:numPr>
          <w:ilvl w:val="0"/>
          <w:numId w:val="2"/>
        </w:numPr>
        <w:spacing w:after="80" w:line="276"/>
      </w:pPr>
      <w:r>
        <w:rPr>
          <w:rFonts w:ascii="Arial" w:cs="Arial" w:eastAsia="Arial" w:hAnsi="Arial"/>
          <w:sz w:val="22"/>
          <w:szCs w:val="22"/>
        </w:rPr>
        <w:t xml:space="preserve">doc_family_id</w:t>
      </w:r>
    </w:p>
    <w:p>
      <w:pPr>
        <w:pStyle w:val="ListParagraph"/>
        <w:numPr>
          <w:ilvl w:val="0"/>
          <w:numId w:val="2"/>
        </w:numPr>
        <w:spacing w:after="80" w:line="276"/>
      </w:pPr>
      <w:r>
        <w:rPr>
          <w:rFonts w:ascii="Arial" w:cs="Arial" w:eastAsia="Arial" w:hAnsi="Arial"/>
          <w:sz w:val="22"/>
          <w:szCs w:val="22"/>
        </w:rPr>
        <w:t xml:space="preserve">version_id</w:t>
      </w:r>
    </w:p>
    <w:p>
      <w:pPr>
        <w:pStyle w:val="ListParagraph"/>
        <w:numPr>
          <w:ilvl w:val="0"/>
          <w:numId w:val="2"/>
        </w:numPr>
        <w:spacing w:after="80" w:line="276"/>
      </w:pPr>
      <w:r>
        <w:rPr>
          <w:rFonts w:ascii="Arial" w:cs="Arial" w:eastAsia="Arial" w:hAnsi="Arial"/>
          <w:sz w:val="22"/>
          <w:szCs w:val="22"/>
        </w:rPr>
        <w:t xml:space="preserve">title</w:t>
      </w:r>
    </w:p>
    <w:p>
      <w:pPr>
        <w:pStyle w:val="ListParagraph"/>
        <w:numPr>
          <w:ilvl w:val="0"/>
          <w:numId w:val="2"/>
        </w:numPr>
        <w:spacing w:after="80" w:line="276"/>
      </w:pPr>
      <w:r>
        <w:rPr>
          <w:rFonts w:ascii="Arial" w:cs="Arial" w:eastAsia="Arial" w:hAnsi="Arial"/>
          <w:sz w:val="22"/>
          <w:szCs w:val="22"/>
        </w:rPr>
        <w:t xml:space="preserve">short_title</w:t>
      </w:r>
    </w:p>
    <w:p>
      <w:pPr>
        <w:pStyle w:val="ListParagraph"/>
        <w:numPr>
          <w:ilvl w:val="0"/>
          <w:numId w:val="2"/>
        </w:numPr>
        <w:spacing w:after="80" w:line="276"/>
      </w:pPr>
      <w:r>
        <w:rPr>
          <w:rFonts w:ascii="Arial" w:cs="Arial" w:eastAsia="Arial" w:hAnsi="Arial"/>
          <w:sz w:val="22"/>
          <w:szCs w:val="22"/>
        </w:rPr>
        <w:t xml:space="preserve">guideline_number</w:t>
      </w:r>
    </w:p>
    <w:p>
      <w:pPr>
        <w:pStyle w:val="ListParagraph"/>
        <w:numPr>
          <w:ilvl w:val="0"/>
          <w:numId w:val="2"/>
        </w:numPr>
        <w:spacing w:after="80" w:line="276"/>
      </w:pPr>
      <w:r>
        <w:rPr>
          <w:rFonts w:ascii="Arial" w:cs="Arial" w:eastAsia="Arial" w:hAnsi="Arial"/>
          <w:sz w:val="22"/>
          <w:szCs w:val="22"/>
        </w:rPr>
        <w:t xml:space="preserve">source_system</w:t>
      </w:r>
    </w:p>
    <w:p>
      <w:pPr>
        <w:pStyle w:val="ListParagraph"/>
        <w:numPr>
          <w:ilvl w:val="0"/>
          <w:numId w:val="2"/>
        </w:numPr>
        <w:spacing w:after="80" w:line="276"/>
      </w:pPr>
      <w:r>
        <w:rPr>
          <w:rFonts w:ascii="Arial" w:cs="Arial" w:eastAsia="Arial" w:hAnsi="Arial"/>
          <w:sz w:val="22"/>
          <w:szCs w:val="22"/>
        </w:rPr>
        <w:t xml:space="preserve">detail_url</w:t>
      </w:r>
    </w:p>
    <w:p>
      <w:pPr>
        <w:pStyle w:val="ListParagraph"/>
        <w:numPr>
          <w:ilvl w:val="0"/>
          <w:numId w:val="2"/>
        </w:numPr>
        <w:spacing w:after="80" w:line="276"/>
      </w:pPr>
      <w:r>
        <w:rPr>
          <w:rFonts w:ascii="Arial" w:cs="Arial" w:eastAsia="Arial" w:hAnsi="Arial"/>
          <w:sz w:val="22"/>
          <w:szCs w:val="22"/>
        </w:rPr>
        <w:t xml:space="preserve">canonical_url</w:t>
      </w:r>
    </w:p>
    <w:p>
      <w:pPr>
        <w:pStyle w:val="ListParagraph"/>
        <w:numPr>
          <w:ilvl w:val="0"/>
          <w:numId w:val="2"/>
        </w:numPr>
        <w:spacing w:after="80" w:line="276"/>
      </w:pPr>
      <w:r>
        <w:rPr>
          <w:rFonts w:ascii="Arial" w:cs="Arial" w:eastAsia="Arial" w:hAnsi="Arial"/>
          <w:sz w:val="22"/>
          <w:szCs w:val="22"/>
        </w:rPr>
        <w:t xml:space="preserve">source_language</w:t>
      </w:r>
    </w:p>
    <w:p>
      <w:pPr>
        <w:pStyle w:val="ListParagraph"/>
        <w:numPr>
          <w:ilvl w:val="0"/>
          <w:numId w:val="2"/>
        </w:numPr>
        <w:spacing w:after="80" w:line="276"/>
      </w:pPr>
      <w:r>
        <w:rPr>
          <w:rFonts w:ascii="Arial" w:cs="Arial" w:eastAsia="Arial" w:hAnsi="Arial"/>
          <w:sz w:val="22"/>
          <w:szCs w:val="22"/>
        </w:rPr>
        <w:t xml:space="preserve">content_source</w:t>
      </w:r>
    </w:p>
    <w:p>
      <w:pPr>
        <w:pStyle w:val="ListParagraph"/>
        <w:numPr>
          <w:ilvl w:val="0"/>
          <w:numId w:val="2"/>
        </w:numPr>
        <w:spacing w:after="80" w:line="276"/>
      </w:pPr>
      <w:r>
        <w:rPr>
          <w:rFonts w:ascii="Arial" w:cs="Arial" w:eastAsia="Arial" w:hAnsi="Arial"/>
          <w:sz w:val="22"/>
          <w:szCs w:val="22"/>
        </w:rPr>
        <w:t xml:space="preserve">download_timestamp</w:t>
      </w:r>
    </w:p>
    <w:p>
      <w:pPr>
        <w:pStyle w:val="ListParagraph"/>
        <w:numPr>
          <w:ilvl w:val="0"/>
          <w:numId w:val="2"/>
        </w:numPr>
        <w:spacing w:after="80" w:line="276"/>
      </w:pPr>
      <w:r>
        <w:rPr>
          <w:rFonts w:ascii="Arial" w:cs="Arial" w:eastAsia="Arial" w:hAnsi="Arial"/>
          <w:sz w:val="22"/>
          <w:szCs w:val="22"/>
        </w:rPr>
        <w:t xml:space="preserve">enriched_timestamp</w:t>
      </w:r>
    </w:p>
    <w:p>
      <w:pPr>
        <w:spacing w:after="160" w:before="0" w:line="276"/>
      </w:pPr>
      <w:r>
        <w:rPr>
          <w:rFonts w:ascii="Arial" w:cs="Arial" w:eastAsia="Arial" w:hAnsi="Arial"/>
          <w:i/>
          <w:iCs/>
          <w:sz w:val="22"/>
          <w:szCs w:val="22"/>
        </w:rPr>
        <w:t xml:space="preserve">The OSFI sample already has many of these, including doc_id, doc_family_id, version_id, guideline_number, detail_url, canonical_url, content_source, and timestamps.</w:t>
      </w:r>
    </w:p>
    <w:p>
      <w:pPr>
        <w:pStyle w:val="Heading3"/>
        <w:spacing w:after="180" w:before="200" w:line="276"/>
      </w:pPr>
      <w:r>
        <w:rPr>
          <w:rFonts w:ascii="Arial" w:cs="Arial" w:eastAsia="Arial" w:hAnsi="Arial"/>
          <w:sz w:val="22"/>
          <w:szCs w:val="22"/>
        </w:rPr>
        <w:t xml:space="preserve">Authority and Applicability</w:t>
      </w:r>
    </w:p>
    <w:p>
      <w:pPr>
        <w:pStyle w:val="ListParagraph"/>
        <w:numPr>
          <w:ilvl w:val="0"/>
          <w:numId w:val="2"/>
        </w:numPr>
        <w:spacing w:after="80" w:line="276"/>
      </w:pPr>
      <w:r>
        <w:rPr>
          <w:rFonts w:ascii="Arial" w:cs="Arial" w:eastAsia="Arial" w:hAnsi="Arial"/>
          <w:sz w:val="22"/>
          <w:szCs w:val="22"/>
        </w:rPr>
        <w:t xml:space="preserve">regulator</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authority_class</w:t>
      </w:r>
    </w:p>
    <w:p>
      <w:pPr>
        <w:pStyle w:val="ListParagraph"/>
        <w:numPr>
          <w:ilvl w:val="0"/>
          <w:numId w:val="2"/>
        </w:numPr>
        <w:spacing w:after="80" w:line="276"/>
      </w:pPr>
      <w:r>
        <w:rPr>
          <w:rFonts w:ascii="Arial" w:cs="Arial" w:eastAsia="Arial" w:hAnsi="Arial"/>
          <w:sz w:val="22"/>
          <w:szCs w:val="22"/>
        </w:rPr>
        <w:t xml:space="preserve">authority_level</w:t>
      </w:r>
    </w:p>
    <w:p>
      <w:pPr>
        <w:pStyle w:val="ListParagraph"/>
        <w:numPr>
          <w:ilvl w:val="0"/>
          <w:numId w:val="2"/>
        </w:numPr>
        <w:spacing w:after="80" w:line="276"/>
      </w:pPr>
      <w:r>
        <w:rPr>
          <w:rFonts w:ascii="Arial" w:cs="Arial" w:eastAsia="Arial" w:hAnsi="Arial"/>
          <w:sz w:val="22"/>
          <w:szCs w:val="22"/>
        </w:rPr>
        <w:t xml:space="preserve">nova_tier</w:t>
      </w:r>
    </w:p>
    <w:p>
      <w:pPr>
        <w:pStyle w:val="ListParagraph"/>
        <w:numPr>
          <w:ilvl w:val="0"/>
          <w:numId w:val="2"/>
        </w:numPr>
        <w:spacing w:after="80" w:line="276"/>
      </w:pPr>
      <w:r>
        <w:rPr>
          <w:rFonts w:ascii="Arial" w:cs="Arial" w:eastAsia="Arial" w:hAnsi="Arial"/>
          <w:sz w:val="22"/>
          <w:szCs w:val="22"/>
        </w:rPr>
        <w:t xml:space="preserve">sector</w:t>
      </w:r>
    </w:p>
    <w:p>
      <w:pPr>
        <w:pStyle w:val="ListParagraph"/>
        <w:numPr>
          <w:ilvl w:val="0"/>
          <w:numId w:val="2"/>
        </w:numPr>
        <w:spacing w:after="80" w:line="276"/>
      </w:pPr>
      <w:r>
        <w:rPr>
          <w:rFonts w:ascii="Arial" w:cs="Arial" w:eastAsia="Arial" w:hAnsi="Arial"/>
          <w:sz w:val="22"/>
          <w:szCs w:val="22"/>
        </w:rPr>
        <w:t xml:space="preserve">document_class</w:t>
      </w:r>
    </w:p>
    <w:p>
      <w:pPr>
        <w:pStyle w:val="ListParagraph"/>
        <w:numPr>
          <w:ilvl w:val="0"/>
          <w:numId w:val="2"/>
        </w:numPr>
        <w:spacing w:after="80" w:line="276"/>
      </w:pPr>
      <w:r>
        <w:rPr>
          <w:rFonts w:ascii="Arial" w:cs="Arial" w:eastAsia="Arial" w:hAnsi="Arial"/>
          <w:sz w:val="22"/>
          <w:szCs w:val="22"/>
        </w:rPr>
        <w:t xml:space="preserve">guidance_type_normalized</w:t>
      </w:r>
    </w:p>
    <w:p>
      <w:pPr>
        <w:pStyle w:val="ListParagraph"/>
        <w:numPr>
          <w:ilvl w:val="0"/>
          <w:numId w:val="2"/>
        </w:numPr>
        <w:spacing w:after="80" w:line="276"/>
      </w:pPr>
      <w:r>
        <w:rPr>
          <w:rFonts w:ascii="Arial" w:cs="Arial" w:eastAsia="Arial" w:hAnsi="Arial"/>
          <w:sz w:val="22"/>
          <w:szCs w:val="22"/>
        </w:rPr>
        <w:t xml:space="preserve">applies_to_* flags</w:t>
      </w:r>
    </w:p>
    <w:p>
      <w:pPr>
        <w:pStyle w:val="ListParagraph"/>
        <w:numPr>
          <w:ilvl w:val="0"/>
          <w:numId w:val="2"/>
        </w:numPr>
        <w:spacing w:after="80" w:line="276"/>
      </w:pPr>
      <w:r>
        <w:rPr>
          <w:rFonts w:ascii="Arial" w:cs="Arial" w:eastAsia="Arial" w:hAnsi="Arial"/>
          <w:sz w:val="22"/>
          <w:szCs w:val="22"/>
        </w:rPr>
        <w:t xml:space="preserve">as_of_applicability</w:t>
      </w:r>
    </w:p>
    <w:p>
      <w:pPr>
        <w:spacing w:after="160" w:before="0" w:line="276"/>
      </w:pPr>
      <w:r>
        <w:rPr>
          <w:rFonts w:ascii="Arial" w:cs="Arial" w:eastAsia="Arial" w:hAnsi="Arial"/>
          <w:i/>
          <w:iCs/>
          <w:sz w:val="22"/>
          <w:szCs w:val="22"/>
        </w:rPr>
        <w:t xml:space="preserve">The OSFI sample already includes authority_class, authority_level, nova_tier, sector fields, document_class, and as_of_applicability.</w:t>
      </w:r>
    </w:p>
    <w:p>
      <w:pPr>
        <w:pStyle w:val="Heading3"/>
        <w:spacing w:after="180" w:before="200" w:line="276"/>
      </w:pPr>
      <w:r>
        <w:rPr>
          <w:rFonts w:ascii="Arial" w:cs="Arial" w:eastAsia="Arial" w:hAnsi="Arial"/>
          <w:sz w:val="22"/>
          <w:szCs w:val="22"/>
        </w:rPr>
        <w:t xml:space="preserve">Temporal and Status Control</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current_version_flag</w:t>
      </w:r>
    </w:p>
    <w:p>
      <w:pPr>
        <w:pStyle w:val="ListParagraph"/>
        <w:numPr>
          <w:ilvl w:val="0"/>
          <w:numId w:val="2"/>
        </w:numPr>
        <w:spacing w:after="80" w:line="276"/>
      </w:pPr>
      <w:r>
        <w:rPr>
          <w:rFonts w:ascii="Arial" w:cs="Arial" w:eastAsia="Arial" w:hAnsi="Arial"/>
          <w:sz w:val="22"/>
          <w:szCs w:val="22"/>
        </w:rPr>
        <w:t xml:space="preserve">effective_date_start</w:t>
      </w:r>
    </w:p>
    <w:p>
      <w:pPr>
        <w:pStyle w:val="ListParagraph"/>
        <w:numPr>
          <w:ilvl w:val="0"/>
          <w:numId w:val="2"/>
        </w:numPr>
        <w:spacing w:after="80" w:line="276"/>
      </w:pPr>
      <w:r>
        <w:rPr>
          <w:rFonts w:ascii="Arial" w:cs="Arial" w:eastAsia="Arial" w:hAnsi="Arial"/>
          <w:sz w:val="22"/>
          <w:szCs w:val="22"/>
        </w:rPr>
        <w:t xml:space="preserve">effective_date_end</w:t>
      </w:r>
    </w:p>
    <w:p>
      <w:pPr>
        <w:pStyle w:val="ListParagraph"/>
        <w:numPr>
          <w:ilvl w:val="0"/>
          <w:numId w:val="2"/>
        </w:numPr>
        <w:spacing w:after="80" w:line="276"/>
      </w:pPr>
      <w:r>
        <w:rPr>
          <w:rFonts w:ascii="Arial" w:cs="Arial" w:eastAsia="Arial" w:hAnsi="Arial"/>
          <w:sz w:val="22"/>
          <w:szCs w:val="22"/>
        </w:rPr>
        <w:t xml:space="preserve">is_future_effective</w:t>
      </w:r>
    </w:p>
    <w:p>
      <w:pPr>
        <w:pStyle w:val="ListParagraph"/>
        <w:numPr>
          <w:ilvl w:val="0"/>
          <w:numId w:val="2"/>
        </w:numPr>
        <w:spacing w:after="80" w:line="276"/>
      </w:pPr>
      <w:r>
        <w:rPr>
          <w:rFonts w:ascii="Arial" w:cs="Arial" w:eastAsia="Arial" w:hAnsi="Arial"/>
          <w:sz w:val="22"/>
          <w:szCs w:val="22"/>
        </w:rPr>
        <w:t xml:space="preserve">is_rescinded</w:t>
      </w:r>
    </w:p>
    <w:p>
      <w:pPr>
        <w:pStyle w:val="ListParagraph"/>
        <w:numPr>
          <w:ilvl w:val="0"/>
          <w:numId w:val="2"/>
        </w:numPr>
        <w:spacing w:after="80" w:line="276"/>
      </w:pPr>
      <w:r>
        <w:rPr>
          <w:rFonts w:ascii="Arial" w:cs="Arial" w:eastAsia="Arial" w:hAnsi="Arial"/>
          <w:sz w:val="22"/>
          <w:szCs w:val="22"/>
        </w:rPr>
        <w:t xml:space="preserve">is_draft_or_consultation</w:t>
      </w:r>
    </w:p>
    <w:p>
      <w:pPr>
        <w:pStyle w:val="ListParagraph"/>
        <w:numPr>
          <w:ilvl w:val="0"/>
          <w:numId w:val="2"/>
        </w:numPr>
        <w:spacing w:after="80" w:line="276"/>
      </w:pPr>
      <w:r>
        <w:rPr>
          <w:rFonts w:ascii="Arial" w:cs="Arial" w:eastAsia="Arial" w:hAnsi="Arial"/>
          <w:sz w:val="22"/>
          <w:szCs w:val="22"/>
        </w:rPr>
        <w:t xml:space="preserve">supersedes_doc_id</w:t>
      </w:r>
    </w:p>
    <w:p>
      <w:pPr>
        <w:pStyle w:val="ListParagraph"/>
        <w:numPr>
          <w:ilvl w:val="0"/>
          <w:numId w:val="2"/>
        </w:numPr>
        <w:spacing w:after="80" w:line="276"/>
      </w:pPr>
      <w:r>
        <w:rPr>
          <w:rFonts w:ascii="Arial" w:cs="Arial" w:eastAsia="Arial" w:hAnsi="Arial"/>
          <w:sz w:val="22"/>
          <w:szCs w:val="22"/>
        </w:rPr>
        <w:t xml:space="preserve">superseded_by_doc_id</w:t>
      </w:r>
    </w:p>
    <w:p>
      <w:pPr>
        <w:spacing w:after="160" w:before="0" w:line="276"/>
      </w:pPr>
      <w:r>
        <w:rPr>
          <w:rFonts w:ascii="Arial" w:cs="Arial" w:eastAsia="Arial" w:hAnsi="Arial"/>
          <w:i/>
          <w:iCs/>
          <w:sz w:val="22"/>
          <w:szCs w:val="22"/>
        </w:rPr>
        <w:t xml:space="preserve">The LAR example already has these fields and marks the document as superseded, with current_version_flag: false and superseded_by_doc_id.</w:t>
      </w:r>
    </w:p>
    <w:p>
      <w:pPr>
        <w:pStyle w:val="Heading3"/>
        <w:spacing w:after="180" w:before="200" w:line="276"/>
      </w:pPr>
      <w:r>
        <w:rPr>
          <w:rFonts w:ascii="Arial" w:cs="Arial" w:eastAsia="Arial" w:hAnsi="Arial"/>
          <w:sz w:val="22"/>
          <w:szCs w:val="22"/>
        </w:rPr>
        <w:t xml:space="preserve">Structure and Citation</w:t>
      </w:r>
    </w:p>
    <w:p>
      <w:pPr>
        <w:pStyle w:val="ListParagraph"/>
        <w:numPr>
          <w:ilvl w:val="0"/>
          <w:numId w:val="2"/>
        </w:numPr>
        <w:spacing w:after="80" w:line="276"/>
      </w:pPr>
      <w:r>
        <w:rPr>
          <w:rFonts w:ascii="Arial" w:cs="Arial" w:eastAsia="Arial" w:hAnsi="Arial"/>
          <w:sz w:val="22"/>
          <w:szCs w:val="22"/>
        </w:rPr>
        <w:t xml:space="preserve">chapter_number</w:t>
      </w:r>
    </w:p>
    <w:p>
      <w:pPr>
        <w:pStyle w:val="ListParagraph"/>
        <w:numPr>
          <w:ilvl w:val="0"/>
          <w:numId w:val="2"/>
        </w:numPr>
        <w:spacing w:after="80" w:line="276"/>
      </w:pPr>
      <w:r>
        <w:rPr>
          <w:rFonts w:ascii="Arial" w:cs="Arial" w:eastAsia="Arial" w:hAnsi="Arial"/>
          <w:sz w:val="22"/>
          <w:szCs w:val="22"/>
        </w:rPr>
        <w:t xml:space="preserve">chapter_title</w:t>
      </w:r>
    </w:p>
    <w:p>
      <w:pPr>
        <w:pStyle w:val="ListParagraph"/>
        <w:numPr>
          <w:ilvl w:val="0"/>
          <w:numId w:val="2"/>
        </w:numPr>
        <w:spacing w:after="80" w:line="276"/>
      </w:pPr>
      <w:r>
        <w:rPr>
          <w:rFonts w:ascii="Arial" w:cs="Arial" w:eastAsia="Arial" w:hAnsi="Arial"/>
          <w:sz w:val="22"/>
          <w:szCs w:val="22"/>
        </w:rPr>
        <w:t xml:space="preserve">heading_path</w:t>
      </w:r>
    </w:p>
    <w:p>
      <w:pPr>
        <w:pStyle w:val="ListParagraph"/>
        <w:numPr>
          <w:ilvl w:val="0"/>
          <w:numId w:val="2"/>
        </w:numPr>
        <w:spacing w:after="80" w:line="276"/>
      </w:pPr>
      <w:r>
        <w:rPr>
          <w:rFonts w:ascii="Arial" w:cs="Arial" w:eastAsia="Arial" w:hAnsi="Arial"/>
          <w:sz w:val="22"/>
          <w:szCs w:val="22"/>
        </w:rPr>
        <w:t xml:space="preserve">section_headings</w:t>
      </w:r>
    </w:p>
    <w:p>
      <w:pPr>
        <w:pStyle w:val="ListParagraph"/>
        <w:numPr>
          <w:ilvl w:val="0"/>
          <w:numId w:val="2"/>
        </w:numPr>
        <w:spacing w:after="80" w:line="276"/>
      </w:pPr>
      <w:r>
        <w:rPr>
          <w:rFonts w:ascii="Arial" w:cs="Arial" w:eastAsia="Arial" w:hAnsi="Arial"/>
          <w:sz w:val="22"/>
          <w:szCs w:val="22"/>
        </w:rPr>
        <w:t xml:space="preserve">toc_depth</w:t>
      </w:r>
    </w:p>
    <w:p>
      <w:pPr>
        <w:pStyle w:val="ListParagraph"/>
        <w:numPr>
          <w:ilvl w:val="0"/>
          <w:numId w:val="2"/>
        </w:numPr>
        <w:spacing w:after="80" w:line="276"/>
      </w:pPr>
      <w:r>
        <w:rPr>
          <w:rFonts w:ascii="Arial" w:cs="Arial" w:eastAsia="Arial" w:hAnsi="Arial"/>
          <w:sz w:val="22"/>
          <w:szCs w:val="22"/>
        </w:rPr>
        <w:t xml:space="preserve">has_tables</w:t>
      </w:r>
    </w:p>
    <w:p>
      <w:pPr>
        <w:pStyle w:val="ListParagraph"/>
        <w:numPr>
          <w:ilvl w:val="0"/>
          <w:numId w:val="2"/>
        </w:numPr>
        <w:spacing w:after="80" w:line="276"/>
      </w:pPr>
      <w:r>
        <w:rPr>
          <w:rFonts w:ascii="Arial" w:cs="Arial" w:eastAsia="Arial" w:hAnsi="Arial"/>
          <w:sz w:val="22"/>
          <w:szCs w:val="22"/>
        </w:rPr>
        <w:t xml:space="preserve">table_count</w:t>
      </w:r>
    </w:p>
    <w:p>
      <w:pPr>
        <w:pStyle w:val="ListParagraph"/>
        <w:numPr>
          <w:ilvl w:val="0"/>
          <w:numId w:val="2"/>
        </w:numPr>
        <w:spacing w:after="80" w:line="276"/>
      </w:pPr>
      <w:r>
        <w:rPr>
          <w:rFonts w:ascii="Arial" w:cs="Arial" w:eastAsia="Arial" w:hAnsi="Arial"/>
          <w:sz w:val="22"/>
          <w:szCs w:val="22"/>
        </w:rPr>
        <w:t xml:space="preserve">has_appendices</w:t>
      </w:r>
    </w:p>
    <w:p>
      <w:pPr>
        <w:pStyle w:val="ListParagraph"/>
        <w:numPr>
          <w:ilvl w:val="0"/>
          <w:numId w:val="2"/>
        </w:numPr>
        <w:spacing w:after="80" w:line="276"/>
      </w:pPr>
      <w:r>
        <w:rPr>
          <w:rFonts w:ascii="Arial" w:cs="Arial" w:eastAsia="Arial" w:hAnsi="Arial"/>
          <w:sz w:val="22"/>
          <w:szCs w:val="22"/>
        </w:rPr>
        <w:t xml:space="preserve">inline_cross_references</w:t>
      </w:r>
    </w:p>
    <w:p>
      <w:pPr>
        <w:pStyle w:val="ListParagraph"/>
        <w:numPr>
          <w:ilvl w:val="0"/>
          <w:numId w:val="2"/>
        </w:numPr>
        <w:spacing w:after="80" w:line="276"/>
      </w:pPr>
      <w:r>
        <w:rPr>
          <w:rFonts w:ascii="Arial" w:cs="Arial" w:eastAsia="Arial" w:hAnsi="Arial"/>
          <w:sz w:val="22"/>
          <w:szCs w:val="22"/>
        </w:rPr>
        <w:t xml:space="preserve">quoted_external_references</w:t>
      </w:r>
    </w:p>
    <w:p>
      <w:pPr>
        <w:spacing w:after="160" w:before="0" w:line="276"/>
      </w:pPr>
      <w:r>
        <w:rPr>
          <w:rFonts w:ascii="Arial" w:cs="Arial" w:eastAsia="Arial" w:hAnsi="Arial"/>
          <w:i/>
          <w:iCs/>
          <w:sz w:val="22"/>
          <w:szCs w:val="22"/>
        </w:rPr>
        <w:t xml:space="preserve">The OSFI sample includes all of that.</w:t>
      </w:r>
    </w:p>
    <w:p>
      <w:pPr>
        <w:pStyle w:val="Heading3"/>
        <w:spacing w:after="180" w:before="200" w:line="276"/>
      </w:pPr>
      <w:r>
        <w:rPr>
          <w:rFonts w:ascii="Arial" w:cs="Arial" w:eastAsia="Arial" w:hAnsi="Arial"/>
          <w:sz w:val="22"/>
          <w:szCs w:val="22"/>
        </w:rPr>
        <w:t xml:space="preserve">Operational Lineage</w:t>
      </w:r>
    </w:p>
    <w:p>
      <w:pPr>
        <w:pStyle w:val="ListParagraph"/>
        <w:numPr>
          <w:ilvl w:val="0"/>
          <w:numId w:val="2"/>
        </w:numPr>
        <w:spacing w:after="80" w:line="276"/>
      </w:pPr>
      <w:r>
        <w:rPr>
          <w:rFonts w:ascii="Arial" w:cs="Arial" w:eastAsia="Arial" w:hAnsi="Arial"/>
          <w:sz w:val="22"/>
          <w:szCs w:val="22"/>
        </w:rPr>
        <w:t xml:space="preserve">raw_html_path</w:t>
      </w:r>
    </w:p>
    <w:p>
      <w:pPr>
        <w:pStyle w:val="ListParagraph"/>
        <w:numPr>
          <w:ilvl w:val="0"/>
          <w:numId w:val="2"/>
        </w:numPr>
        <w:spacing w:after="80" w:line="276"/>
      </w:pPr>
      <w:r>
        <w:rPr>
          <w:rFonts w:ascii="Arial" w:cs="Arial" w:eastAsia="Arial" w:hAnsi="Arial"/>
          <w:sz w:val="22"/>
          <w:szCs w:val="22"/>
        </w:rPr>
        <w:t xml:space="preserve">canonical_json_path</w:t>
      </w:r>
    </w:p>
    <w:p>
      <w:pPr>
        <w:pStyle w:val="ListParagraph"/>
        <w:numPr>
          <w:ilvl w:val="0"/>
          <w:numId w:val="2"/>
        </w:numPr>
        <w:spacing w:after="80" w:line="276"/>
      </w:pPr>
      <w:r>
        <w:rPr>
          <w:rFonts w:ascii="Arial" w:cs="Arial" w:eastAsia="Arial" w:hAnsi="Arial"/>
          <w:sz w:val="22"/>
          <w:szCs w:val="22"/>
        </w:rPr>
        <w:t xml:space="preserve">raw_html_sha256</w:t>
      </w:r>
    </w:p>
    <w:p>
      <w:pPr>
        <w:pStyle w:val="ListParagraph"/>
        <w:numPr>
          <w:ilvl w:val="0"/>
          <w:numId w:val="2"/>
        </w:numPr>
        <w:spacing w:after="80" w:line="276"/>
      </w:pPr>
      <w:r>
        <w:rPr>
          <w:rFonts w:ascii="Arial" w:cs="Arial" w:eastAsia="Arial" w:hAnsi="Arial"/>
          <w:sz w:val="22"/>
          <w:szCs w:val="22"/>
        </w:rPr>
        <w:t xml:space="preserve">parser_version</w:t>
      </w:r>
    </w:p>
    <w:p>
      <w:pPr>
        <w:pStyle w:val="ListParagraph"/>
        <w:numPr>
          <w:ilvl w:val="0"/>
          <w:numId w:val="2"/>
        </w:numPr>
        <w:spacing w:after="80" w:line="276"/>
      </w:pPr>
      <w:r>
        <w:rPr>
          <w:rFonts w:ascii="Arial" w:cs="Arial" w:eastAsia="Arial" w:hAnsi="Arial"/>
          <w:sz w:val="22"/>
          <w:szCs w:val="22"/>
        </w:rPr>
        <w:t xml:space="preserve">normalizer_version</w:t>
      </w:r>
    </w:p>
    <w:p>
      <w:pPr>
        <w:pStyle w:val="ListParagraph"/>
        <w:numPr>
          <w:ilvl w:val="0"/>
          <w:numId w:val="2"/>
        </w:numPr>
        <w:spacing w:after="80" w:line="276"/>
      </w:pPr>
      <w:r>
        <w:rPr>
          <w:rFonts w:ascii="Arial" w:cs="Arial" w:eastAsia="Arial" w:hAnsi="Arial"/>
          <w:sz w:val="22"/>
          <w:szCs w:val="22"/>
        </w:rPr>
        <w:t xml:space="preserve">quality_score</w:t>
      </w:r>
    </w:p>
    <w:p>
      <w:pPr>
        <w:pStyle w:val="ListParagraph"/>
        <w:numPr>
          <w:ilvl w:val="0"/>
          <w:numId w:val="2"/>
        </w:numPr>
        <w:spacing w:after="80" w:line="276"/>
      </w:pPr>
      <w:r>
        <w:rPr>
          <w:rFonts w:ascii="Arial" w:cs="Arial" w:eastAsia="Arial" w:hAnsi="Arial"/>
          <w:sz w:val="22"/>
          <w:szCs w:val="22"/>
        </w:rPr>
        <w:t xml:space="preserve">quality_flags</w:t>
      </w:r>
    </w:p>
    <w:p>
      <w:pPr>
        <w:spacing w:after="160" w:before="0" w:line="276"/>
      </w:pPr>
      <w:r>
        <w:rPr>
          <w:rFonts w:ascii="Arial" w:cs="Arial" w:eastAsia="Arial" w:hAnsi="Arial"/>
          <w:i/>
          <w:iCs/>
          <w:sz w:val="22"/>
          <w:szCs w:val="22"/>
        </w:rPr>
        <w:t xml:space="preserve">Again, the OSFI sample already has these.</w:t>
      </w:r>
    </w:p>
    <w:p>
      <w:r>
        <w:br w:type="page"/>
      </w:r>
    </w:p>
    <w:p>
      <w:pPr>
        <w:pStyle w:val="Heading2"/>
        <w:spacing w:after="180" w:before="200" w:line="276"/>
      </w:pPr>
      <w:r>
        <w:rPr>
          <w:rFonts w:ascii="Arial" w:cs="Arial" w:eastAsia="Arial" w:hAnsi="Arial"/>
          <w:sz w:val="22"/>
          <w:szCs w:val="22"/>
        </w:rPr>
        <w:t xml:space="preserve">B. Internal Policy / Research / Methodology Documents</w:t>
      </w:r>
    </w:p>
    <w:p>
      <w:pPr>
        <w:spacing w:after="160" w:before="0" w:line="276"/>
      </w:pPr>
      <w:r>
        <w:rPr>
          <w:rFonts w:ascii="Arial" w:cs="Arial" w:eastAsia="Arial" w:hAnsi="Arial"/>
          <w:sz w:val="22"/>
          <w:szCs w:val="22"/>
        </w:rPr>
        <w:t xml:space="preserve">The syllabus DOCX shows why internal docs need a second metadata pass. The content contains title, instructors, readings, assignments, and due dates, but nothing like confidentiality, owner, approval state, business applicability, or review cycle is exposed as machine-ready governance metadata.</w:t>
      </w:r>
    </w:p>
    <w:p>
      <w:pPr>
        <w:pStyle w:val="Heading3"/>
        <w:spacing w:after="180" w:before="200" w:line="276"/>
      </w:pPr>
      <w:r>
        <w:rPr>
          <w:rFonts w:ascii="Arial" w:cs="Arial" w:eastAsia="Arial" w:hAnsi="Arial"/>
          <w:sz w:val="22"/>
          <w:szCs w:val="22"/>
        </w:rPr>
        <w:t xml:space="preserve">Identity</w:t>
      </w:r>
    </w:p>
    <w:p>
      <w:pPr>
        <w:pStyle w:val="ListParagraph"/>
        <w:numPr>
          <w:ilvl w:val="0"/>
          <w:numId w:val="2"/>
        </w:numPr>
        <w:spacing w:after="80" w:line="276"/>
      </w:pPr>
      <w:r>
        <w:rPr>
          <w:rFonts w:ascii="Arial" w:cs="Arial" w:eastAsia="Arial" w:hAnsi="Arial"/>
          <w:b/>
          <w:bCs/>
          <w:sz w:val="22"/>
          <w:szCs w:val="22"/>
        </w:rPr>
        <w:t xml:space="preserve">doc_id</w:t>
      </w:r>
    </w:p>
    <w:p>
      <w:pPr>
        <w:pStyle w:val="ListParagraph"/>
        <w:numPr>
          <w:ilvl w:val="0"/>
          <w:numId w:val="2"/>
        </w:numPr>
        <w:spacing w:after="80" w:line="276"/>
      </w:pPr>
      <w:r>
        <w:rPr>
          <w:rFonts w:ascii="Arial" w:cs="Arial" w:eastAsia="Arial" w:hAnsi="Arial"/>
          <w:b/>
          <w:bCs/>
          <w:sz w:val="22"/>
          <w:szCs w:val="22"/>
        </w:rPr>
        <w:t xml:space="preserve">title</w:t>
      </w:r>
    </w:p>
    <w:p>
      <w:pPr>
        <w:pStyle w:val="ListParagraph"/>
        <w:numPr>
          <w:ilvl w:val="0"/>
          <w:numId w:val="2"/>
        </w:numPr>
        <w:spacing w:after="80" w:line="276"/>
      </w:pPr>
      <w:r>
        <w:rPr>
          <w:rFonts w:ascii="Arial" w:cs="Arial" w:eastAsia="Arial" w:hAnsi="Arial"/>
          <w:b/>
          <w:bCs/>
          <w:sz w:val="22"/>
          <w:szCs w:val="22"/>
        </w:rPr>
        <w:t xml:space="preserve">doc_type</w:t>
      </w:r>
      <w:r>
        <w:rPr>
          <w:rFonts w:ascii="Arial" w:cs="Arial" w:eastAsia="Arial" w:hAnsi="Arial"/>
          <w:sz w:val="22"/>
          <w:szCs w:val="22"/>
        </w:rPr>
        <w:t xml:space="preserve"> — examples: policy, methodology, research_note, presentation, syllabus, playbook</w:t>
      </w:r>
    </w:p>
    <w:p>
      <w:pPr>
        <w:pStyle w:val="ListParagraph"/>
        <w:numPr>
          <w:ilvl w:val="0"/>
          <w:numId w:val="2"/>
        </w:numPr>
        <w:spacing w:after="80" w:line="276"/>
      </w:pPr>
      <w:r>
        <w:rPr>
          <w:rFonts w:ascii="Arial" w:cs="Arial" w:eastAsia="Arial" w:hAnsi="Arial"/>
          <w:b/>
          <w:bCs/>
          <w:sz w:val="22"/>
          <w:szCs w:val="22"/>
        </w:rPr>
        <w:t xml:space="preserve">source_path</w:t>
      </w:r>
    </w:p>
    <w:p>
      <w:pPr>
        <w:pStyle w:val="ListParagraph"/>
        <w:numPr>
          <w:ilvl w:val="0"/>
          <w:numId w:val="2"/>
        </w:numPr>
        <w:spacing w:after="80" w:line="276"/>
      </w:pPr>
      <w:r>
        <w:rPr>
          <w:rFonts w:ascii="Arial" w:cs="Arial" w:eastAsia="Arial" w:hAnsi="Arial"/>
          <w:b/>
          <w:bCs/>
          <w:sz w:val="22"/>
          <w:szCs w:val="22"/>
        </w:rPr>
        <w:t xml:space="preserve">repository_system</w:t>
      </w:r>
    </w:p>
    <w:p>
      <w:pPr>
        <w:pStyle w:val="ListParagraph"/>
        <w:numPr>
          <w:ilvl w:val="0"/>
          <w:numId w:val="2"/>
        </w:numPr>
        <w:spacing w:after="80" w:line="276"/>
      </w:pPr>
      <w:r>
        <w:rPr>
          <w:rFonts w:ascii="Arial" w:cs="Arial" w:eastAsia="Arial" w:hAnsi="Arial"/>
          <w:b/>
          <w:bCs/>
          <w:sz w:val="22"/>
          <w:szCs w:val="22"/>
        </w:rPr>
        <w:t xml:space="preserve">author</w:t>
      </w:r>
    </w:p>
    <w:p>
      <w:pPr>
        <w:pStyle w:val="ListParagraph"/>
        <w:numPr>
          <w:ilvl w:val="0"/>
          <w:numId w:val="2"/>
        </w:numPr>
        <w:spacing w:after="80" w:line="276"/>
      </w:pPr>
      <w:r>
        <w:rPr>
          <w:rFonts w:ascii="Arial" w:cs="Arial" w:eastAsia="Arial" w:hAnsi="Arial"/>
          <w:b/>
          <w:bCs/>
          <w:sz w:val="22"/>
          <w:szCs w:val="22"/>
        </w:rPr>
        <w:t xml:space="preserve">business_owner</w:t>
      </w:r>
    </w:p>
    <w:p>
      <w:pPr>
        <w:pStyle w:val="Heading3"/>
        <w:spacing w:after="180" w:before="200" w:line="276"/>
      </w:pPr>
      <w:r>
        <w:rPr>
          <w:rFonts w:ascii="Arial" w:cs="Arial" w:eastAsia="Arial" w:hAnsi="Arial"/>
          <w:sz w:val="22"/>
          <w:szCs w:val="22"/>
        </w:rPr>
        <w:t xml:space="preserve">Governance</w:t>
      </w:r>
    </w:p>
    <w:p>
      <w:pPr>
        <w:pStyle w:val="ListParagraph"/>
        <w:numPr>
          <w:ilvl w:val="0"/>
          <w:numId w:val="2"/>
        </w:numPr>
        <w:spacing w:after="80" w:line="276"/>
      </w:pPr>
      <w:r>
        <w:rPr>
          <w:rFonts w:ascii="Arial" w:cs="Arial" w:eastAsia="Arial" w:hAnsi="Arial"/>
          <w:sz w:val="22"/>
          <w:szCs w:val="22"/>
        </w:rPr>
        <w:t xml:space="preserve">approval_status</w:t>
      </w:r>
    </w:p>
    <w:p>
      <w:pPr>
        <w:pStyle w:val="ListParagraph"/>
        <w:numPr>
          <w:ilvl w:val="0"/>
          <w:numId w:val="2"/>
        </w:numPr>
        <w:spacing w:after="80" w:line="276"/>
      </w:pPr>
      <w:r>
        <w:rPr>
          <w:rFonts w:ascii="Arial" w:cs="Arial" w:eastAsia="Arial" w:hAnsi="Arial"/>
          <w:sz w:val="22"/>
          <w:szCs w:val="22"/>
        </w:rPr>
        <w:t xml:space="preserve">approved_by</w:t>
      </w:r>
    </w:p>
    <w:p>
      <w:pPr>
        <w:pStyle w:val="ListParagraph"/>
        <w:numPr>
          <w:ilvl w:val="0"/>
          <w:numId w:val="2"/>
        </w:numPr>
        <w:spacing w:after="80" w:line="276"/>
      </w:pPr>
      <w:r>
        <w:rPr>
          <w:rFonts w:ascii="Arial" w:cs="Arial" w:eastAsia="Arial" w:hAnsi="Arial"/>
          <w:sz w:val="22"/>
          <w:szCs w:val="22"/>
        </w:rPr>
        <w:t xml:space="preserve">approval_date</w:t>
      </w:r>
    </w:p>
    <w:p>
      <w:pPr>
        <w:pStyle w:val="ListParagraph"/>
        <w:numPr>
          <w:ilvl w:val="0"/>
          <w:numId w:val="2"/>
        </w:numPr>
        <w:spacing w:after="80" w:line="276"/>
      </w:pPr>
      <w:r>
        <w:rPr>
          <w:rFonts w:ascii="Arial" w:cs="Arial" w:eastAsia="Arial" w:hAnsi="Arial"/>
          <w:sz w:val="22"/>
          <w:szCs w:val="22"/>
        </w:rPr>
        <w:t xml:space="preserve">review_date</w:t>
      </w:r>
    </w:p>
    <w:p>
      <w:pPr>
        <w:pStyle w:val="ListParagraph"/>
        <w:numPr>
          <w:ilvl w:val="0"/>
          <w:numId w:val="2"/>
        </w:numPr>
        <w:spacing w:after="80" w:line="276"/>
      </w:pPr>
      <w:r>
        <w:rPr>
          <w:rFonts w:ascii="Arial" w:cs="Arial" w:eastAsia="Arial" w:hAnsi="Arial"/>
          <w:sz w:val="22"/>
          <w:szCs w:val="22"/>
        </w:rPr>
        <w:t xml:space="preserve">next_review_date</w:t>
      </w:r>
    </w:p>
    <w:p>
      <w:pPr>
        <w:pStyle w:val="ListParagraph"/>
        <w:numPr>
          <w:ilvl w:val="0"/>
          <w:numId w:val="2"/>
        </w:numPr>
        <w:spacing w:after="80" w:line="276"/>
      </w:pPr>
      <w:r>
        <w:rPr>
          <w:rFonts w:ascii="Arial" w:cs="Arial" w:eastAsia="Arial" w:hAnsi="Arial"/>
          <w:sz w:val="22"/>
          <w:szCs w:val="22"/>
        </w:rPr>
        <w:t xml:space="preserve">version</w:t>
      </w:r>
    </w:p>
    <w:p>
      <w:pPr>
        <w:pStyle w:val="ListParagraph"/>
        <w:numPr>
          <w:ilvl w:val="0"/>
          <w:numId w:val="2"/>
        </w:numPr>
        <w:spacing w:after="80" w:line="276"/>
      </w:pPr>
      <w:r>
        <w:rPr>
          <w:rFonts w:ascii="Arial" w:cs="Arial" w:eastAsia="Arial" w:hAnsi="Arial"/>
          <w:sz w:val="22"/>
          <w:szCs w:val="22"/>
        </w:rPr>
        <w:t xml:space="preserve">supersedes_doc_id</w:t>
      </w:r>
    </w:p>
    <w:p>
      <w:pPr>
        <w:pStyle w:val="ListParagraph"/>
        <w:numPr>
          <w:ilvl w:val="0"/>
          <w:numId w:val="2"/>
        </w:numPr>
        <w:spacing w:after="80" w:line="276"/>
      </w:pPr>
      <w:r>
        <w:rPr>
          <w:rFonts w:ascii="Arial" w:cs="Arial" w:eastAsia="Arial" w:hAnsi="Arial"/>
          <w:sz w:val="22"/>
          <w:szCs w:val="22"/>
        </w:rPr>
        <w:t xml:space="preserve">superseded_by_doc_id</w:t>
      </w:r>
    </w:p>
    <w:p>
      <w:pPr>
        <w:pStyle w:val="ListParagraph"/>
        <w:numPr>
          <w:ilvl w:val="0"/>
          <w:numId w:val="2"/>
        </w:numPr>
        <w:spacing w:after="80" w:line="276"/>
      </w:pPr>
      <w:r>
        <w:rPr>
          <w:rFonts w:ascii="Arial" w:cs="Arial" w:eastAsia="Arial" w:hAnsi="Arial"/>
          <w:sz w:val="22"/>
          <w:szCs w:val="22"/>
        </w:rPr>
        <w:t xml:space="preserve">confidentiality</w:t>
      </w:r>
    </w:p>
    <w:p>
      <w:pPr>
        <w:pStyle w:val="Heading3"/>
        <w:spacing w:after="180" w:before="200" w:line="276"/>
      </w:pPr>
      <w:r>
        <w:rPr>
          <w:rFonts w:ascii="Arial" w:cs="Arial" w:eastAsia="Arial" w:hAnsi="Arial"/>
          <w:sz w:val="22"/>
          <w:szCs w:val="22"/>
        </w:rPr>
        <w:t xml:space="preserve">Applicability</w:t>
      </w:r>
    </w:p>
    <w:p>
      <w:pPr>
        <w:pStyle w:val="ListParagraph"/>
        <w:numPr>
          <w:ilvl w:val="0"/>
          <w:numId w:val="2"/>
        </w:numPr>
        <w:spacing w:after="80" w:line="276"/>
      </w:pPr>
      <w:r>
        <w:rPr>
          <w:rFonts w:ascii="Arial" w:cs="Arial" w:eastAsia="Arial" w:hAnsi="Arial"/>
          <w:sz w:val="22"/>
          <w:szCs w:val="22"/>
        </w:rPr>
        <w:t xml:space="preserve">business_line</w:t>
      </w:r>
    </w:p>
    <w:p>
      <w:pPr>
        <w:pStyle w:val="ListParagraph"/>
        <w:numPr>
          <w:ilvl w:val="0"/>
          <w:numId w:val="2"/>
        </w:numPr>
        <w:spacing w:after="80" w:line="276"/>
      </w:pPr>
      <w:r>
        <w:rPr>
          <w:rFonts w:ascii="Arial" w:cs="Arial" w:eastAsia="Arial" w:hAnsi="Arial"/>
          <w:sz w:val="22"/>
          <w:szCs w:val="22"/>
        </w:rPr>
        <w:t xml:space="preserve">function</w:t>
      </w:r>
    </w:p>
    <w:p>
      <w:pPr>
        <w:pStyle w:val="ListParagraph"/>
        <w:numPr>
          <w:ilvl w:val="0"/>
          <w:numId w:val="2"/>
        </w:numPr>
        <w:spacing w:after="80" w:line="276"/>
      </w:pPr>
      <w:r>
        <w:rPr>
          <w:rFonts w:ascii="Arial" w:cs="Arial" w:eastAsia="Arial" w:hAnsi="Arial"/>
          <w:sz w:val="22"/>
          <w:szCs w:val="22"/>
        </w:rPr>
        <w:t xml:space="preserve">legal_entity</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product_scope</w:t>
      </w:r>
    </w:p>
    <w:p>
      <w:pPr>
        <w:pStyle w:val="ListParagraph"/>
        <w:numPr>
          <w:ilvl w:val="0"/>
          <w:numId w:val="2"/>
        </w:numPr>
        <w:spacing w:after="80" w:line="276"/>
      </w:pPr>
      <w:r>
        <w:rPr>
          <w:rFonts w:ascii="Arial" w:cs="Arial" w:eastAsia="Arial" w:hAnsi="Arial"/>
          <w:sz w:val="22"/>
          <w:szCs w:val="22"/>
        </w:rPr>
        <w:t xml:space="preserve">risk_domain</w:t>
      </w:r>
    </w:p>
    <w:p>
      <w:pPr>
        <w:pStyle w:val="ListParagraph"/>
        <w:numPr>
          <w:ilvl w:val="0"/>
          <w:numId w:val="2"/>
        </w:numPr>
        <w:spacing w:after="80" w:line="276"/>
      </w:pPr>
      <w:r>
        <w:rPr>
          <w:rFonts w:ascii="Arial" w:cs="Arial" w:eastAsia="Arial" w:hAnsi="Arial"/>
          <w:sz w:val="22"/>
          <w:szCs w:val="22"/>
        </w:rPr>
        <w:t xml:space="preserve">audience</w:t>
      </w:r>
    </w:p>
    <w:p>
      <w:pPr>
        <w:pStyle w:val="Heading3"/>
        <w:spacing w:after="180" w:before="200" w:line="276"/>
      </w:pPr>
      <w:r>
        <w:rPr>
          <w:rFonts w:ascii="Arial" w:cs="Arial" w:eastAsia="Arial" w:hAnsi="Arial"/>
          <w:sz w:val="22"/>
          <w:szCs w:val="22"/>
        </w:rPr>
        <w:t xml:space="preserve">Structure</w:t>
      </w:r>
    </w:p>
    <w:p>
      <w:pPr>
        <w:pStyle w:val="ListParagraph"/>
        <w:numPr>
          <w:ilvl w:val="0"/>
          <w:numId w:val="2"/>
        </w:numPr>
        <w:spacing w:after="80" w:line="276"/>
      </w:pPr>
      <w:r>
        <w:rPr>
          <w:rFonts w:ascii="Arial" w:cs="Arial" w:eastAsia="Arial" w:hAnsi="Arial"/>
          <w:sz w:val="22"/>
          <w:szCs w:val="22"/>
        </w:rPr>
        <w:t xml:space="preserve">heading_path</w:t>
      </w:r>
    </w:p>
    <w:p>
      <w:pPr>
        <w:pStyle w:val="ListParagraph"/>
        <w:numPr>
          <w:ilvl w:val="0"/>
          <w:numId w:val="2"/>
        </w:numPr>
        <w:spacing w:after="80" w:line="276"/>
      </w:pPr>
      <w:r>
        <w:rPr>
          <w:rFonts w:ascii="Arial" w:cs="Arial" w:eastAsia="Arial" w:hAnsi="Arial"/>
          <w:sz w:val="22"/>
          <w:szCs w:val="22"/>
        </w:rPr>
        <w:t xml:space="preserve">section_path</w:t>
      </w:r>
    </w:p>
    <w:p>
      <w:pPr>
        <w:pStyle w:val="ListParagraph"/>
        <w:numPr>
          <w:ilvl w:val="0"/>
          <w:numId w:val="2"/>
        </w:numPr>
        <w:spacing w:after="80" w:line="276"/>
      </w:pPr>
      <w:r>
        <w:rPr>
          <w:rFonts w:ascii="Arial" w:cs="Arial" w:eastAsia="Arial" w:hAnsi="Arial"/>
          <w:sz w:val="22"/>
          <w:szCs w:val="22"/>
        </w:rPr>
        <w:t xml:space="preserve">paragraph_anchor</w:t>
      </w:r>
    </w:p>
    <w:p>
      <w:pPr>
        <w:pStyle w:val="ListParagraph"/>
        <w:numPr>
          <w:ilvl w:val="0"/>
          <w:numId w:val="2"/>
        </w:numPr>
        <w:spacing w:after="80" w:line="276"/>
      </w:pPr>
      <w:r>
        <w:rPr>
          <w:rFonts w:ascii="Arial" w:cs="Arial" w:eastAsia="Arial" w:hAnsi="Arial"/>
          <w:sz w:val="22"/>
          <w:szCs w:val="22"/>
        </w:rPr>
        <w:t xml:space="preserve">table_id</w:t>
      </w:r>
    </w:p>
    <w:p>
      <w:pPr>
        <w:pStyle w:val="ListParagraph"/>
        <w:numPr>
          <w:ilvl w:val="0"/>
          <w:numId w:val="2"/>
        </w:numPr>
        <w:spacing w:after="80" w:line="276"/>
      </w:pPr>
      <w:r>
        <w:rPr>
          <w:rFonts w:ascii="Arial" w:cs="Arial" w:eastAsia="Arial" w:hAnsi="Arial"/>
          <w:sz w:val="22"/>
          <w:szCs w:val="22"/>
        </w:rPr>
        <w:t xml:space="preserve">appendix_id</w:t>
      </w:r>
    </w:p>
    <w:p>
      <w:pPr>
        <w:pStyle w:val="Heading3"/>
        <w:spacing w:after="180" w:before="200" w:line="276"/>
      </w:pPr>
      <w:r>
        <w:rPr>
          <w:rFonts w:ascii="Arial" w:cs="Arial" w:eastAsia="Arial" w:hAnsi="Arial"/>
          <w:sz w:val="22"/>
          <w:szCs w:val="22"/>
        </w:rPr>
        <w:t xml:space="preserve">Retrieval Helpers</w:t>
      </w:r>
    </w:p>
    <w:p>
      <w:pPr>
        <w:pStyle w:val="ListParagraph"/>
        <w:numPr>
          <w:ilvl w:val="0"/>
          <w:numId w:val="2"/>
        </w:numPr>
        <w:spacing w:after="80" w:line="276"/>
      </w:pPr>
      <w:r>
        <w:rPr>
          <w:rFonts w:ascii="Arial" w:cs="Arial" w:eastAsia="Arial" w:hAnsi="Arial"/>
          <w:sz w:val="22"/>
          <w:szCs w:val="22"/>
        </w:rPr>
        <w:t xml:space="preserve">contains_definition</w:t>
      </w:r>
    </w:p>
    <w:p>
      <w:pPr>
        <w:pStyle w:val="ListParagraph"/>
        <w:numPr>
          <w:ilvl w:val="0"/>
          <w:numId w:val="2"/>
        </w:numPr>
        <w:spacing w:after="80" w:line="276"/>
      </w:pPr>
      <w:r>
        <w:rPr>
          <w:rFonts w:ascii="Arial" w:cs="Arial" w:eastAsia="Arial" w:hAnsi="Arial"/>
          <w:sz w:val="22"/>
          <w:szCs w:val="22"/>
        </w:rPr>
        <w:t xml:space="preserve">contains_formula</w:t>
      </w:r>
    </w:p>
    <w:p>
      <w:pPr>
        <w:pStyle w:val="ListParagraph"/>
        <w:numPr>
          <w:ilvl w:val="0"/>
          <w:numId w:val="2"/>
        </w:numPr>
        <w:spacing w:after="80" w:line="276"/>
      </w:pPr>
      <w:r>
        <w:rPr>
          <w:rFonts w:ascii="Arial" w:cs="Arial" w:eastAsia="Arial" w:hAnsi="Arial"/>
          <w:sz w:val="22"/>
          <w:szCs w:val="22"/>
        </w:rPr>
        <w:t xml:space="preserve">contains_parameter</w:t>
      </w:r>
    </w:p>
    <w:p>
      <w:pPr>
        <w:pStyle w:val="ListParagraph"/>
        <w:numPr>
          <w:ilvl w:val="0"/>
          <w:numId w:val="2"/>
        </w:numPr>
        <w:spacing w:after="80" w:line="276"/>
      </w:pPr>
      <w:r>
        <w:rPr>
          <w:rFonts w:ascii="Arial" w:cs="Arial" w:eastAsia="Arial" w:hAnsi="Arial"/>
          <w:sz w:val="22"/>
          <w:szCs w:val="22"/>
        </w:rPr>
        <w:t xml:space="preserve">contains_deadline</w:t>
      </w:r>
    </w:p>
    <w:p>
      <w:pPr>
        <w:pStyle w:val="ListParagraph"/>
        <w:numPr>
          <w:ilvl w:val="0"/>
          <w:numId w:val="2"/>
        </w:numPr>
        <w:spacing w:after="80" w:line="276"/>
      </w:pPr>
      <w:r>
        <w:rPr>
          <w:rFonts w:ascii="Arial" w:cs="Arial" w:eastAsia="Arial" w:hAnsi="Arial"/>
          <w:sz w:val="22"/>
          <w:szCs w:val="22"/>
        </w:rPr>
        <w:t xml:space="preserve">contains_control</w:t>
      </w:r>
    </w:p>
    <w:p>
      <w:pPr>
        <w:pStyle w:val="ListParagraph"/>
        <w:numPr>
          <w:ilvl w:val="0"/>
          <w:numId w:val="2"/>
        </w:numPr>
        <w:spacing w:after="80" w:line="276"/>
      </w:pPr>
      <w:r>
        <w:rPr>
          <w:rFonts w:ascii="Arial" w:cs="Arial" w:eastAsia="Arial" w:hAnsi="Arial"/>
          <w:sz w:val="22"/>
          <w:szCs w:val="22"/>
        </w:rPr>
        <w:t xml:space="preserve">contains_requirement</w:t>
      </w:r>
    </w:p>
    <w:p>
      <w:pPr>
        <w:spacing w:after="160" w:before="0" w:line="276"/>
      </w:pPr>
      <w:r>
        <w:rPr>
          <w:rFonts w:ascii="Arial" w:cs="Arial" w:eastAsia="Arial" w:hAnsi="Arial"/>
          <w:sz w:val="22"/>
          <w:szCs w:val="22"/>
        </w:rPr>
        <w:t xml:space="preserve">For the syllabus example, you could derive structured fields like:</w:t>
      </w:r>
    </w:p>
    <w:p>
      <w:pPr>
        <w:pStyle w:val="ListParagraph"/>
        <w:numPr>
          <w:ilvl w:val="0"/>
          <w:numId w:val="2"/>
        </w:numPr>
        <w:spacing w:after="80" w:line="276"/>
      </w:pPr>
      <w:r>
        <w:rPr>
          <w:rFonts w:ascii="Arial" w:cs="Arial" w:eastAsia="Arial" w:hAnsi="Arial"/>
          <w:sz w:val="22"/>
          <w:szCs w:val="22"/>
        </w:rPr>
        <w:t xml:space="preserve">course_code = MMAI890</w:t>
      </w:r>
    </w:p>
    <w:p>
      <w:pPr>
        <w:pStyle w:val="ListParagraph"/>
        <w:numPr>
          <w:ilvl w:val="0"/>
          <w:numId w:val="2"/>
        </w:numPr>
        <w:spacing w:after="80" w:line="276"/>
      </w:pPr>
      <w:r>
        <w:rPr>
          <w:rFonts w:ascii="Arial" w:cs="Arial" w:eastAsia="Arial" w:hAnsi="Arial"/>
          <w:sz w:val="22"/>
          <w:szCs w:val="22"/>
        </w:rPr>
        <w:t xml:space="preserve">doc_type = syllabus</w:t>
      </w:r>
    </w:p>
    <w:p>
      <w:pPr>
        <w:pStyle w:val="ListParagraph"/>
        <w:numPr>
          <w:ilvl w:val="0"/>
          <w:numId w:val="2"/>
        </w:numPr>
        <w:spacing w:after="80" w:line="276"/>
      </w:pPr>
      <w:r>
        <w:rPr>
          <w:rFonts w:ascii="Arial" w:cs="Arial" w:eastAsia="Arial" w:hAnsi="Arial"/>
          <w:sz w:val="22"/>
          <w:szCs w:val="22"/>
        </w:rPr>
        <w:t xml:space="preserve">contains_deadline = true</w:t>
      </w:r>
    </w:p>
    <w:p>
      <w:pPr>
        <w:pStyle w:val="ListParagraph"/>
        <w:numPr>
          <w:ilvl w:val="0"/>
          <w:numId w:val="2"/>
        </w:numPr>
        <w:spacing w:after="80" w:line="276"/>
      </w:pPr>
      <w:r>
        <w:rPr>
          <w:rFonts w:ascii="Arial" w:cs="Arial" w:eastAsia="Arial" w:hAnsi="Arial"/>
          <w:sz w:val="22"/>
          <w:szCs w:val="22"/>
        </w:rPr>
        <w:t xml:space="preserve">contains_assignment = true</w:t>
      </w:r>
    </w:p>
    <w:p>
      <w:pPr>
        <w:pStyle w:val="ListParagraph"/>
        <w:numPr>
          <w:ilvl w:val="0"/>
          <w:numId w:val="2"/>
        </w:numPr>
        <w:spacing w:after="80" w:line="276"/>
      </w:pPr>
      <w:r>
        <w:rPr>
          <w:rFonts w:ascii="Arial" w:cs="Arial" w:eastAsia="Arial" w:hAnsi="Arial"/>
          <w:sz w:val="22"/>
          <w:szCs w:val="22"/>
        </w:rPr>
        <w:t xml:space="preserve">contains_grading_weights = true</w:t>
      </w:r>
    </w:p>
    <w:p>
      <w:pPr>
        <w:pStyle w:val="ListParagraph"/>
        <w:numPr>
          <w:ilvl w:val="0"/>
          <w:numId w:val="2"/>
        </w:numPr>
        <w:spacing w:after="80" w:line="276"/>
      </w:pPr>
      <w:r>
        <w:rPr>
          <w:rFonts w:ascii="Arial" w:cs="Arial" w:eastAsia="Arial" w:hAnsi="Arial"/>
          <w:sz w:val="22"/>
          <w:szCs w:val="22"/>
        </w:rPr>
        <w:t xml:space="preserve">document_date = 2023-08</w:t>
      </w:r>
    </w:p>
    <w:p>
      <w:pPr>
        <w:pStyle w:val="ListParagraph"/>
        <w:numPr>
          <w:ilvl w:val="0"/>
          <w:numId w:val="2"/>
        </w:numPr>
        <w:spacing w:after="80" w:line="276"/>
      </w:pPr>
      <w:r>
        <w:rPr>
          <w:rFonts w:ascii="Arial" w:cs="Arial" w:eastAsia="Arial" w:hAnsi="Arial"/>
          <w:sz w:val="22"/>
          <w:szCs w:val="22"/>
        </w:rPr>
        <w:t xml:space="preserve">owner = Queen’s / course faculty</w:t>
      </w:r>
    </w:p>
    <w:p>
      <w:pPr>
        <w:pStyle w:val="ListParagraph"/>
        <w:numPr>
          <w:ilvl w:val="0"/>
          <w:numId w:val="2"/>
        </w:numPr>
        <w:spacing w:after="80" w:line="276"/>
      </w:pPr>
      <w:r>
        <w:rPr>
          <w:rFonts w:ascii="Arial" w:cs="Arial" w:eastAsia="Arial" w:hAnsi="Arial"/>
          <w:sz w:val="22"/>
          <w:szCs w:val="22"/>
        </w:rPr>
        <w:t xml:space="preserve">audience = students (based on the content and file name)</w:t>
      </w:r>
    </w:p>
    <w:p>
      <w:r>
        <w:br w:type="page"/>
      </w:r>
    </w:p>
    <w:p>
      <w:pPr>
        <w:pStyle w:val="Heading1"/>
        <w:spacing w:after="180" w:before="300" w:line="276"/>
      </w:pPr>
      <w:r>
        <w:rPr>
          <w:rFonts w:ascii="Arial" w:cs="Arial" w:eastAsia="Arial" w:hAnsi="Arial"/>
          <w:sz w:val="22"/>
          <w:szCs w:val="22"/>
        </w:rPr>
        <w:t xml:space="preserve">4. What Gets Embedded vs. Indexed vs. Injected</w:t>
      </w:r>
    </w:p>
    <w:p>
      <w:pPr>
        <w:spacing w:after="160" w:before="0" w:line="276"/>
      </w:pPr>
      <w:r>
        <w:rPr>
          <w:rFonts w:ascii="Arial" w:cs="Arial" w:eastAsia="Arial" w:hAnsi="Arial"/>
          <w:sz w:val="22"/>
          <w:szCs w:val="22"/>
        </w:rPr>
        <w:t xml:space="preserve">This is where strict discipline is essential. The same rules apply regardless of whether the target store is Elasticsearch or PGVector.</w:t>
      </w:r>
    </w:p>
    <w:p>
      <w:pPr>
        <w:pStyle w:val="Heading2"/>
        <w:spacing w:after="180" w:before="200" w:line="276"/>
      </w:pPr>
      <w:r>
        <w:rPr>
          <w:rFonts w:ascii="Arial" w:cs="Arial" w:eastAsia="Arial" w:hAnsi="Arial"/>
          <w:sz w:val="22"/>
          <w:szCs w:val="22"/>
        </w:rPr>
        <w:t xml:space="preserve">Embed into Chunk Text</w:t>
      </w:r>
    </w:p>
    <w:p>
      <w:pPr>
        <w:spacing w:after="160" w:before="0" w:line="276"/>
      </w:pPr>
      <w:r>
        <w:rPr>
          <w:rFonts w:ascii="Arial" w:cs="Arial" w:eastAsia="Arial" w:hAnsi="Arial"/>
          <w:sz w:val="22"/>
          <w:szCs w:val="22"/>
        </w:rPr>
        <w:t xml:space="preserve">Only compact metadata that helps semantic retrieval:</w:t>
      </w:r>
    </w:p>
    <w:p>
      <w:pPr>
        <w:pStyle w:val="ListParagraph"/>
        <w:numPr>
          <w:ilvl w:val="0"/>
          <w:numId w:val="2"/>
        </w:numPr>
        <w:spacing w:after="80" w:line="276"/>
      </w:pPr>
      <w:r>
        <w:rPr>
          <w:rFonts w:ascii="Arial" w:cs="Arial" w:eastAsia="Arial" w:hAnsi="Arial"/>
          <w:sz w:val="22"/>
          <w:szCs w:val="22"/>
        </w:rPr>
        <w:t xml:space="preserve">Regulator or business owner</w:t>
      </w:r>
    </w:p>
    <w:p>
      <w:pPr>
        <w:pStyle w:val="ListParagraph"/>
        <w:numPr>
          <w:ilvl w:val="0"/>
          <w:numId w:val="2"/>
        </w:numPr>
        <w:spacing w:after="80" w:line="276"/>
      </w:pPr>
      <w:r>
        <w:rPr>
          <w:rFonts w:ascii="Arial" w:cs="Arial" w:eastAsia="Arial" w:hAnsi="Arial"/>
          <w:sz w:val="22"/>
          <w:szCs w:val="22"/>
        </w:rPr>
        <w:t xml:space="preserve">Short title / document ID</w:t>
      </w:r>
    </w:p>
    <w:p>
      <w:pPr>
        <w:pStyle w:val="ListParagraph"/>
        <w:numPr>
          <w:ilvl w:val="0"/>
          <w:numId w:val="2"/>
        </w:numPr>
        <w:spacing w:after="80" w:line="276"/>
      </w:pPr>
      <w:r>
        <w:rPr>
          <w:rFonts w:ascii="Arial" w:cs="Arial" w:eastAsia="Arial" w:hAnsi="Arial"/>
          <w:sz w:val="22"/>
          <w:szCs w:val="22"/>
        </w:rPr>
        <w:t xml:space="preserve">Section path</w:t>
      </w:r>
    </w:p>
    <w:p>
      <w:pPr>
        <w:pStyle w:val="ListParagraph"/>
        <w:numPr>
          <w:ilvl w:val="0"/>
          <w:numId w:val="2"/>
        </w:numPr>
        <w:spacing w:after="80" w:line="276"/>
      </w:pPr>
      <w:r>
        <w:rPr>
          <w:rFonts w:ascii="Arial" w:cs="Arial" w:eastAsia="Arial" w:hAnsi="Arial"/>
          <w:sz w:val="22"/>
          <w:szCs w:val="22"/>
        </w:rPr>
        <w:t xml:space="preserve">Heading path</w:t>
      </w:r>
    </w:p>
    <w:p>
      <w:pPr>
        <w:pStyle w:val="ListParagraph"/>
        <w:numPr>
          <w:ilvl w:val="0"/>
          <w:numId w:val="2"/>
        </w:numPr>
        <w:spacing w:after="80" w:line="276"/>
      </w:pPr>
      <w:r>
        <w:rPr>
          <w:rFonts w:ascii="Arial" w:cs="Arial" w:eastAsia="Arial" w:hAnsi="Arial"/>
          <w:sz w:val="22"/>
          <w:szCs w:val="22"/>
        </w:rPr>
        <w:t xml:space="preserve">Definition term</w:t>
      </w:r>
    </w:p>
    <w:p>
      <w:pPr>
        <w:pStyle w:val="ListParagraph"/>
        <w:numPr>
          <w:ilvl w:val="0"/>
          <w:numId w:val="2"/>
        </w:numPr>
        <w:spacing w:after="80" w:line="276"/>
      </w:pPr>
      <w:r>
        <w:rPr>
          <w:rFonts w:ascii="Arial" w:cs="Arial" w:eastAsia="Arial" w:hAnsi="Arial"/>
          <w:sz w:val="22"/>
          <w:szCs w:val="22"/>
        </w:rPr>
        <w:t xml:space="preserve">Document subtype (when meaningful)</w:t>
      </w:r>
    </w:p>
    <w:p>
      <w:pPr>
        <w:spacing w:after="160" w:before="0" w:line="276"/>
      </w:pPr>
      <w:r>
        <w:rPr>
          <w:rFonts w:ascii="Arial" w:cs="Arial" w:eastAsia="Arial" w:hAnsi="Arial"/>
          <w:sz w:val="22"/>
          <w:szCs w:val="22"/>
        </w:rPr>
        <w:t xml:space="preserve">Serialize items like regulator, doc ID, and section path into the chunk text before embedding.</w:t>
      </w:r>
    </w:p>
    <w:p>
      <w:pPr>
        <w:pStyle w:val="Heading2"/>
        <w:spacing w:after="180" w:before="200" w:line="276"/>
      </w:pPr>
      <w:r>
        <w:rPr>
          <w:rFonts w:ascii="Arial" w:cs="Arial" w:eastAsia="Arial" w:hAnsi="Arial"/>
          <w:sz w:val="22"/>
          <w:szCs w:val="22"/>
        </w:rPr>
        <w:t xml:space="preserve">Store as Index Fields Only</w:t>
      </w:r>
    </w:p>
    <w:p>
      <w:pPr>
        <w:spacing w:after="160" w:before="0" w:line="276"/>
      </w:pPr>
      <w:r>
        <w:rPr>
          <w:rFonts w:ascii="Arial" w:cs="Arial" w:eastAsia="Arial" w:hAnsi="Arial"/>
          <w:sz w:val="22"/>
          <w:szCs w:val="22"/>
        </w:rPr>
        <w:t xml:space="preserve">Use for filtering, boosts, and temporal control. In Elasticsearch these are keyword/date/integer fields; in PGVector these are regular SQL columns:</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effective_date_start</w:t>
      </w:r>
    </w:p>
    <w:p>
      <w:pPr>
        <w:pStyle w:val="ListParagraph"/>
        <w:numPr>
          <w:ilvl w:val="0"/>
          <w:numId w:val="2"/>
        </w:numPr>
        <w:spacing w:after="80" w:line="276"/>
      </w:pPr>
      <w:r>
        <w:rPr>
          <w:rFonts w:ascii="Arial" w:cs="Arial" w:eastAsia="Arial" w:hAnsi="Arial"/>
          <w:sz w:val="22"/>
          <w:szCs w:val="22"/>
        </w:rPr>
        <w:t xml:space="preserve">effective_date_end</w:t>
      </w:r>
    </w:p>
    <w:p>
      <w:pPr>
        <w:pStyle w:val="ListParagraph"/>
        <w:numPr>
          <w:ilvl w:val="0"/>
          <w:numId w:val="2"/>
        </w:numPr>
        <w:spacing w:after="80" w:line="276"/>
      </w:pPr>
      <w:r>
        <w:rPr>
          <w:rFonts w:ascii="Arial" w:cs="Arial" w:eastAsia="Arial" w:hAnsi="Arial"/>
          <w:sz w:val="22"/>
          <w:szCs w:val="22"/>
        </w:rPr>
        <w:t xml:space="preserve">authority_tier</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confidentiality</w:t>
      </w:r>
    </w:p>
    <w:p>
      <w:pPr>
        <w:pStyle w:val="ListParagraph"/>
        <w:numPr>
          <w:ilvl w:val="0"/>
          <w:numId w:val="2"/>
        </w:numPr>
        <w:spacing w:after="80" w:line="276"/>
      </w:pPr>
      <w:r>
        <w:rPr>
          <w:rFonts w:ascii="Arial" w:cs="Arial" w:eastAsia="Arial" w:hAnsi="Arial"/>
          <w:sz w:val="22"/>
          <w:szCs w:val="22"/>
        </w:rPr>
        <w:t xml:space="preserve">approval_status</w:t>
      </w:r>
    </w:p>
    <w:p>
      <w:pPr>
        <w:pStyle w:val="ListParagraph"/>
        <w:numPr>
          <w:ilvl w:val="0"/>
          <w:numId w:val="2"/>
        </w:numPr>
        <w:spacing w:after="80" w:line="276"/>
      </w:pPr>
      <w:r>
        <w:rPr>
          <w:rFonts w:ascii="Arial" w:cs="Arial" w:eastAsia="Arial" w:hAnsi="Arial"/>
          <w:sz w:val="22"/>
          <w:szCs w:val="22"/>
        </w:rPr>
        <w:t xml:space="preserve">contains_definition</w:t>
      </w:r>
    </w:p>
    <w:p>
      <w:pPr>
        <w:pStyle w:val="ListParagraph"/>
        <w:numPr>
          <w:ilvl w:val="0"/>
          <w:numId w:val="2"/>
        </w:numPr>
        <w:spacing w:after="80" w:line="276"/>
      </w:pPr>
      <w:r>
        <w:rPr>
          <w:rFonts w:ascii="Arial" w:cs="Arial" w:eastAsia="Arial" w:hAnsi="Arial"/>
          <w:sz w:val="22"/>
          <w:szCs w:val="22"/>
        </w:rPr>
        <w:t xml:space="preserve">contains_formula</w:t>
      </w:r>
    </w:p>
    <w:p>
      <w:pPr>
        <w:spacing w:after="160" w:before="0" w:line="276"/>
      </w:pPr>
      <w:r>
        <w:rPr>
          <w:rFonts w:ascii="Arial" w:cs="Arial" w:eastAsia="Arial" w:hAnsi="Arial"/>
          <w:sz w:val="22"/>
          <w:szCs w:val="22"/>
        </w:rPr>
        <w:t xml:space="preserve">These fields are not embedded, but used before or after similarity search.</w:t>
      </w:r>
    </w:p>
    <w:p>
      <w:pPr>
        <w:pStyle w:val="Heading2"/>
        <w:spacing w:after="180" w:before="200" w:line="276"/>
      </w:pPr>
      <w:r>
        <w:rPr>
          <w:rFonts w:ascii="Arial" w:cs="Arial" w:eastAsia="Arial" w:hAnsi="Arial"/>
          <w:sz w:val="22"/>
          <w:szCs w:val="22"/>
        </w:rPr>
        <w:t xml:space="preserve">Inject at Prompt Assembly</w:t>
      </w:r>
    </w:p>
    <w:p>
      <w:pPr>
        <w:spacing w:after="160" w:before="0" w:line="276"/>
      </w:pPr>
      <w:r>
        <w:rPr>
          <w:rFonts w:ascii="Arial" w:cs="Arial" w:eastAsia="Arial" w:hAnsi="Arial"/>
          <w:sz w:val="22"/>
          <w:szCs w:val="22"/>
        </w:rPr>
        <w:t xml:space="preserve">Only what the model must read to reason correctly:</w:t>
      </w:r>
    </w:p>
    <w:p>
      <w:pPr>
        <w:pStyle w:val="ListParagraph"/>
        <w:numPr>
          <w:ilvl w:val="0"/>
          <w:numId w:val="2"/>
        </w:numPr>
        <w:spacing w:after="80" w:line="276"/>
      </w:pPr>
      <w:r>
        <w:rPr>
          <w:rFonts w:ascii="Arial" w:cs="Arial" w:eastAsia="Arial" w:hAnsi="Arial"/>
          <w:sz w:val="22"/>
          <w:szCs w:val="22"/>
        </w:rPr>
        <w:t xml:space="preserve">Source title</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Effective date</w:t>
      </w:r>
    </w:p>
    <w:p>
      <w:pPr>
        <w:pStyle w:val="ListParagraph"/>
        <w:numPr>
          <w:ilvl w:val="0"/>
          <w:numId w:val="2"/>
        </w:numPr>
        <w:spacing w:after="80" w:line="276"/>
      </w:pPr>
      <w:r>
        <w:rPr>
          <w:rFonts w:ascii="Arial" w:cs="Arial" w:eastAsia="Arial" w:hAnsi="Arial"/>
          <w:sz w:val="22"/>
          <w:szCs w:val="22"/>
        </w:rPr>
        <w:t xml:space="preserve">Authority tier</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Version</w:t>
      </w:r>
    </w:p>
    <w:p>
      <w:pPr>
        <w:pStyle w:val="ListParagraph"/>
        <w:numPr>
          <w:ilvl w:val="0"/>
          <w:numId w:val="2"/>
        </w:numPr>
        <w:spacing w:after="80" w:line="276"/>
      </w:pPr>
      <w:r>
        <w:rPr>
          <w:rFonts w:ascii="Arial" w:cs="Arial" w:eastAsia="Arial" w:hAnsi="Arial"/>
          <w:sz w:val="22"/>
          <w:szCs w:val="22"/>
        </w:rPr>
        <w:t xml:space="preserve">Citation anchor</w:t>
      </w:r>
    </w:p>
    <w:p>
      <w:pPr>
        <w:pStyle w:val="Heading2"/>
        <w:spacing w:after="180" w:before="200" w:line="276"/>
      </w:pPr>
      <w:r>
        <w:rPr>
          <w:rFonts w:ascii="Arial" w:cs="Arial" w:eastAsia="Arial" w:hAnsi="Arial"/>
          <w:sz w:val="22"/>
          <w:szCs w:val="22"/>
        </w:rPr>
        <w:t xml:space="preserve">Operational Only</w:t>
      </w:r>
    </w:p>
    <w:p>
      <w:pPr>
        <w:spacing w:after="160" w:before="0" w:line="276"/>
      </w:pPr>
      <w:r>
        <w:rPr>
          <w:rFonts w:ascii="Arial" w:cs="Arial" w:eastAsia="Arial" w:hAnsi="Arial"/>
          <w:sz w:val="22"/>
          <w:szCs w:val="22"/>
        </w:rPr>
        <w:t xml:space="preserve">Never send to model except debugging:</w:t>
      </w:r>
    </w:p>
    <w:p>
      <w:pPr>
        <w:pStyle w:val="ListParagraph"/>
        <w:numPr>
          <w:ilvl w:val="0"/>
          <w:numId w:val="2"/>
        </w:numPr>
        <w:spacing w:after="80" w:line="276"/>
      </w:pPr>
      <w:r>
        <w:rPr>
          <w:rFonts w:ascii="Arial" w:cs="Arial" w:eastAsia="Arial" w:hAnsi="Arial"/>
          <w:sz w:val="22"/>
          <w:szCs w:val="22"/>
        </w:rPr>
        <w:t xml:space="preserve">sha256</w:t>
      </w:r>
    </w:p>
    <w:p>
      <w:pPr>
        <w:pStyle w:val="ListParagraph"/>
        <w:numPr>
          <w:ilvl w:val="0"/>
          <w:numId w:val="2"/>
        </w:numPr>
        <w:spacing w:after="80" w:line="276"/>
      </w:pPr>
      <w:r>
        <w:rPr>
          <w:rFonts w:ascii="Arial" w:cs="Arial" w:eastAsia="Arial" w:hAnsi="Arial"/>
          <w:sz w:val="22"/>
          <w:szCs w:val="22"/>
        </w:rPr>
        <w:t xml:space="preserve">Parser version</w:t>
      </w:r>
    </w:p>
    <w:p>
      <w:pPr>
        <w:pStyle w:val="ListParagraph"/>
        <w:numPr>
          <w:ilvl w:val="0"/>
          <w:numId w:val="2"/>
        </w:numPr>
        <w:spacing w:after="80" w:line="276"/>
      </w:pPr>
      <w:r>
        <w:rPr>
          <w:rFonts w:ascii="Arial" w:cs="Arial" w:eastAsia="Arial" w:hAnsi="Arial"/>
          <w:sz w:val="22"/>
          <w:szCs w:val="22"/>
        </w:rPr>
        <w:t xml:space="preserve">Pipeline run ID</w:t>
      </w:r>
    </w:p>
    <w:p>
      <w:pPr>
        <w:pStyle w:val="ListParagraph"/>
        <w:numPr>
          <w:ilvl w:val="0"/>
          <w:numId w:val="2"/>
        </w:numPr>
        <w:spacing w:after="80" w:line="276"/>
      </w:pPr>
      <w:r>
        <w:rPr>
          <w:rFonts w:ascii="Arial" w:cs="Arial" w:eastAsia="Arial" w:hAnsi="Arial"/>
          <w:sz w:val="22"/>
          <w:szCs w:val="22"/>
        </w:rPr>
        <w:t xml:space="preserve">Extraction confidence</w:t>
      </w:r>
    </w:p>
    <w:p>
      <w:pPr>
        <w:pStyle w:val="ListParagraph"/>
        <w:numPr>
          <w:ilvl w:val="0"/>
          <w:numId w:val="2"/>
        </w:numPr>
        <w:spacing w:after="80" w:line="276"/>
      </w:pPr>
      <w:r>
        <w:rPr>
          <w:rFonts w:ascii="Arial" w:cs="Arial" w:eastAsia="Arial" w:hAnsi="Arial"/>
          <w:sz w:val="22"/>
          <w:szCs w:val="22"/>
        </w:rPr>
        <w:t xml:space="preserve">Last checked</w:t>
      </w:r>
    </w:p>
    <w:p>
      <w:r>
        <w:br w:type="page"/>
      </w:r>
    </w:p>
    <w:p>
      <w:pPr>
        <w:pStyle w:val="Heading1"/>
        <w:spacing w:after="180" w:before="300" w:line="276"/>
      </w:pPr>
      <w:r>
        <w:rPr>
          <w:rFonts w:ascii="Arial" w:cs="Arial" w:eastAsia="Arial" w:hAnsi="Arial"/>
          <w:sz w:val="22"/>
          <w:szCs w:val="22"/>
        </w:rPr>
        <w:t xml:space="preserve">5. Starting from ADLS: Detailed Ingestion Pipeline</w:t>
      </w:r>
    </w:p>
    <w:p>
      <w:pPr>
        <w:spacing w:after="160" w:before="0" w:line="276"/>
      </w:pPr>
      <w:r>
        <w:rPr>
          <w:rFonts w:ascii="Arial" w:cs="Arial" w:eastAsia="Arial" w:hAnsi="Arial"/>
          <w:sz w:val="22"/>
          <w:szCs w:val="22"/>
        </w:rPr>
        <w:t xml:space="preserve">Microsoft’s ADLS Gen2 Python SDK centers on DataLakeServiceClient, and Document Intelligence uses DocumentIntelligenceClient with begin_analyze_document for extracting text and structure. Elastic supports dense and sparse vector fields and hybrid retrieval with RRF. OpenAI’s embeddings API supports current embedding models such as text-embedding-3-large. The ingestion script handles all of these steps.</w:t>
      </w:r>
    </w:p>
    <w:p>
      <w:pPr>
        <w:pStyle w:val="Heading2"/>
        <w:spacing w:after="180" w:before="200" w:line="276"/>
      </w:pPr>
      <w:r>
        <w:rPr>
          <w:rFonts w:ascii="Arial" w:cs="Arial" w:eastAsia="Arial" w:hAnsi="Arial"/>
          <w:sz w:val="22"/>
          <w:szCs w:val="22"/>
        </w:rPr>
        <w:t xml:space="preserve">Step 1 — Read Raw Files from ADLS Bronze</w:t>
      </w:r>
    </w:p>
    <w:p>
      <w:pPr>
        <w:spacing w:after="160" w:before="0" w:line="276"/>
      </w:pPr>
      <w:r>
        <w:rPr>
          <w:rFonts w:ascii="Arial" w:cs="Arial" w:eastAsia="Arial" w:hAnsi="Arial"/>
          <w:sz w:val="22"/>
          <w:szCs w:val="22"/>
        </w:rPr>
        <w:t xml:space="preserve">The production script uses DataLakeServiceClient with DefaultAzureCredential:</w:t>
      </w:r>
    </w:p>
    <w:p>
      <w:pPr>
        <w:shd w:fill="F2F2F2" w:val="clear"/>
        <w:spacing w:after="0" w:before="120" w:line="240"/>
        <w:ind w:left="360"/>
      </w:pPr>
      <w:r>
        <w:rPr>
          <w:rFonts w:ascii="Consolas" w:cs="Consolas" w:eastAsia="Consolas" w:hAnsi="Consolas"/>
          <w:color w:val="333333"/>
          <w:sz w:val="17"/>
          <w:szCs w:val="17"/>
        </w:rPr>
        <w:t xml:space="preserve">import os</w:t>
      </w:r>
    </w:p>
    <w:p>
      <w:pPr>
        <w:shd w:fill="F2F2F2" w:val="clear"/>
        <w:spacing w:after="0" w:before="0" w:line="240"/>
        <w:ind w:left="360"/>
      </w:pPr>
      <w:r>
        <w:rPr>
          <w:rFonts w:ascii="Consolas" w:cs="Consolas" w:eastAsia="Consolas" w:hAnsi="Consolas"/>
          <w:color w:val="333333"/>
          <w:sz w:val="17"/>
          <w:szCs w:val="17"/>
        </w:rPr>
        <w:t xml:space="preserve">from azure.identity import DefaultAzureCredential</w:t>
      </w:r>
    </w:p>
    <w:p>
      <w:pPr>
        <w:shd w:fill="F2F2F2" w:val="clear"/>
        <w:spacing w:after="0" w:before="0" w:line="240"/>
        <w:ind w:left="360"/>
      </w:pPr>
      <w:r>
        <w:rPr>
          <w:rFonts w:ascii="Consolas" w:cs="Consolas" w:eastAsia="Consolas" w:hAnsi="Consolas"/>
          <w:color w:val="333333"/>
          <w:sz w:val="17"/>
          <w:szCs w:val="17"/>
        </w:rPr>
        <w:t xml:space="preserve">from azure.storage.filedatalake import DataLakeServiceClient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ACCOUNT_URL = os.environ.get("ADLS_ACCOUNT_URL", "")</w:t>
      </w:r>
    </w:p>
    <w:p>
      <w:pPr>
        <w:shd w:fill="F2F2F2" w:val="clear"/>
        <w:spacing w:after="0" w:before="0" w:line="240"/>
        <w:ind w:left="360"/>
      </w:pPr>
      <w:r>
        <w:rPr>
          <w:rFonts w:ascii="Consolas" w:cs="Consolas" w:eastAsia="Consolas" w:hAnsi="Consolas"/>
          <w:color w:val="333333"/>
          <w:sz w:val="17"/>
          <w:szCs w:val="17"/>
        </w:rPr>
        <w:t xml:space="preserve">FILE_SYSTEM = os.environ.get("ADLS_FILE_SYSTEM", "nova-docs")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credential = DefaultAzureCredential()</w:t>
      </w:r>
    </w:p>
    <w:p>
      <w:pPr>
        <w:shd w:fill="F2F2F2" w:val="clear"/>
        <w:spacing w:after="0" w:before="0" w:line="240"/>
        <w:ind w:left="360"/>
      </w:pPr>
      <w:r>
        <w:rPr>
          <w:rFonts w:ascii="Consolas" w:cs="Consolas" w:eastAsia="Consolas" w:hAnsi="Consolas"/>
          <w:color w:val="333333"/>
          <w:sz w:val="17"/>
          <w:szCs w:val="17"/>
        </w:rPr>
        <w:t xml:space="preserve">service = DataLakeServiceClient(account_url=ACCOUNT_URL, credential=credential)</w:t>
      </w:r>
    </w:p>
    <w:p>
      <w:pPr>
        <w:shd w:fill="F2F2F2" w:val="clear"/>
        <w:spacing w:after="0" w:before="0" w:line="240"/>
        <w:ind w:left="360"/>
      </w:pPr>
      <w:r>
        <w:rPr>
          <w:rFonts w:ascii="Consolas" w:cs="Consolas" w:eastAsia="Consolas" w:hAnsi="Consolas"/>
          <w:color w:val="333333"/>
          <w:sz w:val="17"/>
          <w:szCs w:val="17"/>
        </w:rPr>
        <w:t xml:space="preserve">fs = service.get_file_system_client(FILE_SYSTEM)</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read_adls_bytes(path: str) -&gt; bytes:</w:t>
      </w:r>
    </w:p>
    <w:p>
      <w:pPr>
        <w:shd w:fill="F2F2F2" w:val="clear"/>
        <w:spacing w:after="0" w:before="0" w:line="240"/>
        <w:ind w:left="360"/>
      </w:pPr>
      <w:r>
        <w:rPr>
          <w:rFonts w:ascii="Consolas" w:cs="Consolas" w:eastAsia="Consolas" w:hAnsi="Consolas"/>
          <w:color w:val="333333"/>
          <w:sz w:val="17"/>
          <w:szCs w:val="17"/>
        </w:rPr>
        <w:t xml:space="preserve">    file_client = fs.get_file_client(path)</w:t>
      </w:r>
    </w:p>
    <w:p>
      <w:pPr>
        <w:shd w:fill="F2F2F2" w:val="clear"/>
        <w:spacing w:after="0" w:before="0" w:line="240"/>
        <w:ind w:left="360"/>
      </w:pPr>
      <w:r>
        <w:rPr>
          <w:rFonts w:ascii="Consolas" w:cs="Consolas" w:eastAsia="Consolas" w:hAnsi="Consolas"/>
          <w:color w:val="333333"/>
          <w:sz w:val="17"/>
          <w:szCs w:val="17"/>
        </w:rPr>
        <w:t xml:space="preserve">    return file_client.download_file().readall()</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write_adls_json(path: str, payload: dict) -&gt; None:</w:t>
      </w:r>
    </w:p>
    <w:p>
      <w:pPr>
        <w:shd w:fill="F2F2F2" w:val="clear"/>
        <w:spacing w:after="0" w:before="0" w:line="240"/>
        <w:ind w:left="360"/>
      </w:pPr>
      <w:r>
        <w:rPr>
          <w:rFonts w:ascii="Consolas" w:cs="Consolas" w:eastAsia="Consolas" w:hAnsi="Consolas"/>
          <w:color w:val="333333"/>
          <w:sz w:val="17"/>
          <w:szCs w:val="17"/>
        </w:rPr>
        <w:t xml:space="preserve">    data = json.dumps(payload, ensure_ascii=False, indent=2).encode("utf-8")</w:t>
      </w:r>
    </w:p>
    <w:p>
      <w:pPr>
        <w:shd w:fill="F2F2F2" w:val="clear"/>
        <w:spacing w:after="0" w:before="0" w:line="240"/>
        <w:ind w:left="360"/>
      </w:pPr>
      <w:r>
        <w:rPr>
          <w:rFonts w:ascii="Consolas" w:cs="Consolas" w:eastAsia="Consolas" w:hAnsi="Consolas"/>
          <w:color w:val="333333"/>
          <w:sz w:val="17"/>
          <w:szCs w:val="17"/>
        </w:rPr>
        <w:t xml:space="preserve">    file_client = fs.get_file_client(path)</w:t>
      </w:r>
    </w:p>
    <w:p>
      <w:pPr>
        <w:shd w:fill="F2F2F2" w:val="clear"/>
        <w:spacing w:after="120" w:before="0" w:line="240"/>
        <w:ind w:left="360"/>
      </w:pPr>
      <w:r>
        <w:rPr>
          <w:rFonts w:ascii="Consolas" w:cs="Consolas" w:eastAsia="Consolas" w:hAnsi="Consolas"/>
          <w:color w:val="333333"/>
          <w:sz w:val="17"/>
          <w:szCs w:val="17"/>
        </w:rPr>
        <w:t xml:space="preserve">    file_client.upload_data(data, overwrite=True)</w:t>
      </w:r>
    </w:p>
    <w:p>
      <w:pPr>
        <w:spacing w:after="160" w:before="0" w:line="276"/>
      </w:pPr>
      <w:r>
        <w:rPr>
          <w:rFonts w:ascii="Arial" w:cs="Arial" w:eastAsia="Arial" w:hAnsi="Arial"/>
          <w:sz w:val="22"/>
          <w:szCs w:val="22"/>
        </w:rPr>
        <w:t xml:space="preserve">ADLS folder structure:</w:t>
      </w:r>
    </w:p>
    <w:p>
      <w:pPr>
        <w:shd w:fill="F2F2F2" w:val="clear"/>
        <w:spacing w:after="0" w:before="120" w:line="240"/>
        <w:ind w:left="360"/>
      </w:pPr>
      <w:r>
        <w:rPr>
          <w:rFonts w:ascii="Consolas" w:cs="Consolas" w:eastAsia="Consolas" w:hAnsi="Consolas"/>
          <w:color w:val="333333"/>
          <w:sz w:val="17"/>
          <w:szCs w:val="17"/>
        </w:rPr>
        <w:t xml:space="preserve">bronze/</w:t>
      </w:r>
    </w:p>
    <w:p>
      <w:pPr>
        <w:shd w:fill="F2F2F2" w:val="clear"/>
        <w:spacing w:after="0" w:before="0" w:line="240"/>
        <w:ind w:left="360"/>
      </w:pPr>
      <w:r>
        <w:rPr>
          <w:rFonts w:ascii="Consolas" w:cs="Consolas" w:eastAsia="Consolas" w:hAnsi="Consolas"/>
          <w:color w:val="333333"/>
          <w:sz w:val="17"/>
          <w:szCs w:val="17"/>
        </w:rPr>
        <w:t xml:space="preserve">  external/osfi/html/...</w:t>
      </w:r>
    </w:p>
    <w:p>
      <w:pPr>
        <w:shd w:fill="F2F2F2" w:val="clear"/>
        <w:spacing w:after="0" w:before="0" w:line="240"/>
        <w:ind w:left="360"/>
      </w:pPr>
      <w:r>
        <w:rPr>
          <w:rFonts w:ascii="Consolas" w:cs="Consolas" w:eastAsia="Consolas" w:hAnsi="Consolas"/>
          <w:color w:val="333333"/>
          <w:sz w:val="17"/>
          <w:szCs w:val="17"/>
        </w:rPr>
        <w:t xml:space="preserve">  external/osfi/pdf/...</w:t>
      </w:r>
    </w:p>
    <w:p>
      <w:pPr>
        <w:shd w:fill="F2F2F2" w:val="clear"/>
        <w:spacing w:after="0" w:before="0" w:line="240"/>
        <w:ind w:left="360"/>
      </w:pPr>
      <w:r>
        <w:rPr>
          <w:rFonts w:ascii="Consolas" w:cs="Consolas" w:eastAsia="Consolas" w:hAnsi="Consolas"/>
          <w:color w:val="333333"/>
          <w:sz w:val="17"/>
          <w:szCs w:val="17"/>
        </w:rPr>
        <w:t xml:space="preserve">  internal/docx/...</w:t>
      </w:r>
    </w:p>
    <w:p>
      <w:pPr>
        <w:shd w:fill="F2F2F2" w:val="clear"/>
        <w:spacing w:after="0" w:before="0" w:line="240"/>
        <w:ind w:left="360"/>
      </w:pPr>
      <w:r>
        <w:rPr>
          <w:rFonts w:ascii="Consolas" w:cs="Consolas" w:eastAsia="Consolas" w:hAnsi="Consolas"/>
          <w:color w:val="333333"/>
          <w:sz w:val="17"/>
          <w:szCs w:val="17"/>
        </w:rPr>
        <w:t xml:space="preserve">  internal/pdf/...</w:t>
      </w:r>
    </w:p>
    <w:p>
      <w:pPr>
        <w:shd w:fill="F2F2F2" w:val="clear"/>
        <w:spacing w:after="0" w:before="0" w:line="240"/>
        <w:ind w:left="360"/>
      </w:pPr>
      <w:r>
        <w:rPr>
          <w:rFonts w:ascii="Consolas" w:cs="Consolas" w:eastAsia="Consolas" w:hAnsi="Consolas"/>
          <w:color w:val="333333"/>
          <w:sz w:val="17"/>
          <w:szCs w:val="17"/>
        </w:rPr>
        <w:t xml:space="preserve">silver/</w:t>
      </w:r>
    </w:p>
    <w:p>
      <w:pPr>
        <w:shd w:fill="F2F2F2" w:val="clear"/>
        <w:spacing w:after="0" w:before="0" w:line="240"/>
        <w:ind w:left="360"/>
      </w:pPr>
      <w:r>
        <w:rPr>
          <w:rFonts w:ascii="Consolas" w:cs="Consolas" w:eastAsia="Consolas" w:hAnsi="Consolas"/>
          <w:color w:val="333333"/>
          <w:sz w:val="17"/>
          <w:szCs w:val="17"/>
        </w:rPr>
        <w:t xml:space="preserve">  canonical_docs/...</w:t>
      </w:r>
    </w:p>
    <w:p>
      <w:pPr>
        <w:shd w:fill="F2F2F2" w:val="clear"/>
        <w:spacing w:after="0" w:before="0" w:line="240"/>
        <w:ind w:left="360"/>
      </w:pPr>
      <w:r>
        <w:rPr>
          <w:rFonts w:ascii="Consolas" w:cs="Consolas" w:eastAsia="Consolas" w:hAnsi="Consolas"/>
          <w:color w:val="333333"/>
          <w:sz w:val="17"/>
          <w:szCs w:val="17"/>
        </w:rPr>
        <w:t xml:space="preserve">  canonical_units/...</w:t>
      </w:r>
    </w:p>
    <w:p>
      <w:pPr>
        <w:shd w:fill="F2F2F2" w:val="clear"/>
        <w:spacing w:after="0" w:before="0" w:line="240"/>
        <w:ind w:left="360"/>
      </w:pPr>
      <w:r>
        <w:rPr>
          <w:rFonts w:ascii="Consolas" w:cs="Consolas" w:eastAsia="Consolas" w:hAnsi="Consolas"/>
          <w:color w:val="333333"/>
          <w:sz w:val="17"/>
          <w:szCs w:val="17"/>
        </w:rPr>
        <w:t xml:space="preserve">gold/</w:t>
      </w:r>
    </w:p>
    <w:p>
      <w:pPr>
        <w:shd w:fill="F2F2F2" w:val="clear"/>
        <w:spacing w:after="0" w:before="0" w:line="240"/>
        <w:ind w:left="360"/>
      </w:pPr>
      <w:r>
        <w:rPr>
          <w:rFonts w:ascii="Consolas" w:cs="Consolas" w:eastAsia="Consolas" w:hAnsi="Consolas"/>
          <w:color w:val="333333"/>
          <w:sz w:val="17"/>
          <w:szCs w:val="17"/>
        </w:rPr>
        <w:t xml:space="preserve">  chunks/...</w:t>
      </w:r>
    </w:p>
    <w:p>
      <w:pPr>
        <w:shd w:fill="F2F2F2" w:val="clear"/>
        <w:spacing w:after="120" w:before="0" w:line="240"/>
        <w:ind w:left="360"/>
      </w:pPr>
      <w:r>
        <w:rPr>
          <w:rFonts w:ascii="Consolas" w:cs="Consolas" w:eastAsia="Consolas" w:hAnsi="Consolas"/>
          <w:color w:val="333333"/>
          <w:sz w:val="17"/>
          <w:szCs w:val="17"/>
        </w:rPr>
        <w:t xml:space="preserve">  prompt_context_cache/...</w:t>
      </w:r>
    </w:p>
    <w:p>
      <w:pPr>
        <w:pStyle w:val="Heading2"/>
        <w:spacing w:after="180" w:before="200" w:line="276"/>
      </w:pPr>
      <w:r>
        <w:rPr>
          <w:rFonts w:ascii="Arial" w:cs="Arial" w:eastAsia="Arial" w:hAnsi="Arial"/>
          <w:sz w:val="22"/>
          <w:szCs w:val="22"/>
        </w:rPr>
        <w:t xml:space="preserve">Step 2 — Build a Registry Row for Every Source Artifact</w:t>
      </w:r>
    </w:p>
    <w:p>
      <w:pPr>
        <w:spacing w:after="160" w:before="0" w:line="276"/>
      </w:pPr>
      <w:r>
        <w:rPr>
          <w:rFonts w:ascii="Arial" w:cs="Arial" w:eastAsia="Arial" w:hAnsi="Arial"/>
          <w:sz w:val="22"/>
          <w:szCs w:val="22"/>
        </w:rPr>
        <w:t xml:space="preserve">This is the first object NOVA creates for every file. The production script implements this as a dataclass:</w:t>
      </w:r>
    </w:p>
    <w:p>
      <w:pPr>
        <w:shd w:fill="F2F2F2" w:val="clear"/>
        <w:spacing w:after="0" w:before="120" w:line="240"/>
        <w:ind w:left="360"/>
      </w:pPr>
      <w:r>
        <w:rPr>
          <w:rFonts w:ascii="Consolas" w:cs="Consolas" w:eastAsia="Consolas" w:hAnsi="Consolas"/>
          <w:color w:val="333333"/>
          <w:sz w:val="17"/>
          <w:szCs w:val="17"/>
        </w:rPr>
        <w:t xml:space="preserve">@dataclass</w:t>
      </w:r>
    </w:p>
    <w:p>
      <w:pPr>
        <w:shd w:fill="F2F2F2" w:val="clear"/>
        <w:spacing w:after="0" w:before="0" w:line="240"/>
        <w:ind w:left="360"/>
      </w:pPr>
      <w:r>
        <w:rPr>
          <w:rFonts w:ascii="Consolas" w:cs="Consolas" w:eastAsia="Consolas" w:hAnsi="Consolas"/>
          <w:color w:val="333333"/>
          <w:sz w:val="17"/>
          <w:szCs w:val="17"/>
        </w:rPr>
        <w:t xml:space="preserve">class DocumentRegistryRow:</w:t>
      </w:r>
    </w:p>
    <w:p>
      <w:pPr>
        <w:shd w:fill="F2F2F2" w:val="clear"/>
        <w:spacing w:after="0" w:before="0" w:line="240"/>
        <w:ind w:left="360"/>
      </w:pPr>
      <w:r>
        <w:rPr>
          <w:rFonts w:ascii="Consolas" w:cs="Consolas" w:eastAsia="Consolas" w:hAnsi="Consolas"/>
          <w:color w:val="333333"/>
          <w:sz w:val="17"/>
          <w:szCs w:val="17"/>
        </w:rPr>
        <w:t xml:space="preserve">    doc_id: str</w:t>
      </w:r>
    </w:p>
    <w:p>
      <w:pPr>
        <w:shd w:fill="F2F2F2" w:val="clear"/>
        <w:spacing w:after="0" w:before="0" w:line="240"/>
        <w:ind w:left="360"/>
      </w:pPr>
      <w:r>
        <w:rPr>
          <w:rFonts w:ascii="Consolas" w:cs="Consolas" w:eastAsia="Consolas" w:hAnsi="Consolas"/>
          <w:color w:val="333333"/>
          <w:sz w:val="17"/>
          <w:szCs w:val="17"/>
        </w:rPr>
        <w:t xml:space="preserve">    title: Optional[str]</w:t>
      </w:r>
    </w:p>
    <w:p>
      <w:pPr>
        <w:shd w:fill="F2F2F2" w:val="clear"/>
        <w:spacing w:after="0" w:before="0" w:line="240"/>
        <w:ind w:left="360"/>
      </w:pPr>
      <w:r>
        <w:rPr>
          <w:rFonts w:ascii="Consolas" w:cs="Consolas" w:eastAsia="Consolas" w:hAnsi="Consolas"/>
          <w:color w:val="333333"/>
          <w:sz w:val="17"/>
          <w:szCs w:val="17"/>
        </w:rPr>
        <w:t xml:space="preserve">    source_type: str              # external_regulatory / internal_policy / internal_reference</w:t>
      </w:r>
    </w:p>
    <w:p>
      <w:pPr>
        <w:shd w:fill="F2F2F2" w:val="clear"/>
        <w:spacing w:after="0" w:before="0" w:line="240"/>
        <w:ind w:left="360"/>
      </w:pPr>
      <w:r>
        <w:rPr>
          <w:rFonts w:ascii="Consolas" w:cs="Consolas" w:eastAsia="Consolas" w:hAnsi="Consolas"/>
          <w:color w:val="333333"/>
          <w:sz w:val="17"/>
          <w:szCs w:val="17"/>
        </w:rPr>
        <w:t xml:space="preserve">    raw_path: str</w:t>
      </w:r>
    </w:p>
    <w:p>
      <w:pPr>
        <w:shd w:fill="F2F2F2" w:val="clear"/>
        <w:spacing w:after="0" w:before="0" w:line="240"/>
        <w:ind w:left="360"/>
      </w:pPr>
      <w:r>
        <w:rPr>
          <w:rFonts w:ascii="Consolas" w:cs="Consolas" w:eastAsia="Consolas" w:hAnsi="Consolas"/>
          <w:color w:val="333333"/>
          <w:sz w:val="17"/>
          <w:szCs w:val="17"/>
        </w:rPr>
        <w:t xml:space="preserve">    raw_file_type: str            # html / json / pdf / docx / md</w:t>
      </w:r>
    </w:p>
    <w:p>
      <w:pPr>
        <w:shd w:fill="F2F2F2" w:val="clear"/>
        <w:spacing w:after="0" w:before="0" w:line="240"/>
        <w:ind w:left="360"/>
      </w:pPr>
      <w:r>
        <w:rPr>
          <w:rFonts w:ascii="Consolas" w:cs="Consolas" w:eastAsia="Consolas" w:hAnsi="Consolas"/>
          <w:color w:val="333333"/>
          <w:sz w:val="17"/>
          <w:szCs w:val="17"/>
        </w:rPr>
        <w:t xml:space="preserve">    source_system: Optional[str]</w:t>
      </w:r>
    </w:p>
    <w:p>
      <w:pPr>
        <w:shd w:fill="F2F2F2" w:val="clear"/>
        <w:spacing w:after="0" w:before="0" w:line="240"/>
        <w:ind w:left="360"/>
      </w:pPr>
      <w:r>
        <w:rPr>
          <w:rFonts w:ascii="Consolas" w:cs="Consolas" w:eastAsia="Consolas" w:hAnsi="Consolas"/>
          <w:color w:val="333333"/>
          <w:sz w:val="17"/>
          <w:szCs w:val="17"/>
        </w:rPr>
        <w:t xml:space="preserve">    source_url: Optional[str]</w:t>
      </w:r>
    </w:p>
    <w:p>
      <w:pPr>
        <w:shd w:fill="F2F2F2" w:val="clear"/>
        <w:spacing w:after="0" w:before="0" w:line="240"/>
        <w:ind w:left="360"/>
      </w:pPr>
      <w:r>
        <w:rPr>
          <w:rFonts w:ascii="Consolas" w:cs="Consolas" w:eastAsia="Consolas" w:hAnsi="Consolas"/>
          <w:color w:val="333333"/>
          <w:sz w:val="17"/>
          <w:szCs w:val="17"/>
        </w:rPr>
        <w:t xml:space="preserve">    sha256: str</w:t>
      </w:r>
    </w:p>
    <w:p>
      <w:pPr>
        <w:shd w:fill="F2F2F2" w:val="clear"/>
        <w:spacing w:after="0" w:before="0" w:line="240"/>
        <w:ind w:left="360"/>
      </w:pPr>
      <w:r>
        <w:rPr>
          <w:rFonts w:ascii="Consolas" w:cs="Consolas" w:eastAsia="Consolas" w:hAnsi="Consolas"/>
          <w:color w:val="333333"/>
          <w:sz w:val="17"/>
          <w:szCs w:val="17"/>
        </w:rPr>
        <w:t xml:space="preserve">    ingested_at: str</w:t>
      </w:r>
    </w:p>
    <w:p>
      <w:pPr>
        <w:shd w:fill="F2F2F2" w:val="clear"/>
        <w:spacing w:after="0" w:before="0" w:line="240"/>
        <w:ind w:left="360"/>
      </w:pPr>
      <w:r>
        <w:rPr>
          <w:rFonts w:ascii="Consolas" w:cs="Consolas" w:eastAsia="Consolas" w:hAnsi="Consolas"/>
          <w:color w:val="333333"/>
          <w:sz w:val="17"/>
          <w:szCs w:val="17"/>
        </w:rPr>
        <w:t xml:space="preserve">    parser_version: Optional[str] = None</w:t>
      </w:r>
    </w:p>
    <w:p>
      <w:pPr>
        <w:shd w:fill="F2F2F2" w:val="clear"/>
        <w:spacing w:after="0" w:before="0" w:line="240"/>
        <w:ind w:left="360"/>
      </w:pPr>
      <w:r>
        <w:rPr>
          <w:rFonts w:ascii="Consolas" w:cs="Consolas" w:eastAsia="Consolas" w:hAnsi="Consolas"/>
          <w:color w:val="333333"/>
          <w:sz w:val="17"/>
          <w:szCs w:val="17"/>
        </w:rPr>
        <w:t xml:space="preserve">    extraction_status: str = "pending"</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infer_source_type(path: str) -&gt; str:</w:t>
      </w:r>
    </w:p>
    <w:p>
      <w:pPr>
        <w:shd w:fill="F2F2F2" w:val="clear"/>
        <w:spacing w:after="0" w:before="0" w:line="240"/>
        <w:ind w:left="360"/>
      </w:pPr>
      <w:r>
        <w:rPr>
          <w:rFonts w:ascii="Consolas" w:cs="Consolas" w:eastAsia="Consolas" w:hAnsi="Consolas"/>
          <w:color w:val="333333"/>
          <w:sz w:val="17"/>
          <w:szCs w:val="17"/>
        </w:rPr>
        <w:t xml:space="preserve">    p = path.lower()</w:t>
      </w:r>
    </w:p>
    <w:p>
      <w:pPr>
        <w:shd w:fill="F2F2F2" w:val="clear"/>
        <w:spacing w:after="0" w:before="0" w:line="240"/>
        <w:ind w:left="360"/>
      </w:pPr>
      <w:r>
        <w:rPr>
          <w:rFonts w:ascii="Consolas" w:cs="Consolas" w:eastAsia="Consolas" w:hAnsi="Consolas"/>
          <w:color w:val="333333"/>
          <w:sz w:val="17"/>
          <w:szCs w:val="17"/>
        </w:rPr>
        <w:t xml:space="preserve">    if "/external/" in p or "/osfi/" in p:</w:t>
      </w:r>
    </w:p>
    <w:p>
      <w:pPr>
        <w:shd w:fill="F2F2F2" w:val="clear"/>
        <w:spacing w:after="0" w:before="0" w:line="240"/>
        <w:ind w:left="360"/>
      </w:pPr>
      <w:r>
        <w:rPr>
          <w:rFonts w:ascii="Consolas" w:cs="Consolas" w:eastAsia="Consolas" w:hAnsi="Consolas"/>
          <w:color w:val="333333"/>
          <w:sz w:val="17"/>
          <w:szCs w:val="17"/>
        </w:rPr>
        <w:t xml:space="preserve">        return "external_regulatory"</w:t>
      </w:r>
    </w:p>
    <w:p>
      <w:pPr>
        <w:shd w:fill="F2F2F2" w:val="clear"/>
        <w:spacing w:after="0" w:before="0" w:line="240"/>
        <w:ind w:left="360"/>
      </w:pPr>
      <w:r>
        <w:rPr>
          <w:rFonts w:ascii="Consolas" w:cs="Consolas" w:eastAsia="Consolas" w:hAnsi="Consolas"/>
          <w:color w:val="333333"/>
          <w:sz w:val="17"/>
          <w:szCs w:val="17"/>
        </w:rPr>
        <w:t xml:space="preserve">    if "/policy/" in p:</w:t>
      </w:r>
    </w:p>
    <w:p>
      <w:pPr>
        <w:shd w:fill="F2F2F2" w:val="clear"/>
        <w:spacing w:after="0" w:before="0" w:line="240"/>
        <w:ind w:left="360"/>
      </w:pPr>
      <w:r>
        <w:rPr>
          <w:rFonts w:ascii="Consolas" w:cs="Consolas" w:eastAsia="Consolas" w:hAnsi="Consolas"/>
          <w:color w:val="333333"/>
          <w:sz w:val="17"/>
          <w:szCs w:val="17"/>
        </w:rPr>
        <w:t xml:space="preserve">        return "internal_policy"</w:t>
      </w:r>
    </w:p>
    <w:p>
      <w:pPr>
        <w:shd w:fill="F2F2F2" w:val="clear"/>
        <w:spacing w:after="0" w:before="0" w:line="240"/>
        <w:ind w:left="360"/>
      </w:pPr>
      <w:r>
        <w:rPr>
          <w:rFonts w:ascii="Consolas" w:cs="Consolas" w:eastAsia="Consolas" w:hAnsi="Consolas"/>
          <w:color w:val="333333"/>
          <w:sz w:val="17"/>
          <w:szCs w:val="17"/>
        </w:rPr>
        <w:t xml:space="preserve">    return "internal_reference"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build_registry_row(path: str) -&gt; DocumentRegistryRow:</w:t>
      </w:r>
    </w:p>
    <w:p>
      <w:pPr>
        <w:shd w:fill="F2F2F2" w:val="clear"/>
        <w:spacing w:after="0" w:before="0" w:line="240"/>
        <w:ind w:left="360"/>
      </w:pPr>
      <w:r>
        <w:rPr>
          <w:rFonts w:ascii="Consolas" w:cs="Consolas" w:eastAsia="Consolas" w:hAnsi="Consolas"/>
          <w:color w:val="333333"/>
          <w:sz w:val="17"/>
          <w:szCs w:val="17"/>
        </w:rPr>
        <w:t xml:space="preserve">    raw = read_adls_bytes(path)</w:t>
      </w:r>
    </w:p>
    <w:p>
      <w:pPr>
        <w:shd w:fill="F2F2F2" w:val="clear"/>
        <w:spacing w:after="0" w:before="0" w:line="240"/>
        <w:ind w:left="360"/>
      </w:pPr>
      <w:r>
        <w:rPr>
          <w:rFonts w:ascii="Consolas" w:cs="Consolas" w:eastAsia="Consolas" w:hAnsi="Consolas"/>
          <w:color w:val="333333"/>
          <w:sz w:val="17"/>
          <w:szCs w:val="17"/>
        </w:rPr>
        <w:t xml:space="preserve">    ext = path.split(".")[-1].lower()</w:t>
      </w:r>
    </w:p>
    <w:p>
      <w:pPr>
        <w:shd w:fill="F2F2F2" w:val="clear"/>
        <w:spacing w:after="0" w:before="0" w:line="240"/>
        <w:ind w:left="360"/>
      </w:pPr>
      <w:r>
        <w:rPr>
          <w:rFonts w:ascii="Consolas" w:cs="Consolas" w:eastAsia="Consolas" w:hAnsi="Consolas"/>
          <w:color w:val="333333"/>
          <w:sz w:val="17"/>
          <w:szCs w:val="17"/>
        </w:rPr>
        <w:t xml:space="preserve">    source_type = infer_source_type(path)</w:t>
      </w:r>
    </w:p>
    <w:p>
      <w:pPr>
        <w:shd w:fill="F2F2F2" w:val="clear"/>
        <w:spacing w:after="0" w:before="0" w:line="240"/>
        <w:ind w:left="360"/>
      </w:pPr>
      <w:r>
        <w:rPr>
          <w:rFonts w:ascii="Consolas" w:cs="Consolas" w:eastAsia="Consolas" w:hAnsi="Consolas"/>
          <w:color w:val="333333"/>
          <w:sz w:val="17"/>
          <w:szCs w:val="17"/>
        </w:rPr>
        <w:t xml:space="preserve">    source_system = "osfi_guidance_library" if "osfi" in path.lower() else "internal_repo"</w:t>
      </w:r>
    </w:p>
    <w:p>
      <w:pPr>
        <w:shd w:fill="F2F2F2" w:val="clear"/>
        <w:spacing w:after="0" w:before="0" w:line="240"/>
        <w:ind w:left="360"/>
      </w:pPr>
      <w:r>
        <w:rPr>
          <w:rFonts w:ascii="Consolas" w:cs="Consolas" w:eastAsia="Consolas" w:hAnsi="Consolas"/>
          <w:color w:val="333333"/>
          <w:sz w:val="17"/>
          <w:szCs w:val="17"/>
        </w:rPr>
        <w:t xml:space="preserve">    return DocumentRegistryRow(</w:t>
      </w:r>
    </w:p>
    <w:p>
      <w:pPr>
        <w:shd w:fill="F2F2F2" w:val="clear"/>
        <w:spacing w:after="0" w:before="0" w:line="240"/>
        <w:ind w:left="360"/>
      </w:pPr>
      <w:r>
        <w:rPr>
          <w:rFonts w:ascii="Consolas" w:cs="Consolas" w:eastAsia="Consolas" w:hAnsi="Consolas"/>
          <w:color w:val="333333"/>
          <w:sz w:val="17"/>
          <w:szCs w:val="17"/>
        </w:rPr>
        <w:t xml:space="preserve">        doc_id=os.path.basename(path).replace(".", "_"),</w:t>
      </w:r>
    </w:p>
    <w:p>
      <w:pPr>
        <w:shd w:fill="F2F2F2" w:val="clear"/>
        <w:spacing w:after="0" w:before="0" w:line="240"/>
        <w:ind w:left="360"/>
      </w:pPr>
      <w:r>
        <w:rPr>
          <w:rFonts w:ascii="Consolas" w:cs="Consolas" w:eastAsia="Consolas" w:hAnsi="Consolas"/>
          <w:color w:val="333333"/>
          <w:sz w:val="17"/>
          <w:szCs w:val="17"/>
        </w:rPr>
        <w:t xml:space="preserve">        title=None,</w:t>
      </w:r>
    </w:p>
    <w:p>
      <w:pPr>
        <w:shd w:fill="F2F2F2" w:val="clear"/>
        <w:spacing w:after="0" w:before="0" w:line="240"/>
        <w:ind w:left="360"/>
      </w:pPr>
      <w:r>
        <w:rPr>
          <w:rFonts w:ascii="Consolas" w:cs="Consolas" w:eastAsia="Consolas" w:hAnsi="Consolas"/>
          <w:color w:val="333333"/>
          <w:sz w:val="17"/>
          <w:szCs w:val="17"/>
        </w:rPr>
        <w:t xml:space="preserve">        source_type=source_type,</w:t>
      </w:r>
    </w:p>
    <w:p>
      <w:pPr>
        <w:shd w:fill="F2F2F2" w:val="clear"/>
        <w:spacing w:after="0" w:before="0" w:line="240"/>
        <w:ind w:left="360"/>
      </w:pPr>
      <w:r>
        <w:rPr>
          <w:rFonts w:ascii="Consolas" w:cs="Consolas" w:eastAsia="Consolas" w:hAnsi="Consolas"/>
          <w:color w:val="333333"/>
          <w:sz w:val="17"/>
          <w:szCs w:val="17"/>
        </w:rPr>
        <w:t xml:space="preserve">        raw_path=path,</w:t>
      </w:r>
    </w:p>
    <w:p>
      <w:pPr>
        <w:shd w:fill="F2F2F2" w:val="clear"/>
        <w:spacing w:after="0" w:before="0" w:line="240"/>
        <w:ind w:left="360"/>
      </w:pPr>
      <w:r>
        <w:rPr>
          <w:rFonts w:ascii="Consolas" w:cs="Consolas" w:eastAsia="Consolas" w:hAnsi="Consolas"/>
          <w:color w:val="333333"/>
          <w:sz w:val="17"/>
          <w:szCs w:val="17"/>
        </w:rPr>
        <w:t xml:space="preserve">        raw_file_type=ext,</w:t>
      </w:r>
    </w:p>
    <w:p>
      <w:pPr>
        <w:shd w:fill="F2F2F2" w:val="clear"/>
        <w:spacing w:after="0" w:before="0" w:line="240"/>
        <w:ind w:left="360"/>
      </w:pPr>
      <w:r>
        <w:rPr>
          <w:rFonts w:ascii="Consolas" w:cs="Consolas" w:eastAsia="Consolas" w:hAnsi="Consolas"/>
          <w:color w:val="333333"/>
          <w:sz w:val="17"/>
          <w:szCs w:val="17"/>
        </w:rPr>
        <w:t xml:space="preserve">        source_system=source_system,</w:t>
      </w:r>
    </w:p>
    <w:p>
      <w:pPr>
        <w:shd w:fill="F2F2F2" w:val="clear"/>
        <w:spacing w:after="0" w:before="0" w:line="240"/>
        <w:ind w:left="360"/>
      </w:pPr>
      <w:r>
        <w:rPr>
          <w:rFonts w:ascii="Consolas" w:cs="Consolas" w:eastAsia="Consolas" w:hAnsi="Consolas"/>
          <w:color w:val="333333"/>
          <w:sz w:val="17"/>
          <w:szCs w:val="17"/>
        </w:rPr>
        <w:t xml:space="preserve">        source_url=None,</w:t>
      </w:r>
    </w:p>
    <w:p>
      <w:pPr>
        <w:shd w:fill="F2F2F2" w:val="clear"/>
        <w:spacing w:after="0" w:before="0" w:line="240"/>
        <w:ind w:left="360"/>
      </w:pPr>
      <w:r>
        <w:rPr>
          <w:rFonts w:ascii="Consolas" w:cs="Consolas" w:eastAsia="Consolas" w:hAnsi="Consolas"/>
          <w:color w:val="333333"/>
          <w:sz w:val="17"/>
          <w:szCs w:val="17"/>
        </w:rPr>
        <w:t xml:space="preserve">        sha256=sha256_bytes(raw),</w:t>
      </w:r>
    </w:p>
    <w:p>
      <w:pPr>
        <w:shd w:fill="F2F2F2" w:val="clear"/>
        <w:spacing w:after="0" w:before="0" w:line="240"/>
        <w:ind w:left="360"/>
      </w:pPr>
      <w:r>
        <w:rPr>
          <w:rFonts w:ascii="Consolas" w:cs="Consolas" w:eastAsia="Consolas" w:hAnsi="Consolas"/>
          <w:color w:val="333333"/>
          <w:sz w:val="17"/>
          <w:szCs w:val="17"/>
        </w:rPr>
        <w:t xml:space="preserve">        ingested_at=utc_now_iso(),</w:t>
      </w:r>
    </w:p>
    <w:p>
      <w:pPr>
        <w:shd w:fill="F2F2F2" w:val="clear"/>
        <w:spacing w:after="120" w:before="0" w:line="240"/>
        <w:ind w:left="360"/>
      </w:pPr>
      <w:r>
        <w:rPr>
          <w:rFonts w:ascii="Consolas" w:cs="Consolas" w:eastAsia="Consolas" w:hAnsi="Consolas"/>
          <w:color w:val="333333"/>
          <w:sz w:val="17"/>
          <w:szCs w:val="17"/>
        </w:rPr>
        <w:t xml:space="preserve">    )</w:t>
      </w:r>
    </w:p>
    <w:p>
      <w:r>
        <w:br w:type="page"/>
      </w:r>
    </w:p>
    <w:p>
      <w:pPr>
        <w:pStyle w:val="Heading2"/>
        <w:spacing w:after="180" w:before="200" w:line="276"/>
      </w:pPr>
      <w:r>
        <w:rPr>
          <w:rFonts w:ascii="Arial" w:cs="Arial" w:eastAsia="Arial" w:hAnsi="Arial"/>
          <w:sz w:val="22"/>
          <w:szCs w:val="22"/>
        </w:rPr>
        <w:t xml:space="preserve">Step 3 — Extract into Canonical Document JSON</w:t>
      </w:r>
    </w:p>
    <w:p>
      <w:pPr>
        <w:spacing w:after="160" w:before="0" w:line="276"/>
      </w:pPr>
      <w:r>
        <w:rPr>
          <w:rFonts w:ascii="Arial" w:cs="Arial" w:eastAsia="Arial" w:hAnsi="Arial"/>
          <w:sz w:val="22"/>
          <w:szCs w:val="22"/>
        </w:rPr>
        <w:t xml:space="preserve">This is the most important transformation in the whole pipeline. The production script routes by file type and source.</w:t>
      </w:r>
    </w:p>
    <w:p>
      <w:pPr>
        <w:pStyle w:val="Heading3"/>
        <w:spacing w:after="180" w:before="200" w:line="276"/>
      </w:pPr>
      <w:r>
        <w:rPr>
          <w:rFonts w:ascii="Arial" w:cs="Arial" w:eastAsia="Arial" w:hAnsi="Arial"/>
          <w:sz w:val="22"/>
          <w:szCs w:val="22"/>
        </w:rPr>
        <w:t xml:space="preserve">3A. External Regulatory JSON (parse_osfi_canonical_json)</w:t>
      </w:r>
    </w:p>
    <w:p>
      <w:pPr>
        <w:spacing w:after="160" w:before="0" w:line="276"/>
      </w:pPr>
      <w:r>
        <w:rPr>
          <w:rFonts w:ascii="Arial" w:cs="Arial" w:eastAsia="Arial" w:hAnsi="Arial"/>
          <w:sz w:val="22"/>
          <w:szCs w:val="22"/>
        </w:rPr>
        <w:t xml:space="preserve">For the OSFI example, prefer the canonical JSON if it already exists and treat it as the primary input for indexing, because it already captures status, effective date, authority, structure, and paths. The production implementation includes enrichment helpers for detecting requirements, definitions, and parameters:</w:t>
      </w:r>
    </w:p>
    <w:p>
      <w:pPr>
        <w:shd w:fill="F2F2F2" w:val="clear"/>
        <w:spacing w:after="0" w:before="120" w:line="240"/>
        <w:ind w:left="360"/>
      </w:pPr>
      <w:r>
        <w:rPr>
          <w:rFonts w:ascii="Consolas" w:cs="Consolas" w:eastAsia="Consolas" w:hAnsi="Consolas"/>
          <w:color w:val="333333"/>
          <w:sz w:val="17"/>
          <w:szCs w:val="17"/>
        </w:rPr>
        <w:t xml:space="preserve">def parse_osfi_canonical_json(path: str) -&gt; CanonicalDocument:</w:t>
      </w:r>
    </w:p>
    <w:p>
      <w:pPr>
        <w:shd w:fill="F2F2F2" w:val="clear"/>
        <w:spacing w:after="0" w:before="0" w:line="240"/>
        <w:ind w:left="360"/>
      </w:pPr>
      <w:r>
        <w:rPr>
          <w:rFonts w:ascii="Consolas" w:cs="Consolas" w:eastAsia="Consolas" w:hAnsi="Consolas"/>
          <w:color w:val="333333"/>
          <w:sz w:val="17"/>
          <w:szCs w:val="17"/>
        </w:rPr>
        <w:t xml:space="preserve">    obj = json.loads(read_adls_bytes(path).decode("utf-8"))</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units: list[CanonicalUnit] = []</w:t>
      </w:r>
    </w:p>
    <w:p>
      <w:pPr>
        <w:shd w:fill="F2F2F2" w:val="clear"/>
        <w:spacing w:after="0" w:before="0" w:line="240"/>
        <w:ind w:left="360"/>
      </w:pPr>
      <w:r>
        <w:rPr>
          <w:rFonts w:ascii="Consolas" w:cs="Consolas" w:eastAsia="Consolas" w:hAnsi="Consolas"/>
          <w:color w:val="333333"/>
          <w:sz w:val="17"/>
          <w:szCs w:val="17"/>
        </w:rPr>
        <w:t xml:space="preserve">    for sec_idx, sec in enumerate(obj.get("sections", []), start=1):</w:t>
      </w:r>
    </w:p>
    <w:p>
      <w:pPr>
        <w:shd w:fill="F2F2F2" w:val="clear"/>
        <w:spacing w:after="0" w:before="0" w:line="240"/>
        <w:ind w:left="360"/>
      </w:pPr>
      <w:r>
        <w:rPr>
          <w:rFonts w:ascii="Consolas" w:cs="Consolas" w:eastAsia="Consolas" w:hAnsi="Consolas"/>
          <w:color w:val="333333"/>
          <w:sz w:val="17"/>
          <w:szCs w:val="17"/>
        </w:rPr>
        <w:t xml:space="preserve">        section_heading = sec.get("heading", "").strip()</w:t>
      </w:r>
    </w:p>
    <w:p>
      <w:pPr>
        <w:shd w:fill="F2F2F2" w:val="clear"/>
        <w:spacing w:after="0" w:before="0" w:line="240"/>
        <w:ind w:left="360"/>
      </w:pPr>
      <w:r>
        <w:rPr>
          <w:rFonts w:ascii="Consolas" w:cs="Consolas" w:eastAsia="Consolas" w:hAnsi="Consolas"/>
          <w:color w:val="333333"/>
          <w:sz w:val="17"/>
          <w:szCs w:val="17"/>
        </w:rPr>
        <w:t xml:space="preserve">        base_heading_path = [obj.get("title", "")]</w:t>
      </w:r>
    </w:p>
    <w:p>
      <w:pPr>
        <w:shd w:fill="F2F2F2" w:val="clear"/>
        <w:spacing w:after="0" w:before="0" w:line="240"/>
        <w:ind w:left="360"/>
      </w:pPr>
      <w:r>
        <w:rPr>
          <w:rFonts w:ascii="Consolas" w:cs="Consolas" w:eastAsia="Consolas" w:hAnsi="Consolas"/>
          <w:color w:val="333333"/>
          <w:sz w:val="17"/>
          <w:szCs w:val="17"/>
        </w:rPr>
        <w:t xml:space="preserve">        if section_heading:</w:t>
      </w:r>
    </w:p>
    <w:p>
      <w:pPr>
        <w:shd w:fill="F2F2F2" w:val="clear"/>
        <w:spacing w:after="0" w:before="0" w:line="240"/>
        <w:ind w:left="360"/>
      </w:pPr>
      <w:r>
        <w:rPr>
          <w:rFonts w:ascii="Consolas" w:cs="Consolas" w:eastAsia="Consolas" w:hAnsi="Consolas"/>
          <w:color w:val="333333"/>
          <w:sz w:val="17"/>
          <w:szCs w:val="17"/>
        </w:rPr>
        <w:t xml:space="preserve">            base_heading_path.append(section_heading)</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for item_idx, item in enumerate(sec.get("content", []), start=1):</w:t>
      </w:r>
    </w:p>
    <w:p>
      <w:pPr>
        <w:shd w:fill="F2F2F2" w:val="clear"/>
        <w:spacing w:after="0" w:before="0" w:line="240"/>
        <w:ind w:left="360"/>
      </w:pPr>
      <w:r>
        <w:rPr>
          <w:rFonts w:ascii="Consolas" w:cs="Consolas" w:eastAsia="Consolas" w:hAnsi="Consolas"/>
          <w:color w:val="333333"/>
          <w:sz w:val="17"/>
          <w:szCs w:val="17"/>
        </w:rPr>
        <w:t xml:space="preserve">            if item.get("type") == "paragraph":</w:t>
      </w:r>
    </w:p>
    <w:p>
      <w:pPr>
        <w:shd w:fill="F2F2F2" w:val="clear"/>
        <w:spacing w:after="0" w:before="0" w:line="240"/>
        <w:ind w:left="360"/>
      </w:pPr>
      <w:r>
        <w:rPr>
          <w:rFonts w:ascii="Consolas" w:cs="Consolas" w:eastAsia="Consolas" w:hAnsi="Consolas"/>
          <w:color w:val="333333"/>
          <w:sz w:val="17"/>
          <w:szCs w:val="17"/>
        </w:rPr>
        <w:t xml:space="preserve">                text = (item.get("text") or "").strip()</w:t>
      </w:r>
    </w:p>
    <w:p>
      <w:pPr>
        <w:shd w:fill="F2F2F2" w:val="clear"/>
        <w:spacing w:after="0" w:before="0" w:line="240"/>
        <w:ind w:left="360"/>
      </w:pPr>
      <w:r>
        <w:rPr>
          <w:rFonts w:ascii="Consolas" w:cs="Consolas" w:eastAsia="Consolas" w:hAnsi="Consolas"/>
          <w:color w:val="333333"/>
          <w:sz w:val="17"/>
          <w:szCs w:val="17"/>
        </w:rPr>
        <w:t xml:space="preserve">                if text:</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unit_id=f"{obj['doc_id']}::sec{sec_idx}::p{item_idx}",</w:t>
      </w:r>
    </w:p>
    <w:p>
      <w:pPr>
        <w:shd w:fill="F2F2F2" w:val="clear"/>
        <w:spacing w:after="0" w:before="0" w:line="240"/>
        <w:ind w:left="360"/>
      </w:pPr>
      <w:r>
        <w:rPr>
          <w:rFonts w:ascii="Consolas" w:cs="Consolas" w:eastAsia="Consolas" w:hAnsi="Consolas"/>
          <w:color w:val="333333"/>
          <w:sz w:val="17"/>
          <w:szCs w:val="17"/>
        </w:rPr>
        <w:t xml:space="preserve">                        unit_type="paragraph",</w:t>
      </w:r>
    </w:p>
    <w:p>
      <w:pPr>
        <w:shd w:fill="F2F2F2" w:val="clear"/>
        <w:spacing w:after="0" w:before="0" w:line="240"/>
        <w:ind w:left="360"/>
      </w:pPr>
      <w:r>
        <w:rPr>
          <w:rFonts w:ascii="Consolas" w:cs="Consolas" w:eastAsia="Consolas" w:hAnsi="Consolas"/>
          <w:color w:val="333333"/>
          <w:sz w:val="17"/>
          <w:szCs w:val="17"/>
        </w:rPr>
        <w:t xml:space="preserve">                        heading_path=base_heading_path[:],</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paragraph_anchor=f"sec{sec_idx}.p{item_idx}",</w:t>
      </w:r>
    </w:p>
    <w:p>
      <w:pPr>
        <w:shd w:fill="F2F2F2" w:val="clear"/>
        <w:spacing w:after="0" w:before="0" w:line="240"/>
        <w:ind w:left="360"/>
      </w:pPr>
      <w:r>
        <w:rPr>
          <w:rFonts w:ascii="Consolas" w:cs="Consolas" w:eastAsia="Consolas" w:hAnsi="Consolas"/>
          <w:color w:val="333333"/>
          <w:sz w:val="17"/>
          <w:szCs w:val="17"/>
        </w:rPr>
        <w:t xml:space="preserve">                        contains_requirement=contains_requirement(text),</w:t>
      </w:r>
    </w:p>
    <w:p>
      <w:pPr>
        <w:shd w:fill="F2F2F2" w:val="clear"/>
        <w:spacing w:after="0" w:before="0" w:line="240"/>
        <w:ind w:left="360"/>
      </w:pPr>
      <w:r>
        <w:rPr>
          <w:rFonts w:ascii="Consolas" w:cs="Consolas" w:eastAsia="Consolas" w:hAnsi="Consolas"/>
          <w:color w:val="333333"/>
          <w:sz w:val="17"/>
          <w:szCs w:val="17"/>
        </w:rPr>
        <w:t xml:space="preserve">                        contains_definition=is_definition_like(text),</w:t>
      </w:r>
    </w:p>
    <w:p>
      <w:pPr>
        <w:shd w:fill="F2F2F2" w:val="clear"/>
        <w:spacing w:after="0" w:before="0" w:line="240"/>
        <w:ind w:left="360"/>
      </w:pPr>
      <w:r>
        <w:rPr>
          <w:rFonts w:ascii="Consolas" w:cs="Consolas" w:eastAsia="Consolas" w:hAnsi="Consolas"/>
          <w:color w:val="333333"/>
          <w:sz w:val="17"/>
          <w:szCs w:val="17"/>
        </w:rPr>
        <w:t xml:space="preserve">                        contains_parameter=contains_parameter_like(text),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elif item.get("type") == "list":</w:t>
      </w:r>
    </w:p>
    <w:p>
      <w:pPr>
        <w:shd w:fill="F2F2F2" w:val="clear"/>
        <w:spacing w:after="0" w:before="0" w:line="240"/>
        <w:ind w:left="360"/>
      </w:pPr>
      <w:r>
        <w:rPr>
          <w:rFonts w:ascii="Consolas" w:cs="Consolas" w:eastAsia="Consolas" w:hAnsi="Consolas"/>
          <w:color w:val="333333"/>
          <w:sz w:val="17"/>
          <w:szCs w:val="17"/>
        </w:rPr>
        <w:t xml:space="preserve">                items = item.get("items", [])</w:t>
      </w:r>
    </w:p>
    <w:p>
      <w:pPr>
        <w:shd w:fill="F2F2F2" w:val="clear"/>
        <w:spacing w:after="0" w:before="0" w:line="240"/>
        <w:ind w:left="360"/>
      </w:pPr>
      <w:r>
        <w:rPr>
          <w:rFonts w:ascii="Consolas" w:cs="Consolas" w:eastAsia="Consolas" w:hAnsi="Consolas"/>
          <w:color w:val="333333"/>
          <w:sz w:val="17"/>
          <w:szCs w:val="17"/>
        </w:rPr>
        <w:t xml:space="preserve">                if items:</w:t>
      </w:r>
    </w:p>
    <w:p>
      <w:pPr>
        <w:shd w:fill="F2F2F2" w:val="clear"/>
        <w:spacing w:after="0" w:before="0" w:line="240"/>
        <w:ind w:left="360"/>
      </w:pPr>
      <w:r>
        <w:rPr>
          <w:rFonts w:ascii="Consolas" w:cs="Consolas" w:eastAsia="Consolas" w:hAnsi="Consolas"/>
          <w:color w:val="333333"/>
          <w:sz w:val="17"/>
          <w:szCs w:val="17"/>
        </w:rPr>
        <w:t xml:space="preserve">                    text = "\n".join(f"- {x}" for x in items)</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unit_id=f"{obj['doc_id']}::sec{sec_idx}::list{item_idx}",</w:t>
      </w:r>
    </w:p>
    <w:p>
      <w:pPr>
        <w:shd w:fill="F2F2F2" w:val="clear"/>
        <w:spacing w:after="0" w:before="0" w:line="240"/>
        <w:ind w:left="360"/>
      </w:pPr>
      <w:r>
        <w:rPr>
          <w:rFonts w:ascii="Consolas" w:cs="Consolas" w:eastAsia="Consolas" w:hAnsi="Consolas"/>
          <w:color w:val="333333"/>
          <w:sz w:val="17"/>
          <w:szCs w:val="17"/>
        </w:rPr>
        <w:t xml:space="preserve">                        unit_type="list",</w:t>
      </w:r>
    </w:p>
    <w:p>
      <w:pPr>
        <w:shd w:fill="F2F2F2" w:val="clear"/>
        <w:spacing w:after="0" w:before="0" w:line="240"/>
        <w:ind w:left="360"/>
      </w:pPr>
      <w:r>
        <w:rPr>
          <w:rFonts w:ascii="Consolas" w:cs="Consolas" w:eastAsia="Consolas" w:hAnsi="Consolas"/>
          <w:color w:val="333333"/>
          <w:sz w:val="17"/>
          <w:szCs w:val="17"/>
        </w:rPr>
        <w:t xml:space="preserve">                        heading_path=base_heading_path[:],</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paragraph_anchor=f"sec{sec_idx}.list{item_idx}",</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doc_id=obj["doc_id"],</w:t>
      </w:r>
    </w:p>
    <w:p>
      <w:pPr>
        <w:shd w:fill="F2F2F2" w:val="clear"/>
        <w:spacing w:after="0" w:before="0" w:line="240"/>
        <w:ind w:left="360"/>
      </w:pPr>
      <w:r>
        <w:rPr>
          <w:rFonts w:ascii="Consolas" w:cs="Consolas" w:eastAsia="Consolas" w:hAnsi="Consolas"/>
          <w:color w:val="333333"/>
          <w:sz w:val="17"/>
          <w:szCs w:val="17"/>
        </w:rPr>
        <w:t xml:space="preserve">        title=obj["title"],</w:t>
      </w:r>
    </w:p>
    <w:p>
      <w:pPr>
        <w:shd w:fill="F2F2F2" w:val="clear"/>
        <w:spacing w:after="0" w:before="0" w:line="240"/>
        <w:ind w:left="360"/>
      </w:pPr>
      <w:r>
        <w:rPr>
          <w:rFonts w:ascii="Consolas" w:cs="Consolas" w:eastAsia="Consolas" w:hAnsi="Consolas"/>
          <w:color w:val="333333"/>
          <w:sz w:val="17"/>
          <w:szCs w:val="17"/>
        </w:rPr>
        <w:t xml:space="preserve">        source_type="external_regulatory",</w:t>
      </w:r>
    </w:p>
    <w:p>
      <w:pPr>
        <w:shd w:fill="F2F2F2" w:val="clear"/>
        <w:spacing w:after="0" w:before="0" w:line="240"/>
        <w:ind w:left="360"/>
      </w:pPr>
      <w:r>
        <w:rPr>
          <w:rFonts w:ascii="Consolas" w:cs="Consolas" w:eastAsia="Consolas" w:hAnsi="Consolas"/>
          <w:color w:val="333333"/>
          <w:sz w:val="17"/>
          <w:szCs w:val="17"/>
        </w:rPr>
        <w:t xml:space="preserve">        document_class=obj.get("document_class", "regulatory_document"),</w:t>
      </w:r>
    </w:p>
    <w:p>
      <w:pPr>
        <w:shd w:fill="F2F2F2" w:val="clear"/>
        <w:spacing w:after="0" w:before="0" w:line="240"/>
        <w:ind w:left="360"/>
      </w:pPr>
      <w:r>
        <w:rPr>
          <w:rFonts w:ascii="Consolas" w:cs="Consolas" w:eastAsia="Consolas" w:hAnsi="Consolas"/>
          <w:color w:val="333333"/>
          <w:sz w:val="17"/>
          <w:szCs w:val="17"/>
        </w:rPr>
        <w:t xml:space="preserve">        raw_path=obj.get("raw_html_path", path),</w:t>
      </w:r>
    </w:p>
    <w:p>
      <w:pPr>
        <w:shd w:fill="F2F2F2" w:val="clear"/>
        <w:spacing w:after="0" w:before="0" w:line="240"/>
        <w:ind w:left="360"/>
      </w:pPr>
      <w:r>
        <w:rPr>
          <w:rFonts w:ascii="Consolas" w:cs="Consolas" w:eastAsia="Consolas" w:hAnsi="Consolas"/>
          <w:color w:val="333333"/>
          <w:sz w:val="17"/>
          <w:szCs w:val="17"/>
        </w:rPr>
        <w:t xml:space="preserve">        canonical_path=obj.get("canonical_json_path", path),</w:t>
      </w:r>
    </w:p>
    <w:p>
      <w:pPr>
        <w:shd w:fill="F2F2F2" w:val="clear"/>
        <w:spacing w:after="0" w:before="0" w:line="240"/>
        <w:ind w:left="360"/>
      </w:pPr>
      <w:r>
        <w:rPr>
          <w:rFonts w:ascii="Consolas" w:cs="Consolas" w:eastAsia="Consolas" w:hAnsi="Consolas"/>
          <w:color w:val="333333"/>
          <w:sz w:val="17"/>
          <w:szCs w:val="17"/>
        </w:rPr>
        <w:t xml:space="preserve">        source_system=obj.get("source_system"),</w:t>
      </w:r>
    </w:p>
    <w:p>
      <w:pPr>
        <w:shd w:fill="F2F2F2" w:val="clear"/>
        <w:spacing w:after="0" w:before="0" w:line="240"/>
        <w:ind w:left="360"/>
      </w:pPr>
      <w:r>
        <w:rPr>
          <w:rFonts w:ascii="Consolas" w:cs="Consolas" w:eastAsia="Consolas" w:hAnsi="Consolas"/>
          <w:color w:val="333333"/>
          <w:sz w:val="17"/>
          <w:szCs w:val="17"/>
        </w:rPr>
        <w:t xml:space="preserve">        source_url=obj.get("canonical_url") or obj.get("detail_url"),</w:t>
      </w:r>
    </w:p>
    <w:p>
      <w:pPr>
        <w:shd w:fill="F2F2F2" w:val="clear"/>
        <w:spacing w:after="0" w:before="0" w:line="240"/>
        <w:ind w:left="360"/>
      </w:pPr>
      <w:r>
        <w:rPr>
          <w:rFonts w:ascii="Consolas" w:cs="Consolas" w:eastAsia="Consolas" w:hAnsi="Consolas"/>
          <w:color w:val="333333"/>
          <w:sz w:val="17"/>
          <w:szCs w:val="17"/>
        </w:rPr>
        <w:t xml:space="preserve">        short_title=obj.get("guideline_number") or obj.get("version_label"),</w:t>
      </w:r>
    </w:p>
    <w:p>
      <w:pPr>
        <w:shd w:fill="F2F2F2" w:val="clear"/>
        <w:spacing w:after="0" w:before="0" w:line="240"/>
        <w:ind w:left="360"/>
      </w:pPr>
      <w:r>
        <w:rPr>
          <w:rFonts w:ascii="Consolas" w:cs="Consolas" w:eastAsia="Consolas" w:hAnsi="Consolas"/>
          <w:color w:val="333333"/>
          <w:sz w:val="17"/>
          <w:szCs w:val="17"/>
        </w:rPr>
        <w:t xml:space="preserve">        version=obj.get("version_id"),</w:t>
      </w:r>
    </w:p>
    <w:p>
      <w:pPr>
        <w:shd w:fill="F2F2F2" w:val="clear"/>
        <w:spacing w:after="0" w:before="0" w:line="240"/>
        <w:ind w:left="360"/>
      </w:pPr>
      <w:r>
        <w:rPr>
          <w:rFonts w:ascii="Consolas" w:cs="Consolas" w:eastAsia="Consolas" w:hAnsi="Consolas"/>
          <w:color w:val="333333"/>
          <w:sz w:val="17"/>
          <w:szCs w:val="17"/>
        </w:rPr>
        <w:t xml:space="preserve">        status=obj.get("status"),</w:t>
      </w:r>
    </w:p>
    <w:p>
      <w:pPr>
        <w:shd w:fill="F2F2F2" w:val="clear"/>
        <w:spacing w:after="0" w:before="0" w:line="240"/>
        <w:ind w:left="360"/>
      </w:pPr>
      <w:r>
        <w:rPr>
          <w:rFonts w:ascii="Consolas" w:cs="Consolas" w:eastAsia="Consolas" w:hAnsi="Consolas"/>
          <w:color w:val="333333"/>
          <w:sz w:val="17"/>
          <w:szCs w:val="17"/>
        </w:rPr>
        <w:t xml:space="preserve">        effective_date_start=obj.get("effective_date_start"),</w:t>
      </w:r>
    </w:p>
    <w:p>
      <w:pPr>
        <w:shd w:fill="F2F2F2" w:val="clear"/>
        <w:spacing w:after="0" w:before="0" w:line="240"/>
        <w:ind w:left="360"/>
      </w:pPr>
      <w:r>
        <w:rPr>
          <w:rFonts w:ascii="Consolas" w:cs="Consolas" w:eastAsia="Consolas" w:hAnsi="Consolas"/>
          <w:color w:val="333333"/>
          <w:sz w:val="17"/>
          <w:szCs w:val="17"/>
        </w:rPr>
        <w:t xml:space="preserve">        effective_date_end=obj.get("effective_date_end"),</w:t>
      </w:r>
    </w:p>
    <w:p>
      <w:pPr>
        <w:shd w:fill="F2F2F2" w:val="clear"/>
        <w:spacing w:after="0" w:before="0" w:line="240"/>
        <w:ind w:left="360"/>
      </w:pPr>
      <w:r>
        <w:rPr>
          <w:rFonts w:ascii="Consolas" w:cs="Consolas" w:eastAsia="Consolas" w:hAnsi="Consolas"/>
          <w:color w:val="333333"/>
          <w:sz w:val="17"/>
          <w:szCs w:val="17"/>
        </w:rPr>
        <w:t xml:space="preserve">        jurisdiction="Canada",</w:t>
      </w:r>
    </w:p>
    <w:p>
      <w:pPr>
        <w:shd w:fill="F2F2F2" w:val="clear"/>
        <w:spacing w:after="0" w:before="0" w:line="240"/>
        <w:ind w:left="360"/>
      </w:pPr>
      <w:r>
        <w:rPr>
          <w:rFonts w:ascii="Consolas" w:cs="Consolas" w:eastAsia="Consolas" w:hAnsi="Consolas"/>
          <w:color w:val="333333"/>
          <w:sz w:val="17"/>
          <w:szCs w:val="17"/>
        </w:rPr>
        <w:t xml:space="preserve">        authority_class=obj.get("authority_class"),</w:t>
      </w:r>
    </w:p>
    <w:p>
      <w:pPr>
        <w:shd w:fill="F2F2F2" w:val="clear"/>
        <w:spacing w:after="0" w:before="0" w:line="240"/>
        <w:ind w:left="360"/>
      </w:pPr>
      <w:r>
        <w:rPr>
          <w:rFonts w:ascii="Consolas" w:cs="Consolas" w:eastAsia="Consolas" w:hAnsi="Consolas"/>
          <w:color w:val="333333"/>
          <w:sz w:val="17"/>
          <w:szCs w:val="17"/>
        </w:rPr>
        <w:t xml:space="preserve">        authority_level=obj.get("authority_level"),</w:t>
      </w:r>
    </w:p>
    <w:p>
      <w:pPr>
        <w:shd w:fill="F2F2F2" w:val="clear"/>
        <w:spacing w:after="0" w:before="0" w:line="240"/>
        <w:ind w:left="360"/>
      </w:pPr>
      <w:r>
        <w:rPr>
          <w:rFonts w:ascii="Consolas" w:cs="Consolas" w:eastAsia="Consolas" w:hAnsi="Consolas"/>
          <w:color w:val="333333"/>
          <w:sz w:val="17"/>
          <w:szCs w:val="17"/>
        </w:rPr>
        <w:t xml:space="preserve">        nova_tier=obj.get("nova_tier"),</w:t>
      </w:r>
    </w:p>
    <w:p>
      <w:pPr>
        <w:shd w:fill="F2F2F2" w:val="clear"/>
        <w:spacing w:after="0" w:before="0" w:line="240"/>
        <w:ind w:left="360"/>
      </w:pPr>
      <w:r>
        <w:rPr>
          <w:rFonts w:ascii="Consolas" w:cs="Consolas" w:eastAsia="Consolas" w:hAnsi="Consolas"/>
          <w:color w:val="333333"/>
          <w:sz w:val="17"/>
          <w:szCs w:val="17"/>
        </w:rPr>
        <w:t xml:space="preserve">        confidentiality="public_regulatory",</w:t>
      </w:r>
    </w:p>
    <w:p>
      <w:pPr>
        <w:shd w:fill="F2F2F2" w:val="clear"/>
        <w:spacing w:after="0" w:before="0" w:line="240"/>
        <w:ind w:left="360"/>
      </w:pPr>
      <w:r>
        <w:rPr>
          <w:rFonts w:ascii="Consolas" w:cs="Consolas" w:eastAsia="Consolas" w:hAnsi="Consolas"/>
          <w:color w:val="333333"/>
          <w:sz w:val="17"/>
          <w:szCs w:val="17"/>
        </w:rPr>
        <w:t xml:space="preserve">        approval_status="official",</w:t>
      </w:r>
    </w:p>
    <w:p>
      <w:pPr>
        <w:shd w:fill="F2F2F2" w:val="clear"/>
        <w:spacing w:after="0" w:before="0" w:line="240"/>
        <w:ind w:left="360"/>
      </w:pPr>
      <w:r>
        <w:rPr>
          <w:rFonts w:ascii="Consolas" w:cs="Consolas" w:eastAsia="Consolas" w:hAnsi="Consolas"/>
          <w:color w:val="333333"/>
          <w:sz w:val="17"/>
          <w:szCs w:val="17"/>
        </w:rPr>
        <w:t xml:space="preserve">        business_owner="OSFI",</w:t>
      </w:r>
    </w:p>
    <w:p>
      <w:pPr>
        <w:shd w:fill="F2F2F2" w:val="clear"/>
        <w:spacing w:after="0" w:before="0" w:line="240"/>
        <w:ind w:left="360"/>
      </w:pPr>
      <w:r>
        <w:rPr>
          <w:rFonts w:ascii="Consolas" w:cs="Consolas" w:eastAsia="Consolas" w:hAnsi="Consolas"/>
          <w:color w:val="333333"/>
          <w:sz w:val="17"/>
          <w:szCs w:val="17"/>
        </w:rPr>
        <w:t xml:space="preserve">        audience="Treasury/Risk/Finance",</w:t>
      </w:r>
    </w:p>
    <w:p>
      <w:pPr>
        <w:shd w:fill="F2F2F2" w:val="clear"/>
        <w:spacing w:after="0" w:before="0" w:line="240"/>
        <w:ind w:left="360"/>
      </w:pPr>
      <w:r>
        <w:rPr>
          <w:rFonts w:ascii="Consolas" w:cs="Consolas" w:eastAsia="Consolas" w:hAnsi="Consolas"/>
          <w:color w:val="333333"/>
          <w:sz w:val="17"/>
          <w:szCs w:val="17"/>
        </w:rPr>
        <w:t xml:space="preserve">        related_doc_ids=[x for x in [</w:t>
      </w:r>
    </w:p>
    <w:p>
      <w:pPr>
        <w:shd w:fill="F2F2F2" w:val="clear"/>
        <w:spacing w:after="0" w:before="0" w:line="240"/>
        <w:ind w:left="360"/>
      </w:pPr>
      <w:r>
        <w:rPr>
          <w:rFonts w:ascii="Consolas" w:cs="Consolas" w:eastAsia="Consolas" w:hAnsi="Consolas"/>
          <w:color w:val="333333"/>
          <w:sz w:val="17"/>
          <w:szCs w:val="17"/>
        </w:rPr>
        <w:t xml:space="preserve">            obj.get("supersedes_doc_id"),</w:t>
      </w:r>
    </w:p>
    <w:p>
      <w:pPr>
        <w:shd w:fill="F2F2F2" w:val="clear"/>
        <w:spacing w:after="0" w:before="0" w:line="240"/>
        <w:ind w:left="360"/>
      </w:pPr>
      <w:r>
        <w:rPr>
          <w:rFonts w:ascii="Consolas" w:cs="Consolas" w:eastAsia="Consolas" w:hAnsi="Consolas"/>
          <w:color w:val="333333"/>
          <w:sz w:val="17"/>
          <w:szCs w:val="17"/>
        </w:rPr>
        <w:t xml:space="preserve">            obj.get("superseded_by_doc_id")</w:t>
      </w:r>
    </w:p>
    <w:p>
      <w:pPr>
        <w:shd w:fill="F2F2F2" w:val="clear"/>
        <w:spacing w:after="0" w:before="0" w:line="240"/>
        <w:ind w:left="360"/>
      </w:pPr>
      <w:r>
        <w:rPr>
          <w:rFonts w:ascii="Consolas" w:cs="Consolas" w:eastAsia="Consolas" w:hAnsi="Consolas"/>
          <w:color w:val="333333"/>
          <w:sz w:val="17"/>
          <w:szCs w:val="17"/>
        </w:rPr>
        <w:t xml:space="preserve">        ] if x],</w:t>
      </w:r>
    </w:p>
    <w:p>
      <w:pPr>
        <w:shd w:fill="F2F2F2" w:val="clear"/>
        <w:spacing w:after="0" w:before="0" w:line="240"/>
        <w:ind w:left="360"/>
      </w:pPr>
      <w:r>
        <w:rPr>
          <w:rFonts w:ascii="Consolas" w:cs="Consolas" w:eastAsia="Consolas" w:hAnsi="Consolas"/>
          <w:color w:val="333333"/>
          <w:sz w:val="17"/>
          <w:szCs w:val="17"/>
        </w:rPr>
        <w:t xml:space="preserve">        sha256=obj.get("raw_html_sha256"),</w:t>
      </w:r>
    </w:p>
    <w:p>
      <w:pPr>
        <w:shd w:fill="F2F2F2" w:val="clear"/>
        <w:spacing w:after="0" w:before="0" w:line="240"/>
        <w:ind w:left="360"/>
      </w:pPr>
      <w:r>
        <w:rPr>
          <w:rFonts w:ascii="Consolas" w:cs="Consolas" w:eastAsia="Consolas" w:hAnsi="Consolas"/>
          <w:color w:val="333333"/>
          <w:sz w:val="17"/>
          <w:szCs w:val="17"/>
        </w:rPr>
        <w:t xml:space="preserve">        parser_version=obj.get("parser_version"),</w:t>
      </w:r>
    </w:p>
    <w:p>
      <w:pPr>
        <w:shd w:fill="F2F2F2" w:val="clear"/>
        <w:spacing w:after="0" w:before="0" w:line="240"/>
        <w:ind w:left="360"/>
      </w:pPr>
      <w:r>
        <w:rPr>
          <w:rFonts w:ascii="Consolas" w:cs="Consolas" w:eastAsia="Consolas" w:hAnsi="Consolas"/>
          <w:color w:val="333333"/>
          <w:sz w:val="17"/>
          <w:szCs w:val="17"/>
        </w:rPr>
        <w:t xml:space="preserve">        quality_score=obj.get("quality_score"),</w:t>
      </w:r>
    </w:p>
    <w:p>
      <w:pPr>
        <w:shd w:fill="F2F2F2" w:val="clear"/>
        <w:spacing w:after="0" w:before="0" w:line="240"/>
        <w:ind w:left="360"/>
      </w:pPr>
      <w:r>
        <w:rPr>
          <w:rFonts w:ascii="Consolas" w:cs="Consolas" w:eastAsia="Consolas" w:hAnsi="Consolas"/>
          <w:color w:val="333333"/>
          <w:sz w:val="17"/>
          <w:szCs w:val="17"/>
        </w:rPr>
        <w:t xml:space="preserve">        quality_flags=obj.get("quality_flags", []),</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120" w:before="0" w:line="240"/>
        <w:ind w:left="360"/>
      </w:pPr>
      <w:r>
        <w:rPr>
          <w:rFonts w:ascii="Consolas" w:cs="Consolas" w:eastAsia="Consolas" w:hAnsi="Consolas"/>
          <w:color w:val="333333"/>
          <w:sz w:val="17"/>
          <w:szCs w:val="17"/>
        </w:rPr>
        <w:t xml:space="preserve">    )</w:t>
      </w:r>
    </w:p>
    <w:p>
      <w:pPr>
        <w:pStyle w:val="Heading3"/>
        <w:spacing w:after="180" w:before="200" w:line="276"/>
      </w:pPr>
      <w:r>
        <w:rPr>
          <w:rFonts w:ascii="Arial" w:cs="Arial" w:eastAsia="Arial" w:hAnsi="Arial"/>
          <w:sz w:val="22"/>
          <w:szCs w:val="22"/>
        </w:rPr>
        <w:t xml:space="preserve">3B. Raw HTML Fallback (parse_osfi_html)</w:t>
      </w:r>
    </w:p>
    <w:p>
      <w:pPr>
        <w:spacing w:after="160" w:before="0" w:line="276"/>
      </w:pPr>
      <w:r>
        <w:rPr>
          <w:rFonts w:ascii="Arial" w:cs="Arial" w:eastAsia="Arial" w:hAnsi="Arial"/>
          <w:sz w:val="22"/>
          <w:szCs w:val="22"/>
        </w:rPr>
        <w:t xml:space="preserve">If JSON is not present, parse HTML meta tags, headings, paragraphs, lists, and tables. The production script uses BeautifulSoup and extracts machine-readable meta fields:</w:t>
      </w:r>
    </w:p>
    <w:p>
      <w:pPr>
        <w:shd w:fill="F2F2F2" w:val="clear"/>
        <w:spacing w:after="0" w:before="120" w:line="240"/>
        <w:ind w:left="360"/>
      </w:pPr>
      <w:r>
        <w:rPr>
          <w:rFonts w:ascii="Consolas" w:cs="Consolas" w:eastAsia="Consolas" w:hAnsi="Consolas"/>
          <w:color w:val="333333"/>
          <w:sz w:val="17"/>
          <w:szCs w:val="17"/>
        </w:rPr>
        <w:t xml:space="preserve">def parse_osfi_html(path: str) -&gt; CanonicalDocument:</w:t>
      </w:r>
    </w:p>
    <w:p>
      <w:pPr>
        <w:shd w:fill="F2F2F2" w:val="clear"/>
        <w:spacing w:after="0" w:before="0" w:line="240"/>
        <w:ind w:left="360"/>
      </w:pPr>
      <w:r>
        <w:rPr>
          <w:rFonts w:ascii="Consolas" w:cs="Consolas" w:eastAsia="Consolas" w:hAnsi="Consolas"/>
          <w:color w:val="333333"/>
          <w:sz w:val="17"/>
          <w:szCs w:val="17"/>
        </w:rPr>
        <w:t xml:space="preserve">    html = read_adls_bytes(path)</w:t>
      </w:r>
    </w:p>
    <w:p>
      <w:pPr>
        <w:shd w:fill="F2F2F2" w:val="clear"/>
        <w:spacing w:after="0" w:before="0" w:line="240"/>
        <w:ind w:left="360"/>
      </w:pPr>
      <w:r>
        <w:rPr>
          <w:rFonts w:ascii="Consolas" w:cs="Consolas" w:eastAsia="Consolas" w:hAnsi="Consolas"/>
          <w:color w:val="333333"/>
          <w:sz w:val="17"/>
          <w:szCs w:val="17"/>
        </w:rPr>
        <w:t xml:space="preserve">    soup = BeautifulSoup(html, "html.parser")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title = soup.title.get_text(strip=True) if soup.title else os.path.basename(path)</w:t>
      </w:r>
    </w:p>
    <w:p>
      <w:pPr>
        <w:shd w:fill="F2F2F2" w:val="clear"/>
        <w:spacing w:after="0" w:before="0" w:line="240"/>
        <w:ind w:left="360"/>
      </w:pPr>
      <w:r>
        <w:rPr>
          <w:rFonts w:ascii="Consolas" w:cs="Consolas" w:eastAsia="Consolas" w:hAnsi="Consolas"/>
          <w:color w:val="333333"/>
          <w:sz w:val="17"/>
          <w:szCs w:val="17"/>
        </w:rPr>
        <w:t xml:space="preserve">    meta = {tag.get("name"): tag.get("content")</w:t>
      </w:r>
    </w:p>
    <w:p>
      <w:pPr>
        <w:shd w:fill="F2F2F2" w:val="clear"/>
        <w:spacing w:after="0" w:before="0" w:line="240"/>
        <w:ind w:left="360"/>
      </w:pPr>
      <w:r>
        <w:rPr>
          <w:rFonts w:ascii="Consolas" w:cs="Consolas" w:eastAsia="Consolas" w:hAnsi="Consolas"/>
          <w:color w:val="333333"/>
          <w:sz w:val="17"/>
          <w:szCs w:val="17"/>
        </w:rPr>
        <w:t xml:space="preserve">            for tag in soup.find_all("meta") if tag.get("name")}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heading_stack: list[str] = [title]</w:t>
      </w:r>
    </w:p>
    <w:p>
      <w:pPr>
        <w:shd w:fill="F2F2F2" w:val="clear"/>
        <w:spacing w:after="0" w:before="0" w:line="240"/>
        <w:ind w:left="360"/>
      </w:pPr>
      <w:r>
        <w:rPr>
          <w:rFonts w:ascii="Consolas" w:cs="Consolas" w:eastAsia="Consolas" w:hAnsi="Consolas"/>
          <w:color w:val="333333"/>
          <w:sz w:val="17"/>
          <w:szCs w:val="17"/>
        </w:rPr>
        <w:t xml:space="preserve">    units: list[CanonicalUnit] = []</w:t>
      </w:r>
    </w:p>
    <w:p>
      <w:pPr>
        <w:shd w:fill="F2F2F2" w:val="clear"/>
        <w:spacing w:after="0" w:before="0" w:line="240"/>
        <w:ind w:left="360"/>
      </w:pPr>
      <w:r>
        <w:rPr>
          <w:rFonts w:ascii="Consolas" w:cs="Consolas" w:eastAsia="Consolas" w:hAnsi="Consolas"/>
          <w:color w:val="333333"/>
          <w:sz w:val="17"/>
          <w:szCs w:val="17"/>
        </w:rPr>
        <w:t xml:space="preserve">    count = 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for el in soup.find_all(["h2", "h3", "h4", "h5", "p", "li"]):</w:t>
      </w:r>
    </w:p>
    <w:p>
      <w:pPr>
        <w:shd w:fill="F2F2F2" w:val="clear"/>
        <w:spacing w:after="0" w:before="0" w:line="240"/>
        <w:ind w:left="360"/>
      </w:pPr>
      <w:r>
        <w:rPr>
          <w:rFonts w:ascii="Consolas" w:cs="Consolas" w:eastAsia="Consolas" w:hAnsi="Consolas"/>
          <w:color w:val="333333"/>
          <w:sz w:val="17"/>
          <w:szCs w:val="17"/>
        </w:rPr>
        <w:t xml:space="preserve">        text = el.get_text(" ", strip=True)</w:t>
      </w:r>
    </w:p>
    <w:p>
      <w:pPr>
        <w:shd w:fill="F2F2F2" w:val="clear"/>
        <w:spacing w:after="0" w:before="0" w:line="240"/>
        <w:ind w:left="360"/>
      </w:pPr>
      <w:r>
        <w:rPr>
          <w:rFonts w:ascii="Consolas" w:cs="Consolas" w:eastAsia="Consolas" w:hAnsi="Consolas"/>
          <w:color w:val="333333"/>
          <w:sz w:val="17"/>
          <w:szCs w:val="17"/>
        </w:rPr>
        <w:t xml:space="preserve">        if not text:</w:t>
      </w:r>
    </w:p>
    <w:p>
      <w:pPr>
        <w:shd w:fill="F2F2F2" w:val="clear"/>
        <w:spacing w:after="0" w:before="0" w:line="240"/>
        <w:ind w:left="360"/>
      </w:pPr>
      <w:r>
        <w:rPr>
          <w:rFonts w:ascii="Consolas" w:cs="Consolas" w:eastAsia="Consolas" w:hAnsi="Consolas"/>
          <w:color w:val="333333"/>
          <w:sz w:val="17"/>
          <w:szCs w:val="17"/>
        </w:rPr>
        <w:t xml:space="preserve">            continue</w:t>
      </w:r>
    </w:p>
    <w:p>
      <w:pPr>
        <w:shd w:fill="F2F2F2" w:val="clear"/>
        <w:spacing w:after="0" w:before="0" w:line="240"/>
        <w:ind w:left="360"/>
      </w:pPr>
      <w:r>
        <w:rPr>
          <w:rFonts w:ascii="Consolas" w:cs="Consolas" w:eastAsia="Consolas" w:hAnsi="Consolas"/>
          <w:color w:val="333333"/>
          <w:sz w:val="17"/>
          <w:szCs w:val="17"/>
        </w:rPr>
        <w:t xml:space="preserve">        if el.name in {"h2", "h3", "h4", "h5"}:</w:t>
      </w:r>
    </w:p>
    <w:p>
      <w:pPr>
        <w:shd w:fill="F2F2F2" w:val="clear"/>
        <w:spacing w:after="0" w:before="0" w:line="240"/>
        <w:ind w:left="360"/>
      </w:pPr>
      <w:r>
        <w:rPr>
          <w:rFonts w:ascii="Consolas" w:cs="Consolas" w:eastAsia="Consolas" w:hAnsi="Consolas"/>
          <w:color w:val="333333"/>
          <w:sz w:val="17"/>
          <w:szCs w:val="17"/>
        </w:rPr>
        <w:t xml:space="preserve">            level = int(el.name[1])</w:t>
      </w:r>
    </w:p>
    <w:p>
      <w:pPr>
        <w:shd w:fill="F2F2F2" w:val="clear"/>
        <w:spacing w:after="0" w:before="0" w:line="240"/>
        <w:ind w:left="360"/>
      </w:pPr>
      <w:r>
        <w:rPr>
          <w:rFonts w:ascii="Consolas" w:cs="Consolas" w:eastAsia="Consolas" w:hAnsi="Consolas"/>
          <w:color w:val="333333"/>
          <w:sz w:val="17"/>
          <w:szCs w:val="17"/>
        </w:rPr>
        <w:t xml:space="preserve">            heading_stack = heading_stack[:max(1, level - 1)]</w:t>
      </w:r>
    </w:p>
    <w:p>
      <w:pPr>
        <w:shd w:fill="F2F2F2" w:val="clear"/>
        <w:spacing w:after="0" w:before="0" w:line="240"/>
        <w:ind w:left="360"/>
      </w:pPr>
      <w:r>
        <w:rPr>
          <w:rFonts w:ascii="Consolas" w:cs="Consolas" w:eastAsia="Consolas" w:hAnsi="Consolas"/>
          <w:color w:val="333333"/>
          <w:sz w:val="17"/>
          <w:szCs w:val="17"/>
        </w:rPr>
        <w:t xml:space="preserve">            heading_stack.append(text)</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unit_id=f"{meta.get('osfi-doc-id', title)}::heading{count}",</w:t>
      </w:r>
    </w:p>
    <w:p>
      <w:pPr>
        <w:shd w:fill="F2F2F2" w:val="clear"/>
        <w:spacing w:after="0" w:before="0" w:line="240"/>
        <w:ind w:left="360"/>
      </w:pPr>
      <w:r>
        <w:rPr>
          <w:rFonts w:ascii="Consolas" w:cs="Consolas" w:eastAsia="Consolas" w:hAnsi="Consolas"/>
          <w:color w:val="333333"/>
          <w:sz w:val="17"/>
          <w:szCs w:val="17"/>
        </w:rPr>
        <w:t xml:space="preserve">                unit_type="heading",</w:t>
      </w:r>
    </w:p>
    <w:p>
      <w:pPr>
        <w:shd w:fill="F2F2F2" w:val="clear"/>
        <w:spacing w:after="0" w:before="0" w:line="240"/>
        <w:ind w:left="360"/>
      </w:pPr>
      <w:r>
        <w:rPr>
          <w:rFonts w:ascii="Consolas" w:cs="Consolas" w:eastAsia="Consolas" w:hAnsi="Consolas"/>
          <w:color w:val="333333"/>
          <w:sz w:val="17"/>
          <w:szCs w:val="17"/>
        </w:rPr>
        <w:t xml:space="preserve">                heading_path=heading_stack[:],</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paragraph_anchor=f"heading{count}",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unit_id=f"{meta.get('osfi-doc-id', title)}::unit{count}",</w:t>
      </w:r>
    </w:p>
    <w:p>
      <w:pPr>
        <w:shd w:fill="F2F2F2" w:val="clear"/>
        <w:spacing w:after="0" w:before="0" w:line="240"/>
        <w:ind w:left="360"/>
      </w:pPr>
      <w:r>
        <w:rPr>
          <w:rFonts w:ascii="Consolas" w:cs="Consolas" w:eastAsia="Consolas" w:hAnsi="Consolas"/>
          <w:color w:val="333333"/>
          <w:sz w:val="17"/>
          <w:szCs w:val="17"/>
        </w:rPr>
        <w:t xml:space="preserve">                unit_type="list_item" if el.name == "li" else "paragraph",</w:t>
      </w:r>
    </w:p>
    <w:p>
      <w:pPr>
        <w:shd w:fill="F2F2F2" w:val="clear"/>
        <w:spacing w:after="0" w:before="0" w:line="240"/>
        <w:ind w:left="360"/>
      </w:pPr>
      <w:r>
        <w:rPr>
          <w:rFonts w:ascii="Consolas" w:cs="Consolas" w:eastAsia="Consolas" w:hAnsi="Consolas"/>
          <w:color w:val="333333"/>
          <w:sz w:val="17"/>
          <w:szCs w:val="17"/>
        </w:rPr>
        <w:t xml:space="preserve">                heading_path=heading_stack[:],</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paragraph_anchor=f"unit{count}",</w:t>
      </w:r>
    </w:p>
    <w:p>
      <w:pPr>
        <w:shd w:fill="F2F2F2" w:val="clear"/>
        <w:spacing w:after="0" w:before="0" w:line="240"/>
        <w:ind w:left="360"/>
      </w:pPr>
      <w:r>
        <w:rPr>
          <w:rFonts w:ascii="Consolas" w:cs="Consolas" w:eastAsia="Consolas" w:hAnsi="Consolas"/>
          <w:color w:val="333333"/>
          <w:sz w:val="17"/>
          <w:szCs w:val="17"/>
        </w:rPr>
        <w:t xml:space="preserve">                contains_requirement=contains_requirement(text),</w:t>
      </w:r>
    </w:p>
    <w:p>
      <w:pPr>
        <w:shd w:fill="F2F2F2" w:val="clear"/>
        <w:spacing w:after="0" w:before="0" w:line="240"/>
        <w:ind w:left="360"/>
      </w:pPr>
      <w:r>
        <w:rPr>
          <w:rFonts w:ascii="Consolas" w:cs="Consolas" w:eastAsia="Consolas" w:hAnsi="Consolas"/>
          <w:color w:val="333333"/>
          <w:sz w:val="17"/>
          <w:szCs w:val="17"/>
        </w:rPr>
        <w:t xml:space="preserve">                contains_definition=is_definition_like(text),</w:t>
      </w:r>
    </w:p>
    <w:p>
      <w:pPr>
        <w:shd w:fill="F2F2F2" w:val="clear"/>
        <w:spacing w:after="0" w:before="0" w:line="240"/>
        <w:ind w:left="360"/>
      </w:pPr>
      <w:r>
        <w:rPr>
          <w:rFonts w:ascii="Consolas" w:cs="Consolas" w:eastAsia="Consolas" w:hAnsi="Consolas"/>
          <w:color w:val="333333"/>
          <w:sz w:val="17"/>
          <w:szCs w:val="17"/>
        </w:rPr>
        <w:t xml:space="preserve">                contains_parameter=contains_parameter_like(text),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doc_id=meta.get("osfi-doc-id", os.path.basename(path)),</w:t>
      </w:r>
    </w:p>
    <w:p>
      <w:pPr>
        <w:shd w:fill="F2F2F2" w:val="clear"/>
        <w:spacing w:after="0" w:before="0" w:line="240"/>
        <w:ind w:left="360"/>
      </w:pPr>
      <w:r>
        <w:rPr>
          <w:rFonts w:ascii="Consolas" w:cs="Consolas" w:eastAsia="Consolas" w:hAnsi="Consolas"/>
          <w:color w:val="333333"/>
          <w:sz w:val="17"/>
          <w:szCs w:val="17"/>
        </w:rPr>
        <w:t xml:space="preserve">        title=title,</w:t>
      </w:r>
    </w:p>
    <w:p>
      <w:pPr>
        <w:shd w:fill="F2F2F2" w:val="clear"/>
        <w:spacing w:after="0" w:before="0" w:line="240"/>
        <w:ind w:left="360"/>
      </w:pPr>
      <w:r>
        <w:rPr>
          <w:rFonts w:ascii="Consolas" w:cs="Consolas" w:eastAsia="Consolas" w:hAnsi="Consolas"/>
          <w:color w:val="333333"/>
          <w:sz w:val="17"/>
          <w:szCs w:val="17"/>
        </w:rPr>
        <w:t xml:space="preserve">        source_type="external_regulatory",</w:t>
      </w:r>
    </w:p>
    <w:p>
      <w:pPr>
        <w:shd w:fill="F2F2F2" w:val="clear"/>
        <w:spacing w:after="0" w:before="0" w:line="240"/>
        <w:ind w:left="360"/>
      </w:pPr>
      <w:r>
        <w:rPr>
          <w:rFonts w:ascii="Consolas" w:cs="Consolas" w:eastAsia="Consolas" w:hAnsi="Consolas"/>
          <w:color w:val="333333"/>
          <w:sz w:val="17"/>
          <w:szCs w:val="17"/>
        </w:rPr>
        <w:t xml:space="preserve">        document_class="chapter_guideline",</w:t>
      </w:r>
    </w:p>
    <w:p>
      <w:pPr>
        <w:shd w:fill="F2F2F2" w:val="clear"/>
        <w:spacing w:after="0" w:before="0" w:line="240"/>
        <w:ind w:left="360"/>
      </w:pPr>
      <w:r>
        <w:rPr>
          <w:rFonts w:ascii="Consolas" w:cs="Consolas" w:eastAsia="Consolas" w:hAnsi="Consolas"/>
          <w:color w:val="333333"/>
          <w:sz w:val="17"/>
          <w:szCs w:val="17"/>
        </w:rPr>
        <w:t xml:space="preserve">        raw_path=path,</w:t>
      </w:r>
    </w:p>
    <w:p>
      <w:pPr>
        <w:shd w:fill="F2F2F2" w:val="clear"/>
        <w:spacing w:after="0" w:before="0" w:line="240"/>
        <w:ind w:left="360"/>
      </w:pPr>
      <w:r>
        <w:rPr>
          <w:rFonts w:ascii="Consolas" w:cs="Consolas" w:eastAsia="Consolas" w:hAnsi="Consolas"/>
          <w:color w:val="333333"/>
          <w:sz w:val="17"/>
          <w:szCs w:val="17"/>
        </w:rPr>
        <w:t xml:space="preserve">        canonical_path=path.replace(".html", ".json"),</w:t>
      </w:r>
    </w:p>
    <w:p>
      <w:pPr>
        <w:shd w:fill="F2F2F2" w:val="clear"/>
        <w:spacing w:after="0" w:before="0" w:line="240"/>
        <w:ind w:left="360"/>
      </w:pPr>
      <w:r>
        <w:rPr>
          <w:rFonts w:ascii="Consolas" w:cs="Consolas" w:eastAsia="Consolas" w:hAnsi="Consolas"/>
          <w:color w:val="333333"/>
          <w:sz w:val="17"/>
          <w:szCs w:val="17"/>
        </w:rPr>
        <w:t xml:space="preserve">        source_system="osfi_guidance_library",</w:t>
      </w:r>
    </w:p>
    <w:p>
      <w:pPr>
        <w:shd w:fill="F2F2F2" w:val="clear"/>
        <w:spacing w:after="0" w:before="0" w:line="240"/>
        <w:ind w:left="360"/>
      </w:pPr>
      <w:r>
        <w:rPr>
          <w:rFonts w:ascii="Consolas" w:cs="Consolas" w:eastAsia="Consolas" w:hAnsi="Consolas"/>
          <w:color w:val="333333"/>
          <w:sz w:val="17"/>
          <w:szCs w:val="17"/>
        </w:rPr>
        <w:t xml:space="preserve">        short_title=meta.get("osfi-guideline-number"),</w:t>
      </w:r>
    </w:p>
    <w:p>
      <w:pPr>
        <w:shd w:fill="F2F2F2" w:val="clear"/>
        <w:spacing w:after="0" w:before="0" w:line="240"/>
        <w:ind w:left="360"/>
      </w:pPr>
      <w:r>
        <w:rPr>
          <w:rFonts w:ascii="Consolas" w:cs="Consolas" w:eastAsia="Consolas" w:hAnsi="Consolas"/>
          <w:color w:val="333333"/>
          <w:sz w:val="17"/>
          <w:szCs w:val="17"/>
        </w:rPr>
        <w:t xml:space="preserve">        version=meta.get("version-id"),</w:t>
      </w:r>
    </w:p>
    <w:p>
      <w:pPr>
        <w:shd w:fill="F2F2F2" w:val="clear"/>
        <w:spacing w:after="0" w:before="0" w:line="240"/>
        <w:ind w:left="360"/>
      </w:pPr>
      <w:r>
        <w:rPr>
          <w:rFonts w:ascii="Consolas" w:cs="Consolas" w:eastAsia="Consolas" w:hAnsi="Consolas"/>
          <w:color w:val="333333"/>
          <w:sz w:val="17"/>
          <w:szCs w:val="17"/>
        </w:rPr>
        <w:t xml:space="preserve">        status=meta.get("status"),</w:t>
      </w:r>
    </w:p>
    <w:p>
      <w:pPr>
        <w:shd w:fill="F2F2F2" w:val="clear"/>
        <w:spacing w:after="0" w:before="0" w:line="240"/>
        <w:ind w:left="360"/>
      </w:pPr>
      <w:r>
        <w:rPr>
          <w:rFonts w:ascii="Consolas" w:cs="Consolas" w:eastAsia="Consolas" w:hAnsi="Consolas"/>
          <w:color w:val="333333"/>
          <w:sz w:val="17"/>
          <w:szCs w:val="17"/>
        </w:rPr>
        <w:t xml:space="preserve">        effective_date_start=meta.get("effective-date-start"),</w:t>
      </w:r>
    </w:p>
    <w:p>
      <w:pPr>
        <w:shd w:fill="F2F2F2" w:val="clear"/>
        <w:spacing w:after="0" w:before="0" w:line="240"/>
        <w:ind w:left="360"/>
      </w:pPr>
      <w:r>
        <w:rPr>
          <w:rFonts w:ascii="Consolas" w:cs="Consolas" w:eastAsia="Consolas" w:hAnsi="Consolas"/>
          <w:color w:val="333333"/>
          <w:sz w:val="17"/>
          <w:szCs w:val="17"/>
        </w:rPr>
        <w:t xml:space="preserve">        jurisdiction="Canada",</w:t>
      </w:r>
    </w:p>
    <w:p>
      <w:pPr>
        <w:shd w:fill="F2F2F2" w:val="clear"/>
        <w:spacing w:after="0" w:before="0" w:line="240"/>
        <w:ind w:left="360"/>
      </w:pPr>
      <w:r>
        <w:rPr>
          <w:rFonts w:ascii="Consolas" w:cs="Consolas" w:eastAsia="Consolas" w:hAnsi="Consolas"/>
          <w:color w:val="333333"/>
          <w:sz w:val="17"/>
          <w:szCs w:val="17"/>
        </w:rPr>
        <w:t xml:space="preserve">        authority_class=meta.get("authority-class"),</w:t>
      </w:r>
    </w:p>
    <w:p>
      <w:pPr>
        <w:shd w:fill="F2F2F2" w:val="clear"/>
        <w:spacing w:after="0" w:before="0" w:line="240"/>
        <w:ind w:left="360"/>
      </w:pPr>
      <w:r>
        <w:rPr>
          <w:rFonts w:ascii="Consolas" w:cs="Consolas" w:eastAsia="Consolas" w:hAnsi="Consolas"/>
          <w:color w:val="333333"/>
          <w:sz w:val="17"/>
          <w:szCs w:val="17"/>
        </w:rPr>
        <w:t xml:space="preserve">        authority_level=try_int(meta.get("authority-level")),</w:t>
      </w:r>
    </w:p>
    <w:p>
      <w:pPr>
        <w:shd w:fill="F2F2F2" w:val="clear"/>
        <w:spacing w:after="0" w:before="0" w:line="240"/>
        <w:ind w:left="360"/>
      </w:pPr>
      <w:r>
        <w:rPr>
          <w:rFonts w:ascii="Consolas" w:cs="Consolas" w:eastAsia="Consolas" w:hAnsi="Consolas"/>
          <w:color w:val="333333"/>
          <w:sz w:val="17"/>
          <w:szCs w:val="17"/>
        </w:rPr>
        <w:t xml:space="preserve">        nova_tier=try_int(meta.get("nova-tier")),</w:t>
      </w:r>
    </w:p>
    <w:p>
      <w:pPr>
        <w:shd w:fill="F2F2F2" w:val="clear"/>
        <w:spacing w:after="0" w:before="0" w:line="240"/>
        <w:ind w:left="360"/>
      </w:pPr>
      <w:r>
        <w:rPr>
          <w:rFonts w:ascii="Consolas" w:cs="Consolas" w:eastAsia="Consolas" w:hAnsi="Consolas"/>
          <w:color w:val="333333"/>
          <w:sz w:val="17"/>
          <w:szCs w:val="17"/>
        </w:rPr>
        <w:t xml:space="preserve">        confidentiality="public_regulatory",</w:t>
      </w:r>
    </w:p>
    <w:p>
      <w:pPr>
        <w:shd w:fill="F2F2F2" w:val="clear"/>
        <w:spacing w:after="0" w:before="0" w:line="240"/>
        <w:ind w:left="360"/>
      </w:pPr>
      <w:r>
        <w:rPr>
          <w:rFonts w:ascii="Consolas" w:cs="Consolas" w:eastAsia="Consolas" w:hAnsi="Consolas"/>
          <w:color w:val="333333"/>
          <w:sz w:val="17"/>
          <w:szCs w:val="17"/>
        </w:rPr>
        <w:t xml:space="preserve">        approval_status="official",</w:t>
      </w:r>
    </w:p>
    <w:p>
      <w:pPr>
        <w:shd w:fill="F2F2F2" w:val="clear"/>
        <w:spacing w:after="0" w:before="0" w:line="240"/>
        <w:ind w:left="360"/>
      </w:pPr>
      <w:r>
        <w:rPr>
          <w:rFonts w:ascii="Consolas" w:cs="Consolas" w:eastAsia="Consolas" w:hAnsi="Consolas"/>
          <w:color w:val="333333"/>
          <w:sz w:val="17"/>
          <w:szCs w:val="17"/>
        </w:rPr>
        <w:t xml:space="preserve">        business_owner="OSFI",</w:t>
      </w:r>
    </w:p>
    <w:p>
      <w:pPr>
        <w:shd w:fill="F2F2F2" w:val="clear"/>
        <w:spacing w:after="0" w:before="0" w:line="240"/>
        <w:ind w:left="360"/>
      </w:pPr>
      <w:r>
        <w:rPr>
          <w:rFonts w:ascii="Consolas" w:cs="Consolas" w:eastAsia="Consolas" w:hAnsi="Consolas"/>
          <w:color w:val="333333"/>
          <w:sz w:val="17"/>
          <w:szCs w:val="17"/>
        </w:rPr>
        <w:t xml:space="preserve">        audience="Treasury/Risk/Finance",</w:t>
      </w:r>
    </w:p>
    <w:p>
      <w:pPr>
        <w:shd w:fill="F2F2F2" w:val="clear"/>
        <w:spacing w:after="0" w:before="0" w:line="240"/>
        <w:ind w:left="360"/>
      </w:pPr>
      <w:r>
        <w:rPr>
          <w:rFonts w:ascii="Consolas" w:cs="Consolas" w:eastAsia="Consolas" w:hAnsi="Consolas"/>
          <w:color w:val="333333"/>
          <w:sz w:val="17"/>
          <w:szCs w:val="17"/>
        </w:rPr>
        <w:t xml:space="preserve">        sha256=sha256_bytes(html),</w:t>
      </w:r>
    </w:p>
    <w:p>
      <w:pPr>
        <w:shd w:fill="F2F2F2" w:val="clear"/>
        <w:spacing w:after="0" w:before="0" w:line="240"/>
        <w:ind w:left="360"/>
      </w:pPr>
      <w:r>
        <w:rPr>
          <w:rFonts w:ascii="Consolas" w:cs="Consolas" w:eastAsia="Consolas" w:hAnsi="Consolas"/>
          <w:color w:val="333333"/>
          <w:sz w:val="17"/>
          <w:szCs w:val="17"/>
        </w:rPr>
        <w:t xml:space="preserve">        parser_version="html-parser-v1",</w:t>
      </w:r>
    </w:p>
    <w:p>
      <w:pPr>
        <w:shd w:fill="F2F2F2" w:val="clear"/>
        <w:spacing w:after="0" w:before="0" w:line="240"/>
        <w:ind w:left="360"/>
      </w:pPr>
      <w:r>
        <w:rPr>
          <w:rFonts w:ascii="Consolas" w:cs="Consolas" w:eastAsia="Consolas" w:hAnsi="Consolas"/>
          <w:color w:val="333333"/>
          <w:sz w:val="17"/>
          <w:szCs w:val="17"/>
        </w:rPr>
        <w:t xml:space="preserve">        quality_score=0.8,</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120" w:before="0" w:line="240"/>
        <w:ind w:left="360"/>
      </w:pPr>
      <w:r>
        <w:rPr>
          <w:rFonts w:ascii="Consolas" w:cs="Consolas" w:eastAsia="Consolas" w:hAnsi="Consolas"/>
          <w:color w:val="333333"/>
          <w:sz w:val="17"/>
          <w:szCs w:val="17"/>
        </w:rPr>
        <w:t xml:space="preserve">    )</w:t>
      </w:r>
    </w:p>
    <w:p>
      <w:r>
        <w:br w:type="page"/>
      </w:r>
    </w:p>
    <w:p>
      <w:pPr>
        <w:pStyle w:val="Heading3"/>
        <w:spacing w:after="180" w:before="200" w:line="276"/>
      </w:pPr>
      <w:r>
        <w:rPr>
          <w:rFonts w:ascii="Arial" w:cs="Arial" w:eastAsia="Arial" w:hAnsi="Arial"/>
          <w:sz w:val="22"/>
          <w:szCs w:val="22"/>
        </w:rPr>
        <w:t xml:space="preserve">3C. Internal DOCX (parse_docx)</w:t>
      </w:r>
    </w:p>
    <w:p>
      <w:pPr>
        <w:spacing w:after="160" w:before="0" w:line="276"/>
      </w:pPr>
      <w:r>
        <w:rPr>
          <w:rFonts w:ascii="Arial" w:cs="Arial" w:eastAsia="Arial" w:hAnsi="Arial"/>
          <w:sz w:val="22"/>
          <w:szCs w:val="22"/>
        </w:rPr>
        <w:t xml:space="preserve">For DOCX, the production script parses paragraphs and headings, then enriches governance metadata from a sidecar enrichment dict. This is where the separate ingestion script provides the enrichment registry:</w:t>
      </w:r>
    </w:p>
    <w:p>
      <w:pPr>
        <w:shd w:fill="F2F2F2" w:val="clear"/>
        <w:spacing w:after="0" w:before="120" w:line="240"/>
        <w:ind w:left="360"/>
      </w:pPr>
      <w:r>
        <w:rPr>
          <w:rFonts w:ascii="Consolas" w:cs="Consolas" w:eastAsia="Consolas" w:hAnsi="Consolas"/>
          <w:color w:val="333333"/>
          <w:sz w:val="17"/>
          <w:szCs w:val="17"/>
        </w:rPr>
        <w:t xml:space="preserve">def parse_docx(path: str, enrichment: Optional[dict] = None) -&gt; CanonicalDocument:</w:t>
      </w:r>
    </w:p>
    <w:p>
      <w:pPr>
        <w:shd w:fill="F2F2F2" w:val="clear"/>
        <w:spacing w:after="0" w:before="0" w:line="240"/>
        <w:ind w:left="360"/>
      </w:pPr>
      <w:r>
        <w:rPr>
          <w:rFonts w:ascii="Consolas" w:cs="Consolas" w:eastAsia="Consolas" w:hAnsi="Consolas"/>
          <w:color w:val="333333"/>
          <w:sz w:val="17"/>
          <w:szCs w:val="17"/>
        </w:rPr>
        <w:t xml:space="preserve">    raw = read_adls_bytes(path)</w:t>
      </w:r>
    </w:p>
    <w:p>
      <w:pPr>
        <w:shd w:fill="F2F2F2" w:val="clear"/>
        <w:spacing w:after="0" w:before="0" w:line="240"/>
        <w:ind w:left="360"/>
      </w:pPr>
      <w:r>
        <w:rPr>
          <w:rFonts w:ascii="Consolas" w:cs="Consolas" w:eastAsia="Consolas" w:hAnsi="Consolas"/>
          <w:color w:val="333333"/>
          <w:sz w:val="17"/>
          <w:szCs w:val="17"/>
        </w:rPr>
        <w:t xml:space="preserve">    doc = DocxDocument(io.BytesIO(raw))</w:t>
      </w:r>
    </w:p>
    <w:p>
      <w:pPr>
        <w:shd w:fill="F2F2F2" w:val="clear"/>
        <w:spacing w:after="0" w:before="0" w:line="240"/>
        <w:ind w:left="360"/>
      </w:pPr>
      <w:r>
        <w:rPr>
          <w:rFonts w:ascii="Consolas" w:cs="Consolas" w:eastAsia="Consolas" w:hAnsi="Consolas"/>
          <w:color w:val="333333"/>
          <w:sz w:val="17"/>
          <w:szCs w:val="17"/>
        </w:rPr>
        <w:t xml:space="preserve">    enrichment = enrichment or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heading_stack: list[str] = []</w:t>
      </w:r>
    </w:p>
    <w:p>
      <w:pPr>
        <w:shd w:fill="F2F2F2" w:val="clear"/>
        <w:spacing w:after="0" w:before="0" w:line="240"/>
        <w:ind w:left="360"/>
      </w:pPr>
      <w:r>
        <w:rPr>
          <w:rFonts w:ascii="Consolas" w:cs="Consolas" w:eastAsia="Consolas" w:hAnsi="Consolas"/>
          <w:color w:val="333333"/>
          <w:sz w:val="17"/>
          <w:szCs w:val="17"/>
        </w:rPr>
        <w:t xml:space="preserve">    units: list[CanonicalUnit] = []</w:t>
      </w:r>
    </w:p>
    <w:p>
      <w:pPr>
        <w:shd w:fill="F2F2F2" w:val="clear"/>
        <w:spacing w:after="0" w:before="0" w:line="240"/>
        <w:ind w:left="360"/>
      </w:pPr>
      <w:r>
        <w:rPr>
          <w:rFonts w:ascii="Consolas" w:cs="Consolas" w:eastAsia="Consolas" w:hAnsi="Consolas"/>
          <w:color w:val="333333"/>
          <w:sz w:val="17"/>
          <w:szCs w:val="17"/>
        </w:rPr>
        <w:t xml:space="preserve">    count = 0</w:t>
      </w:r>
    </w:p>
    <w:p>
      <w:pPr>
        <w:shd w:fill="F2F2F2" w:val="clear"/>
        <w:spacing w:after="0" w:before="0" w:line="240"/>
        <w:ind w:left="360"/>
      </w:pPr>
      <w:r>
        <w:rPr>
          <w:rFonts w:ascii="Consolas" w:cs="Consolas" w:eastAsia="Consolas" w:hAnsi="Consolas"/>
          <w:color w:val="333333"/>
          <w:sz w:val="17"/>
          <w:szCs w:val="17"/>
        </w:rPr>
        <w:t xml:space="preserve">    title = enrichment.get("title") or os.path.splitext(os.path.basename(path))[0]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for p in doc.paragraphs:</w:t>
      </w:r>
    </w:p>
    <w:p>
      <w:pPr>
        <w:shd w:fill="F2F2F2" w:val="clear"/>
        <w:spacing w:after="0" w:before="0" w:line="240"/>
        <w:ind w:left="360"/>
      </w:pPr>
      <w:r>
        <w:rPr>
          <w:rFonts w:ascii="Consolas" w:cs="Consolas" w:eastAsia="Consolas" w:hAnsi="Consolas"/>
          <w:color w:val="333333"/>
          <w:sz w:val="17"/>
          <w:szCs w:val="17"/>
        </w:rPr>
        <w:t xml:space="preserve">        text = p.text.strip()</w:t>
      </w:r>
    </w:p>
    <w:p>
      <w:pPr>
        <w:shd w:fill="F2F2F2" w:val="clear"/>
        <w:spacing w:after="0" w:before="0" w:line="240"/>
        <w:ind w:left="360"/>
      </w:pPr>
      <w:r>
        <w:rPr>
          <w:rFonts w:ascii="Consolas" w:cs="Consolas" w:eastAsia="Consolas" w:hAnsi="Consolas"/>
          <w:color w:val="333333"/>
          <w:sz w:val="17"/>
          <w:szCs w:val="17"/>
        </w:rPr>
        <w:t xml:space="preserve">        if not text:</w:t>
      </w:r>
    </w:p>
    <w:p>
      <w:pPr>
        <w:shd w:fill="F2F2F2" w:val="clear"/>
        <w:spacing w:after="0" w:before="0" w:line="240"/>
        <w:ind w:left="360"/>
      </w:pPr>
      <w:r>
        <w:rPr>
          <w:rFonts w:ascii="Consolas" w:cs="Consolas" w:eastAsia="Consolas" w:hAnsi="Consolas"/>
          <w:color w:val="333333"/>
          <w:sz w:val="17"/>
          <w:szCs w:val="17"/>
        </w:rPr>
        <w:t xml:space="preserve">            continue</w:t>
      </w:r>
    </w:p>
    <w:p>
      <w:pPr>
        <w:shd w:fill="F2F2F2" w:val="clear"/>
        <w:spacing w:after="0" w:before="0" w:line="240"/>
        <w:ind w:left="360"/>
      </w:pPr>
      <w:r>
        <w:rPr>
          <w:rFonts w:ascii="Consolas" w:cs="Consolas" w:eastAsia="Consolas" w:hAnsi="Consolas"/>
          <w:color w:val="333333"/>
          <w:sz w:val="17"/>
          <w:szCs w:val="17"/>
        </w:rPr>
        <w:t xml:space="preserve">        style_name = (p.style.name or "").lower() if p.style else ""</w:t>
      </w:r>
    </w:p>
    <w:p>
      <w:pPr>
        <w:shd w:fill="F2F2F2" w:val="clear"/>
        <w:spacing w:after="0" w:before="0" w:line="240"/>
        <w:ind w:left="360"/>
      </w:pPr>
      <w:r>
        <w:rPr>
          <w:rFonts w:ascii="Consolas" w:cs="Consolas" w:eastAsia="Consolas" w:hAnsi="Consolas"/>
          <w:color w:val="333333"/>
          <w:sz w:val="17"/>
          <w:szCs w:val="17"/>
        </w:rPr>
        <w:t xml:space="preserve">        if "heading" in style_name:</w:t>
      </w:r>
    </w:p>
    <w:p>
      <w:pPr>
        <w:shd w:fill="F2F2F2" w:val="clear"/>
        <w:spacing w:after="0" w:before="0" w:line="240"/>
        <w:ind w:left="360"/>
      </w:pPr>
      <w:r>
        <w:rPr>
          <w:rFonts w:ascii="Consolas" w:cs="Consolas" w:eastAsia="Consolas" w:hAnsi="Consolas"/>
          <w:color w:val="333333"/>
          <w:sz w:val="17"/>
          <w:szCs w:val="17"/>
        </w:rPr>
        <w:t xml:space="preserve">            level_match = re.search(r"(\d+)", style_name)</w:t>
      </w:r>
    </w:p>
    <w:p>
      <w:pPr>
        <w:shd w:fill="F2F2F2" w:val="clear"/>
        <w:spacing w:after="0" w:before="0" w:line="240"/>
        <w:ind w:left="360"/>
      </w:pPr>
      <w:r>
        <w:rPr>
          <w:rFonts w:ascii="Consolas" w:cs="Consolas" w:eastAsia="Consolas" w:hAnsi="Consolas"/>
          <w:color w:val="333333"/>
          <w:sz w:val="17"/>
          <w:szCs w:val="17"/>
        </w:rPr>
        <w:t xml:space="preserve">            level = int(level_match.group(1)) if level_match else 1</w:t>
      </w:r>
    </w:p>
    <w:p>
      <w:pPr>
        <w:shd w:fill="F2F2F2" w:val="clear"/>
        <w:spacing w:after="0" w:before="0" w:line="240"/>
        <w:ind w:left="360"/>
      </w:pPr>
      <w:r>
        <w:rPr>
          <w:rFonts w:ascii="Consolas" w:cs="Consolas" w:eastAsia="Consolas" w:hAnsi="Consolas"/>
          <w:color w:val="333333"/>
          <w:sz w:val="17"/>
          <w:szCs w:val="17"/>
        </w:rPr>
        <w:t xml:space="preserve">            heading_stack = heading_stack[:max(0, level - 1)]</w:t>
      </w:r>
    </w:p>
    <w:p>
      <w:pPr>
        <w:shd w:fill="F2F2F2" w:val="clear"/>
        <w:spacing w:after="0" w:before="0" w:line="240"/>
        <w:ind w:left="360"/>
      </w:pPr>
      <w:r>
        <w:rPr>
          <w:rFonts w:ascii="Consolas" w:cs="Consolas" w:eastAsia="Consolas" w:hAnsi="Consolas"/>
          <w:color w:val="333333"/>
          <w:sz w:val="17"/>
          <w:szCs w:val="17"/>
        </w:rPr>
        <w:t xml:space="preserve">            heading_stack.append(text)</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unit_id=f"{os.path.basename(path)}::heading{count}",</w:t>
      </w:r>
    </w:p>
    <w:p>
      <w:pPr>
        <w:shd w:fill="F2F2F2" w:val="clear"/>
        <w:spacing w:after="0" w:before="0" w:line="240"/>
        <w:ind w:left="360"/>
      </w:pPr>
      <w:r>
        <w:rPr>
          <w:rFonts w:ascii="Consolas" w:cs="Consolas" w:eastAsia="Consolas" w:hAnsi="Consolas"/>
          <w:color w:val="333333"/>
          <w:sz w:val="17"/>
          <w:szCs w:val="17"/>
        </w:rPr>
        <w:t xml:space="preserve">                unit_type="heading",</w:t>
      </w:r>
    </w:p>
    <w:p>
      <w:pPr>
        <w:shd w:fill="F2F2F2" w:val="clear"/>
        <w:spacing w:after="0" w:before="0" w:line="240"/>
        <w:ind w:left="360"/>
      </w:pPr>
      <w:r>
        <w:rPr>
          <w:rFonts w:ascii="Consolas" w:cs="Consolas" w:eastAsia="Consolas" w:hAnsi="Consolas"/>
          <w:color w:val="333333"/>
          <w:sz w:val="17"/>
          <w:szCs w:val="17"/>
        </w:rPr>
        <w:t xml:space="preserve">                heading_path=[title] + heading_stack[:],</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paragraph_anchor=f"heading{count}",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full_heading_path = [title] + (heading_stack[:] if heading_stack else ["Body"])</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unit_id=f"{os.path.basename(path)}::p{count}",</w:t>
      </w:r>
    </w:p>
    <w:p>
      <w:pPr>
        <w:shd w:fill="F2F2F2" w:val="clear"/>
        <w:spacing w:after="0" w:before="0" w:line="240"/>
        <w:ind w:left="360"/>
      </w:pPr>
      <w:r>
        <w:rPr>
          <w:rFonts w:ascii="Consolas" w:cs="Consolas" w:eastAsia="Consolas" w:hAnsi="Consolas"/>
          <w:color w:val="333333"/>
          <w:sz w:val="17"/>
          <w:szCs w:val="17"/>
        </w:rPr>
        <w:t xml:space="preserve">                unit_type="paragraph",</w:t>
      </w:r>
    </w:p>
    <w:p>
      <w:pPr>
        <w:shd w:fill="F2F2F2" w:val="clear"/>
        <w:spacing w:after="0" w:before="0" w:line="240"/>
        <w:ind w:left="360"/>
      </w:pPr>
      <w:r>
        <w:rPr>
          <w:rFonts w:ascii="Consolas" w:cs="Consolas" w:eastAsia="Consolas" w:hAnsi="Consolas"/>
          <w:color w:val="333333"/>
          <w:sz w:val="17"/>
          <w:szCs w:val="17"/>
        </w:rPr>
        <w:t xml:space="preserve">                heading_path=full_heading_path,</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paragraph_anchor=f"p{count}",</w:t>
      </w:r>
    </w:p>
    <w:p>
      <w:pPr>
        <w:shd w:fill="F2F2F2" w:val="clear"/>
        <w:spacing w:after="0" w:before="0" w:line="240"/>
        <w:ind w:left="360"/>
      </w:pPr>
      <w:r>
        <w:rPr>
          <w:rFonts w:ascii="Consolas" w:cs="Consolas" w:eastAsia="Consolas" w:hAnsi="Consolas"/>
          <w:color w:val="333333"/>
          <w:sz w:val="17"/>
          <w:szCs w:val="17"/>
        </w:rPr>
        <w:t xml:space="preserve">                contains_deadline=contains_deadline_like(text),</w:t>
      </w:r>
    </w:p>
    <w:p>
      <w:pPr>
        <w:shd w:fill="F2F2F2" w:val="clear"/>
        <w:spacing w:after="0" w:before="0" w:line="240"/>
        <w:ind w:left="360"/>
      </w:pPr>
      <w:r>
        <w:rPr>
          <w:rFonts w:ascii="Consolas" w:cs="Consolas" w:eastAsia="Consolas" w:hAnsi="Consolas"/>
          <w:color w:val="333333"/>
          <w:sz w:val="17"/>
          <w:szCs w:val="17"/>
        </w:rPr>
        <w:t xml:space="preserve">                contains_requirement=contains_requirement(text),</w:t>
      </w:r>
    </w:p>
    <w:p>
      <w:pPr>
        <w:shd w:fill="F2F2F2" w:val="clear"/>
        <w:spacing w:after="0" w:before="0" w:line="240"/>
        <w:ind w:left="360"/>
      </w:pPr>
      <w:r>
        <w:rPr>
          <w:rFonts w:ascii="Consolas" w:cs="Consolas" w:eastAsia="Consolas" w:hAnsi="Consolas"/>
          <w:color w:val="333333"/>
          <w:sz w:val="17"/>
          <w:szCs w:val="17"/>
        </w:rPr>
        <w:t xml:space="preserve">                contains_definition=is_definition_like(text),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doc_id=enrichment.get("doc_id", os.path.basename(path).replace(".", "_")),</w:t>
      </w:r>
    </w:p>
    <w:p>
      <w:pPr>
        <w:shd w:fill="F2F2F2" w:val="clear"/>
        <w:spacing w:after="0" w:before="0" w:line="240"/>
        <w:ind w:left="360"/>
      </w:pPr>
      <w:r>
        <w:rPr>
          <w:rFonts w:ascii="Consolas" w:cs="Consolas" w:eastAsia="Consolas" w:hAnsi="Consolas"/>
          <w:color w:val="333333"/>
          <w:sz w:val="17"/>
          <w:szCs w:val="17"/>
        </w:rPr>
        <w:t xml:space="preserve">        title=title,</w:t>
      </w:r>
    </w:p>
    <w:p>
      <w:pPr>
        <w:shd w:fill="F2F2F2" w:val="clear"/>
        <w:spacing w:after="0" w:before="0" w:line="240"/>
        <w:ind w:left="360"/>
      </w:pPr>
      <w:r>
        <w:rPr>
          <w:rFonts w:ascii="Consolas" w:cs="Consolas" w:eastAsia="Consolas" w:hAnsi="Consolas"/>
          <w:color w:val="333333"/>
          <w:sz w:val="17"/>
          <w:szCs w:val="17"/>
        </w:rPr>
        <w:t xml:space="preserve">        source_type=enrichment.get("source_type", "internal_reference"),</w:t>
      </w:r>
    </w:p>
    <w:p>
      <w:pPr>
        <w:shd w:fill="F2F2F2" w:val="clear"/>
        <w:spacing w:after="0" w:before="0" w:line="240"/>
        <w:ind w:left="360"/>
      </w:pPr>
      <w:r>
        <w:rPr>
          <w:rFonts w:ascii="Consolas" w:cs="Consolas" w:eastAsia="Consolas" w:hAnsi="Consolas"/>
          <w:color w:val="333333"/>
          <w:sz w:val="17"/>
          <w:szCs w:val="17"/>
        </w:rPr>
        <w:t xml:space="preserve">        document_class=enrichment.get("document_class", "reference_document"),</w:t>
      </w:r>
    </w:p>
    <w:p>
      <w:pPr>
        <w:shd w:fill="F2F2F2" w:val="clear"/>
        <w:spacing w:after="0" w:before="0" w:line="240"/>
        <w:ind w:left="360"/>
      </w:pPr>
      <w:r>
        <w:rPr>
          <w:rFonts w:ascii="Consolas" w:cs="Consolas" w:eastAsia="Consolas" w:hAnsi="Consolas"/>
          <w:color w:val="333333"/>
          <w:sz w:val="17"/>
          <w:szCs w:val="17"/>
        </w:rPr>
        <w:t xml:space="preserve">        raw_path=path,</w:t>
      </w:r>
    </w:p>
    <w:p>
      <w:pPr>
        <w:shd w:fill="F2F2F2" w:val="clear"/>
        <w:spacing w:after="0" w:before="0" w:line="240"/>
        <w:ind w:left="360"/>
      </w:pPr>
      <w:r>
        <w:rPr>
          <w:rFonts w:ascii="Consolas" w:cs="Consolas" w:eastAsia="Consolas" w:hAnsi="Consolas"/>
          <w:color w:val="333333"/>
          <w:sz w:val="17"/>
          <w:szCs w:val="17"/>
        </w:rPr>
        <w:t xml:space="preserve">        canonical_path=enrichment.get("canonical_path", path.replace(".docx", ".json")),</w:t>
      </w:r>
    </w:p>
    <w:p>
      <w:pPr>
        <w:shd w:fill="F2F2F2" w:val="clear"/>
        <w:spacing w:after="0" w:before="0" w:line="240"/>
        <w:ind w:left="360"/>
      </w:pPr>
      <w:r>
        <w:rPr>
          <w:rFonts w:ascii="Consolas" w:cs="Consolas" w:eastAsia="Consolas" w:hAnsi="Consolas"/>
          <w:color w:val="333333"/>
          <w:sz w:val="17"/>
          <w:szCs w:val="17"/>
        </w:rPr>
        <w:t xml:space="preserve">        # ... all remaining fields from enrichment dict with sensible defaults ...</w:t>
      </w:r>
    </w:p>
    <w:p>
      <w:pPr>
        <w:shd w:fill="F2F2F2" w:val="clear"/>
        <w:spacing w:after="0" w:before="0" w:line="240"/>
        <w:ind w:left="360"/>
      </w:pPr>
      <w:r>
        <w:rPr>
          <w:rFonts w:ascii="Consolas" w:cs="Consolas" w:eastAsia="Consolas" w:hAnsi="Consolas"/>
          <w:color w:val="333333"/>
          <w:sz w:val="17"/>
          <w:szCs w:val="17"/>
        </w:rPr>
        <w:t xml:space="preserve">        sha256=sha256_bytes(raw),</w:t>
      </w:r>
    </w:p>
    <w:p>
      <w:pPr>
        <w:shd w:fill="F2F2F2" w:val="clear"/>
        <w:spacing w:after="0" w:before="0" w:line="240"/>
        <w:ind w:left="360"/>
      </w:pPr>
      <w:r>
        <w:rPr>
          <w:rFonts w:ascii="Consolas" w:cs="Consolas" w:eastAsia="Consolas" w:hAnsi="Consolas"/>
          <w:color w:val="333333"/>
          <w:sz w:val="17"/>
          <w:szCs w:val="17"/>
        </w:rPr>
        <w:t xml:space="preserve">        parser_version="docx-parser-v1",</w:t>
      </w:r>
    </w:p>
    <w:p>
      <w:pPr>
        <w:shd w:fill="F2F2F2" w:val="clear"/>
        <w:spacing w:after="0" w:before="0" w:line="240"/>
        <w:ind w:left="360"/>
      </w:pPr>
      <w:r>
        <w:rPr>
          <w:rFonts w:ascii="Consolas" w:cs="Consolas" w:eastAsia="Consolas" w:hAnsi="Consolas"/>
          <w:color w:val="333333"/>
          <w:sz w:val="17"/>
          <w:szCs w:val="17"/>
        </w:rPr>
        <w:t xml:space="preserve">        quality_score=0.95,</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120" w:before="0" w:line="240"/>
        <w:ind w:left="360"/>
      </w:pPr>
      <w:r>
        <w:rPr>
          <w:rFonts w:ascii="Consolas" w:cs="Consolas" w:eastAsia="Consolas" w:hAnsi="Consolas"/>
          <w:color w:val="333333"/>
          <w:sz w:val="17"/>
          <w:szCs w:val="17"/>
        </w:rPr>
        <w:t xml:space="preserve">    )</w:t>
      </w:r>
    </w:p>
    <w:p>
      <w:pPr>
        <w:pStyle w:val="Heading3"/>
        <w:spacing w:after="180" w:before="200" w:line="276"/>
      </w:pPr>
      <w:r>
        <w:rPr>
          <w:rFonts w:ascii="Arial" w:cs="Arial" w:eastAsia="Arial" w:hAnsi="Arial"/>
          <w:sz w:val="22"/>
          <w:szCs w:val="22"/>
        </w:rPr>
        <w:t xml:space="preserve">3D. PDF / Scanned Docs (parse_pdf_with_document_intelligence)</w:t>
      </w:r>
    </w:p>
    <w:p>
      <w:pPr>
        <w:spacing w:after="160" w:before="0" w:line="276"/>
      </w:pPr>
      <w:r>
        <w:rPr>
          <w:rFonts w:ascii="Arial" w:cs="Arial" w:eastAsia="Arial" w:hAnsi="Arial"/>
          <w:sz w:val="22"/>
          <w:szCs w:val="22"/>
        </w:rPr>
        <w:t xml:space="preserve">For PDFs and scanned documents, the production script uses Azure Document Intelligence with the prebuilt-layout model:</w:t>
      </w:r>
    </w:p>
    <w:p>
      <w:pPr>
        <w:shd w:fill="F2F2F2" w:val="clear"/>
        <w:spacing w:after="0" w:before="120" w:line="240"/>
        <w:ind w:left="360"/>
      </w:pPr>
      <w:r>
        <w:rPr>
          <w:rFonts w:ascii="Consolas" w:cs="Consolas" w:eastAsia="Consolas" w:hAnsi="Consolas"/>
          <w:color w:val="333333"/>
          <w:sz w:val="17"/>
          <w:szCs w:val="17"/>
        </w:rPr>
        <w:t xml:space="preserve">def parse_pdf_with_document_intelligence(path: str, enrichment: Optional[dict] = None) -&gt; CanonicalDocument:</w:t>
      </w:r>
    </w:p>
    <w:p>
      <w:pPr>
        <w:shd w:fill="F2F2F2" w:val="clear"/>
        <w:spacing w:after="0" w:before="0" w:line="240"/>
        <w:ind w:left="360"/>
      </w:pPr>
      <w:r>
        <w:rPr>
          <w:rFonts w:ascii="Consolas" w:cs="Consolas" w:eastAsia="Consolas" w:hAnsi="Consolas"/>
          <w:color w:val="333333"/>
          <w:sz w:val="17"/>
          <w:szCs w:val="17"/>
        </w:rPr>
        <w:t xml:space="preserve">    enrichment = enrichment or {}</w:t>
      </w:r>
    </w:p>
    <w:p>
      <w:pPr>
        <w:shd w:fill="F2F2F2" w:val="clear"/>
        <w:spacing w:after="0" w:before="0" w:line="240"/>
        <w:ind w:left="360"/>
      </w:pPr>
      <w:r>
        <w:rPr>
          <w:rFonts w:ascii="Consolas" w:cs="Consolas" w:eastAsia="Consolas" w:hAnsi="Consolas"/>
          <w:color w:val="333333"/>
          <w:sz w:val="17"/>
          <w:szCs w:val="17"/>
        </w:rPr>
        <w:t xml:space="preserve">    pdf_bytes = read_adls_bytes(path)</w:t>
      </w:r>
    </w:p>
    <w:p>
      <w:pPr>
        <w:shd w:fill="F2F2F2" w:val="clear"/>
        <w:spacing w:after="0" w:before="0" w:line="240"/>
        <w:ind w:left="360"/>
      </w:pPr>
      <w:r>
        <w:rPr>
          <w:rFonts w:ascii="Consolas" w:cs="Consolas" w:eastAsia="Consolas" w:hAnsi="Consolas"/>
          <w:color w:val="333333"/>
          <w:sz w:val="17"/>
          <w:szCs w:val="17"/>
        </w:rPr>
        <w:t xml:space="preserve">    client = get_doc_intelligence_client()</w:t>
      </w:r>
    </w:p>
    <w:p>
      <w:pPr>
        <w:shd w:fill="F2F2F2" w:val="clear"/>
        <w:spacing w:after="0" w:before="0" w:line="240"/>
        <w:ind w:left="360"/>
      </w:pPr>
      <w:r>
        <w:rPr>
          <w:rFonts w:ascii="Consolas" w:cs="Consolas" w:eastAsia="Consolas" w:hAnsi="Consolas"/>
          <w:color w:val="333333"/>
          <w:sz w:val="17"/>
          <w:szCs w:val="17"/>
        </w:rPr>
        <w:t xml:space="preserve">    poller = client.begin_analyze_document(model_id="prebuilt-layout", body=pdf_bytes)</w:t>
      </w:r>
    </w:p>
    <w:p>
      <w:pPr>
        <w:shd w:fill="F2F2F2" w:val="clear"/>
        <w:spacing w:after="0" w:before="0" w:line="240"/>
        <w:ind w:left="360"/>
      </w:pPr>
      <w:r>
        <w:rPr>
          <w:rFonts w:ascii="Consolas" w:cs="Consolas" w:eastAsia="Consolas" w:hAnsi="Consolas"/>
          <w:color w:val="333333"/>
          <w:sz w:val="17"/>
          <w:szCs w:val="17"/>
        </w:rPr>
        <w:t xml:space="preserve">    result = poller.result()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title = enrichment.get("title") or os.path.splitext(os.path.basename(path))[0]</w:t>
      </w:r>
    </w:p>
    <w:p>
      <w:pPr>
        <w:shd w:fill="F2F2F2" w:val="clear"/>
        <w:spacing w:after="0" w:before="0" w:line="240"/>
        <w:ind w:left="360"/>
      </w:pPr>
      <w:r>
        <w:rPr>
          <w:rFonts w:ascii="Consolas" w:cs="Consolas" w:eastAsia="Consolas" w:hAnsi="Consolas"/>
          <w:color w:val="333333"/>
          <w:sz w:val="17"/>
          <w:szCs w:val="17"/>
        </w:rPr>
        <w:t xml:space="preserve">    units: list[CanonicalUnit] = []</w:t>
      </w:r>
    </w:p>
    <w:p>
      <w:pPr>
        <w:shd w:fill="F2F2F2" w:val="clear"/>
        <w:spacing w:after="0" w:before="0" w:line="240"/>
        <w:ind w:left="360"/>
      </w:pPr>
      <w:r>
        <w:rPr>
          <w:rFonts w:ascii="Consolas" w:cs="Consolas" w:eastAsia="Consolas" w:hAnsi="Consolas"/>
          <w:color w:val="333333"/>
          <w:sz w:val="17"/>
          <w:szCs w:val="17"/>
        </w:rPr>
        <w:t xml:space="preserve">    count = 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if getattr(result, "paragraphs", None):</w:t>
      </w:r>
    </w:p>
    <w:p>
      <w:pPr>
        <w:shd w:fill="F2F2F2" w:val="clear"/>
        <w:spacing w:after="0" w:before="0" w:line="240"/>
        <w:ind w:left="360"/>
      </w:pPr>
      <w:r>
        <w:rPr>
          <w:rFonts w:ascii="Consolas" w:cs="Consolas" w:eastAsia="Consolas" w:hAnsi="Consolas"/>
          <w:color w:val="333333"/>
          <w:sz w:val="17"/>
          <w:szCs w:val="17"/>
        </w:rPr>
        <w:t xml:space="preserve">        for para in result.paragraphs:</w:t>
      </w:r>
    </w:p>
    <w:p>
      <w:pPr>
        <w:shd w:fill="F2F2F2" w:val="clear"/>
        <w:spacing w:after="0" w:before="0" w:line="240"/>
        <w:ind w:left="360"/>
      </w:pPr>
      <w:r>
        <w:rPr>
          <w:rFonts w:ascii="Consolas" w:cs="Consolas" w:eastAsia="Consolas" w:hAnsi="Consolas"/>
          <w:color w:val="333333"/>
          <w:sz w:val="17"/>
          <w:szCs w:val="17"/>
        </w:rPr>
        <w:t xml:space="preserve">            text = (para.content or "").strip()</w:t>
      </w:r>
    </w:p>
    <w:p>
      <w:pPr>
        <w:shd w:fill="F2F2F2" w:val="clear"/>
        <w:spacing w:after="0" w:before="0" w:line="240"/>
        <w:ind w:left="360"/>
      </w:pPr>
      <w:r>
        <w:rPr>
          <w:rFonts w:ascii="Consolas" w:cs="Consolas" w:eastAsia="Consolas" w:hAnsi="Consolas"/>
          <w:color w:val="333333"/>
          <w:sz w:val="17"/>
          <w:szCs w:val="17"/>
        </w:rPr>
        <w:t xml:space="preserve">            if not text:</w:t>
      </w:r>
    </w:p>
    <w:p>
      <w:pPr>
        <w:shd w:fill="F2F2F2" w:val="clear"/>
        <w:spacing w:after="0" w:before="0" w:line="240"/>
        <w:ind w:left="360"/>
      </w:pPr>
      <w:r>
        <w:rPr>
          <w:rFonts w:ascii="Consolas" w:cs="Consolas" w:eastAsia="Consolas" w:hAnsi="Consolas"/>
          <w:color w:val="333333"/>
          <w:sz w:val="17"/>
          <w:szCs w:val="17"/>
        </w:rPr>
        <w:t xml:space="preserve">                continue</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unit_id=f"{os.path.basename(path)}::p{count}",</w:t>
      </w:r>
    </w:p>
    <w:p>
      <w:pPr>
        <w:shd w:fill="F2F2F2" w:val="clear"/>
        <w:spacing w:after="0" w:before="0" w:line="240"/>
        <w:ind w:left="360"/>
      </w:pPr>
      <w:r>
        <w:rPr>
          <w:rFonts w:ascii="Consolas" w:cs="Consolas" w:eastAsia="Consolas" w:hAnsi="Consolas"/>
          <w:color w:val="333333"/>
          <w:sz w:val="17"/>
          <w:szCs w:val="17"/>
        </w:rPr>
        <w:t xml:space="preserve">                unit_type="paragraph",</w:t>
      </w:r>
    </w:p>
    <w:p>
      <w:pPr>
        <w:shd w:fill="F2F2F2" w:val="clear"/>
        <w:spacing w:after="0" w:before="0" w:line="240"/>
        <w:ind w:left="360"/>
      </w:pPr>
      <w:r>
        <w:rPr>
          <w:rFonts w:ascii="Consolas" w:cs="Consolas" w:eastAsia="Consolas" w:hAnsi="Consolas"/>
          <w:color w:val="333333"/>
          <w:sz w:val="17"/>
          <w:szCs w:val="17"/>
        </w:rPr>
        <w:t xml:space="preserve">                heading_path=[title, getattr(para, "role", None) or "Body"],</w:t>
      </w:r>
    </w:p>
    <w:p>
      <w:pPr>
        <w:shd w:fill="F2F2F2" w:val="clear"/>
        <w:spacing w:after="0" w:before="0" w:line="240"/>
        <w:ind w:left="360"/>
      </w:pPr>
      <w:r>
        <w:rPr>
          <w:rFonts w:ascii="Consolas" w:cs="Consolas" w:eastAsia="Consolas" w:hAnsi="Consolas"/>
          <w:color w:val="333333"/>
          <w:sz w:val="17"/>
          <w:szCs w:val="17"/>
        </w:rPr>
        <w:t xml:space="preserve">                text=text,</w:t>
      </w:r>
    </w:p>
    <w:p>
      <w:pPr>
        <w:shd w:fill="F2F2F2" w:val="clear"/>
        <w:spacing w:after="0" w:before="0" w:line="240"/>
        <w:ind w:left="360"/>
      </w:pPr>
      <w:r>
        <w:rPr>
          <w:rFonts w:ascii="Consolas" w:cs="Consolas" w:eastAsia="Consolas" w:hAnsi="Consolas"/>
          <w:color w:val="333333"/>
          <w:sz w:val="17"/>
          <w:szCs w:val="17"/>
        </w:rPr>
        <w:t xml:space="preserve">                paragraph_anchor=f"p{count}",</w:t>
      </w:r>
    </w:p>
    <w:p>
      <w:pPr>
        <w:shd w:fill="F2F2F2" w:val="clear"/>
        <w:spacing w:after="0" w:before="0" w:line="240"/>
        <w:ind w:left="360"/>
      </w:pPr>
      <w:r>
        <w:rPr>
          <w:rFonts w:ascii="Consolas" w:cs="Consolas" w:eastAsia="Consolas" w:hAnsi="Consolas"/>
          <w:color w:val="333333"/>
          <w:sz w:val="17"/>
          <w:szCs w:val="17"/>
        </w:rPr>
        <w:t xml:space="preserve">                contains_requirement=contains_requirement(text),</w:t>
      </w:r>
    </w:p>
    <w:p>
      <w:pPr>
        <w:shd w:fill="F2F2F2" w:val="clear"/>
        <w:spacing w:after="0" w:before="0" w:line="240"/>
        <w:ind w:left="360"/>
      </w:pPr>
      <w:r>
        <w:rPr>
          <w:rFonts w:ascii="Consolas" w:cs="Consolas" w:eastAsia="Consolas" w:hAnsi="Consolas"/>
          <w:color w:val="333333"/>
          <w:sz w:val="17"/>
          <w:szCs w:val="17"/>
        </w:rPr>
        <w:t xml:space="preserve">                contains_definition=is_definition_like(text),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if getattr(result, "tables", None):</w:t>
      </w:r>
    </w:p>
    <w:p>
      <w:pPr>
        <w:shd w:fill="F2F2F2" w:val="clear"/>
        <w:spacing w:after="0" w:before="0" w:line="240"/>
        <w:ind w:left="360"/>
      </w:pPr>
      <w:r>
        <w:rPr>
          <w:rFonts w:ascii="Consolas" w:cs="Consolas" w:eastAsia="Consolas" w:hAnsi="Consolas"/>
          <w:color w:val="333333"/>
          <w:sz w:val="17"/>
          <w:szCs w:val="17"/>
        </w:rPr>
        <w:t xml:space="preserve">        for t_idx, table in enumerate(result.tables, start=1):</w:t>
      </w:r>
    </w:p>
    <w:p>
      <w:pPr>
        <w:shd w:fill="F2F2F2" w:val="clear"/>
        <w:spacing w:after="0" w:before="0" w:line="240"/>
        <w:ind w:left="360"/>
      </w:pPr>
      <w:r>
        <w:rPr>
          <w:rFonts w:ascii="Consolas" w:cs="Consolas" w:eastAsia="Consolas" w:hAnsi="Consolas"/>
          <w:color w:val="333333"/>
          <w:sz w:val="17"/>
          <w:szCs w:val="17"/>
        </w:rPr>
        <w:t xml:space="preserve">            cells = sorted(table.cells, key=lambda c: (c.row_index, c.column_index))</w:t>
      </w:r>
    </w:p>
    <w:p>
      <w:pPr>
        <w:shd w:fill="F2F2F2" w:val="clear"/>
        <w:spacing w:after="0" w:before="0" w:line="240"/>
        <w:ind w:left="360"/>
      </w:pPr>
      <w:r>
        <w:rPr>
          <w:rFonts w:ascii="Consolas" w:cs="Consolas" w:eastAsia="Consolas" w:hAnsi="Consolas"/>
          <w:color w:val="333333"/>
          <w:sz w:val="17"/>
          <w:szCs w:val="17"/>
        </w:rPr>
        <w:t xml:space="preserve">            lines = [f"r{c.row_index} c{c.column_index}: {c.content}" for c in cells]</w:t>
      </w:r>
    </w:p>
    <w:p>
      <w:pPr>
        <w:shd w:fill="F2F2F2" w:val="clear"/>
        <w:spacing w:after="0" w:before="0" w:line="240"/>
        <w:ind w:left="360"/>
      </w:pPr>
      <w:r>
        <w:rPr>
          <w:rFonts w:ascii="Consolas" w:cs="Consolas" w:eastAsia="Consolas" w:hAnsi="Consolas"/>
          <w:color w:val="333333"/>
          <w:sz w:val="17"/>
          <w:szCs w:val="17"/>
        </w:rPr>
        <w:t xml:space="preserve">            count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unit_id=f"{os.path.basename(path)}::table{t_idx}",</w:t>
      </w:r>
    </w:p>
    <w:p>
      <w:pPr>
        <w:shd w:fill="F2F2F2" w:val="clear"/>
        <w:spacing w:after="0" w:before="0" w:line="240"/>
        <w:ind w:left="360"/>
      </w:pPr>
      <w:r>
        <w:rPr>
          <w:rFonts w:ascii="Consolas" w:cs="Consolas" w:eastAsia="Consolas" w:hAnsi="Consolas"/>
          <w:color w:val="333333"/>
          <w:sz w:val="17"/>
          <w:szCs w:val="17"/>
        </w:rPr>
        <w:t xml:space="preserve">                unit_type="table",</w:t>
      </w:r>
    </w:p>
    <w:p>
      <w:pPr>
        <w:shd w:fill="F2F2F2" w:val="clear"/>
        <w:spacing w:after="0" w:before="0" w:line="240"/>
        <w:ind w:left="360"/>
      </w:pPr>
      <w:r>
        <w:rPr>
          <w:rFonts w:ascii="Consolas" w:cs="Consolas" w:eastAsia="Consolas" w:hAnsi="Consolas"/>
          <w:color w:val="333333"/>
          <w:sz w:val="17"/>
          <w:szCs w:val="17"/>
        </w:rPr>
        <w:t xml:space="preserve">                heading_path=[title, f"Table {t_idx}"],</w:t>
      </w:r>
    </w:p>
    <w:p>
      <w:pPr>
        <w:shd w:fill="F2F2F2" w:val="clear"/>
        <w:spacing w:after="0" w:before="0" w:line="240"/>
        <w:ind w:left="360"/>
      </w:pPr>
      <w:r>
        <w:rPr>
          <w:rFonts w:ascii="Consolas" w:cs="Consolas" w:eastAsia="Consolas" w:hAnsi="Consolas"/>
          <w:color w:val="333333"/>
          <w:sz w:val="17"/>
          <w:szCs w:val="17"/>
        </w:rPr>
        <w:t xml:space="preserve">                text="\n".join(lines),</w:t>
      </w:r>
    </w:p>
    <w:p>
      <w:pPr>
        <w:shd w:fill="F2F2F2" w:val="clear"/>
        <w:spacing w:after="0" w:before="0" w:line="240"/>
        <w:ind w:left="360"/>
      </w:pPr>
      <w:r>
        <w:rPr>
          <w:rFonts w:ascii="Consolas" w:cs="Consolas" w:eastAsia="Consolas" w:hAnsi="Consolas"/>
          <w:color w:val="333333"/>
          <w:sz w:val="17"/>
          <w:szCs w:val="17"/>
        </w:rPr>
        <w:t xml:space="preserve">                table_id=f"table_{t_idx}",</w:t>
      </w:r>
    </w:p>
    <w:p>
      <w:pPr>
        <w:shd w:fill="F2F2F2" w:val="clear"/>
        <w:spacing w:after="0" w:before="0" w:line="240"/>
        <w:ind w:left="360"/>
      </w:pPr>
      <w:r>
        <w:rPr>
          <w:rFonts w:ascii="Consolas" w:cs="Consolas" w:eastAsia="Consolas" w:hAnsi="Consolas"/>
          <w:color w:val="333333"/>
          <w:sz w:val="17"/>
          <w:szCs w:val="17"/>
        </w:rPr>
        <w:t xml:space="preserve">                paragraph_anchor=f"table{t_idx}",</w:t>
      </w:r>
    </w:p>
    <w:p>
      <w:pPr>
        <w:shd w:fill="F2F2F2" w:val="clear"/>
        <w:spacing w:after="0" w:before="0" w:line="240"/>
        <w:ind w:left="360"/>
      </w:pPr>
      <w:r>
        <w:rPr>
          <w:rFonts w:ascii="Consolas" w:cs="Consolas" w:eastAsia="Consolas" w:hAnsi="Consolas"/>
          <w:color w:val="333333"/>
          <w:sz w:val="17"/>
          <w:szCs w:val="17"/>
        </w:rPr>
        <w:t xml:space="preserve">                contains_parameter=True,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doc_id=enrichment.get("doc_id", os.path.basename(path).replace(".", "_")),</w:t>
      </w:r>
    </w:p>
    <w:p>
      <w:pPr>
        <w:shd w:fill="F2F2F2" w:val="clear"/>
        <w:spacing w:after="0" w:before="0" w:line="240"/>
        <w:ind w:left="360"/>
      </w:pPr>
      <w:r>
        <w:rPr>
          <w:rFonts w:ascii="Consolas" w:cs="Consolas" w:eastAsia="Consolas" w:hAnsi="Consolas"/>
          <w:color w:val="333333"/>
          <w:sz w:val="17"/>
          <w:szCs w:val="17"/>
        </w:rPr>
        <w:t xml:space="preserve">        title=title,</w:t>
      </w:r>
    </w:p>
    <w:p>
      <w:pPr>
        <w:shd w:fill="F2F2F2" w:val="clear"/>
        <w:spacing w:after="0" w:before="0" w:line="240"/>
        <w:ind w:left="360"/>
      </w:pPr>
      <w:r>
        <w:rPr>
          <w:rFonts w:ascii="Consolas" w:cs="Consolas" w:eastAsia="Consolas" w:hAnsi="Consolas"/>
          <w:color w:val="333333"/>
          <w:sz w:val="17"/>
          <w:szCs w:val="17"/>
        </w:rPr>
        <w:t xml:space="preserve">        source_type=enrichment.get("source_type", "internal_reference"),</w:t>
      </w:r>
    </w:p>
    <w:p>
      <w:pPr>
        <w:shd w:fill="F2F2F2" w:val="clear"/>
        <w:spacing w:after="0" w:before="0" w:line="240"/>
        <w:ind w:left="360"/>
      </w:pPr>
      <w:r>
        <w:rPr>
          <w:rFonts w:ascii="Consolas" w:cs="Consolas" w:eastAsia="Consolas" w:hAnsi="Consolas"/>
          <w:color w:val="333333"/>
          <w:sz w:val="17"/>
          <w:szCs w:val="17"/>
        </w:rPr>
        <w:t xml:space="preserve">        document_class=enrichment.get("document_class", "reference_document"),</w:t>
      </w:r>
    </w:p>
    <w:p>
      <w:pPr>
        <w:shd w:fill="F2F2F2" w:val="clear"/>
        <w:spacing w:after="0" w:before="0" w:line="240"/>
        <w:ind w:left="360"/>
      </w:pPr>
      <w:r>
        <w:rPr>
          <w:rFonts w:ascii="Consolas" w:cs="Consolas" w:eastAsia="Consolas" w:hAnsi="Consolas"/>
          <w:color w:val="333333"/>
          <w:sz w:val="17"/>
          <w:szCs w:val="17"/>
        </w:rPr>
        <w:t xml:space="preserve">        # ... remaining fields from enrichment ...</w:t>
      </w:r>
    </w:p>
    <w:p>
      <w:pPr>
        <w:shd w:fill="F2F2F2" w:val="clear"/>
        <w:spacing w:after="0" w:before="0" w:line="240"/>
        <w:ind w:left="360"/>
      </w:pPr>
      <w:r>
        <w:rPr>
          <w:rFonts w:ascii="Consolas" w:cs="Consolas" w:eastAsia="Consolas" w:hAnsi="Consolas"/>
          <w:color w:val="333333"/>
          <w:sz w:val="17"/>
          <w:szCs w:val="17"/>
        </w:rPr>
        <w:t xml:space="preserve">        sha256=sha256_bytes(pdf_bytes),</w:t>
      </w:r>
    </w:p>
    <w:p>
      <w:pPr>
        <w:shd w:fill="F2F2F2" w:val="clear"/>
        <w:spacing w:after="0" w:before="0" w:line="240"/>
        <w:ind w:left="360"/>
      </w:pPr>
      <w:r>
        <w:rPr>
          <w:rFonts w:ascii="Consolas" w:cs="Consolas" w:eastAsia="Consolas" w:hAnsi="Consolas"/>
          <w:color w:val="333333"/>
          <w:sz w:val="17"/>
          <w:szCs w:val="17"/>
        </w:rPr>
        <w:t xml:space="preserve">        parser_version="azure-document-intelligence-layout-v1",</w:t>
      </w:r>
    </w:p>
    <w:p>
      <w:pPr>
        <w:shd w:fill="F2F2F2" w:val="clear"/>
        <w:spacing w:after="0" w:before="0" w:line="240"/>
        <w:ind w:left="360"/>
      </w:pPr>
      <w:r>
        <w:rPr>
          <w:rFonts w:ascii="Consolas" w:cs="Consolas" w:eastAsia="Consolas" w:hAnsi="Consolas"/>
          <w:color w:val="333333"/>
          <w:sz w:val="17"/>
          <w:szCs w:val="17"/>
        </w:rPr>
        <w:t xml:space="preserve">        quality_score=0.9,</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120" w:before="0" w:line="240"/>
        <w:ind w:left="360"/>
      </w:pPr>
      <w:r>
        <w:rPr>
          <w:rFonts w:ascii="Consolas" w:cs="Consolas" w:eastAsia="Consolas" w:hAnsi="Consolas"/>
          <w:color w:val="333333"/>
          <w:sz w:val="17"/>
          <w:szCs w:val="17"/>
        </w:rPr>
        <w:t xml:space="preserve">    )</w:t>
      </w:r>
    </w:p>
    <w:p>
      <w:pPr>
        <w:pStyle w:val="Heading3"/>
        <w:spacing w:after="180" w:before="200" w:line="276"/>
      </w:pPr>
      <w:r>
        <w:rPr>
          <w:rFonts w:ascii="Arial" w:cs="Arial" w:eastAsia="Arial" w:hAnsi="Arial"/>
          <w:sz w:val="22"/>
          <w:szCs w:val="22"/>
        </w:rPr>
        <w:t xml:space="preserve">Enrichment Helper Functions</w:t>
      </w:r>
    </w:p>
    <w:p>
      <w:pPr>
        <w:spacing w:after="160" w:before="0" w:line="276"/>
      </w:pPr>
      <w:r>
        <w:rPr>
          <w:rFonts w:ascii="Arial" w:cs="Arial" w:eastAsia="Arial" w:hAnsi="Arial"/>
          <w:sz w:val="22"/>
          <w:szCs w:val="22"/>
        </w:rPr>
        <w:t xml:space="preserve">The production script includes these enrichment helpers used during extraction:</w:t>
      </w:r>
    </w:p>
    <w:p>
      <w:pPr>
        <w:shd w:fill="F2F2F2" w:val="clear"/>
        <w:spacing w:after="0" w:before="120" w:line="240"/>
        <w:ind w:left="360"/>
      </w:pPr>
      <w:r>
        <w:rPr>
          <w:rFonts w:ascii="Consolas" w:cs="Consolas" w:eastAsia="Consolas" w:hAnsi="Consolas"/>
          <w:color w:val="333333"/>
          <w:sz w:val="17"/>
          <w:szCs w:val="17"/>
        </w:rPr>
        <w:t xml:space="preserve">def contains_requirement(text: str) -&gt; bool:</w:t>
      </w:r>
    </w:p>
    <w:p>
      <w:pPr>
        <w:shd w:fill="F2F2F2" w:val="clear"/>
        <w:spacing w:after="0" w:before="0" w:line="240"/>
        <w:ind w:left="360"/>
      </w:pPr>
      <w:r>
        <w:rPr>
          <w:rFonts w:ascii="Consolas" w:cs="Consolas" w:eastAsia="Consolas" w:hAnsi="Consolas"/>
          <w:color w:val="333333"/>
          <w:sz w:val="17"/>
          <w:szCs w:val="17"/>
        </w:rPr>
        <w:t xml:space="preserve">    t = text.lower()</w:t>
      </w:r>
    </w:p>
    <w:p>
      <w:pPr>
        <w:shd w:fill="F2F2F2" w:val="clear"/>
        <w:spacing w:after="0" w:before="0" w:line="240"/>
        <w:ind w:left="360"/>
      </w:pPr>
      <w:r>
        <w:rPr>
          <w:rFonts w:ascii="Consolas" w:cs="Consolas" w:eastAsia="Consolas" w:hAnsi="Consolas"/>
          <w:color w:val="333333"/>
          <w:sz w:val="17"/>
          <w:szCs w:val="17"/>
        </w:rPr>
        <w:t xml:space="preserve">    return any(x in t for x in ["must", "shall", "should", "required", "requirement"])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is_definition_like(text: str) -&gt; bool:</w:t>
      </w:r>
    </w:p>
    <w:p>
      <w:pPr>
        <w:shd w:fill="F2F2F2" w:val="clear"/>
        <w:spacing w:after="0" w:before="0" w:line="240"/>
        <w:ind w:left="360"/>
      </w:pPr>
      <w:r>
        <w:rPr>
          <w:rFonts w:ascii="Consolas" w:cs="Consolas" w:eastAsia="Consolas" w:hAnsi="Consolas"/>
          <w:color w:val="333333"/>
          <w:sz w:val="17"/>
          <w:szCs w:val="17"/>
        </w:rPr>
        <w:t xml:space="preserve">    t = text.lower()</w:t>
      </w:r>
    </w:p>
    <w:p>
      <w:pPr>
        <w:shd w:fill="F2F2F2" w:val="clear"/>
        <w:spacing w:after="0" w:before="0" w:line="240"/>
        <w:ind w:left="360"/>
      </w:pPr>
      <w:r>
        <w:rPr>
          <w:rFonts w:ascii="Consolas" w:cs="Consolas" w:eastAsia="Consolas" w:hAnsi="Consolas"/>
          <w:color w:val="333333"/>
          <w:sz w:val="17"/>
          <w:szCs w:val="17"/>
        </w:rPr>
        <w:t xml:space="preserve">    return t.startswith("definition") or " is defined as " in t or t.startswith("means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contains_deadline_like(text: str) -&gt; bool:</w:t>
      </w:r>
    </w:p>
    <w:p>
      <w:pPr>
        <w:shd w:fill="F2F2F2" w:val="clear"/>
        <w:spacing w:after="0" w:before="0" w:line="240"/>
        <w:ind w:left="360"/>
      </w:pPr>
      <w:r>
        <w:rPr>
          <w:rFonts w:ascii="Consolas" w:cs="Consolas" w:eastAsia="Consolas" w:hAnsi="Consolas"/>
          <w:color w:val="333333"/>
          <w:sz w:val="17"/>
          <w:szCs w:val="17"/>
        </w:rPr>
        <w:t xml:space="preserve">    t = text.lower()</w:t>
      </w:r>
    </w:p>
    <w:p>
      <w:pPr>
        <w:shd w:fill="F2F2F2" w:val="clear"/>
        <w:spacing w:after="0" w:before="0" w:line="240"/>
        <w:ind w:left="360"/>
      </w:pPr>
      <w:r>
        <w:rPr>
          <w:rFonts w:ascii="Consolas" w:cs="Consolas" w:eastAsia="Consolas" w:hAnsi="Consolas"/>
          <w:color w:val="333333"/>
          <w:sz w:val="17"/>
          <w:szCs w:val="17"/>
        </w:rPr>
        <w:t xml:space="preserve">    return any(x in t for x in ["due", "deadline", "by 11:59", "submission", "late policy"])</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contains_parameter_like(text: str) -&gt; bool:</w:t>
      </w:r>
    </w:p>
    <w:p>
      <w:pPr>
        <w:shd w:fill="F2F2F2" w:val="clear"/>
        <w:spacing w:after="0" w:before="0" w:line="240"/>
        <w:ind w:left="360"/>
      </w:pPr>
      <w:r>
        <w:rPr>
          <w:rFonts w:ascii="Consolas" w:cs="Consolas" w:eastAsia="Consolas" w:hAnsi="Consolas"/>
          <w:color w:val="333333"/>
          <w:sz w:val="17"/>
          <w:szCs w:val="17"/>
        </w:rPr>
        <w:t xml:space="preserve">    t = text.lower()</w:t>
      </w:r>
    </w:p>
    <w:p>
      <w:pPr>
        <w:shd w:fill="F2F2F2" w:val="clear"/>
        <w:spacing w:after="120" w:before="0" w:line="240"/>
        <w:ind w:left="360"/>
      </w:pPr>
      <w:r>
        <w:rPr>
          <w:rFonts w:ascii="Consolas" w:cs="Consolas" w:eastAsia="Consolas" w:hAnsi="Consolas"/>
          <w:color w:val="333333"/>
          <w:sz w:val="17"/>
          <w:szCs w:val="17"/>
        </w:rPr>
        <w:t xml:space="preserve">    return any(x in t for x in ["rate", "%", "haircut", "parameter", "threshold", "ratio"])</w:t>
      </w:r>
    </w:p>
    <w:p>
      <w:r>
        <w:br w:type="page"/>
      </w:r>
    </w:p>
    <w:p>
      <w:pPr>
        <w:pStyle w:val="Heading2"/>
        <w:spacing w:after="180" w:before="200" w:line="276"/>
      </w:pPr>
      <w:r>
        <w:rPr>
          <w:rFonts w:ascii="Arial" w:cs="Arial" w:eastAsia="Arial" w:hAnsi="Arial"/>
          <w:sz w:val="22"/>
          <w:szCs w:val="22"/>
        </w:rPr>
        <w:t xml:space="preserve">Step 4 — Normalize Both Document Types into One Canonical Schema</w:t>
      </w:r>
    </w:p>
    <w:p>
      <w:pPr>
        <w:spacing w:after="160" w:before="0" w:line="276"/>
      </w:pPr>
      <w:r>
        <w:rPr>
          <w:rFonts w:ascii="Arial" w:cs="Arial" w:eastAsia="Arial" w:hAnsi="Arial"/>
          <w:sz w:val="22"/>
          <w:szCs w:val="22"/>
        </w:rPr>
        <w:t xml:space="preserve">This is the schema NOVA uses everywhere downstream. The production script defines these as Python dataclasses:</w:t>
      </w:r>
    </w:p>
    <w:p>
      <w:pPr>
        <w:shd w:fill="F2F2F2" w:val="clear"/>
        <w:spacing w:after="0" w:before="120" w:line="240"/>
        <w:ind w:left="360"/>
      </w:pPr>
      <w:r>
        <w:rPr>
          <w:rFonts w:ascii="Consolas" w:cs="Consolas" w:eastAsia="Consolas" w:hAnsi="Consolas"/>
          <w:color w:val="333333"/>
          <w:sz w:val="17"/>
          <w:szCs w:val="17"/>
        </w:rPr>
        <w:t xml:space="preserve">@dataclass</w:t>
      </w:r>
    </w:p>
    <w:p>
      <w:pPr>
        <w:shd w:fill="F2F2F2" w:val="clear"/>
        <w:spacing w:after="0" w:before="0" w:line="240"/>
        <w:ind w:left="360"/>
      </w:pPr>
      <w:r>
        <w:rPr>
          <w:rFonts w:ascii="Consolas" w:cs="Consolas" w:eastAsia="Consolas" w:hAnsi="Consolas"/>
          <w:color w:val="333333"/>
          <w:sz w:val="17"/>
          <w:szCs w:val="17"/>
        </w:rPr>
        <w:t xml:space="preserve">class CanonicalUnit:</w:t>
      </w:r>
    </w:p>
    <w:p>
      <w:pPr>
        <w:shd w:fill="F2F2F2" w:val="clear"/>
        <w:spacing w:after="0" w:before="0" w:line="240"/>
        <w:ind w:left="360"/>
      </w:pPr>
      <w:r>
        <w:rPr>
          <w:rFonts w:ascii="Consolas" w:cs="Consolas" w:eastAsia="Consolas" w:hAnsi="Consolas"/>
          <w:color w:val="333333"/>
          <w:sz w:val="17"/>
          <w:szCs w:val="17"/>
        </w:rPr>
        <w:t xml:space="preserve">    unit_id: str</w:t>
      </w:r>
    </w:p>
    <w:p>
      <w:pPr>
        <w:shd w:fill="F2F2F2" w:val="clear"/>
        <w:spacing w:after="0" w:before="0" w:line="240"/>
        <w:ind w:left="360"/>
      </w:pPr>
      <w:r>
        <w:rPr>
          <w:rFonts w:ascii="Consolas" w:cs="Consolas" w:eastAsia="Consolas" w:hAnsi="Consolas"/>
          <w:color w:val="333333"/>
          <w:sz w:val="17"/>
          <w:szCs w:val="17"/>
        </w:rPr>
        <w:t xml:space="preserve">    unit_type: str                  # heading / paragraph / table / list / definition / formula</w:t>
      </w:r>
    </w:p>
    <w:p>
      <w:pPr>
        <w:shd w:fill="F2F2F2" w:val="clear"/>
        <w:spacing w:after="0" w:before="0" w:line="240"/>
        <w:ind w:left="360"/>
      </w:pPr>
      <w:r>
        <w:rPr>
          <w:rFonts w:ascii="Consolas" w:cs="Consolas" w:eastAsia="Consolas" w:hAnsi="Consolas"/>
          <w:color w:val="333333"/>
          <w:sz w:val="17"/>
          <w:szCs w:val="17"/>
        </w:rPr>
        <w:t xml:space="preserve">    heading_path: list[str]</w:t>
      </w:r>
    </w:p>
    <w:p>
      <w:pPr>
        <w:shd w:fill="F2F2F2" w:val="clear"/>
        <w:spacing w:after="0" w:before="0" w:line="240"/>
        <w:ind w:left="360"/>
      </w:pPr>
      <w:r>
        <w:rPr>
          <w:rFonts w:ascii="Consolas" w:cs="Consolas" w:eastAsia="Consolas" w:hAnsi="Consolas"/>
          <w:color w:val="333333"/>
          <w:sz w:val="17"/>
          <w:szCs w:val="17"/>
        </w:rPr>
        <w:t xml:space="preserve">    text: Optional[str]</w:t>
      </w:r>
    </w:p>
    <w:p>
      <w:pPr>
        <w:shd w:fill="F2F2F2" w:val="clear"/>
        <w:spacing w:after="0" w:before="0" w:line="240"/>
        <w:ind w:left="360"/>
      </w:pPr>
      <w:r>
        <w:rPr>
          <w:rFonts w:ascii="Consolas" w:cs="Consolas" w:eastAsia="Consolas" w:hAnsi="Consolas"/>
          <w:color w:val="333333"/>
          <w:sz w:val="17"/>
          <w:szCs w:val="17"/>
        </w:rPr>
        <w:t xml:space="preserve">    page_start: Optional[int] = None</w:t>
      </w:r>
    </w:p>
    <w:p>
      <w:pPr>
        <w:shd w:fill="F2F2F2" w:val="clear"/>
        <w:spacing w:after="0" w:before="0" w:line="240"/>
        <w:ind w:left="360"/>
      </w:pPr>
      <w:r>
        <w:rPr>
          <w:rFonts w:ascii="Consolas" w:cs="Consolas" w:eastAsia="Consolas" w:hAnsi="Consolas"/>
          <w:color w:val="333333"/>
          <w:sz w:val="17"/>
          <w:szCs w:val="17"/>
        </w:rPr>
        <w:t xml:space="preserve">    page_end: Optional[int] = None</w:t>
      </w:r>
    </w:p>
    <w:p>
      <w:pPr>
        <w:shd w:fill="F2F2F2" w:val="clear"/>
        <w:spacing w:after="0" w:before="0" w:line="240"/>
        <w:ind w:left="360"/>
      </w:pPr>
      <w:r>
        <w:rPr>
          <w:rFonts w:ascii="Consolas" w:cs="Consolas" w:eastAsia="Consolas" w:hAnsi="Consolas"/>
          <w:color w:val="333333"/>
          <w:sz w:val="17"/>
          <w:szCs w:val="17"/>
        </w:rPr>
        <w:t xml:space="preserve">    table_id: Optional[str] = None</w:t>
      </w:r>
    </w:p>
    <w:p>
      <w:pPr>
        <w:shd w:fill="F2F2F2" w:val="clear"/>
        <w:spacing w:after="0" w:before="0" w:line="240"/>
        <w:ind w:left="360"/>
      </w:pPr>
      <w:r>
        <w:rPr>
          <w:rFonts w:ascii="Consolas" w:cs="Consolas" w:eastAsia="Consolas" w:hAnsi="Consolas"/>
          <w:color w:val="333333"/>
          <w:sz w:val="17"/>
          <w:szCs w:val="17"/>
        </w:rPr>
        <w:t xml:space="preserve">    paragraph_anchor: Optional[str] = None</w:t>
      </w:r>
    </w:p>
    <w:p>
      <w:pPr>
        <w:shd w:fill="F2F2F2" w:val="clear"/>
        <w:spacing w:after="0" w:before="0" w:line="240"/>
        <w:ind w:left="360"/>
      </w:pPr>
      <w:r>
        <w:rPr>
          <w:rFonts w:ascii="Consolas" w:cs="Consolas" w:eastAsia="Consolas" w:hAnsi="Consolas"/>
          <w:color w:val="333333"/>
          <w:sz w:val="17"/>
          <w:szCs w:val="17"/>
        </w:rPr>
        <w:t xml:space="preserve">    contains_definition: bool = False</w:t>
      </w:r>
    </w:p>
    <w:p>
      <w:pPr>
        <w:shd w:fill="F2F2F2" w:val="clear"/>
        <w:spacing w:after="0" w:before="0" w:line="240"/>
        <w:ind w:left="360"/>
      </w:pPr>
      <w:r>
        <w:rPr>
          <w:rFonts w:ascii="Consolas" w:cs="Consolas" w:eastAsia="Consolas" w:hAnsi="Consolas"/>
          <w:color w:val="333333"/>
          <w:sz w:val="17"/>
          <w:szCs w:val="17"/>
        </w:rPr>
        <w:t xml:space="preserve">    contains_formula: bool = False</w:t>
      </w:r>
    </w:p>
    <w:p>
      <w:pPr>
        <w:shd w:fill="F2F2F2" w:val="clear"/>
        <w:spacing w:after="0" w:before="0" w:line="240"/>
        <w:ind w:left="360"/>
      </w:pPr>
      <w:r>
        <w:rPr>
          <w:rFonts w:ascii="Consolas" w:cs="Consolas" w:eastAsia="Consolas" w:hAnsi="Consolas"/>
          <w:color w:val="333333"/>
          <w:sz w:val="17"/>
          <w:szCs w:val="17"/>
        </w:rPr>
        <w:t xml:space="preserve">    contains_deadline: bool = False</w:t>
      </w:r>
    </w:p>
    <w:p>
      <w:pPr>
        <w:shd w:fill="F2F2F2" w:val="clear"/>
        <w:spacing w:after="0" w:before="0" w:line="240"/>
        <w:ind w:left="360"/>
      </w:pPr>
      <w:r>
        <w:rPr>
          <w:rFonts w:ascii="Consolas" w:cs="Consolas" w:eastAsia="Consolas" w:hAnsi="Consolas"/>
          <w:color w:val="333333"/>
          <w:sz w:val="17"/>
          <w:szCs w:val="17"/>
        </w:rPr>
        <w:t xml:space="preserve">    contains_requirement: bool = False</w:t>
      </w:r>
    </w:p>
    <w:p>
      <w:pPr>
        <w:shd w:fill="F2F2F2" w:val="clear"/>
        <w:spacing w:after="0" w:before="0" w:line="240"/>
        <w:ind w:left="360"/>
      </w:pPr>
      <w:r>
        <w:rPr>
          <w:rFonts w:ascii="Consolas" w:cs="Consolas" w:eastAsia="Consolas" w:hAnsi="Consolas"/>
          <w:color w:val="333333"/>
          <w:sz w:val="17"/>
          <w:szCs w:val="17"/>
        </w:rPr>
        <w:t xml:space="preserve">    contains_parameter: bool = False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@dataclass</w:t>
      </w:r>
    </w:p>
    <w:p>
      <w:pPr>
        <w:shd w:fill="F2F2F2" w:val="clear"/>
        <w:spacing w:after="0" w:before="0" w:line="240"/>
        <w:ind w:left="360"/>
      </w:pPr>
      <w:r>
        <w:rPr>
          <w:rFonts w:ascii="Consolas" w:cs="Consolas" w:eastAsia="Consolas" w:hAnsi="Consolas"/>
          <w:color w:val="333333"/>
          <w:sz w:val="17"/>
          <w:szCs w:val="17"/>
        </w:rPr>
        <w:t xml:space="preserve">class CanonicalDocument:</w:t>
      </w:r>
    </w:p>
    <w:p>
      <w:pPr>
        <w:shd w:fill="F2F2F2" w:val="clear"/>
        <w:spacing w:after="0" w:before="0" w:line="240"/>
        <w:ind w:left="360"/>
      </w:pPr>
      <w:r>
        <w:rPr>
          <w:rFonts w:ascii="Consolas" w:cs="Consolas" w:eastAsia="Consolas" w:hAnsi="Consolas"/>
          <w:color w:val="333333"/>
          <w:sz w:val="17"/>
          <w:szCs w:val="17"/>
        </w:rPr>
        <w:t xml:space="preserve">    doc_id: str</w:t>
      </w:r>
    </w:p>
    <w:p>
      <w:pPr>
        <w:shd w:fill="F2F2F2" w:val="clear"/>
        <w:spacing w:after="0" w:before="0" w:line="240"/>
        <w:ind w:left="360"/>
      </w:pPr>
      <w:r>
        <w:rPr>
          <w:rFonts w:ascii="Consolas" w:cs="Consolas" w:eastAsia="Consolas" w:hAnsi="Consolas"/>
          <w:color w:val="333333"/>
          <w:sz w:val="17"/>
          <w:szCs w:val="17"/>
        </w:rPr>
        <w:t xml:space="preserve">    title: str</w:t>
      </w:r>
    </w:p>
    <w:p>
      <w:pPr>
        <w:shd w:fill="F2F2F2" w:val="clear"/>
        <w:spacing w:after="0" w:before="0" w:line="240"/>
        <w:ind w:left="360"/>
      </w:pPr>
      <w:r>
        <w:rPr>
          <w:rFonts w:ascii="Consolas" w:cs="Consolas" w:eastAsia="Consolas" w:hAnsi="Consolas"/>
          <w:color w:val="333333"/>
          <w:sz w:val="17"/>
          <w:szCs w:val="17"/>
        </w:rPr>
        <w:t xml:space="preserve">    source_type: str</w:t>
      </w:r>
    </w:p>
    <w:p>
      <w:pPr>
        <w:shd w:fill="F2F2F2" w:val="clear"/>
        <w:spacing w:after="0" w:before="0" w:line="240"/>
        <w:ind w:left="360"/>
      </w:pPr>
      <w:r>
        <w:rPr>
          <w:rFonts w:ascii="Consolas" w:cs="Consolas" w:eastAsia="Consolas" w:hAnsi="Consolas"/>
          <w:color w:val="333333"/>
          <w:sz w:val="17"/>
          <w:szCs w:val="17"/>
        </w:rPr>
        <w:t xml:space="preserve">    document_class: str</w:t>
      </w:r>
    </w:p>
    <w:p>
      <w:pPr>
        <w:shd w:fill="F2F2F2" w:val="clear"/>
        <w:spacing w:after="0" w:before="0" w:line="240"/>
        <w:ind w:left="360"/>
      </w:pPr>
      <w:r>
        <w:rPr>
          <w:rFonts w:ascii="Consolas" w:cs="Consolas" w:eastAsia="Consolas" w:hAnsi="Consolas"/>
          <w:color w:val="333333"/>
          <w:sz w:val="17"/>
          <w:szCs w:val="17"/>
        </w:rPr>
        <w:t xml:space="preserve">    raw_path: str</w:t>
      </w:r>
    </w:p>
    <w:p>
      <w:pPr>
        <w:shd w:fill="F2F2F2" w:val="clear"/>
        <w:spacing w:after="0" w:before="0" w:line="240"/>
        <w:ind w:left="360"/>
      </w:pPr>
      <w:r>
        <w:rPr>
          <w:rFonts w:ascii="Consolas" w:cs="Consolas" w:eastAsia="Consolas" w:hAnsi="Consolas"/>
          <w:color w:val="333333"/>
          <w:sz w:val="17"/>
          <w:szCs w:val="17"/>
        </w:rPr>
        <w:t xml:space="preserve">    canonical_path: str</w:t>
      </w:r>
    </w:p>
    <w:p>
      <w:pPr>
        <w:shd w:fill="F2F2F2" w:val="clear"/>
        <w:spacing w:after="0" w:before="0" w:line="240"/>
        <w:ind w:left="360"/>
      </w:pPr>
      <w:r>
        <w:rPr>
          <w:rFonts w:ascii="Consolas" w:cs="Consolas" w:eastAsia="Consolas" w:hAnsi="Consolas"/>
          <w:color w:val="333333"/>
          <w:sz w:val="17"/>
          <w:szCs w:val="17"/>
        </w:rPr>
        <w:t xml:space="preserve">    source_system: Optional[str] = None</w:t>
      </w:r>
    </w:p>
    <w:p>
      <w:pPr>
        <w:shd w:fill="F2F2F2" w:val="clear"/>
        <w:spacing w:after="0" w:before="0" w:line="240"/>
        <w:ind w:left="360"/>
      </w:pPr>
      <w:r>
        <w:rPr>
          <w:rFonts w:ascii="Consolas" w:cs="Consolas" w:eastAsia="Consolas" w:hAnsi="Consolas"/>
          <w:color w:val="333333"/>
          <w:sz w:val="17"/>
          <w:szCs w:val="17"/>
        </w:rPr>
        <w:t xml:space="preserve">    source_url: Optional[str] = None</w:t>
      </w:r>
    </w:p>
    <w:p>
      <w:pPr>
        <w:shd w:fill="F2F2F2" w:val="clear"/>
        <w:spacing w:after="0" w:before="0" w:line="240"/>
        <w:ind w:left="360"/>
      </w:pPr>
      <w:r>
        <w:rPr>
          <w:rFonts w:ascii="Consolas" w:cs="Consolas" w:eastAsia="Consolas" w:hAnsi="Consolas"/>
          <w:color w:val="333333"/>
          <w:sz w:val="17"/>
          <w:szCs w:val="17"/>
        </w:rPr>
        <w:t xml:space="preserve">    short_title: Optional[str] = None</w:t>
      </w:r>
    </w:p>
    <w:p>
      <w:pPr>
        <w:shd w:fill="F2F2F2" w:val="clear"/>
        <w:spacing w:after="0" w:before="0" w:line="240"/>
        <w:ind w:left="360"/>
      </w:pPr>
      <w:r>
        <w:rPr>
          <w:rFonts w:ascii="Consolas" w:cs="Consolas" w:eastAsia="Consolas" w:hAnsi="Consolas"/>
          <w:color w:val="333333"/>
          <w:sz w:val="17"/>
          <w:szCs w:val="17"/>
        </w:rPr>
        <w:t xml:space="preserve">    version: Optional[str] = None</w:t>
      </w:r>
    </w:p>
    <w:p>
      <w:pPr>
        <w:shd w:fill="F2F2F2" w:val="clear"/>
        <w:spacing w:after="0" w:before="0" w:line="240"/>
        <w:ind w:left="360"/>
      </w:pPr>
      <w:r>
        <w:rPr>
          <w:rFonts w:ascii="Consolas" w:cs="Consolas" w:eastAsia="Consolas" w:hAnsi="Consolas"/>
          <w:color w:val="333333"/>
          <w:sz w:val="17"/>
          <w:szCs w:val="17"/>
        </w:rPr>
        <w:t xml:space="preserve">    status: Optional[str] = None</w:t>
      </w:r>
    </w:p>
    <w:p>
      <w:pPr>
        <w:shd w:fill="F2F2F2" w:val="clear"/>
        <w:spacing w:after="0" w:before="0" w:line="240"/>
        <w:ind w:left="360"/>
      </w:pPr>
      <w:r>
        <w:rPr>
          <w:rFonts w:ascii="Consolas" w:cs="Consolas" w:eastAsia="Consolas" w:hAnsi="Consolas"/>
          <w:color w:val="333333"/>
          <w:sz w:val="17"/>
          <w:szCs w:val="17"/>
        </w:rPr>
        <w:t xml:space="preserve">    effective_date_start: Optional[str] = None</w:t>
      </w:r>
    </w:p>
    <w:p>
      <w:pPr>
        <w:shd w:fill="F2F2F2" w:val="clear"/>
        <w:spacing w:after="0" w:before="0" w:line="240"/>
        <w:ind w:left="360"/>
      </w:pPr>
      <w:r>
        <w:rPr>
          <w:rFonts w:ascii="Consolas" w:cs="Consolas" w:eastAsia="Consolas" w:hAnsi="Consolas"/>
          <w:color w:val="333333"/>
          <w:sz w:val="17"/>
          <w:szCs w:val="17"/>
        </w:rPr>
        <w:t xml:space="preserve">    effective_date_end: Optional[str] = None</w:t>
      </w:r>
    </w:p>
    <w:p>
      <w:pPr>
        <w:shd w:fill="F2F2F2" w:val="clear"/>
        <w:spacing w:after="0" w:before="0" w:line="240"/>
        <w:ind w:left="360"/>
      </w:pPr>
      <w:r>
        <w:rPr>
          <w:rFonts w:ascii="Consolas" w:cs="Consolas" w:eastAsia="Consolas" w:hAnsi="Consolas"/>
          <w:color w:val="333333"/>
          <w:sz w:val="17"/>
          <w:szCs w:val="17"/>
        </w:rPr>
        <w:t xml:space="preserve">    jurisdiction: Optional[str] = None</w:t>
      </w:r>
    </w:p>
    <w:p>
      <w:pPr>
        <w:shd w:fill="F2F2F2" w:val="clear"/>
        <w:spacing w:after="0" w:before="0" w:line="240"/>
        <w:ind w:left="360"/>
      </w:pPr>
      <w:r>
        <w:rPr>
          <w:rFonts w:ascii="Consolas" w:cs="Consolas" w:eastAsia="Consolas" w:hAnsi="Consolas"/>
          <w:color w:val="333333"/>
          <w:sz w:val="17"/>
          <w:szCs w:val="17"/>
        </w:rPr>
        <w:t xml:space="preserve">    authority_class: Optional[str] = None</w:t>
      </w:r>
    </w:p>
    <w:p>
      <w:pPr>
        <w:shd w:fill="F2F2F2" w:val="clear"/>
        <w:spacing w:after="0" w:before="0" w:line="240"/>
        <w:ind w:left="360"/>
      </w:pPr>
      <w:r>
        <w:rPr>
          <w:rFonts w:ascii="Consolas" w:cs="Consolas" w:eastAsia="Consolas" w:hAnsi="Consolas"/>
          <w:color w:val="333333"/>
          <w:sz w:val="17"/>
          <w:szCs w:val="17"/>
        </w:rPr>
        <w:t xml:space="preserve">    authority_level: Optional[int] = None</w:t>
      </w:r>
    </w:p>
    <w:p>
      <w:pPr>
        <w:shd w:fill="F2F2F2" w:val="clear"/>
        <w:spacing w:after="0" w:before="0" w:line="240"/>
        <w:ind w:left="360"/>
      </w:pPr>
      <w:r>
        <w:rPr>
          <w:rFonts w:ascii="Consolas" w:cs="Consolas" w:eastAsia="Consolas" w:hAnsi="Consolas"/>
          <w:color w:val="333333"/>
          <w:sz w:val="17"/>
          <w:szCs w:val="17"/>
        </w:rPr>
        <w:t xml:space="preserve">    nova_tier: Optional[int] = None</w:t>
      </w:r>
    </w:p>
    <w:p>
      <w:pPr>
        <w:shd w:fill="F2F2F2" w:val="clear"/>
        <w:spacing w:after="0" w:before="0" w:line="240"/>
        <w:ind w:left="360"/>
      </w:pPr>
      <w:r>
        <w:rPr>
          <w:rFonts w:ascii="Consolas" w:cs="Consolas" w:eastAsia="Consolas" w:hAnsi="Consolas"/>
          <w:color w:val="333333"/>
          <w:sz w:val="17"/>
          <w:szCs w:val="17"/>
        </w:rPr>
        <w:t xml:space="preserve">    confidentiality: Optional[str] = None</w:t>
      </w:r>
    </w:p>
    <w:p>
      <w:pPr>
        <w:shd w:fill="F2F2F2" w:val="clear"/>
        <w:spacing w:after="0" w:before="0" w:line="240"/>
        <w:ind w:left="360"/>
      </w:pPr>
      <w:r>
        <w:rPr>
          <w:rFonts w:ascii="Consolas" w:cs="Consolas" w:eastAsia="Consolas" w:hAnsi="Consolas"/>
          <w:color w:val="333333"/>
          <w:sz w:val="17"/>
          <w:szCs w:val="17"/>
        </w:rPr>
        <w:t xml:space="preserve">    approval_status: Optional[str] = None</w:t>
      </w:r>
    </w:p>
    <w:p>
      <w:pPr>
        <w:shd w:fill="F2F2F2" w:val="clear"/>
        <w:spacing w:after="0" w:before="0" w:line="240"/>
        <w:ind w:left="360"/>
      </w:pPr>
      <w:r>
        <w:rPr>
          <w:rFonts w:ascii="Consolas" w:cs="Consolas" w:eastAsia="Consolas" w:hAnsi="Consolas"/>
          <w:color w:val="333333"/>
          <w:sz w:val="17"/>
          <w:szCs w:val="17"/>
        </w:rPr>
        <w:t xml:space="preserve">    business_owner: Optional[str] = None</w:t>
      </w:r>
    </w:p>
    <w:p>
      <w:pPr>
        <w:shd w:fill="F2F2F2" w:val="clear"/>
        <w:spacing w:after="0" w:before="0" w:line="240"/>
        <w:ind w:left="360"/>
      </w:pPr>
      <w:r>
        <w:rPr>
          <w:rFonts w:ascii="Consolas" w:cs="Consolas" w:eastAsia="Consolas" w:hAnsi="Consolas"/>
          <w:color w:val="333333"/>
          <w:sz w:val="17"/>
          <w:szCs w:val="17"/>
        </w:rPr>
        <w:t xml:space="preserve">    business_line: Optional[str] = None</w:t>
      </w:r>
    </w:p>
    <w:p>
      <w:pPr>
        <w:shd w:fill="F2F2F2" w:val="clear"/>
        <w:spacing w:after="0" w:before="0" w:line="240"/>
        <w:ind w:left="360"/>
      </w:pPr>
      <w:r>
        <w:rPr>
          <w:rFonts w:ascii="Consolas" w:cs="Consolas" w:eastAsia="Consolas" w:hAnsi="Consolas"/>
          <w:color w:val="333333"/>
          <w:sz w:val="17"/>
          <w:szCs w:val="17"/>
        </w:rPr>
        <w:t xml:space="preserve">    legal_entity: Optional[str] = None</w:t>
      </w:r>
    </w:p>
    <w:p>
      <w:pPr>
        <w:shd w:fill="F2F2F2" w:val="clear"/>
        <w:spacing w:after="0" w:before="0" w:line="240"/>
        <w:ind w:left="360"/>
      </w:pPr>
      <w:r>
        <w:rPr>
          <w:rFonts w:ascii="Consolas" w:cs="Consolas" w:eastAsia="Consolas" w:hAnsi="Consolas"/>
          <w:color w:val="333333"/>
          <w:sz w:val="17"/>
          <w:szCs w:val="17"/>
        </w:rPr>
        <w:t xml:space="preserve">    audience: Optional[str] = None</w:t>
      </w:r>
    </w:p>
    <w:p>
      <w:pPr>
        <w:shd w:fill="F2F2F2" w:val="clear"/>
        <w:spacing w:after="0" w:before="0" w:line="240"/>
        <w:ind w:left="360"/>
      </w:pPr>
      <w:r>
        <w:rPr>
          <w:rFonts w:ascii="Consolas" w:cs="Consolas" w:eastAsia="Consolas" w:hAnsi="Consolas"/>
          <w:color w:val="333333"/>
          <w:sz w:val="17"/>
          <w:szCs w:val="17"/>
        </w:rPr>
        <w:t xml:space="preserve">    related_doc_ids: list[str] = field(default_factory=list)</w:t>
      </w:r>
    </w:p>
    <w:p>
      <w:pPr>
        <w:shd w:fill="F2F2F2" w:val="clear"/>
        <w:spacing w:after="0" w:before="0" w:line="240"/>
        <w:ind w:left="360"/>
      </w:pPr>
      <w:r>
        <w:rPr>
          <w:rFonts w:ascii="Consolas" w:cs="Consolas" w:eastAsia="Consolas" w:hAnsi="Consolas"/>
          <w:color w:val="333333"/>
          <w:sz w:val="17"/>
          <w:szCs w:val="17"/>
        </w:rPr>
        <w:t xml:space="preserve">    sha256: Optional[str] = None</w:t>
      </w:r>
    </w:p>
    <w:p>
      <w:pPr>
        <w:shd w:fill="F2F2F2" w:val="clear"/>
        <w:spacing w:after="0" w:before="0" w:line="240"/>
        <w:ind w:left="360"/>
      </w:pPr>
      <w:r>
        <w:rPr>
          <w:rFonts w:ascii="Consolas" w:cs="Consolas" w:eastAsia="Consolas" w:hAnsi="Consolas"/>
          <w:color w:val="333333"/>
          <w:sz w:val="17"/>
          <w:szCs w:val="17"/>
        </w:rPr>
        <w:t xml:space="preserve">    parser_version: Optional[str] = None</w:t>
      </w:r>
    </w:p>
    <w:p>
      <w:pPr>
        <w:shd w:fill="F2F2F2" w:val="clear"/>
        <w:spacing w:after="0" w:before="0" w:line="240"/>
        <w:ind w:left="360"/>
      </w:pPr>
      <w:r>
        <w:rPr>
          <w:rFonts w:ascii="Consolas" w:cs="Consolas" w:eastAsia="Consolas" w:hAnsi="Consolas"/>
          <w:color w:val="333333"/>
          <w:sz w:val="17"/>
          <w:szCs w:val="17"/>
        </w:rPr>
        <w:t xml:space="preserve">    quality_score: Optional[float] = None</w:t>
      </w:r>
    </w:p>
    <w:p>
      <w:pPr>
        <w:shd w:fill="F2F2F2" w:val="clear"/>
        <w:spacing w:after="0" w:before="0" w:line="240"/>
        <w:ind w:left="360"/>
      </w:pPr>
      <w:r>
        <w:rPr>
          <w:rFonts w:ascii="Consolas" w:cs="Consolas" w:eastAsia="Consolas" w:hAnsi="Consolas"/>
          <w:color w:val="333333"/>
          <w:sz w:val="17"/>
          <w:szCs w:val="17"/>
        </w:rPr>
        <w:t xml:space="preserve">    quality_flags: list[str] = field(default_factory=list)</w:t>
      </w:r>
    </w:p>
    <w:p>
      <w:pPr>
        <w:shd w:fill="F2F2F2" w:val="clear"/>
        <w:spacing w:after="120" w:before="0" w:line="240"/>
        <w:ind w:left="360"/>
      </w:pPr>
      <w:r>
        <w:rPr>
          <w:rFonts w:ascii="Consolas" w:cs="Consolas" w:eastAsia="Consolas" w:hAnsi="Consolas"/>
          <w:color w:val="333333"/>
          <w:sz w:val="17"/>
          <w:szCs w:val="17"/>
        </w:rPr>
        <w:t xml:space="preserve">    units: list[CanonicalUnit] = field(default_factory=list)</w:t>
      </w:r>
    </w:p>
    <w:p>
      <w:pPr>
        <w:pStyle w:val="Heading3"/>
        <w:spacing w:after="180" w:before="200" w:line="276"/>
      </w:pPr>
      <w:r>
        <w:rPr>
          <w:rFonts w:ascii="Arial" w:cs="Arial" w:eastAsia="Arial" w:hAnsi="Arial"/>
          <w:sz w:val="22"/>
          <w:szCs w:val="22"/>
        </w:rPr>
        <w:t xml:space="preserve">External Example Mapping</w:t>
      </w:r>
    </w:p>
    <w:p>
      <w:pPr>
        <w:spacing w:after="160" w:before="0" w:line="276"/>
      </w:pPr>
      <w:r>
        <w:rPr>
          <w:rFonts w:ascii="Arial" w:cs="Arial" w:eastAsia="Arial" w:hAnsi="Arial"/>
          <w:sz w:val="22"/>
          <w:szCs w:val="22"/>
        </w:rPr>
        <w:t xml:space="preserve">For the OSFI file, the canonical JSON maps directly:</w:t>
      </w:r>
    </w:p>
    <w:p>
      <w:pPr>
        <w:pStyle w:val="ListParagraph"/>
        <w:numPr>
          <w:ilvl w:val="0"/>
          <w:numId w:val="2"/>
        </w:numPr>
        <w:spacing w:after="80" w:line="276"/>
      </w:pPr>
      <w:r>
        <w:rPr>
          <w:rFonts w:ascii="Arial" w:cs="Arial" w:eastAsia="Arial" w:hAnsi="Arial"/>
          <w:sz w:val="22"/>
          <w:szCs w:val="22"/>
        </w:rPr>
        <w:t xml:space="preserve">doc_id = osfi.lar.2025.chapter2.chapter</w:t>
      </w:r>
    </w:p>
    <w:p>
      <w:pPr>
        <w:pStyle w:val="ListParagraph"/>
        <w:numPr>
          <w:ilvl w:val="0"/>
          <w:numId w:val="2"/>
        </w:numPr>
        <w:spacing w:after="80" w:line="276"/>
      </w:pPr>
      <w:r>
        <w:rPr>
          <w:rFonts w:ascii="Arial" w:cs="Arial" w:eastAsia="Arial" w:hAnsi="Arial"/>
          <w:sz w:val="22"/>
          <w:szCs w:val="22"/>
        </w:rPr>
        <w:t xml:space="preserve">status = superseded</w:t>
      </w:r>
    </w:p>
    <w:p>
      <w:pPr>
        <w:pStyle w:val="ListParagraph"/>
        <w:numPr>
          <w:ilvl w:val="0"/>
          <w:numId w:val="2"/>
        </w:numPr>
        <w:spacing w:after="80" w:line="276"/>
      </w:pPr>
      <w:r>
        <w:rPr>
          <w:rFonts w:ascii="Arial" w:cs="Arial" w:eastAsia="Arial" w:hAnsi="Arial"/>
          <w:sz w:val="22"/>
          <w:szCs w:val="22"/>
        </w:rPr>
        <w:t xml:space="preserve">effective_date_start = 2025-04-01</w:t>
      </w:r>
    </w:p>
    <w:p>
      <w:pPr>
        <w:pStyle w:val="ListParagraph"/>
        <w:numPr>
          <w:ilvl w:val="0"/>
          <w:numId w:val="2"/>
        </w:numPr>
        <w:spacing w:after="80" w:line="276"/>
      </w:pPr>
      <w:r>
        <w:rPr>
          <w:rFonts w:ascii="Arial" w:cs="Arial" w:eastAsia="Arial" w:hAnsi="Arial"/>
          <w:sz w:val="22"/>
          <w:szCs w:val="22"/>
        </w:rPr>
        <w:t xml:space="preserve">authority_class = primary_normative</w:t>
      </w:r>
    </w:p>
    <w:p>
      <w:pPr>
        <w:pStyle w:val="ListParagraph"/>
        <w:numPr>
          <w:ilvl w:val="0"/>
          <w:numId w:val="2"/>
        </w:numPr>
        <w:spacing w:after="80" w:line="276"/>
      </w:pPr>
      <w:r>
        <w:rPr>
          <w:rFonts w:ascii="Arial" w:cs="Arial" w:eastAsia="Arial" w:hAnsi="Arial"/>
          <w:sz w:val="22"/>
          <w:szCs w:val="22"/>
        </w:rPr>
        <w:t xml:space="preserve">nova_tier = 1</w:t>
      </w:r>
    </w:p>
    <w:p>
      <w:pPr>
        <w:pStyle w:val="ListParagraph"/>
        <w:numPr>
          <w:ilvl w:val="0"/>
          <w:numId w:val="2"/>
        </w:numPr>
        <w:spacing w:after="80" w:line="276"/>
      </w:pPr>
      <w:r>
        <w:rPr>
          <w:rFonts w:ascii="Arial" w:cs="Arial" w:eastAsia="Arial" w:hAnsi="Arial"/>
          <w:sz w:val="22"/>
          <w:szCs w:val="22"/>
        </w:rPr>
        <w:t xml:space="preserve">document_class = chapter_guideline</w:t>
      </w:r>
    </w:p>
    <w:p>
      <w:pPr>
        <w:pStyle w:val="ListParagraph"/>
        <w:numPr>
          <w:ilvl w:val="0"/>
          <w:numId w:val="2"/>
        </w:numPr>
        <w:spacing w:after="80" w:line="276"/>
      </w:pPr>
      <w:r>
        <w:rPr>
          <w:rFonts w:ascii="Arial" w:cs="Arial" w:eastAsia="Arial" w:hAnsi="Arial"/>
          <w:sz w:val="22"/>
          <w:szCs w:val="22"/>
        </w:rPr>
        <w:t xml:space="preserve">related_doc_ids from related links</w:t>
      </w:r>
    </w:p>
    <w:p>
      <w:pPr>
        <w:pStyle w:val="ListParagraph"/>
        <w:numPr>
          <w:ilvl w:val="0"/>
          <w:numId w:val="2"/>
        </w:numPr>
        <w:spacing w:after="80" w:line="276"/>
      </w:pPr>
      <w:r>
        <w:rPr>
          <w:rFonts w:ascii="Arial" w:cs="Arial" w:eastAsia="Arial" w:hAnsi="Arial"/>
          <w:sz w:val="22"/>
          <w:szCs w:val="22"/>
        </w:rPr>
        <w:t xml:space="preserve">units from the sections array and heading structure</w:t>
      </w:r>
    </w:p>
    <w:p>
      <w:pPr>
        <w:pStyle w:val="Heading3"/>
        <w:spacing w:after="180" w:before="200" w:line="276"/>
      </w:pPr>
      <w:r>
        <w:rPr>
          <w:rFonts w:ascii="Arial" w:cs="Arial" w:eastAsia="Arial" w:hAnsi="Arial"/>
          <w:sz w:val="22"/>
          <w:szCs w:val="22"/>
        </w:rPr>
        <w:t xml:space="preserve">Internal Example Mapping</w:t>
      </w:r>
    </w:p>
    <w:p>
      <w:pPr>
        <w:spacing w:after="160" w:before="0" w:line="276"/>
      </w:pPr>
      <w:r>
        <w:rPr>
          <w:rFonts w:ascii="Arial" w:cs="Arial" w:eastAsia="Arial" w:hAnsi="Arial"/>
          <w:sz w:val="22"/>
          <w:szCs w:val="22"/>
        </w:rPr>
        <w:t xml:space="preserve">For the syllabus:</w:t>
      </w:r>
    </w:p>
    <w:p>
      <w:pPr>
        <w:pStyle w:val="ListParagraph"/>
        <w:numPr>
          <w:ilvl w:val="0"/>
          <w:numId w:val="2"/>
        </w:numPr>
        <w:spacing w:after="80" w:line="276"/>
      </w:pPr>
      <w:r>
        <w:rPr>
          <w:rFonts w:ascii="Arial" w:cs="Arial" w:eastAsia="Arial" w:hAnsi="Arial"/>
          <w:sz w:val="22"/>
          <w:szCs w:val="22"/>
        </w:rPr>
        <w:t xml:space="preserve">source_type = internal_policy or internal_reference</w:t>
      </w:r>
    </w:p>
    <w:p>
      <w:pPr>
        <w:pStyle w:val="ListParagraph"/>
        <w:numPr>
          <w:ilvl w:val="0"/>
          <w:numId w:val="2"/>
        </w:numPr>
        <w:spacing w:after="80" w:line="276"/>
      </w:pPr>
      <w:r>
        <w:rPr>
          <w:rFonts w:ascii="Arial" w:cs="Arial" w:eastAsia="Arial" w:hAnsi="Arial"/>
          <w:sz w:val="22"/>
          <w:szCs w:val="22"/>
        </w:rPr>
        <w:t xml:space="preserve">document_class = syllabus</w:t>
      </w:r>
    </w:p>
    <w:p>
      <w:pPr>
        <w:pStyle w:val="ListParagraph"/>
        <w:numPr>
          <w:ilvl w:val="0"/>
          <w:numId w:val="2"/>
        </w:numPr>
        <w:spacing w:after="80" w:line="276"/>
      </w:pPr>
      <w:r>
        <w:rPr>
          <w:rFonts w:ascii="Arial" w:cs="Arial" w:eastAsia="Arial" w:hAnsi="Arial"/>
          <w:sz w:val="22"/>
          <w:szCs w:val="22"/>
        </w:rPr>
        <w:t xml:space="preserve">business_owner = academic_program</w:t>
      </w:r>
    </w:p>
    <w:p>
      <w:pPr>
        <w:pStyle w:val="ListParagraph"/>
        <w:numPr>
          <w:ilvl w:val="0"/>
          <w:numId w:val="2"/>
        </w:numPr>
        <w:spacing w:after="80" w:line="276"/>
      </w:pPr>
      <w:r>
        <w:rPr>
          <w:rFonts w:ascii="Arial" w:cs="Arial" w:eastAsia="Arial" w:hAnsi="Arial"/>
          <w:sz w:val="22"/>
          <w:szCs w:val="22"/>
        </w:rPr>
        <w:t xml:space="preserve">approval_status = approved (only if confirmed externally)</w:t>
      </w:r>
    </w:p>
    <w:p>
      <w:pPr>
        <w:pStyle w:val="ListParagraph"/>
        <w:numPr>
          <w:ilvl w:val="0"/>
          <w:numId w:val="2"/>
        </w:numPr>
        <w:spacing w:after="80" w:line="276"/>
      </w:pPr>
      <w:r>
        <w:rPr>
          <w:rFonts w:ascii="Arial" w:cs="Arial" w:eastAsia="Arial" w:hAnsi="Arial"/>
          <w:sz w:val="22"/>
          <w:szCs w:val="22"/>
        </w:rPr>
        <w:t xml:space="preserve">confidentiality = internal or public_internal</w:t>
      </w:r>
    </w:p>
    <w:p>
      <w:pPr>
        <w:pStyle w:val="ListParagraph"/>
        <w:numPr>
          <w:ilvl w:val="0"/>
          <w:numId w:val="2"/>
        </w:numPr>
        <w:spacing w:after="80" w:line="276"/>
      </w:pPr>
      <w:r>
        <w:rPr>
          <w:rFonts w:ascii="Arial" w:cs="Arial" w:eastAsia="Arial" w:hAnsi="Arial"/>
          <w:sz w:val="22"/>
          <w:szCs w:val="22"/>
        </w:rPr>
        <w:t xml:space="preserve">units from headings such as course overview, readings, assignments, grading</w:t>
      </w:r>
    </w:p>
    <w:p>
      <w:pPr>
        <w:spacing w:after="160" w:before="0" w:line="276"/>
      </w:pPr>
      <w:r>
        <w:rPr>
          <w:rFonts w:ascii="Arial" w:cs="Arial" w:eastAsia="Arial" w:hAnsi="Arial"/>
          <w:b/>
          <w:bCs/>
          <w:sz w:val="22"/>
          <w:szCs w:val="22"/>
        </w:rPr>
        <w:t xml:space="preserve">Important: </w:t>
      </w:r>
      <w:r>
        <w:rPr>
          <w:rFonts w:ascii="Arial" w:cs="Arial" w:eastAsia="Arial" w:hAnsi="Arial"/>
          <w:sz w:val="22"/>
          <w:szCs w:val="22"/>
        </w:rPr>
        <w:t xml:space="preserve">Never pretend internal governance metadata exists if it does not. If approval status, owner, or review date is unknown, store null and treat the confidence as lower.</w:t>
      </w:r>
    </w:p>
    <w:p>
      <w:r>
        <w:br w:type="page"/>
      </w:r>
    </w:p>
    <w:p>
      <w:pPr>
        <w:pStyle w:val="Heading2"/>
        <w:spacing w:after="180" w:before="200" w:line="276"/>
      </w:pPr>
      <w:r>
        <w:rPr>
          <w:rFonts w:ascii="Arial" w:cs="Arial" w:eastAsia="Arial" w:hAnsi="Arial"/>
          <w:sz w:val="22"/>
          <w:szCs w:val="22"/>
        </w:rPr>
        <w:t xml:space="preserve">Step 5 — Create Retrieval Units and Build Chunks</w:t>
      </w:r>
    </w:p>
    <w:p>
      <w:pPr>
        <w:spacing w:after="160" w:before="0" w:line="276"/>
      </w:pPr>
      <w:r>
        <w:rPr>
          <w:rFonts w:ascii="Arial" w:cs="Arial" w:eastAsia="Arial" w:hAnsi="Arial"/>
          <w:sz w:val="22"/>
          <w:szCs w:val="22"/>
        </w:rPr>
        <w:t xml:space="preserve">Do not blindly token-split the whole document. The production script first creates structural units during extraction, then splits only when a unit exceeds MAX_CHARS (1800 characters with 200 character overlap):</w:t>
      </w:r>
    </w:p>
    <w:p>
      <w:pPr>
        <w:shd w:fill="F2F2F2" w:val="clear"/>
        <w:spacing w:after="0" w:before="120" w:line="240"/>
        <w:ind w:left="360"/>
      </w:pPr>
      <w:r>
        <w:rPr>
          <w:rFonts w:ascii="Consolas" w:cs="Consolas" w:eastAsia="Consolas" w:hAnsi="Consolas"/>
          <w:color w:val="333333"/>
          <w:sz w:val="17"/>
          <w:szCs w:val="17"/>
        </w:rPr>
        <w:t xml:space="preserve">MAX_CHARS = 1800</w:t>
      </w:r>
    </w:p>
    <w:p>
      <w:pPr>
        <w:shd w:fill="F2F2F2" w:val="clear"/>
        <w:spacing w:after="0" w:before="0" w:line="240"/>
        <w:ind w:left="360"/>
      </w:pPr>
      <w:r>
        <w:rPr>
          <w:rFonts w:ascii="Consolas" w:cs="Consolas" w:eastAsia="Consolas" w:hAnsi="Consolas"/>
          <w:color w:val="333333"/>
          <w:sz w:val="17"/>
          <w:szCs w:val="17"/>
        </w:rPr>
        <w:t xml:space="preserve">OVERLAP_CHARS = 200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semantic_header(doc: CanonicalDocument, unit: CanonicalUnit) -&gt; str:</w:t>
      </w:r>
    </w:p>
    <w:p>
      <w:pPr>
        <w:shd w:fill="F2F2F2" w:val="clear"/>
        <w:spacing w:after="0" w:before="0" w:line="240"/>
        <w:ind w:left="360"/>
      </w:pPr>
      <w:r>
        <w:rPr>
          <w:rFonts w:ascii="Consolas" w:cs="Consolas" w:eastAsia="Consolas" w:hAnsi="Consolas"/>
          <w:color w:val="333333"/>
          <w:sz w:val="17"/>
          <w:szCs w:val="17"/>
        </w:rPr>
        <w:t xml:space="preserve">    header_bits = [</w:t>
      </w:r>
    </w:p>
    <w:p>
      <w:pPr>
        <w:shd w:fill="F2F2F2" w:val="clear"/>
        <w:spacing w:after="0" w:before="0" w:line="240"/>
        <w:ind w:left="360"/>
      </w:pPr>
      <w:r>
        <w:rPr>
          <w:rFonts w:ascii="Consolas" w:cs="Consolas" w:eastAsia="Consolas" w:hAnsi="Consolas"/>
          <w:color w:val="333333"/>
          <w:sz w:val="17"/>
          <w:szCs w:val="17"/>
        </w:rPr>
        <w:t xml:space="preserve">        doc.business_owner or doc.source_system or "SOURCE",</w:t>
      </w:r>
    </w:p>
    <w:p>
      <w:pPr>
        <w:shd w:fill="F2F2F2" w:val="clear"/>
        <w:spacing w:after="0" w:before="0" w:line="240"/>
        <w:ind w:left="360"/>
      </w:pPr>
      <w:r>
        <w:rPr>
          <w:rFonts w:ascii="Consolas" w:cs="Consolas" w:eastAsia="Consolas" w:hAnsi="Consolas"/>
          <w:color w:val="333333"/>
          <w:sz w:val="17"/>
          <w:szCs w:val="17"/>
        </w:rPr>
        <w:t xml:space="preserve">        doc.short_title or doc.title,</w:t>
      </w:r>
    </w:p>
    <w:p>
      <w:pPr>
        <w:shd w:fill="F2F2F2" w:val="clear"/>
        <w:spacing w:after="0" w:before="0" w:line="240"/>
        <w:ind w:left="360"/>
      </w:pPr>
      <w:r>
        <w:rPr>
          <w:rFonts w:ascii="Consolas" w:cs="Consolas" w:eastAsia="Consolas" w:hAnsi="Consolas"/>
          <w:color w:val="333333"/>
          <w:sz w:val="17"/>
          <w:szCs w:val="17"/>
        </w:rPr>
        <w:t xml:space="preserve">        " &gt; ".join(unit.heading_path[-3:]) if unit.heading_path else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header_bits = [x for x in header_bits if x]</w:t>
      </w:r>
    </w:p>
    <w:p>
      <w:pPr>
        <w:shd w:fill="F2F2F2" w:val="clear"/>
        <w:spacing w:after="0" w:before="0" w:line="240"/>
        <w:ind w:left="360"/>
      </w:pPr>
      <w:r>
        <w:rPr>
          <w:rFonts w:ascii="Consolas" w:cs="Consolas" w:eastAsia="Consolas" w:hAnsi="Consolas"/>
          <w:color w:val="333333"/>
          <w:sz w:val="17"/>
          <w:szCs w:val="17"/>
        </w:rPr>
        <w:t xml:space="preserve">    return "[" + " | ".join(header_bits) +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split_text(text: str, max_chars: int = MAX_CHARS, overlap: int = OVERLAP_CHARS) -&gt; list[str]:</w:t>
      </w:r>
    </w:p>
    <w:p>
      <w:pPr>
        <w:shd w:fill="F2F2F2" w:val="clear"/>
        <w:spacing w:after="0" w:before="0" w:line="240"/>
        <w:ind w:left="360"/>
      </w:pPr>
      <w:r>
        <w:rPr>
          <w:rFonts w:ascii="Consolas" w:cs="Consolas" w:eastAsia="Consolas" w:hAnsi="Consolas"/>
          <w:color w:val="333333"/>
          <w:sz w:val="17"/>
          <w:szCs w:val="17"/>
        </w:rPr>
        <w:t xml:space="preserve">    if len(text) &lt;= max_chars:</w:t>
      </w:r>
    </w:p>
    <w:p>
      <w:pPr>
        <w:shd w:fill="F2F2F2" w:val="clear"/>
        <w:spacing w:after="0" w:before="0" w:line="240"/>
        <w:ind w:left="360"/>
      </w:pPr>
      <w:r>
        <w:rPr>
          <w:rFonts w:ascii="Consolas" w:cs="Consolas" w:eastAsia="Consolas" w:hAnsi="Consolas"/>
          <w:color w:val="333333"/>
          <w:sz w:val="17"/>
          <w:szCs w:val="17"/>
        </w:rPr>
        <w:t xml:space="preserve">        return [text]</w:t>
      </w:r>
    </w:p>
    <w:p>
      <w:pPr>
        <w:shd w:fill="F2F2F2" w:val="clear"/>
        <w:spacing w:after="0" w:before="0" w:line="240"/>
        <w:ind w:left="360"/>
      </w:pPr>
      <w:r>
        <w:rPr>
          <w:rFonts w:ascii="Consolas" w:cs="Consolas" w:eastAsia="Consolas" w:hAnsi="Consolas"/>
          <w:color w:val="333333"/>
          <w:sz w:val="17"/>
          <w:szCs w:val="17"/>
        </w:rPr>
        <w:t xml:space="preserve">    chunks = []</w:t>
      </w:r>
    </w:p>
    <w:p>
      <w:pPr>
        <w:shd w:fill="F2F2F2" w:val="clear"/>
        <w:spacing w:after="0" w:before="0" w:line="240"/>
        <w:ind w:left="360"/>
      </w:pPr>
      <w:r>
        <w:rPr>
          <w:rFonts w:ascii="Consolas" w:cs="Consolas" w:eastAsia="Consolas" w:hAnsi="Consolas"/>
          <w:color w:val="333333"/>
          <w:sz w:val="17"/>
          <w:szCs w:val="17"/>
        </w:rPr>
        <w:t xml:space="preserve">    start = 0</w:t>
      </w:r>
    </w:p>
    <w:p>
      <w:pPr>
        <w:shd w:fill="F2F2F2" w:val="clear"/>
        <w:spacing w:after="0" w:before="0" w:line="240"/>
        <w:ind w:left="360"/>
      </w:pPr>
      <w:r>
        <w:rPr>
          <w:rFonts w:ascii="Consolas" w:cs="Consolas" w:eastAsia="Consolas" w:hAnsi="Consolas"/>
          <w:color w:val="333333"/>
          <w:sz w:val="17"/>
          <w:szCs w:val="17"/>
        </w:rPr>
        <w:t xml:space="preserve">    while start &lt; len(text):</w:t>
      </w:r>
    </w:p>
    <w:p>
      <w:pPr>
        <w:shd w:fill="F2F2F2" w:val="clear"/>
        <w:spacing w:after="0" w:before="0" w:line="240"/>
        <w:ind w:left="360"/>
      </w:pPr>
      <w:r>
        <w:rPr>
          <w:rFonts w:ascii="Consolas" w:cs="Consolas" w:eastAsia="Consolas" w:hAnsi="Consolas"/>
          <w:color w:val="333333"/>
          <w:sz w:val="17"/>
          <w:szCs w:val="17"/>
        </w:rPr>
        <w:t xml:space="preserve">        end = min(len(text), start + max_chars)</w:t>
      </w:r>
    </w:p>
    <w:p>
      <w:pPr>
        <w:shd w:fill="F2F2F2" w:val="clear"/>
        <w:spacing w:after="0" w:before="0" w:line="240"/>
        <w:ind w:left="360"/>
      </w:pPr>
      <w:r>
        <w:rPr>
          <w:rFonts w:ascii="Consolas" w:cs="Consolas" w:eastAsia="Consolas" w:hAnsi="Consolas"/>
          <w:color w:val="333333"/>
          <w:sz w:val="17"/>
          <w:szCs w:val="17"/>
        </w:rPr>
        <w:t xml:space="preserve">        chunk = text[start:end]</w:t>
      </w:r>
    </w:p>
    <w:p>
      <w:pPr>
        <w:shd w:fill="F2F2F2" w:val="clear"/>
        <w:spacing w:after="0" w:before="0" w:line="240"/>
        <w:ind w:left="360"/>
      </w:pPr>
      <w:r>
        <w:rPr>
          <w:rFonts w:ascii="Consolas" w:cs="Consolas" w:eastAsia="Consolas" w:hAnsi="Consolas"/>
          <w:color w:val="333333"/>
          <w:sz w:val="17"/>
          <w:szCs w:val="17"/>
        </w:rPr>
        <w:t xml:space="preserve">        chunks.append(chunk)</w:t>
      </w:r>
    </w:p>
    <w:p>
      <w:pPr>
        <w:shd w:fill="F2F2F2" w:val="clear"/>
        <w:spacing w:after="0" w:before="0" w:line="240"/>
        <w:ind w:left="360"/>
      </w:pPr>
      <w:r>
        <w:rPr>
          <w:rFonts w:ascii="Consolas" w:cs="Consolas" w:eastAsia="Consolas" w:hAnsi="Consolas"/>
          <w:color w:val="333333"/>
          <w:sz w:val="17"/>
          <w:szCs w:val="17"/>
        </w:rPr>
        <w:t xml:space="preserve">        if end == len(text):</w:t>
      </w:r>
    </w:p>
    <w:p>
      <w:pPr>
        <w:shd w:fill="F2F2F2" w:val="clear"/>
        <w:spacing w:after="0" w:before="0" w:line="240"/>
        <w:ind w:left="360"/>
      </w:pPr>
      <w:r>
        <w:rPr>
          <w:rFonts w:ascii="Consolas" w:cs="Consolas" w:eastAsia="Consolas" w:hAnsi="Consolas"/>
          <w:color w:val="333333"/>
          <w:sz w:val="17"/>
          <w:szCs w:val="17"/>
        </w:rPr>
        <w:t xml:space="preserve">            break</w:t>
      </w:r>
    </w:p>
    <w:p>
      <w:pPr>
        <w:shd w:fill="F2F2F2" w:val="clear"/>
        <w:spacing w:after="0" w:before="0" w:line="240"/>
        <w:ind w:left="360"/>
      </w:pPr>
      <w:r>
        <w:rPr>
          <w:rFonts w:ascii="Consolas" w:cs="Consolas" w:eastAsia="Consolas" w:hAnsi="Consolas"/>
          <w:color w:val="333333"/>
          <w:sz w:val="17"/>
          <w:szCs w:val="17"/>
        </w:rPr>
        <w:t xml:space="preserve">        start = end - overlap</w:t>
      </w:r>
    </w:p>
    <w:p>
      <w:pPr>
        <w:shd w:fill="F2F2F2" w:val="clear"/>
        <w:spacing w:after="120" w:before="0" w:line="240"/>
        <w:ind w:left="360"/>
      </w:pPr>
      <w:r>
        <w:rPr>
          <w:rFonts w:ascii="Consolas" w:cs="Consolas" w:eastAsia="Consolas" w:hAnsi="Consolas"/>
          <w:color w:val="333333"/>
          <w:sz w:val="17"/>
          <w:szCs w:val="17"/>
        </w:rPr>
        <w:t xml:space="preserve">    return chunks</w:t>
      </w:r>
    </w:p>
    <w:p>
      <w:pPr>
        <w:spacing w:after="160" w:before="0" w:line="276"/>
      </w:pPr>
      <w:r>
        <w:rPr>
          <w:rFonts w:ascii="Arial" w:cs="Arial" w:eastAsia="Arial" w:hAnsi="Arial"/>
          <w:b/>
          <w:bCs/>
          <w:sz w:val="22"/>
          <w:szCs w:val="22"/>
        </w:rPr>
        <w:t xml:space="preserve">Good semantic header example:</w:t>
      </w:r>
    </w:p>
    <w:p>
      <w:pPr>
        <w:shd w:fill="F2F2F2" w:val="clear"/>
        <w:spacing w:after="0" w:before="120" w:line="240"/>
        <w:ind w:left="360"/>
      </w:pPr>
      <w:r>
        <w:rPr>
          <w:rFonts w:ascii="Consolas" w:cs="Consolas" w:eastAsia="Consolas" w:hAnsi="Consolas"/>
          <w:color w:val="333333"/>
          <w:sz w:val="17"/>
          <w:szCs w:val="17"/>
        </w:rPr>
        <w:t xml:space="preserve">[OSFI | LAR | Chapter 2 &gt; 2.1 Objective of the LCR and use of HQLA]</w:t>
      </w:r>
    </w:p>
    <w:p>
      <w:pPr>
        <w:shd w:fill="F2F2F2" w:val="clear"/>
        <w:spacing w:after="120" w:before="0" w:line="240"/>
        <w:ind w:left="360"/>
      </w:pPr>
      <w:r>
        <w:rPr>
          <w:rFonts w:ascii="Consolas" w:cs="Consolas" w:eastAsia="Consolas" w:hAnsi="Consolas"/>
          <w:color w:val="333333"/>
          <w:sz w:val="17"/>
          <w:szCs w:val="17"/>
        </w:rPr>
        <w:t xml:space="preserve">The standard requires that, absent a situation of financial stress...</w:t>
      </w:r>
    </w:p>
    <w:p>
      <w:pPr>
        <w:spacing w:after="160" w:before="0" w:line="276"/>
      </w:pPr>
      <w:r>
        <w:rPr>
          <w:rFonts w:ascii="Arial" w:cs="Arial" w:eastAsia="Arial" w:hAnsi="Arial"/>
          <w:b/>
          <w:bCs/>
          <w:sz w:val="22"/>
          <w:szCs w:val="22"/>
        </w:rPr>
        <w:t xml:space="preserve">Bad example (do NOT do this):</w:t>
      </w:r>
    </w:p>
    <w:p>
      <w:pPr>
        <w:shd w:fill="F2F2F2" w:val="clear"/>
        <w:spacing w:after="0" w:before="120" w:line="240"/>
        <w:ind w:left="360"/>
      </w:pPr>
      <w:r>
        <w:rPr>
          <w:rFonts w:ascii="Consolas" w:cs="Consolas" w:eastAsia="Consolas" w:hAnsi="Consolas"/>
          <w:color w:val="333333"/>
          <w:sz w:val="17"/>
          <w:szCs w:val="17"/>
        </w:rPr>
        <w:t xml:space="preserve">[status=superseded | tier=1 | authority_class=primary_normative | effective=2025-04-01]</w:t>
      </w:r>
    </w:p>
    <w:p>
      <w:pPr>
        <w:shd w:fill="F2F2F2" w:val="clear"/>
        <w:spacing w:after="120" w:before="0" w:line="240"/>
        <w:ind w:left="360"/>
      </w:pPr>
      <w:r>
        <w:rPr>
          <w:rFonts w:ascii="Consolas" w:cs="Consolas" w:eastAsia="Consolas" w:hAnsi="Consolas"/>
          <w:color w:val="333333"/>
          <w:sz w:val="17"/>
          <w:szCs w:val="17"/>
        </w:rPr>
        <w:t xml:space="preserve">...</w:t>
      </w:r>
    </w:p>
    <w:p>
      <w:pPr>
        <w:spacing w:after="160" w:before="0" w:line="276"/>
      </w:pPr>
      <w:r>
        <w:rPr>
          <w:rFonts w:ascii="Arial" w:cs="Arial" w:eastAsia="Arial" w:hAnsi="Arial"/>
          <w:sz w:val="22"/>
          <w:szCs w:val="22"/>
        </w:rPr>
        <w:t xml:space="preserve">The good version improves retrieval. The bad version pollutes the embedding.</w:t>
      </w:r>
    </w:p>
    <w:p>
      <w:pPr>
        <w:pStyle w:val="Heading2"/>
        <w:spacing w:after="180" w:before="200" w:line="276"/>
      </w:pPr>
      <w:r>
        <w:rPr>
          <w:rFonts w:ascii="Arial" w:cs="Arial" w:eastAsia="Arial" w:hAnsi="Arial"/>
          <w:sz w:val="22"/>
          <w:szCs w:val="22"/>
        </w:rPr>
        <w:t xml:space="preserve">Step 6 — Attach Index Metadata to Every Chunk</w:t>
      </w:r>
    </w:p>
    <w:p>
      <w:pPr>
        <w:spacing w:after="160" w:before="0" w:line="276"/>
      </w:pPr>
      <w:r>
        <w:rPr>
          <w:rFonts w:ascii="Arial" w:cs="Arial" w:eastAsia="Arial" w:hAnsi="Arial"/>
          <w:sz w:val="22"/>
          <w:szCs w:val="22"/>
        </w:rPr>
        <w:t xml:space="preserve">The production script’s build_chunk_docs() creates the full chunk document with all metadata fields. This same chunk document is written to both Elasticsearch and PGVector:</w:t>
      </w:r>
    </w:p>
    <w:p>
      <w:pPr>
        <w:shd w:fill="F2F2F2" w:val="clear"/>
        <w:spacing w:after="0" w:before="120" w:line="240"/>
        <w:ind w:left="360"/>
      </w:pPr>
      <w:r>
        <w:rPr>
          <w:rFonts w:ascii="Consolas" w:cs="Consolas" w:eastAsia="Consolas" w:hAnsi="Consolas"/>
          <w:color w:val="333333"/>
          <w:sz w:val="17"/>
          <w:szCs w:val="17"/>
        </w:rPr>
        <w:t xml:space="preserve">def build_chunk_docs(doc: CanonicalDocument) -&gt; list[dict]:</w:t>
      </w:r>
    </w:p>
    <w:p>
      <w:pPr>
        <w:shd w:fill="F2F2F2" w:val="clear"/>
        <w:spacing w:after="0" w:before="0" w:line="240"/>
        <w:ind w:left="360"/>
      </w:pPr>
      <w:r>
        <w:rPr>
          <w:rFonts w:ascii="Consolas" w:cs="Consolas" w:eastAsia="Consolas" w:hAnsi="Consolas"/>
          <w:color w:val="333333"/>
          <w:sz w:val="17"/>
          <w:szCs w:val="17"/>
        </w:rPr>
        <w:t xml:space="preserve">    rows = []</w:t>
      </w:r>
    </w:p>
    <w:p>
      <w:pPr>
        <w:shd w:fill="F2F2F2" w:val="clear"/>
        <w:spacing w:after="0" w:before="0" w:line="240"/>
        <w:ind w:left="360"/>
      </w:pPr>
      <w:r>
        <w:rPr>
          <w:rFonts w:ascii="Consolas" w:cs="Consolas" w:eastAsia="Consolas" w:hAnsi="Consolas"/>
          <w:color w:val="333333"/>
          <w:sz w:val="17"/>
          <w:szCs w:val="17"/>
        </w:rPr>
        <w:t xml:space="preserve">    for unit in doc.units:</w:t>
      </w:r>
    </w:p>
    <w:p>
      <w:pPr>
        <w:shd w:fill="F2F2F2" w:val="clear"/>
        <w:spacing w:after="0" w:before="0" w:line="240"/>
        <w:ind w:left="360"/>
      </w:pPr>
      <w:r>
        <w:rPr>
          <w:rFonts w:ascii="Consolas" w:cs="Consolas" w:eastAsia="Consolas" w:hAnsi="Consolas"/>
          <w:color w:val="333333"/>
          <w:sz w:val="17"/>
          <w:szCs w:val="17"/>
        </w:rPr>
        <w:t xml:space="preserve">        if not unit.text:</w:t>
      </w:r>
    </w:p>
    <w:p>
      <w:pPr>
        <w:shd w:fill="F2F2F2" w:val="clear"/>
        <w:spacing w:after="0" w:before="0" w:line="240"/>
        <w:ind w:left="360"/>
      </w:pPr>
      <w:r>
        <w:rPr>
          <w:rFonts w:ascii="Consolas" w:cs="Consolas" w:eastAsia="Consolas" w:hAnsi="Consolas"/>
          <w:color w:val="333333"/>
          <w:sz w:val="17"/>
          <w:szCs w:val="17"/>
        </w:rPr>
        <w:t xml:space="preserve">            continue</w:t>
      </w:r>
    </w:p>
    <w:p>
      <w:pPr>
        <w:shd w:fill="F2F2F2" w:val="clear"/>
        <w:spacing w:after="0" w:before="0" w:line="240"/>
        <w:ind w:left="360"/>
      </w:pPr>
      <w:r>
        <w:rPr>
          <w:rFonts w:ascii="Consolas" w:cs="Consolas" w:eastAsia="Consolas" w:hAnsi="Consolas"/>
          <w:color w:val="333333"/>
          <w:sz w:val="17"/>
          <w:szCs w:val="17"/>
        </w:rPr>
        <w:t xml:space="preserve">        header = semantic_header(doc, unit)</w:t>
      </w:r>
    </w:p>
    <w:p>
      <w:pPr>
        <w:shd w:fill="F2F2F2" w:val="clear"/>
        <w:spacing w:after="0" w:before="0" w:line="240"/>
        <w:ind w:left="360"/>
      </w:pPr>
      <w:r>
        <w:rPr>
          <w:rFonts w:ascii="Consolas" w:cs="Consolas" w:eastAsia="Consolas" w:hAnsi="Consolas"/>
          <w:color w:val="333333"/>
          <w:sz w:val="17"/>
          <w:szCs w:val="17"/>
        </w:rPr>
        <w:t xml:space="preserve">        bodies = split_text(unit.text)</w:t>
      </w:r>
    </w:p>
    <w:p>
      <w:pPr>
        <w:shd w:fill="F2F2F2" w:val="clear"/>
        <w:spacing w:after="0" w:before="0" w:line="240"/>
        <w:ind w:left="360"/>
      </w:pPr>
      <w:r>
        <w:rPr>
          <w:rFonts w:ascii="Consolas" w:cs="Consolas" w:eastAsia="Consolas" w:hAnsi="Consolas"/>
          <w:color w:val="333333"/>
          <w:sz w:val="17"/>
          <w:szCs w:val="17"/>
        </w:rPr>
        <w:t xml:space="preserve">        for chunk_no, body in enumerate(bodies, start=1):</w:t>
      </w:r>
    </w:p>
    <w:p>
      <w:pPr>
        <w:shd w:fill="F2F2F2" w:val="clear"/>
        <w:spacing w:after="0" w:before="0" w:line="240"/>
        <w:ind w:left="360"/>
      </w:pPr>
      <w:r>
        <w:rPr>
          <w:rFonts w:ascii="Consolas" w:cs="Consolas" w:eastAsia="Consolas" w:hAnsi="Consolas"/>
          <w:color w:val="333333"/>
          <w:sz w:val="17"/>
          <w:szCs w:val="17"/>
        </w:rPr>
        <w:t xml:space="preserve">            chunk_text = f"{header}\n{body}"</w:t>
      </w:r>
    </w:p>
    <w:p>
      <w:pPr>
        <w:shd w:fill="F2F2F2" w:val="clear"/>
        <w:spacing w:after="0" w:before="0" w:line="240"/>
        <w:ind w:left="360"/>
      </w:pPr>
      <w:r>
        <w:rPr>
          <w:rFonts w:ascii="Consolas" w:cs="Consolas" w:eastAsia="Consolas" w:hAnsi="Consolas"/>
          <w:color w:val="333333"/>
          <w:sz w:val="17"/>
          <w:szCs w:val="17"/>
        </w:rPr>
        <w:t xml:space="preserve">            citation_anchor = f"{doc.doc_id}::{unit.paragraph_anchor or unit.unit_id}::chunk{chunk_no}"</w:t>
      </w:r>
    </w:p>
    <w:p>
      <w:pPr>
        <w:shd w:fill="F2F2F2" w:val="clear"/>
        <w:spacing w:after="0" w:before="0" w:line="240"/>
        <w:ind w:left="360"/>
      </w:pPr>
      <w:r>
        <w:rPr>
          <w:rFonts w:ascii="Consolas" w:cs="Consolas" w:eastAsia="Consolas" w:hAnsi="Consolas"/>
          <w:color w:val="333333"/>
          <w:sz w:val="17"/>
          <w:szCs w:val="17"/>
        </w:rPr>
        <w:t xml:space="preserve">            rows.append({</w:t>
      </w:r>
    </w:p>
    <w:p>
      <w:pPr>
        <w:shd w:fill="F2F2F2" w:val="clear"/>
        <w:spacing w:after="0" w:before="0" w:line="240"/>
        <w:ind w:left="360"/>
      </w:pPr>
      <w:r>
        <w:rPr>
          <w:rFonts w:ascii="Consolas" w:cs="Consolas" w:eastAsia="Consolas" w:hAnsi="Consolas"/>
          <w:color w:val="333333"/>
          <w:sz w:val="17"/>
          <w:szCs w:val="17"/>
        </w:rPr>
        <w:t xml:space="preserve">                "doc_id": doc.doc_id,</w:t>
      </w:r>
    </w:p>
    <w:p>
      <w:pPr>
        <w:shd w:fill="F2F2F2" w:val="clear"/>
        <w:spacing w:after="0" w:before="0" w:line="240"/>
        <w:ind w:left="360"/>
      </w:pPr>
      <w:r>
        <w:rPr>
          <w:rFonts w:ascii="Consolas" w:cs="Consolas" w:eastAsia="Consolas" w:hAnsi="Consolas"/>
          <w:color w:val="333333"/>
          <w:sz w:val="17"/>
          <w:szCs w:val="17"/>
        </w:rPr>
        <w:t xml:space="preserve">                "title": doc.title,</w:t>
      </w:r>
    </w:p>
    <w:p>
      <w:pPr>
        <w:shd w:fill="F2F2F2" w:val="clear"/>
        <w:spacing w:after="0" w:before="0" w:line="240"/>
        <w:ind w:left="360"/>
      </w:pPr>
      <w:r>
        <w:rPr>
          <w:rFonts w:ascii="Consolas" w:cs="Consolas" w:eastAsia="Consolas" w:hAnsi="Consolas"/>
          <w:color w:val="333333"/>
          <w:sz w:val="17"/>
          <w:szCs w:val="17"/>
        </w:rPr>
        <w:t xml:space="preserve">                "short_title": doc.short_title,</w:t>
      </w:r>
    </w:p>
    <w:p>
      <w:pPr>
        <w:shd w:fill="F2F2F2" w:val="clear"/>
        <w:spacing w:after="0" w:before="0" w:line="240"/>
        <w:ind w:left="360"/>
      </w:pPr>
      <w:r>
        <w:rPr>
          <w:rFonts w:ascii="Consolas" w:cs="Consolas" w:eastAsia="Consolas" w:hAnsi="Consolas"/>
          <w:color w:val="333333"/>
          <w:sz w:val="17"/>
          <w:szCs w:val="17"/>
        </w:rPr>
        <w:t xml:space="preserve">                "source_type": doc.source_type,</w:t>
      </w:r>
    </w:p>
    <w:p>
      <w:pPr>
        <w:shd w:fill="F2F2F2" w:val="clear"/>
        <w:spacing w:after="0" w:before="0" w:line="240"/>
        <w:ind w:left="360"/>
      </w:pPr>
      <w:r>
        <w:rPr>
          <w:rFonts w:ascii="Consolas" w:cs="Consolas" w:eastAsia="Consolas" w:hAnsi="Consolas"/>
          <w:color w:val="333333"/>
          <w:sz w:val="17"/>
          <w:szCs w:val="17"/>
        </w:rPr>
        <w:t xml:space="preserve">                "document_class": doc.document_class,</w:t>
      </w:r>
    </w:p>
    <w:p>
      <w:pPr>
        <w:shd w:fill="F2F2F2" w:val="clear"/>
        <w:spacing w:after="0" w:before="0" w:line="240"/>
        <w:ind w:left="360"/>
      </w:pPr>
      <w:r>
        <w:rPr>
          <w:rFonts w:ascii="Consolas" w:cs="Consolas" w:eastAsia="Consolas" w:hAnsi="Consolas"/>
          <w:color w:val="333333"/>
          <w:sz w:val="17"/>
          <w:szCs w:val="17"/>
        </w:rPr>
        <w:t xml:space="preserve">                "source_system": doc.source_system,</w:t>
      </w:r>
    </w:p>
    <w:p>
      <w:pPr>
        <w:shd w:fill="F2F2F2" w:val="clear"/>
        <w:spacing w:after="0" w:before="0" w:line="240"/>
        <w:ind w:left="360"/>
      </w:pPr>
      <w:r>
        <w:rPr>
          <w:rFonts w:ascii="Consolas" w:cs="Consolas" w:eastAsia="Consolas" w:hAnsi="Consolas"/>
          <w:color w:val="333333"/>
          <w:sz w:val="17"/>
          <w:szCs w:val="17"/>
        </w:rPr>
        <w:t xml:space="preserve">                "source_url": doc.source_url,</w:t>
      </w:r>
    </w:p>
    <w:p>
      <w:pPr>
        <w:shd w:fill="F2F2F2" w:val="clear"/>
        <w:spacing w:after="0" w:before="0" w:line="240"/>
        <w:ind w:left="360"/>
      </w:pPr>
      <w:r>
        <w:rPr>
          <w:rFonts w:ascii="Consolas" w:cs="Consolas" w:eastAsia="Consolas" w:hAnsi="Consolas"/>
          <w:color w:val="333333"/>
          <w:sz w:val="17"/>
          <w:szCs w:val="17"/>
        </w:rPr>
        <w:t xml:space="preserve">                "chunk_text": chunk_text,</w:t>
      </w:r>
    </w:p>
    <w:p>
      <w:pPr>
        <w:shd w:fill="F2F2F2" w:val="clear"/>
        <w:spacing w:after="0" w:before="0" w:line="240"/>
        <w:ind w:left="360"/>
      </w:pPr>
      <w:r>
        <w:rPr>
          <w:rFonts w:ascii="Consolas" w:cs="Consolas" w:eastAsia="Consolas" w:hAnsi="Consolas"/>
          <w:color w:val="333333"/>
          <w:sz w:val="17"/>
          <w:szCs w:val="17"/>
        </w:rPr>
        <w:t xml:space="preserve">                "bm25_text": chunk_text,</w:t>
      </w:r>
    </w:p>
    <w:p>
      <w:pPr>
        <w:shd w:fill="F2F2F2" w:val="clear"/>
        <w:spacing w:after="0" w:before="0" w:line="240"/>
        <w:ind w:left="360"/>
      </w:pPr>
      <w:r>
        <w:rPr>
          <w:rFonts w:ascii="Consolas" w:cs="Consolas" w:eastAsia="Consolas" w:hAnsi="Consolas"/>
          <w:color w:val="333333"/>
          <w:sz w:val="17"/>
          <w:szCs w:val="17"/>
        </w:rPr>
        <w:t xml:space="preserve">                "unit_id": unit.unit_id,</w:t>
      </w:r>
    </w:p>
    <w:p>
      <w:pPr>
        <w:shd w:fill="F2F2F2" w:val="clear"/>
        <w:spacing w:after="0" w:before="0" w:line="240"/>
        <w:ind w:left="360"/>
      </w:pPr>
      <w:r>
        <w:rPr>
          <w:rFonts w:ascii="Consolas" w:cs="Consolas" w:eastAsia="Consolas" w:hAnsi="Consolas"/>
          <w:color w:val="333333"/>
          <w:sz w:val="17"/>
          <w:szCs w:val="17"/>
        </w:rPr>
        <w:t xml:space="preserve">                "unit_type": unit.unit_type,</w:t>
      </w:r>
    </w:p>
    <w:p>
      <w:pPr>
        <w:shd w:fill="F2F2F2" w:val="clear"/>
        <w:spacing w:after="0" w:before="0" w:line="240"/>
        <w:ind w:left="360"/>
      </w:pPr>
      <w:r>
        <w:rPr>
          <w:rFonts w:ascii="Consolas" w:cs="Consolas" w:eastAsia="Consolas" w:hAnsi="Consolas"/>
          <w:color w:val="333333"/>
          <w:sz w:val="17"/>
          <w:szCs w:val="17"/>
        </w:rPr>
        <w:t xml:space="preserve">                "heading_path": unit.heading_path,</w:t>
      </w:r>
    </w:p>
    <w:p>
      <w:pPr>
        <w:shd w:fill="F2F2F2" w:val="clear"/>
        <w:spacing w:after="0" w:before="0" w:line="240"/>
        <w:ind w:left="360"/>
      </w:pPr>
      <w:r>
        <w:rPr>
          <w:rFonts w:ascii="Consolas" w:cs="Consolas" w:eastAsia="Consolas" w:hAnsi="Consolas"/>
          <w:color w:val="333333"/>
          <w:sz w:val="17"/>
          <w:szCs w:val="17"/>
        </w:rPr>
        <w:t xml:space="preserve">                "citation_anchor": citation_anchor,</w:t>
      </w:r>
    </w:p>
    <w:p>
      <w:pPr>
        <w:shd w:fill="F2F2F2" w:val="clear"/>
        <w:spacing w:after="0" w:before="0" w:line="240"/>
        <w:ind w:left="360"/>
      </w:pPr>
      <w:r>
        <w:rPr>
          <w:rFonts w:ascii="Consolas" w:cs="Consolas" w:eastAsia="Consolas" w:hAnsi="Consolas"/>
          <w:color w:val="333333"/>
          <w:sz w:val="17"/>
          <w:szCs w:val="17"/>
        </w:rPr>
        <w:t xml:space="preserve">                "status": doc.status,</w:t>
      </w:r>
    </w:p>
    <w:p>
      <w:pPr>
        <w:shd w:fill="F2F2F2" w:val="clear"/>
        <w:spacing w:after="0" w:before="0" w:line="240"/>
        <w:ind w:left="360"/>
      </w:pPr>
      <w:r>
        <w:rPr>
          <w:rFonts w:ascii="Consolas" w:cs="Consolas" w:eastAsia="Consolas" w:hAnsi="Consolas"/>
          <w:color w:val="333333"/>
          <w:sz w:val="17"/>
          <w:szCs w:val="17"/>
        </w:rPr>
        <w:t xml:space="preserve">                "effective_date_start": doc.effective_date_start,</w:t>
      </w:r>
    </w:p>
    <w:p>
      <w:pPr>
        <w:shd w:fill="F2F2F2" w:val="clear"/>
        <w:spacing w:after="0" w:before="0" w:line="240"/>
        <w:ind w:left="360"/>
      </w:pPr>
      <w:r>
        <w:rPr>
          <w:rFonts w:ascii="Consolas" w:cs="Consolas" w:eastAsia="Consolas" w:hAnsi="Consolas"/>
          <w:color w:val="333333"/>
          <w:sz w:val="17"/>
          <w:szCs w:val="17"/>
        </w:rPr>
        <w:t xml:space="preserve">                "effective_date_end": doc.effective_date_end,</w:t>
      </w:r>
    </w:p>
    <w:p>
      <w:pPr>
        <w:shd w:fill="F2F2F2" w:val="clear"/>
        <w:spacing w:after="0" w:before="0" w:line="240"/>
        <w:ind w:left="360"/>
      </w:pPr>
      <w:r>
        <w:rPr>
          <w:rFonts w:ascii="Consolas" w:cs="Consolas" w:eastAsia="Consolas" w:hAnsi="Consolas"/>
          <w:color w:val="333333"/>
          <w:sz w:val="17"/>
          <w:szCs w:val="17"/>
        </w:rPr>
        <w:t xml:space="preserve">                "jurisdiction": doc.jurisdiction,</w:t>
      </w:r>
    </w:p>
    <w:p>
      <w:pPr>
        <w:shd w:fill="F2F2F2" w:val="clear"/>
        <w:spacing w:after="0" w:before="0" w:line="240"/>
        <w:ind w:left="360"/>
      </w:pPr>
      <w:r>
        <w:rPr>
          <w:rFonts w:ascii="Consolas" w:cs="Consolas" w:eastAsia="Consolas" w:hAnsi="Consolas"/>
          <w:color w:val="333333"/>
          <w:sz w:val="17"/>
          <w:szCs w:val="17"/>
        </w:rPr>
        <w:t xml:space="preserve">                "authority_class": doc.authority_class,</w:t>
      </w:r>
    </w:p>
    <w:p>
      <w:pPr>
        <w:shd w:fill="F2F2F2" w:val="clear"/>
        <w:spacing w:after="0" w:before="0" w:line="240"/>
        <w:ind w:left="360"/>
      </w:pPr>
      <w:r>
        <w:rPr>
          <w:rFonts w:ascii="Consolas" w:cs="Consolas" w:eastAsia="Consolas" w:hAnsi="Consolas"/>
          <w:color w:val="333333"/>
          <w:sz w:val="17"/>
          <w:szCs w:val="17"/>
        </w:rPr>
        <w:t xml:space="preserve">                "authority_level": doc.authority_level,</w:t>
      </w:r>
    </w:p>
    <w:p>
      <w:pPr>
        <w:shd w:fill="F2F2F2" w:val="clear"/>
        <w:spacing w:after="0" w:before="0" w:line="240"/>
        <w:ind w:left="360"/>
      </w:pPr>
      <w:r>
        <w:rPr>
          <w:rFonts w:ascii="Consolas" w:cs="Consolas" w:eastAsia="Consolas" w:hAnsi="Consolas"/>
          <w:color w:val="333333"/>
          <w:sz w:val="17"/>
          <w:szCs w:val="17"/>
        </w:rPr>
        <w:t xml:space="preserve">                "nova_tier": doc.nova_tier,</w:t>
      </w:r>
    </w:p>
    <w:p>
      <w:pPr>
        <w:shd w:fill="F2F2F2" w:val="clear"/>
        <w:spacing w:after="0" w:before="0" w:line="240"/>
        <w:ind w:left="360"/>
      </w:pPr>
      <w:r>
        <w:rPr>
          <w:rFonts w:ascii="Consolas" w:cs="Consolas" w:eastAsia="Consolas" w:hAnsi="Consolas"/>
          <w:color w:val="333333"/>
          <w:sz w:val="17"/>
          <w:szCs w:val="17"/>
        </w:rPr>
        <w:t xml:space="preserve">                "confidentiality": doc.confidentiality,</w:t>
      </w:r>
    </w:p>
    <w:p>
      <w:pPr>
        <w:shd w:fill="F2F2F2" w:val="clear"/>
        <w:spacing w:after="0" w:before="0" w:line="240"/>
        <w:ind w:left="360"/>
      </w:pPr>
      <w:r>
        <w:rPr>
          <w:rFonts w:ascii="Consolas" w:cs="Consolas" w:eastAsia="Consolas" w:hAnsi="Consolas"/>
          <w:color w:val="333333"/>
          <w:sz w:val="17"/>
          <w:szCs w:val="17"/>
        </w:rPr>
        <w:t xml:space="preserve">                "approval_status": doc.approval_status,</w:t>
      </w:r>
    </w:p>
    <w:p>
      <w:pPr>
        <w:shd w:fill="F2F2F2" w:val="clear"/>
        <w:spacing w:after="0" w:before="0" w:line="240"/>
        <w:ind w:left="360"/>
      </w:pPr>
      <w:r>
        <w:rPr>
          <w:rFonts w:ascii="Consolas" w:cs="Consolas" w:eastAsia="Consolas" w:hAnsi="Consolas"/>
          <w:color w:val="333333"/>
          <w:sz w:val="17"/>
          <w:szCs w:val="17"/>
        </w:rPr>
        <w:t xml:space="preserve">                "business_owner": doc.business_owner,</w:t>
      </w:r>
    </w:p>
    <w:p>
      <w:pPr>
        <w:shd w:fill="F2F2F2" w:val="clear"/>
        <w:spacing w:after="0" w:before="0" w:line="240"/>
        <w:ind w:left="360"/>
      </w:pPr>
      <w:r>
        <w:rPr>
          <w:rFonts w:ascii="Consolas" w:cs="Consolas" w:eastAsia="Consolas" w:hAnsi="Consolas"/>
          <w:color w:val="333333"/>
          <w:sz w:val="17"/>
          <w:szCs w:val="17"/>
        </w:rPr>
        <w:t xml:space="preserve">                "business_line": doc.business_line,</w:t>
      </w:r>
    </w:p>
    <w:p>
      <w:pPr>
        <w:shd w:fill="F2F2F2" w:val="clear"/>
        <w:spacing w:after="0" w:before="0" w:line="240"/>
        <w:ind w:left="360"/>
      </w:pPr>
      <w:r>
        <w:rPr>
          <w:rFonts w:ascii="Consolas" w:cs="Consolas" w:eastAsia="Consolas" w:hAnsi="Consolas"/>
          <w:color w:val="333333"/>
          <w:sz w:val="17"/>
          <w:szCs w:val="17"/>
        </w:rPr>
        <w:t xml:space="preserve">                "legal_entity": doc.legal_entity,</w:t>
      </w:r>
    </w:p>
    <w:p>
      <w:pPr>
        <w:shd w:fill="F2F2F2" w:val="clear"/>
        <w:spacing w:after="0" w:before="0" w:line="240"/>
        <w:ind w:left="360"/>
      </w:pPr>
      <w:r>
        <w:rPr>
          <w:rFonts w:ascii="Consolas" w:cs="Consolas" w:eastAsia="Consolas" w:hAnsi="Consolas"/>
          <w:color w:val="333333"/>
          <w:sz w:val="17"/>
          <w:szCs w:val="17"/>
        </w:rPr>
        <w:t xml:space="preserve">                "audience": doc.audience,</w:t>
      </w:r>
    </w:p>
    <w:p>
      <w:pPr>
        <w:shd w:fill="F2F2F2" w:val="clear"/>
        <w:spacing w:after="0" w:before="0" w:line="240"/>
        <w:ind w:left="360"/>
      </w:pPr>
      <w:r>
        <w:rPr>
          <w:rFonts w:ascii="Consolas" w:cs="Consolas" w:eastAsia="Consolas" w:hAnsi="Consolas"/>
          <w:color w:val="333333"/>
          <w:sz w:val="17"/>
          <w:szCs w:val="17"/>
        </w:rPr>
        <w:t xml:space="preserve">                "contains_definition": unit.contains_definition,</w:t>
      </w:r>
    </w:p>
    <w:p>
      <w:pPr>
        <w:shd w:fill="F2F2F2" w:val="clear"/>
        <w:spacing w:after="0" w:before="0" w:line="240"/>
        <w:ind w:left="360"/>
      </w:pPr>
      <w:r>
        <w:rPr>
          <w:rFonts w:ascii="Consolas" w:cs="Consolas" w:eastAsia="Consolas" w:hAnsi="Consolas"/>
          <w:color w:val="333333"/>
          <w:sz w:val="17"/>
          <w:szCs w:val="17"/>
        </w:rPr>
        <w:t xml:space="preserve">                "contains_formula": unit.contains_formula,</w:t>
      </w:r>
    </w:p>
    <w:p>
      <w:pPr>
        <w:shd w:fill="F2F2F2" w:val="clear"/>
        <w:spacing w:after="0" w:before="0" w:line="240"/>
        <w:ind w:left="360"/>
      </w:pPr>
      <w:r>
        <w:rPr>
          <w:rFonts w:ascii="Consolas" w:cs="Consolas" w:eastAsia="Consolas" w:hAnsi="Consolas"/>
          <w:color w:val="333333"/>
          <w:sz w:val="17"/>
          <w:szCs w:val="17"/>
        </w:rPr>
        <w:t xml:space="preserve">                "contains_deadline": unit.contains_deadline,</w:t>
      </w:r>
    </w:p>
    <w:p>
      <w:pPr>
        <w:shd w:fill="F2F2F2" w:val="clear"/>
        <w:spacing w:after="0" w:before="0" w:line="240"/>
        <w:ind w:left="360"/>
      </w:pPr>
      <w:r>
        <w:rPr>
          <w:rFonts w:ascii="Consolas" w:cs="Consolas" w:eastAsia="Consolas" w:hAnsi="Consolas"/>
          <w:color w:val="333333"/>
          <w:sz w:val="17"/>
          <w:szCs w:val="17"/>
        </w:rPr>
        <w:t xml:space="preserve">                "contains_requirement": unit.contains_requirement,</w:t>
      </w:r>
    </w:p>
    <w:p>
      <w:pPr>
        <w:shd w:fill="F2F2F2" w:val="clear"/>
        <w:spacing w:after="0" w:before="0" w:line="240"/>
        <w:ind w:left="360"/>
      </w:pPr>
      <w:r>
        <w:rPr>
          <w:rFonts w:ascii="Consolas" w:cs="Consolas" w:eastAsia="Consolas" w:hAnsi="Consolas"/>
          <w:color w:val="333333"/>
          <w:sz w:val="17"/>
          <w:szCs w:val="17"/>
        </w:rPr>
        <w:t xml:space="preserve">                "contains_parameter": unit.contains_parameter,</w:t>
      </w:r>
    </w:p>
    <w:p>
      <w:pPr>
        <w:shd w:fill="F2F2F2" w:val="clear"/>
        <w:spacing w:after="0" w:before="0" w:line="240"/>
        <w:ind w:left="360"/>
      </w:pPr>
      <w:r>
        <w:rPr>
          <w:rFonts w:ascii="Consolas" w:cs="Consolas" w:eastAsia="Consolas" w:hAnsi="Consolas"/>
          <w:color w:val="333333"/>
          <w:sz w:val="17"/>
          <w:szCs w:val="17"/>
        </w:rPr>
        <w:t xml:space="preserve">                "raw_path": doc.raw_path,</w:t>
      </w:r>
    </w:p>
    <w:p>
      <w:pPr>
        <w:shd w:fill="F2F2F2" w:val="clear"/>
        <w:spacing w:after="0" w:before="0" w:line="240"/>
        <w:ind w:left="360"/>
      </w:pPr>
      <w:r>
        <w:rPr>
          <w:rFonts w:ascii="Consolas" w:cs="Consolas" w:eastAsia="Consolas" w:hAnsi="Consolas"/>
          <w:color w:val="333333"/>
          <w:sz w:val="17"/>
          <w:szCs w:val="17"/>
        </w:rPr>
        <w:t xml:space="preserve">                "canonical_path": doc.canonical_path,</w:t>
      </w:r>
    </w:p>
    <w:p>
      <w:pPr>
        <w:shd w:fill="F2F2F2" w:val="clear"/>
        <w:spacing w:after="0" w:before="0" w:line="240"/>
        <w:ind w:left="360"/>
      </w:pPr>
      <w:r>
        <w:rPr>
          <w:rFonts w:ascii="Consolas" w:cs="Consolas" w:eastAsia="Consolas" w:hAnsi="Consolas"/>
          <w:color w:val="333333"/>
          <w:sz w:val="17"/>
          <w:szCs w:val="17"/>
        </w:rPr>
        <w:t xml:space="preserve">                "sha256": doc.sha256,</w:t>
      </w:r>
    </w:p>
    <w:p>
      <w:pPr>
        <w:shd w:fill="F2F2F2" w:val="clear"/>
        <w:spacing w:after="0" w:before="0" w:line="240"/>
        <w:ind w:left="360"/>
      </w:pPr>
      <w:r>
        <w:rPr>
          <w:rFonts w:ascii="Consolas" w:cs="Consolas" w:eastAsia="Consolas" w:hAnsi="Consolas"/>
          <w:color w:val="333333"/>
          <w:sz w:val="17"/>
          <w:szCs w:val="17"/>
        </w:rPr>
        <w:t xml:space="preserve">                "parser_version": doc.parser_version,</w:t>
      </w:r>
    </w:p>
    <w:p>
      <w:pPr>
        <w:shd w:fill="F2F2F2" w:val="clear"/>
        <w:spacing w:after="0" w:before="0" w:line="240"/>
        <w:ind w:left="360"/>
      </w:pPr>
      <w:r>
        <w:rPr>
          <w:rFonts w:ascii="Consolas" w:cs="Consolas" w:eastAsia="Consolas" w:hAnsi="Consolas"/>
          <w:color w:val="333333"/>
          <w:sz w:val="17"/>
          <w:szCs w:val="17"/>
        </w:rPr>
        <w:t xml:space="preserve">                "quality_score": doc.quality_score,</w:t>
      </w:r>
    </w:p>
    <w:p>
      <w:pPr>
        <w:shd w:fill="F2F2F2" w:val="clear"/>
        <w:spacing w:after="0" w:before="0" w:line="240"/>
        <w:ind w:left="360"/>
      </w:pPr>
      <w:r>
        <w:rPr>
          <w:rFonts w:ascii="Consolas" w:cs="Consolas" w:eastAsia="Consolas" w:hAnsi="Consolas"/>
          <w:color w:val="333333"/>
          <w:sz w:val="17"/>
          <w:szCs w:val="17"/>
        </w:rPr>
        <w:t xml:space="preserve">                "quality_flags": doc.quality_flags,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120" w:before="0" w:line="240"/>
        <w:ind w:left="360"/>
      </w:pPr>
      <w:r>
        <w:rPr>
          <w:rFonts w:ascii="Consolas" w:cs="Consolas" w:eastAsia="Consolas" w:hAnsi="Consolas"/>
          <w:color w:val="333333"/>
          <w:sz w:val="17"/>
          <w:szCs w:val="17"/>
        </w:rPr>
        <w:t xml:space="preserve">    return rows</w:t>
      </w:r>
    </w:p>
    <w:p>
      <w:r>
        <w:br w:type="page"/>
      </w:r>
    </w:p>
    <w:p>
      <w:pPr>
        <w:pStyle w:val="Heading2"/>
        <w:spacing w:after="180" w:before="200" w:line="276"/>
      </w:pPr>
      <w:r>
        <w:rPr>
          <w:rFonts w:ascii="Arial" w:cs="Arial" w:eastAsia="Arial" w:hAnsi="Arial"/>
          <w:sz w:val="22"/>
          <w:szCs w:val="22"/>
        </w:rPr>
        <w:t xml:space="preserve">Step 7 — Generate Embeddings</w:t>
      </w:r>
    </w:p>
    <w:p>
      <w:pPr>
        <w:spacing w:after="160" w:before="0" w:line="276"/>
      </w:pPr>
      <w:r>
        <w:rPr>
          <w:rFonts w:ascii="Arial" w:cs="Arial" w:eastAsia="Arial" w:hAnsi="Arial"/>
          <w:sz w:val="22"/>
          <w:szCs w:val="22"/>
        </w:rPr>
        <w:t xml:space="preserve">The production script generates embeddings via the OpenAI API. The same embeddings are stored in both Elasticsearch and PGVector:</w:t>
      </w:r>
    </w:p>
    <w:p>
      <w:pPr>
        <w:shd w:fill="F2F2F2" w:val="clear"/>
        <w:spacing w:after="0" w:before="120" w:line="240"/>
        <w:ind w:left="360"/>
      </w:pPr>
      <w:r>
        <w:rPr>
          <w:rFonts w:ascii="Consolas" w:cs="Consolas" w:eastAsia="Consolas" w:hAnsi="Consolas"/>
          <w:color w:val="333333"/>
          <w:sz w:val="17"/>
          <w:szCs w:val="17"/>
        </w:rPr>
        <w:t xml:space="preserve">def embed_texts(texts: list[str]) -&gt; list[list[float]]:</w:t>
      </w:r>
    </w:p>
    <w:p>
      <w:pPr>
        <w:shd w:fill="F2F2F2" w:val="clear"/>
        <w:spacing w:after="0" w:before="0" w:line="240"/>
        <w:ind w:left="360"/>
      </w:pPr>
      <w:r>
        <w:rPr>
          <w:rFonts w:ascii="Consolas" w:cs="Consolas" w:eastAsia="Consolas" w:hAnsi="Consolas"/>
          <w:color w:val="333333"/>
          <w:sz w:val="17"/>
          <w:szCs w:val="17"/>
        </w:rPr>
        <w:t xml:space="preserve">    client = get_openai_client()</w:t>
      </w:r>
    </w:p>
    <w:p>
      <w:pPr>
        <w:shd w:fill="F2F2F2" w:val="clear"/>
        <w:spacing w:after="0" w:before="0" w:line="240"/>
        <w:ind w:left="360"/>
      </w:pPr>
      <w:r>
        <w:rPr>
          <w:rFonts w:ascii="Consolas" w:cs="Consolas" w:eastAsia="Consolas" w:hAnsi="Consolas"/>
          <w:color w:val="333333"/>
          <w:sz w:val="17"/>
          <w:szCs w:val="17"/>
        </w:rPr>
        <w:t xml:space="preserve">    response = client.embeddings.create(</w:t>
      </w:r>
    </w:p>
    <w:p>
      <w:pPr>
        <w:shd w:fill="F2F2F2" w:val="clear"/>
        <w:spacing w:after="0" w:before="0" w:line="240"/>
        <w:ind w:left="360"/>
      </w:pPr>
      <w:r>
        <w:rPr>
          <w:rFonts w:ascii="Consolas" w:cs="Consolas" w:eastAsia="Consolas" w:hAnsi="Consolas"/>
          <w:color w:val="333333"/>
          <w:sz w:val="17"/>
          <w:szCs w:val="17"/>
        </w:rPr>
        <w:t xml:space="preserve">        model=EMBED_MODEL,           # text-embedding-3-large</w:t>
      </w:r>
    </w:p>
    <w:p>
      <w:pPr>
        <w:shd w:fill="F2F2F2" w:val="clear"/>
        <w:spacing w:after="0" w:before="0" w:line="240"/>
        <w:ind w:left="360"/>
      </w:pPr>
      <w:r>
        <w:rPr>
          <w:rFonts w:ascii="Consolas" w:cs="Consolas" w:eastAsia="Consolas" w:hAnsi="Consolas"/>
          <w:color w:val="333333"/>
          <w:sz w:val="17"/>
          <w:szCs w:val="17"/>
        </w:rPr>
        <w:t xml:space="preserve">        input=texts,</w:t>
      </w:r>
    </w:p>
    <w:p>
      <w:pPr>
        <w:shd w:fill="F2F2F2" w:val="clear"/>
        <w:spacing w:after="0" w:before="0" w:line="240"/>
        <w:ind w:left="360"/>
      </w:pPr>
      <w:r>
        <w:rPr>
          <w:rFonts w:ascii="Consolas" w:cs="Consolas" w:eastAsia="Consolas" w:hAnsi="Consolas"/>
          <w:color w:val="333333"/>
          <w:sz w:val="17"/>
          <w:szCs w:val="17"/>
        </w:rPr>
        <w:t xml:space="preserve">        dimensions=EMBED_DIMENSIONS,  # 1024</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120" w:before="0" w:line="240"/>
        <w:ind w:left="360"/>
      </w:pPr>
      <w:r>
        <w:rPr>
          <w:rFonts w:ascii="Consolas" w:cs="Consolas" w:eastAsia="Consolas" w:hAnsi="Consolas"/>
          <w:color w:val="333333"/>
          <w:sz w:val="17"/>
          <w:szCs w:val="17"/>
        </w:rPr>
        <w:t xml:space="preserve">    return [item.embedding for item in response.data]</w:t>
      </w:r>
    </w:p>
    <w:p>
      <w:pPr>
        <w:spacing w:after="160" w:before="0" w:line="276"/>
      </w:pPr>
      <w:r>
        <w:rPr>
          <w:rFonts w:ascii="Arial" w:cs="Arial" w:eastAsia="Arial" w:hAnsi="Arial"/>
          <w:b/>
          <w:bCs/>
          <w:sz w:val="22"/>
          <w:szCs w:val="22"/>
        </w:rPr>
        <w:t xml:space="preserve">Recommendations:</w:t>
      </w:r>
    </w:p>
    <w:p>
      <w:pPr>
        <w:pStyle w:val="ListParagraph"/>
        <w:numPr>
          <w:ilvl w:val="0"/>
          <w:numId w:val="2"/>
        </w:numPr>
        <w:spacing w:after="80" w:line="276"/>
      </w:pPr>
      <w:r>
        <w:rPr>
          <w:rFonts w:ascii="Arial" w:cs="Arial" w:eastAsia="Arial" w:hAnsi="Arial"/>
          <w:sz w:val="22"/>
          <w:szCs w:val="22"/>
        </w:rPr>
        <w:t xml:space="preserve">Use one embedding model consistently for the whole regulatory corpus.</w:t>
      </w:r>
    </w:p>
    <w:p>
      <w:pPr>
        <w:pStyle w:val="ListParagraph"/>
        <w:numPr>
          <w:ilvl w:val="0"/>
          <w:numId w:val="2"/>
        </w:numPr>
        <w:spacing w:after="80" w:line="276"/>
      </w:pPr>
      <w:r>
        <w:rPr>
          <w:rFonts w:ascii="Arial" w:cs="Arial" w:eastAsia="Arial" w:hAnsi="Arial"/>
          <w:sz w:val="22"/>
          <w:szCs w:val="22"/>
        </w:rPr>
        <w:t xml:space="preserve">If storage cost matters, shorten vectors explicitly via the dimensions parameter rather than mixing dimensions across documents.</w:t>
      </w:r>
    </w:p>
    <w:p>
      <w:pPr>
        <w:pStyle w:val="ListParagraph"/>
        <w:numPr>
          <w:ilvl w:val="0"/>
          <w:numId w:val="2"/>
        </w:numPr>
        <w:spacing w:after="80" w:line="276"/>
      </w:pPr>
      <w:r>
        <w:rPr>
          <w:rFonts w:ascii="Arial" w:cs="Arial" w:eastAsia="Arial" w:hAnsi="Arial"/>
          <w:sz w:val="22"/>
          <w:szCs w:val="22"/>
        </w:rPr>
        <w:t xml:space="preserve">Do not embed raw metadata blobs.</w:t>
      </w:r>
    </w:p>
    <w:p>
      <w:pPr>
        <w:pStyle w:val="Heading2"/>
        <w:spacing w:after="180" w:before="200" w:line="276"/>
      </w:pPr>
      <w:r>
        <w:rPr>
          <w:rFonts w:ascii="Arial" w:cs="Arial" w:eastAsia="Arial" w:hAnsi="Arial"/>
          <w:sz w:val="22"/>
          <w:szCs w:val="22"/>
        </w:rPr>
        <w:t xml:space="preserve">Step 8 — Elasticsearch Index and Indexing</w:t>
      </w:r>
    </w:p>
    <w:p>
      <w:pPr>
        <w:spacing w:after="160" w:before="0" w:line="276"/>
      </w:pPr>
      <w:r>
        <w:rPr>
          <w:rFonts w:ascii="Arial" w:cs="Arial" w:eastAsia="Arial" w:hAnsi="Arial"/>
          <w:sz w:val="22"/>
          <w:szCs w:val="22"/>
        </w:rPr>
        <w:t xml:space="preserve">The production script creates the Elasticsearch mapping with dense_vector, keyword, date, integer, and text fields:</w:t>
      </w:r>
    </w:p>
    <w:p>
      <w:pPr>
        <w:shd w:fill="F2F2F2" w:val="clear"/>
        <w:spacing w:after="0" w:before="120" w:line="240"/>
        <w:ind w:left="360"/>
      </w:pPr>
      <w:r>
        <w:rPr>
          <w:rFonts w:ascii="Consolas" w:cs="Consolas" w:eastAsia="Consolas" w:hAnsi="Consolas"/>
          <w:color w:val="333333"/>
          <w:sz w:val="17"/>
          <w:szCs w:val="17"/>
        </w:rPr>
        <w:t xml:space="preserve">def ensure_index(es: Elasticsearch, index_name: str = CHUNK_INDEX_NAME) -&gt; None:</w:t>
      </w:r>
    </w:p>
    <w:p>
      <w:pPr>
        <w:shd w:fill="F2F2F2" w:val="clear"/>
        <w:spacing w:after="0" w:before="0" w:line="240"/>
        <w:ind w:left="360"/>
      </w:pPr>
      <w:r>
        <w:rPr>
          <w:rFonts w:ascii="Consolas" w:cs="Consolas" w:eastAsia="Consolas" w:hAnsi="Consolas"/>
          <w:color w:val="333333"/>
          <w:sz w:val="17"/>
          <w:szCs w:val="17"/>
        </w:rPr>
        <w:t xml:space="preserve">    if es.indices.exists(index=index_name):</w:t>
      </w:r>
    </w:p>
    <w:p>
      <w:pPr>
        <w:shd w:fill="F2F2F2" w:val="clear"/>
        <w:spacing w:after="0" w:before="0" w:line="240"/>
        <w:ind w:left="360"/>
      </w:pPr>
      <w:r>
        <w:rPr>
          <w:rFonts w:ascii="Consolas" w:cs="Consolas" w:eastAsia="Consolas" w:hAnsi="Consolas"/>
          <w:color w:val="333333"/>
          <w:sz w:val="17"/>
          <w:szCs w:val="17"/>
        </w:rPr>
        <w:t xml:space="preserve">        return</w:t>
      </w:r>
    </w:p>
    <w:p>
      <w:pPr>
        <w:shd w:fill="F2F2F2" w:val="clear"/>
        <w:spacing w:after="0" w:before="0" w:line="240"/>
        <w:ind w:left="360"/>
      </w:pPr>
      <w:r>
        <w:rPr>
          <w:rFonts w:ascii="Consolas" w:cs="Consolas" w:eastAsia="Consolas" w:hAnsi="Consolas"/>
          <w:color w:val="333333"/>
          <w:sz w:val="17"/>
          <w:szCs w:val="17"/>
        </w:rPr>
        <w:t xml:space="preserve">    mapping = {</w:t>
      </w:r>
    </w:p>
    <w:p>
      <w:pPr>
        <w:shd w:fill="F2F2F2" w:val="clear"/>
        <w:spacing w:after="0" w:before="0" w:line="240"/>
        <w:ind w:left="360"/>
      </w:pPr>
      <w:r>
        <w:rPr>
          <w:rFonts w:ascii="Consolas" w:cs="Consolas" w:eastAsia="Consolas" w:hAnsi="Consolas"/>
          <w:color w:val="333333"/>
          <w:sz w:val="17"/>
          <w:szCs w:val="17"/>
        </w:rPr>
        <w:t xml:space="preserve">        "mappings": {</w:t>
      </w:r>
    </w:p>
    <w:p>
      <w:pPr>
        <w:shd w:fill="F2F2F2" w:val="clear"/>
        <w:spacing w:after="0" w:before="0" w:line="240"/>
        <w:ind w:left="360"/>
      </w:pPr>
      <w:r>
        <w:rPr>
          <w:rFonts w:ascii="Consolas" w:cs="Consolas" w:eastAsia="Consolas" w:hAnsi="Consolas"/>
          <w:color w:val="333333"/>
          <w:sz w:val="17"/>
          <w:szCs w:val="17"/>
        </w:rPr>
        <w:t xml:space="preserve">            "properties": {</w:t>
      </w:r>
    </w:p>
    <w:p>
      <w:pPr>
        <w:shd w:fill="F2F2F2" w:val="clear"/>
        <w:spacing w:after="0" w:before="0" w:line="240"/>
        <w:ind w:left="360"/>
      </w:pPr>
      <w:r>
        <w:rPr>
          <w:rFonts w:ascii="Consolas" w:cs="Consolas" w:eastAsia="Consolas" w:hAnsi="Consolas"/>
          <w:color w:val="333333"/>
          <w:sz w:val="17"/>
          <w:szCs w:val="17"/>
        </w:rPr>
        <w:t xml:space="preserve">                "doc_id": {"type": "keyword"},</w:t>
      </w:r>
    </w:p>
    <w:p>
      <w:pPr>
        <w:shd w:fill="F2F2F2" w:val="clear"/>
        <w:spacing w:after="0" w:before="0" w:line="240"/>
        <w:ind w:left="360"/>
      </w:pPr>
      <w:r>
        <w:rPr>
          <w:rFonts w:ascii="Consolas" w:cs="Consolas" w:eastAsia="Consolas" w:hAnsi="Consolas"/>
          <w:color w:val="333333"/>
          <w:sz w:val="17"/>
          <w:szCs w:val="17"/>
        </w:rPr>
        <w:t xml:space="preserve">                "title": {"type": "text", "fields": {"keyword": {"type": "keyword"}}},</w:t>
      </w:r>
    </w:p>
    <w:p>
      <w:pPr>
        <w:shd w:fill="F2F2F2" w:val="clear"/>
        <w:spacing w:after="0" w:before="0" w:line="240"/>
        <w:ind w:left="360"/>
      </w:pPr>
      <w:r>
        <w:rPr>
          <w:rFonts w:ascii="Consolas" w:cs="Consolas" w:eastAsia="Consolas" w:hAnsi="Consolas"/>
          <w:color w:val="333333"/>
          <w:sz w:val="17"/>
          <w:szCs w:val="17"/>
        </w:rPr>
        <w:t xml:space="preserve">                "short_title": {"type": "keyword"},</w:t>
      </w:r>
    </w:p>
    <w:p>
      <w:pPr>
        <w:shd w:fill="F2F2F2" w:val="clear"/>
        <w:spacing w:after="0" w:before="0" w:line="240"/>
        <w:ind w:left="360"/>
      </w:pPr>
      <w:r>
        <w:rPr>
          <w:rFonts w:ascii="Consolas" w:cs="Consolas" w:eastAsia="Consolas" w:hAnsi="Consolas"/>
          <w:color w:val="333333"/>
          <w:sz w:val="17"/>
          <w:szCs w:val="17"/>
        </w:rPr>
        <w:t xml:space="preserve">                "source_type": {"type": "keyword"},</w:t>
      </w:r>
    </w:p>
    <w:p>
      <w:pPr>
        <w:shd w:fill="F2F2F2" w:val="clear"/>
        <w:spacing w:after="0" w:before="0" w:line="240"/>
        <w:ind w:left="360"/>
      </w:pPr>
      <w:r>
        <w:rPr>
          <w:rFonts w:ascii="Consolas" w:cs="Consolas" w:eastAsia="Consolas" w:hAnsi="Consolas"/>
          <w:color w:val="333333"/>
          <w:sz w:val="17"/>
          <w:szCs w:val="17"/>
        </w:rPr>
        <w:t xml:space="preserve">                "document_class": {"type": "keyword"},</w:t>
      </w:r>
    </w:p>
    <w:p>
      <w:pPr>
        <w:shd w:fill="F2F2F2" w:val="clear"/>
        <w:spacing w:after="0" w:before="0" w:line="240"/>
        <w:ind w:left="360"/>
      </w:pPr>
      <w:r>
        <w:rPr>
          <w:rFonts w:ascii="Consolas" w:cs="Consolas" w:eastAsia="Consolas" w:hAnsi="Consolas"/>
          <w:color w:val="333333"/>
          <w:sz w:val="17"/>
          <w:szCs w:val="17"/>
        </w:rPr>
        <w:t xml:space="preserve">                "source_system": {"type": "keyword"},</w:t>
      </w:r>
    </w:p>
    <w:p>
      <w:pPr>
        <w:shd w:fill="F2F2F2" w:val="clear"/>
        <w:spacing w:after="0" w:before="0" w:line="240"/>
        <w:ind w:left="360"/>
      </w:pPr>
      <w:r>
        <w:rPr>
          <w:rFonts w:ascii="Consolas" w:cs="Consolas" w:eastAsia="Consolas" w:hAnsi="Consolas"/>
          <w:color w:val="333333"/>
          <w:sz w:val="17"/>
          <w:szCs w:val="17"/>
        </w:rPr>
        <w:t xml:space="preserve">                "source_url": {"type": "keyword"},</w:t>
      </w:r>
    </w:p>
    <w:p>
      <w:pPr>
        <w:shd w:fill="F2F2F2" w:val="clear"/>
        <w:spacing w:after="0" w:before="0" w:line="240"/>
        <w:ind w:left="360"/>
      </w:pPr>
      <w:r>
        <w:rPr>
          <w:rFonts w:ascii="Consolas" w:cs="Consolas" w:eastAsia="Consolas" w:hAnsi="Consolas"/>
          <w:color w:val="333333"/>
          <w:sz w:val="17"/>
          <w:szCs w:val="17"/>
        </w:rPr>
        <w:t xml:space="preserve">                "chunk_text": {"type": "text"},</w:t>
      </w:r>
    </w:p>
    <w:p>
      <w:pPr>
        <w:shd w:fill="F2F2F2" w:val="clear"/>
        <w:spacing w:after="0" w:before="0" w:line="240"/>
        <w:ind w:left="360"/>
      </w:pPr>
      <w:r>
        <w:rPr>
          <w:rFonts w:ascii="Consolas" w:cs="Consolas" w:eastAsia="Consolas" w:hAnsi="Consolas"/>
          <w:color w:val="333333"/>
          <w:sz w:val="17"/>
          <w:szCs w:val="17"/>
        </w:rPr>
        <w:t xml:space="preserve">                "bm25_text": {"type": "text"},</w:t>
      </w:r>
    </w:p>
    <w:p>
      <w:pPr>
        <w:shd w:fill="F2F2F2" w:val="clear"/>
        <w:spacing w:after="0" w:before="0" w:line="240"/>
        <w:ind w:left="360"/>
      </w:pPr>
      <w:r>
        <w:rPr>
          <w:rFonts w:ascii="Consolas" w:cs="Consolas" w:eastAsia="Consolas" w:hAnsi="Consolas"/>
          <w:color w:val="333333"/>
          <w:sz w:val="17"/>
          <w:szCs w:val="17"/>
        </w:rPr>
        <w:t xml:space="preserve">                "unit_id": {"type": "keyword"},</w:t>
      </w:r>
    </w:p>
    <w:p>
      <w:pPr>
        <w:shd w:fill="F2F2F2" w:val="clear"/>
        <w:spacing w:after="0" w:before="0" w:line="240"/>
        <w:ind w:left="360"/>
      </w:pPr>
      <w:r>
        <w:rPr>
          <w:rFonts w:ascii="Consolas" w:cs="Consolas" w:eastAsia="Consolas" w:hAnsi="Consolas"/>
          <w:color w:val="333333"/>
          <w:sz w:val="17"/>
          <w:szCs w:val="17"/>
        </w:rPr>
        <w:t xml:space="preserve">                "unit_type": {"type": "keyword"},</w:t>
      </w:r>
    </w:p>
    <w:p>
      <w:pPr>
        <w:shd w:fill="F2F2F2" w:val="clear"/>
        <w:spacing w:after="0" w:before="0" w:line="240"/>
        <w:ind w:left="360"/>
      </w:pPr>
      <w:r>
        <w:rPr>
          <w:rFonts w:ascii="Consolas" w:cs="Consolas" w:eastAsia="Consolas" w:hAnsi="Consolas"/>
          <w:color w:val="333333"/>
          <w:sz w:val="17"/>
          <w:szCs w:val="17"/>
        </w:rPr>
        <w:t xml:space="preserve">                "heading_path": {"type": "keyword"},</w:t>
      </w:r>
    </w:p>
    <w:p>
      <w:pPr>
        <w:shd w:fill="F2F2F2" w:val="clear"/>
        <w:spacing w:after="0" w:before="0" w:line="240"/>
        <w:ind w:left="360"/>
      </w:pPr>
      <w:r>
        <w:rPr>
          <w:rFonts w:ascii="Consolas" w:cs="Consolas" w:eastAsia="Consolas" w:hAnsi="Consolas"/>
          <w:color w:val="333333"/>
          <w:sz w:val="17"/>
          <w:szCs w:val="17"/>
        </w:rPr>
        <w:t xml:space="preserve">                "citation_anchor": {"type": "keyword"},</w:t>
      </w:r>
    </w:p>
    <w:p>
      <w:pPr>
        <w:shd w:fill="F2F2F2" w:val="clear"/>
        <w:spacing w:after="0" w:before="0" w:line="240"/>
        <w:ind w:left="360"/>
      </w:pPr>
      <w:r>
        <w:rPr>
          <w:rFonts w:ascii="Consolas" w:cs="Consolas" w:eastAsia="Consolas" w:hAnsi="Consolas"/>
          <w:color w:val="333333"/>
          <w:sz w:val="17"/>
          <w:szCs w:val="17"/>
        </w:rPr>
        <w:t xml:space="preserve">                "status": {"type": "keyword"},</w:t>
      </w:r>
    </w:p>
    <w:p>
      <w:pPr>
        <w:shd w:fill="F2F2F2" w:val="clear"/>
        <w:spacing w:after="0" w:before="0" w:line="240"/>
        <w:ind w:left="360"/>
      </w:pPr>
      <w:r>
        <w:rPr>
          <w:rFonts w:ascii="Consolas" w:cs="Consolas" w:eastAsia="Consolas" w:hAnsi="Consolas"/>
          <w:color w:val="333333"/>
          <w:sz w:val="17"/>
          <w:szCs w:val="17"/>
        </w:rPr>
        <w:t xml:space="preserve">                "effective_date_start": {"type": "date"},</w:t>
      </w:r>
    </w:p>
    <w:p>
      <w:pPr>
        <w:shd w:fill="F2F2F2" w:val="clear"/>
        <w:spacing w:after="0" w:before="0" w:line="240"/>
        <w:ind w:left="360"/>
      </w:pPr>
      <w:r>
        <w:rPr>
          <w:rFonts w:ascii="Consolas" w:cs="Consolas" w:eastAsia="Consolas" w:hAnsi="Consolas"/>
          <w:color w:val="333333"/>
          <w:sz w:val="17"/>
          <w:szCs w:val="17"/>
        </w:rPr>
        <w:t xml:space="preserve">                "effective_date_end": {"type": "date"},</w:t>
      </w:r>
    </w:p>
    <w:p>
      <w:pPr>
        <w:shd w:fill="F2F2F2" w:val="clear"/>
        <w:spacing w:after="0" w:before="0" w:line="240"/>
        <w:ind w:left="360"/>
      </w:pPr>
      <w:r>
        <w:rPr>
          <w:rFonts w:ascii="Consolas" w:cs="Consolas" w:eastAsia="Consolas" w:hAnsi="Consolas"/>
          <w:color w:val="333333"/>
          <w:sz w:val="17"/>
          <w:szCs w:val="17"/>
        </w:rPr>
        <w:t xml:space="preserve">                "jurisdiction": {"type": "keyword"},</w:t>
      </w:r>
    </w:p>
    <w:p>
      <w:pPr>
        <w:shd w:fill="F2F2F2" w:val="clear"/>
        <w:spacing w:after="0" w:before="0" w:line="240"/>
        <w:ind w:left="360"/>
      </w:pPr>
      <w:r>
        <w:rPr>
          <w:rFonts w:ascii="Consolas" w:cs="Consolas" w:eastAsia="Consolas" w:hAnsi="Consolas"/>
          <w:color w:val="333333"/>
          <w:sz w:val="17"/>
          <w:szCs w:val="17"/>
        </w:rPr>
        <w:t xml:space="preserve">                "authority_class": {"type": "keyword"},</w:t>
      </w:r>
    </w:p>
    <w:p>
      <w:pPr>
        <w:shd w:fill="F2F2F2" w:val="clear"/>
        <w:spacing w:after="0" w:before="0" w:line="240"/>
        <w:ind w:left="360"/>
      </w:pPr>
      <w:r>
        <w:rPr>
          <w:rFonts w:ascii="Consolas" w:cs="Consolas" w:eastAsia="Consolas" w:hAnsi="Consolas"/>
          <w:color w:val="333333"/>
          <w:sz w:val="17"/>
          <w:szCs w:val="17"/>
        </w:rPr>
        <w:t xml:space="preserve">                "authority_level": {"type": "integer"},</w:t>
      </w:r>
    </w:p>
    <w:p>
      <w:pPr>
        <w:shd w:fill="F2F2F2" w:val="clear"/>
        <w:spacing w:after="0" w:before="0" w:line="240"/>
        <w:ind w:left="360"/>
      </w:pPr>
      <w:r>
        <w:rPr>
          <w:rFonts w:ascii="Consolas" w:cs="Consolas" w:eastAsia="Consolas" w:hAnsi="Consolas"/>
          <w:color w:val="333333"/>
          <w:sz w:val="17"/>
          <w:szCs w:val="17"/>
        </w:rPr>
        <w:t xml:space="preserve">                "nova_tier": {"type": "integer"},</w:t>
      </w:r>
    </w:p>
    <w:p>
      <w:pPr>
        <w:shd w:fill="F2F2F2" w:val="clear"/>
        <w:spacing w:after="0" w:before="0" w:line="240"/>
        <w:ind w:left="360"/>
      </w:pPr>
      <w:r>
        <w:rPr>
          <w:rFonts w:ascii="Consolas" w:cs="Consolas" w:eastAsia="Consolas" w:hAnsi="Consolas"/>
          <w:color w:val="333333"/>
          <w:sz w:val="17"/>
          <w:szCs w:val="17"/>
        </w:rPr>
        <w:t xml:space="preserve">                "confidentiality": {"type": "keyword"},</w:t>
      </w:r>
    </w:p>
    <w:p>
      <w:pPr>
        <w:shd w:fill="F2F2F2" w:val="clear"/>
        <w:spacing w:after="0" w:before="0" w:line="240"/>
        <w:ind w:left="360"/>
      </w:pPr>
      <w:r>
        <w:rPr>
          <w:rFonts w:ascii="Consolas" w:cs="Consolas" w:eastAsia="Consolas" w:hAnsi="Consolas"/>
          <w:color w:val="333333"/>
          <w:sz w:val="17"/>
          <w:szCs w:val="17"/>
        </w:rPr>
        <w:t xml:space="preserve">                "approval_status": {"type": "keyword"},</w:t>
      </w:r>
    </w:p>
    <w:p>
      <w:pPr>
        <w:shd w:fill="F2F2F2" w:val="clear"/>
        <w:spacing w:after="0" w:before="0" w:line="240"/>
        <w:ind w:left="360"/>
      </w:pPr>
      <w:r>
        <w:rPr>
          <w:rFonts w:ascii="Consolas" w:cs="Consolas" w:eastAsia="Consolas" w:hAnsi="Consolas"/>
          <w:color w:val="333333"/>
          <w:sz w:val="17"/>
          <w:szCs w:val="17"/>
        </w:rPr>
        <w:t xml:space="preserve">                "business_owner": {"type": "keyword"},</w:t>
      </w:r>
    </w:p>
    <w:p>
      <w:pPr>
        <w:shd w:fill="F2F2F2" w:val="clear"/>
        <w:spacing w:after="0" w:before="0" w:line="240"/>
        <w:ind w:left="360"/>
      </w:pPr>
      <w:r>
        <w:rPr>
          <w:rFonts w:ascii="Consolas" w:cs="Consolas" w:eastAsia="Consolas" w:hAnsi="Consolas"/>
          <w:color w:val="333333"/>
          <w:sz w:val="17"/>
          <w:szCs w:val="17"/>
        </w:rPr>
        <w:t xml:space="preserve">                "business_line": {"type": "keyword"},</w:t>
      </w:r>
    </w:p>
    <w:p>
      <w:pPr>
        <w:shd w:fill="F2F2F2" w:val="clear"/>
        <w:spacing w:after="0" w:before="0" w:line="240"/>
        <w:ind w:left="360"/>
      </w:pPr>
      <w:r>
        <w:rPr>
          <w:rFonts w:ascii="Consolas" w:cs="Consolas" w:eastAsia="Consolas" w:hAnsi="Consolas"/>
          <w:color w:val="333333"/>
          <w:sz w:val="17"/>
          <w:szCs w:val="17"/>
        </w:rPr>
        <w:t xml:space="preserve">                "legal_entity": {"type": "keyword"},</w:t>
      </w:r>
    </w:p>
    <w:p>
      <w:pPr>
        <w:shd w:fill="F2F2F2" w:val="clear"/>
        <w:spacing w:after="0" w:before="0" w:line="240"/>
        <w:ind w:left="360"/>
      </w:pPr>
      <w:r>
        <w:rPr>
          <w:rFonts w:ascii="Consolas" w:cs="Consolas" w:eastAsia="Consolas" w:hAnsi="Consolas"/>
          <w:color w:val="333333"/>
          <w:sz w:val="17"/>
          <w:szCs w:val="17"/>
        </w:rPr>
        <w:t xml:space="preserve">                "audience": {"type": "keyword"},</w:t>
      </w:r>
    </w:p>
    <w:p>
      <w:pPr>
        <w:shd w:fill="F2F2F2" w:val="clear"/>
        <w:spacing w:after="0" w:before="0" w:line="240"/>
        <w:ind w:left="360"/>
      </w:pPr>
      <w:r>
        <w:rPr>
          <w:rFonts w:ascii="Consolas" w:cs="Consolas" w:eastAsia="Consolas" w:hAnsi="Consolas"/>
          <w:color w:val="333333"/>
          <w:sz w:val="17"/>
          <w:szCs w:val="17"/>
        </w:rPr>
        <w:t xml:space="preserve">                "contains_definition": {"type": "boolean"},</w:t>
      </w:r>
    </w:p>
    <w:p>
      <w:pPr>
        <w:shd w:fill="F2F2F2" w:val="clear"/>
        <w:spacing w:after="0" w:before="0" w:line="240"/>
        <w:ind w:left="360"/>
      </w:pPr>
      <w:r>
        <w:rPr>
          <w:rFonts w:ascii="Consolas" w:cs="Consolas" w:eastAsia="Consolas" w:hAnsi="Consolas"/>
          <w:color w:val="333333"/>
          <w:sz w:val="17"/>
          <w:szCs w:val="17"/>
        </w:rPr>
        <w:t xml:space="preserve">                "contains_formula": {"type": "boolean"},</w:t>
      </w:r>
    </w:p>
    <w:p>
      <w:pPr>
        <w:shd w:fill="F2F2F2" w:val="clear"/>
        <w:spacing w:after="0" w:before="0" w:line="240"/>
        <w:ind w:left="360"/>
      </w:pPr>
      <w:r>
        <w:rPr>
          <w:rFonts w:ascii="Consolas" w:cs="Consolas" w:eastAsia="Consolas" w:hAnsi="Consolas"/>
          <w:color w:val="333333"/>
          <w:sz w:val="17"/>
          <w:szCs w:val="17"/>
        </w:rPr>
        <w:t xml:space="preserve">                "contains_deadline": {"type": "boolean"},</w:t>
      </w:r>
    </w:p>
    <w:p>
      <w:pPr>
        <w:shd w:fill="F2F2F2" w:val="clear"/>
        <w:spacing w:after="0" w:before="0" w:line="240"/>
        <w:ind w:left="360"/>
      </w:pPr>
      <w:r>
        <w:rPr>
          <w:rFonts w:ascii="Consolas" w:cs="Consolas" w:eastAsia="Consolas" w:hAnsi="Consolas"/>
          <w:color w:val="333333"/>
          <w:sz w:val="17"/>
          <w:szCs w:val="17"/>
        </w:rPr>
        <w:t xml:space="preserve">                "contains_requirement": {"type": "boolean"},</w:t>
      </w:r>
    </w:p>
    <w:p>
      <w:pPr>
        <w:shd w:fill="F2F2F2" w:val="clear"/>
        <w:spacing w:after="0" w:before="0" w:line="240"/>
        <w:ind w:left="360"/>
      </w:pPr>
      <w:r>
        <w:rPr>
          <w:rFonts w:ascii="Consolas" w:cs="Consolas" w:eastAsia="Consolas" w:hAnsi="Consolas"/>
          <w:color w:val="333333"/>
          <w:sz w:val="17"/>
          <w:szCs w:val="17"/>
        </w:rPr>
        <w:t xml:space="preserve">                "contains_parameter": {"type": "boolean"},</w:t>
      </w:r>
    </w:p>
    <w:p>
      <w:pPr>
        <w:shd w:fill="F2F2F2" w:val="clear"/>
        <w:spacing w:after="0" w:before="0" w:line="240"/>
        <w:ind w:left="360"/>
      </w:pPr>
      <w:r>
        <w:rPr>
          <w:rFonts w:ascii="Consolas" w:cs="Consolas" w:eastAsia="Consolas" w:hAnsi="Consolas"/>
          <w:color w:val="333333"/>
          <w:sz w:val="17"/>
          <w:szCs w:val="17"/>
        </w:rPr>
        <w:t xml:space="preserve">                "dense_vector": {</w:t>
      </w:r>
    </w:p>
    <w:p>
      <w:pPr>
        <w:shd w:fill="F2F2F2" w:val="clear"/>
        <w:spacing w:after="0" w:before="0" w:line="240"/>
        <w:ind w:left="360"/>
      </w:pPr>
      <w:r>
        <w:rPr>
          <w:rFonts w:ascii="Consolas" w:cs="Consolas" w:eastAsia="Consolas" w:hAnsi="Consolas"/>
          <w:color w:val="333333"/>
          <w:sz w:val="17"/>
          <w:szCs w:val="17"/>
        </w:rPr>
        <w:t xml:space="preserve">                    "type": "dense_vector",</w:t>
      </w:r>
    </w:p>
    <w:p>
      <w:pPr>
        <w:shd w:fill="F2F2F2" w:val="clear"/>
        <w:spacing w:after="0" w:before="0" w:line="240"/>
        <w:ind w:left="360"/>
      </w:pPr>
      <w:r>
        <w:rPr>
          <w:rFonts w:ascii="Consolas" w:cs="Consolas" w:eastAsia="Consolas" w:hAnsi="Consolas"/>
          <w:color w:val="333333"/>
          <w:sz w:val="17"/>
          <w:szCs w:val="17"/>
        </w:rPr>
        <w:t xml:space="preserve">                    "dims": EMBED_DIMENSIONS,</w:t>
      </w:r>
    </w:p>
    <w:p>
      <w:pPr>
        <w:shd w:fill="F2F2F2" w:val="clear"/>
        <w:spacing w:after="0" w:before="0" w:line="240"/>
        <w:ind w:left="360"/>
      </w:pPr>
      <w:r>
        <w:rPr>
          <w:rFonts w:ascii="Consolas" w:cs="Consolas" w:eastAsia="Consolas" w:hAnsi="Consolas"/>
          <w:color w:val="333333"/>
          <w:sz w:val="17"/>
          <w:szCs w:val="17"/>
        </w:rPr>
        <w:t xml:space="preserve">                    "index": True,</w:t>
      </w:r>
    </w:p>
    <w:p>
      <w:pPr>
        <w:shd w:fill="F2F2F2" w:val="clear"/>
        <w:spacing w:after="0" w:before="0" w:line="240"/>
        <w:ind w:left="360"/>
      </w:pPr>
      <w:r>
        <w:rPr>
          <w:rFonts w:ascii="Consolas" w:cs="Consolas" w:eastAsia="Consolas" w:hAnsi="Consolas"/>
          <w:color w:val="333333"/>
          <w:sz w:val="17"/>
          <w:szCs w:val="17"/>
        </w:rPr>
        <w:t xml:space="preserve">                    "similarity": "cosine"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"raw_path": {"type": "keyword"},</w:t>
      </w:r>
    </w:p>
    <w:p>
      <w:pPr>
        <w:shd w:fill="F2F2F2" w:val="clear"/>
        <w:spacing w:after="0" w:before="0" w:line="240"/>
        <w:ind w:left="360"/>
      </w:pPr>
      <w:r>
        <w:rPr>
          <w:rFonts w:ascii="Consolas" w:cs="Consolas" w:eastAsia="Consolas" w:hAnsi="Consolas"/>
          <w:color w:val="333333"/>
          <w:sz w:val="17"/>
          <w:szCs w:val="17"/>
        </w:rPr>
        <w:t xml:space="preserve">                "canonical_path": {"type": "keyword"},</w:t>
      </w:r>
    </w:p>
    <w:p>
      <w:pPr>
        <w:shd w:fill="F2F2F2" w:val="clear"/>
        <w:spacing w:after="0" w:before="0" w:line="240"/>
        <w:ind w:left="360"/>
      </w:pPr>
      <w:r>
        <w:rPr>
          <w:rFonts w:ascii="Consolas" w:cs="Consolas" w:eastAsia="Consolas" w:hAnsi="Consolas"/>
          <w:color w:val="333333"/>
          <w:sz w:val="17"/>
          <w:szCs w:val="17"/>
        </w:rPr>
        <w:t xml:space="preserve">                "sha256": {"type": "keyword"},</w:t>
      </w:r>
    </w:p>
    <w:p>
      <w:pPr>
        <w:shd w:fill="F2F2F2" w:val="clear"/>
        <w:spacing w:after="0" w:before="0" w:line="240"/>
        <w:ind w:left="360"/>
      </w:pPr>
      <w:r>
        <w:rPr>
          <w:rFonts w:ascii="Consolas" w:cs="Consolas" w:eastAsia="Consolas" w:hAnsi="Consolas"/>
          <w:color w:val="333333"/>
          <w:sz w:val="17"/>
          <w:szCs w:val="17"/>
        </w:rPr>
        <w:t xml:space="preserve">                "parser_version": {"type": "keyword"},</w:t>
      </w:r>
    </w:p>
    <w:p>
      <w:pPr>
        <w:shd w:fill="F2F2F2" w:val="clear"/>
        <w:spacing w:after="0" w:before="0" w:line="240"/>
        <w:ind w:left="360"/>
      </w:pPr>
      <w:r>
        <w:rPr>
          <w:rFonts w:ascii="Consolas" w:cs="Consolas" w:eastAsia="Consolas" w:hAnsi="Consolas"/>
          <w:color w:val="333333"/>
          <w:sz w:val="17"/>
          <w:szCs w:val="17"/>
        </w:rPr>
        <w:t xml:space="preserve">                "quality_score": {"type": "float"},</w:t>
      </w:r>
    </w:p>
    <w:p>
      <w:pPr>
        <w:shd w:fill="F2F2F2" w:val="clear"/>
        <w:spacing w:after="0" w:before="0" w:line="240"/>
        <w:ind w:left="360"/>
      </w:pPr>
      <w:r>
        <w:rPr>
          <w:rFonts w:ascii="Consolas" w:cs="Consolas" w:eastAsia="Consolas" w:hAnsi="Consolas"/>
          <w:color w:val="333333"/>
          <w:sz w:val="17"/>
          <w:szCs w:val="17"/>
        </w:rPr>
        <w:t xml:space="preserve">                "quality_flags": {"type": "keyword"},</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es.indices.create(index=index_name, body=mapping)</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index_document(doc: CanonicalDocument, index_name: str = CHUNK_INDEX_NAME) -&gt; int:</w:t>
      </w:r>
    </w:p>
    <w:p>
      <w:pPr>
        <w:shd w:fill="F2F2F2" w:val="clear"/>
        <w:spacing w:after="0" w:before="0" w:line="240"/>
        <w:ind w:left="360"/>
      </w:pPr>
      <w:r>
        <w:rPr>
          <w:rFonts w:ascii="Consolas" w:cs="Consolas" w:eastAsia="Consolas" w:hAnsi="Consolas"/>
          <w:color w:val="333333"/>
          <w:sz w:val="17"/>
          <w:szCs w:val="17"/>
        </w:rPr>
        <w:t xml:space="preserve">    es = get_elastic_client()</w:t>
      </w:r>
    </w:p>
    <w:p>
      <w:pPr>
        <w:shd w:fill="F2F2F2" w:val="clear"/>
        <w:spacing w:after="0" w:before="0" w:line="240"/>
        <w:ind w:left="360"/>
      </w:pPr>
      <w:r>
        <w:rPr>
          <w:rFonts w:ascii="Consolas" w:cs="Consolas" w:eastAsia="Consolas" w:hAnsi="Consolas"/>
          <w:color w:val="333333"/>
          <w:sz w:val="17"/>
          <w:szCs w:val="17"/>
        </w:rPr>
        <w:t xml:space="preserve">    ensure_index(es, index_name)</w:t>
      </w:r>
    </w:p>
    <w:p>
      <w:pPr>
        <w:shd w:fill="F2F2F2" w:val="clear"/>
        <w:spacing w:after="0" w:before="0" w:line="240"/>
        <w:ind w:left="360"/>
      </w:pPr>
      <w:r>
        <w:rPr>
          <w:rFonts w:ascii="Consolas" w:cs="Consolas" w:eastAsia="Consolas" w:hAnsi="Consolas"/>
          <w:color w:val="333333"/>
          <w:sz w:val="17"/>
          <w:szCs w:val="17"/>
        </w:rPr>
        <w:t xml:space="preserve">    rows = build_chunk_docs(doc)</w:t>
      </w:r>
    </w:p>
    <w:p>
      <w:pPr>
        <w:shd w:fill="F2F2F2" w:val="clear"/>
        <w:spacing w:after="0" w:before="0" w:line="240"/>
        <w:ind w:left="360"/>
      </w:pPr>
      <w:r>
        <w:rPr>
          <w:rFonts w:ascii="Consolas" w:cs="Consolas" w:eastAsia="Consolas" w:hAnsi="Consolas"/>
          <w:color w:val="333333"/>
          <w:sz w:val="17"/>
          <w:szCs w:val="17"/>
        </w:rPr>
        <w:t xml:space="preserve">    if not rows:</w:t>
      </w:r>
    </w:p>
    <w:p>
      <w:pPr>
        <w:shd w:fill="F2F2F2" w:val="clear"/>
        <w:spacing w:after="0" w:before="0" w:line="240"/>
        <w:ind w:left="360"/>
      </w:pPr>
      <w:r>
        <w:rPr>
          <w:rFonts w:ascii="Consolas" w:cs="Consolas" w:eastAsia="Consolas" w:hAnsi="Consolas"/>
          <w:color w:val="333333"/>
          <w:sz w:val="17"/>
          <w:szCs w:val="17"/>
        </w:rPr>
        <w:t xml:space="preserve">        return 0</w:t>
      </w:r>
    </w:p>
    <w:p>
      <w:pPr>
        <w:shd w:fill="F2F2F2" w:val="clear"/>
        <w:spacing w:after="0" w:before="0" w:line="240"/>
        <w:ind w:left="360"/>
      </w:pPr>
      <w:r>
        <w:rPr>
          <w:rFonts w:ascii="Consolas" w:cs="Consolas" w:eastAsia="Consolas" w:hAnsi="Consolas"/>
          <w:color w:val="333333"/>
          <w:sz w:val="17"/>
          <w:szCs w:val="17"/>
        </w:rPr>
        <w:t xml:space="preserve">    vectors = embed_texts([row["chunk_text"] for row in rows])</w:t>
      </w:r>
    </w:p>
    <w:p>
      <w:pPr>
        <w:shd w:fill="F2F2F2" w:val="clear"/>
        <w:spacing w:after="0" w:before="0" w:line="240"/>
        <w:ind w:left="360"/>
      </w:pPr>
      <w:r>
        <w:rPr>
          <w:rFonts w:ascii="Consolas" w:cs="Consolas" w:eastAsia="Consolas" w:hAnsi="Consolas"/>
          <w:color w:val="333333"/>
          <w:sz w:val="17"/>
          <w:szCs w:val="17"/>
        </w:rPr>
        <w:t xml:space="preserve">    actions = []</w:t>
      </w:r>
    </w:p>
    <w:p>
      <w:pPr>
        <w:shd w:fill="F2F2F2" w:val="clear"/>
        <w:spacing w:after="0" w:before="0" w:line="240"/>
        <w:ind w:left="360"/>
      </w:pPr>
      <w:r>
        <w:rPr>
          <w:rFonts w:ascii="Consolas" w:cs="Consolas" w:eastAsia="Consolas" w:hAnsi="Consolas"/>
          <w:color w:val="333333"/>
          <w:sz w:val="17"/>
          <w:szCs w:val="17"/>
        </w:rPr>
        <w:t xml:space="preserve">    for row, vector in zip(rows, vectors):</w:t>
      </w:r>
    </w:p>
    <w:p>
      <w:pPr>
        <w:shd w:fill="F2F2F2" w:val="clear"/>
        <w:spacing w:after="0" w:before="0" w:line="240"/>
        <w:ind w:left="360"/>
      </w:pPr>
      <w:r>
        <w:rPr>
          <w:rFonts w:ascii="Consolas" w:cs="Consolas" w:eastAsia="Consolas" w:hAnsi="Consolas"/>
          <w:color w:val="333333"/>
          <w:sz w:val="17"/>
          <w:szCs w:val="17"/>
        </w:rPr>
        <w:t xml:space="preserve">        row["dense_vector"] = vector</w:t>
      </w:r>
    </w:p>
    <w:p>
      <w:pPr>
        <w:shd w:fill="F2F2F2" w:val="clear"/>
        <w:spacing w:after="0" w:before="0" w:line="240"/>
        <w:ind w:left="360"/>
      </w:pPr>
      <w:r>
        <w:rPr>
          <w:rFonts w:ascii="Consolas" w:cs="Consolas" w:eastAsia="Consolas" w:hAnsi="Consolas"/>
          <w:color w:val="333333"/>
          <w:sz w:val="17"/>
          <w:szCs w:val="17"/>
        </w:rPr>
        <w:t xml:space="preserve">        actions.append({</w:t>
      </w:r>
    </w:p>
    <w:p>
      <w:pPr>
        <w:shd w:fill="F2F2F2" w:val="clear"/>
        <w:spacing w:after="0" w:before="0" w:line="240"/>
        <w:ind w:left="360"/>
      </w:pPr>
      <w:r>
        <w:rPr>
          <w:rFonts w:ascii="Consolas" w:cs="Consolas" w:eastAsia="Consolas" w:hAnsi="Consolas"/>
          <w:color w:val="333333"/>
          <w:sz w:val="17"/>
          <w:szCs w:val="17"/>
        </w:rPr>
        <w:t xml:space="preserve">            "_index": index_name,</w:t>
      </w:r>
    </w:p>
    <w:p>
      <w:pPr>
        <w:shd w:fill="F2F2F2" w:val="clear"/>
        <w:spacing w:after="0" w:before="0" w:line="240"/>
        <w:ind w:left="360"/>
      </w:pPr>
      <w:r>
        <w:rPr>
          <w:rFonts w:ascii="Consolas" w:cs="Consolas" w:eastAsia="Consolas" w:hAnsi="Consolas"/>
          <w:color w:val="333333"/>
          <w:sz w:val="17"/>
          <w:szCs w:val="17"/>
        </w:rPr>
        <w:t xml:space="preserve">            "_id": row["citation_anchor"],</w:t>
      </w:r>
    </w:p>
    <w:p>
      <w:pPr>
        <w:shd w:fill="F2F2F2" w:val="clear"/>
        <w:spacing w:after="0" w:before="0" w:line="240"/>
        <w:ind w:left="360"/>
      </w:pPr>
      <w:r>
        <w:rPr>
          <w:rFonts w:ascii="Consolas" w:cs="Consolas" w:eastAsia="Consolas" w:hAnsi="Consolas"/>
          <w:color w:val="333333"/>
          <w:sz w:val="17"/>
          <w:szCs w:val="17"/>
        </w:rPr>
        <w:t xml:space="preserve">            "_source": row,</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success, _ = bulk(es, actions)</w:t>
      </w:r>
    </w:p>
    <w:p>
      <w:pPr>
        <w:shd w:fill="F2F2F2" w:val="clear"/>
        <w:spacing w:after="120" w:before="0" w:line="240"/>
        <w:ind w:left="360"/>
      </w:pPr>
      <w:r>
        <w:rPr>
          <w:rFonts w:ascii="Consolas" w:cs="Consolas" w:eastAsia="Consolas" w:hAnsi="Consolas"/>
          <w:color w:val="333333"/>
          <w:sz w:val="17"/>
          <w:szCs w:val="17"/>
        </w:rPr>
        <w:t xml:space="preserve">    return success</w:t>
      </w:r>
    </w:p>
    <w:p>
      <w:r>
        <w:br w:type="page"/>
      </w:r>
    </w:p>
    <w:p>
      <w:pPr>
        <w:pStyle w:val="Heading1"/>
        <w:spacing w:after="180" w:before="300" w:line="276"/>
      </w:pPr>
      <w:r>
        <w:rPr>
          <w:rFonts w:ascii="Arial" w:cs="Arial" w:eastAsia="Arial" w:hAnsi="Arial"/>
          <w:sz w:val="22"/>
          <w:szCs w:val="22"/>
        </w:rPr>
        <w:t xml:space="preserve">6. Production Pipeline Script Reference</w:t>
      </w:r>
    </w:p>
    <w:p>
      <w:pPr>
        <w:spacing w:after="160" w:before="0" w:line="276"/>
      </w:pPr>
      <w:r>
        <w:rPr>
          <w:rFonts w:ascii="Arial" w:cs="Arial" w:eastAsia="Arial" w:hAnsi="Arial"/>
          <w:sz w:val="22"/>
          <w:szCs w:val="22"/>
        </w:rPr>
        <w:t xml:space="preserve">The production script (nova_rag_adls_pipeline.py) orchestrates the full ingestion path through a single process_path() function that routes by file type and writes the canonical JSON to ADLS Silver before indexing:</w:t>
      </w:r>
    </w:p>
    <w:p>
      <w:pPr>
        <w:shd w:fill="F2F2F2" w:val="clear"/>
        <w:spacing w:after="0" w:before="120" w:line="240"/>
        <w:ind w:left="360"/>
      </w:pPr>
      <w:r>
        <w:rPr>
          <w:rFonts w:ascii="Consolas" w:cs="Consolas" w:eastAsia="Consolas" w:hAnsi="Consolas"/>
          <w:color w:val="333333"/>
          <w:sz w:val="17"/>
          <w:szCs w:val="17"/>
        </w:rPr>
        <w:t xml:space="preserve">def process_path(path: str, enrichment: Optional[dict] = None) -&gt; CanonicalDocument:</w:t>
      </w:r>
    </w:p>
    <w:p>
      <w:pPr>
        <w:shd w:fill="F2F2F2" w:val="clear"/>
        <w:spacing w:after="0" w:before="0" w:line="240"/>
        <w:ind w:left="360"/>
      </w:pPr>
      <w:r>
        <w:rPr>
          <w:rFonts w:ascii="Consolas" w:cs="Consolas" w:eastAsia="Consolas" w:hAnsi="Consolas"/>
          <w:color w:val="333333"/>
          <w:sz w:val="17"/>
          <w:szCs w:val="17"/>
        </w:rPr>
        <w:t xml:space="preserve">    lower = path.lower()</w:t>
      </w:r>
    </w:p>
    <w:p>
      <w:pPr>
        <w:shd w:fill="F2F2F2" w:val="clear"/>
        <w:spacing w:after="0" w:before="0" w:line="240"/>
        <w:ind w:left="360"/>
      </w:pPr>
      <w:r>
        <w:rPr>
          <w:rFonts w:ascii="Consolas" w:cs="Consolas" w:eastAsia="Consolas" w:hAnsi="Consolas"/>
          <w:color w:val="333333"/>
          <w:sz w:val="17"/>
          <w:szCs w:val="17"/>
        </w:rPr>
        <w:t xml:space="preserve">    if lower.endswith(".json") and "osfi" in lower:</w:t>
      </w:r>
    </w:p>
    <w:p>
      <w:pPr>
        <w:shd w:fill="F2F2F2" w:val="clear"/>
        <w:spacing w:after="0" w:before="0" w:line="240"/>
        <w:ind w:left="360"/>
      </w:pPr>
      <w:r>
        <w:rPr>
          <w:rFonts w:ascii="Consolas" w:cs="Consolas" w:eastAsia="Consolas" w:hAnsi="Consolas"/>
          <w:color w:val="333333"/>
          <w:sz w:val="17"/>
          <w:szCs w:val="17"/>
        </w:rPr>
        <w:t xml:space="preserve">        doc = parse_osfi_canonical_json(path)</w:t>
      </w:r>
    </w:p>
    <w:p>
      <w:pPr>
        <w:shd w:fill="F2F2F2" w:val="clear"/>
        <w:spacing w:after="0" w:before="0" w:line="240"/>
        <w:ind w:left="360"/>
      </w:pPr>
      <w:r>
        <w:rPr>
          <w:rFonts w:ascii="Consolas" w:cs="Consolas" w:eastAsia="Consolas" w:hAnsi="Consolas"/>
          <w:color w:val="333333"/>
          <w:sz w:val="17"/>
          <w:szCs w:val="17"/>
        </w:rPr>
        <w:t xml:space="preserve">    elif lower.endswith(".html") and "osfi" in lower:</w:t>
      </w:r>
    </w:p>
    <w:p>
      <w:pPr>
        <w:shd w:fill="F2F2F2" w:val="clear"/>
        <w:spacing w:after="0" w:before="0" w:line="240"/>
        <w:ind w:left="360"/>
      </w:pPr>
      <w:r>
        <w:rPr>
          <w:rFonts w:ascii="Consolas" w:cs="Consolas" w:eastAsia="Consolas" w:hAnsi="Consolas"/>
          <w:color w:val="333333"/>
          <w:sz w:val="17"/>
          <w:szCs w:val="17"/>
        </w:rPr>
        <w:t xml:space="preserve">        doc = parse_osfi_html(path)</w:t>
      </w:r>
    </w:p>
    <w:p>
      <w:pPr>
        <w:shd w:fill="F2F2F2" w:val="clear"/>
        <w:spacing w:after="0" w:before="0" w:line="240"/>
        <w:ind w:left="360"/>
      </w:pPr>
      <w:r>
        <w:rPr>
          <w:rFonts w:ascii="Consolas" w:cs="Consolas" w:eastAsia="Consolas" w:hAnsi="Consolas"/>
          <w:color w:val="333333"/>
          <w:sz w:val="17"/>
          <w:szCs w:val="17"/>
        </w:rPr>
        <w:t xml:space="preserve">    elif lower.endswith(".docx"):</w:t>
      </w:r>
    </w:p>
    <w:p>
      <w:pPr>
        <w:shd w:fill="F2F2F2" w:val="clear"/>
        <w:spacing w:after="0" w:before="0" w:line="240"/>
        <w:ind w:left="360"/>
      </w:pPr>
      <w:r>
        <w:rPr>
          <w:rFonts w:ascii="Consolas" w:cs="Consolas" w:eastAsia="Consolas" w:hAnsi="Consolas"/>
          <w:color w:val="333333"/>
          <w:sz w:val="17"/>
          <w:szCs w:val="17"/>
        </w:rPr>
        <w:t xml:space="preserve">        doc = parse_docx(path, enrichment=enrichment)</w:t>
      </w:r>
    </w:p>
    <w:p>
      <w:pPr>
        <w:shd w:fill="F2F2F2" w:val="clear"/>
        <w:spacing w:after="0" w:before="0" w:line="240"/>
        <w:ind w:left="360"/>
      </w:pPr>
      <w:r>
        <w:rPr>
          <w:rFonts w:ascii="Consolas" w:cs="Consolas" w:eastAsia="Consolas" w:hAnsi="Consolas"/>
          <w:color w:val="333333"/>
          <w:sz w:val="17"/>
          <w:szCs w:val="17"/>
        </w:rPr>
        <w:t xml:space="preserve">    elif lower.endswith(".pdf"):</w:t>
      </w:r>
    </w:p>
    <w:p>
      <w:pPr>
        <w:shd w:fill="F2F2F2" w:val="clear"/>
        <w:spacing w:after="0" w:before="0" w:line="240"/>
        <w:ind w:left="360"/>
      </w:pPr>
      <w:r>
        <w:rPr>
          <w:rFonts w:ascii="Consolas" w:cs="Consolas" w:eastAsia="Consolas" w:hAnsi="Consolas"/>
          <w:color w:val="333333"/>
          <w:sz w:val="17"/>
          <w:szCs w:val="17"/>
        </w:rPr>
        <w:t xml:space="preserve">        doc = parse_pdf_with_document_intelligence(path, enrichment=enrichment)</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raise ValueError(f"Unsupported file type for path={path}")</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write_adls_json(doc.canonical_path, canonical_doc_to_json(doc))</w:t>
      </w:r>
    </w:p>
    <w:p>
      <w:pPr>
        <w:shd w:fill="F2F2F2" w:val="clear"/>
        <w:spacing w:after="0" w:before="0" w:line="240"/>
        <w:ind w:left="360"/>
      </w:pPr>
      <w:r>
        <w:rPr>
          <w:rFonts w:ascii="Consolas" w:cs="Consolas" w:eastAsia="Consolas" w:hAnsi="Consolas"/>
          <w:color w:val="333333"/>
          <w:sz w:val="17"/>
          <w:szCs w:val="17"/>
        </w:rPr>
        <w:t xml:space="preserve">    index_document(doc)</w:t>
      </w:r>
    </w:p>
    <w:p>
      <w:pPr>
        <w:shd w:fill="F2F2F2" w:val="clear"/>
        <w:spacing w:after="0" w:before="0" w:line="240"/>
        <w:ind w:left="360"/>
      </w:pPr>
      <w:r>
        <w:rPr>
          <w:rFonts w:ascii="Consolas" w:cs="Consolas" w:eastAsia="Consolas" w:hAnsi="Consolas"/>
          <w:color w:val="333333"/>
          <w:sz w:val="17"/>
          <w:szCs w:val="17"/>
        </w:rPr>
        <w:t xml:space="preserve">    return doc</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canonical_doc_to_json(doc: CanonicalDocument) -&gt; dict:</w:t>
      </w:r>
    </w:p>
    <w:p>
      <w:pPr>
        <w:shd w:fill="F2F2F2" w:val="clear"/>
        <w:spacing w:after="0" w:before="0" w:line="240"/>
        <w:ind w:left="360"/>
      </w:pPr>
      <w:r>
        <w:rPr>
          <w:rFonts w:ascii="Consolas" w:cs="Consolas" w:eastAsia="Consolas" w:hAnsi="Consolas"/>
          <w:color w:val="333333"/>
          <w:sz w:val="17"/>
          <w:szCs w:val="17"/>
        </w:rPr>
        <w:t xml:space="preserve">    payload = asdict(doc)</w:t>
      </w:r>
    </w:p>
    <w:p>
      <w:pPr>
        <w:shd w:fill="F2F2F2" w:val="clear"/>
        <w:spacing w:after="0" w:before="0" w:line="240"/>
        <w:ind w:left="360"/>
      </w:pPr>
      <w:r>
        <w:rPr>
          <w:rFonts w:ascii="Consolas" w:cs="Consolas" w:eastAsia="Consolas" w:hAnsi="Consolas"/>
          <w:color w:val="333333"/>
          <w:sz w:val="17"/>
          <w:szCs w:val="17"/>
        </w:rPr>
        <w:t xml:space="preserve">    payload["units"] = [asdict(u) for u in doc.units]</w:t>
      </w:r>
    </w:p>
    <w:p>
      <w:pPr>
        <w:shd w:fill="F2F2F2" w:val="clear"/>
        <w:spacing w:after="120" w:before="0" w:line="240"/>
        <w:ind w:left="360"/>
      </w:pPr>
      <w:r>
        <w:rPr>
          <w:rFonts w:ascii="Consolas" w:cs="Consolas" w:eastAsia="Consolas" w:hAnsi="Consolas"/>
          <w:color w:val="333333"/>
          <w:sz w:val="17"/>
          <w:szCs w:val="17"/>
        </w:rPr>
        <w:t xml:space="preserve">    return payload</w:t>
      </w:r>
    </w:p>
    <w:p>
      <w:pPr>
        <w:pStyle w:val="Heading2"/>
        <w:spacing w:after="180" w:before="200" w:line="276"/>
      </w:pPr>
      <w:r>
        <w:rPr>
          <w:rFonts w:ascii="Arial" w:cs="Arial" w:eastAsia="Arial" w:hAnsi="Arial"/>
          <w:sz w:val="22"/>
          <w:szCs w:val="22"/>
        </w:rPr>
        <w:t xml:space="preserve">Key Functions in the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Function</w:t>
            </w:r>
          </w:p>
        </w:tc>
        <w:tc>
          <w:tcPr>
            <w:tcW w:type="dxa" w:w="6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build_registry_row()</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Creates a DocumentRegistryRow for lineage/dedup</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parse_osfi_canonical_json()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External regulatory canonical ingestion from JSON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parse_osfi_html()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External regulatory ingestion from raw HTML fallback</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parse_docx()</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Internal DOCX extraction plus enrichment dict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parse_pdf_with_document_intelligence()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PDF/scanned doc extraction via Azure Doc Intel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build_chunk_docs()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Splits metadata between embedded text and index fields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embed_texts()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Generates dense vectors via OpenAI text-embedding-3-large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ensure_index()</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Creates Elasticsearch mapping with all field types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index_document()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Embeds and bulk-indexes chunks into Elasticsearch</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retrieve()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Hybrid BM25 + vector + RRF retrieval with metadata filters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render_hit_for_prompt()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Prompt-time metadata injection for each hit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build_prompt_context()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Assembles full prompt context from search results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Consolas" w:cs="Consolas" w:eastAsia="Consolas" w:hAnsi="Consolas"/>
                <w:b w:val="false"/>
                <w:bCs w:val="false"/>
                <w:color w:val="333333"/>
                <w:sz w:val="19"/>
                <w:szCs w:val="19"/>
              </w:rPr>
              <w:t xml:space="preserve">process_path()</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Single entry point from ADLS path to indexed document</w:t>
            </w:r>
          </w:p>
        </w:tc>
      </w:tr>
    </w:tbl>
    <w:p>
      <w:r>
        <w:br w:type="page"/>
      </w:r>
    </w:p>
    <w:p>
      <w:pPr>
        <w:pStyle w:val="Heading1"/>
        <w:spacing w:after="180" w:before="300" w:line="276"/>
      </w:pPr>
      <w:r>
        <w:rPr>
          <w:rFonts w:ascii="Arial" w:cs="Arial" w:eastAsia="Arial" w:hAnsi="Arial"/>
          <w:sz w:val="22"/>
          <w:szCs w:val="22"/>
        </w:rPr>
        <w:t xml:space="preserve">7. Query-Time Retrieval in NOVA</w:t>
      </w:r>
    </w:p>
    <w:p>
      <w:pPr>
        <w:spacing w:after="160" w:before="0" w:line="276"/>
      </w:pPr>
      <w:r>
        <w:rPr>
          <w:rFonts w:ascii="Arial" w:cs="Arial" w:eastAsia="Arial" w:hAnsi="Arial"/>
          <w:sz w:val="22"/>
          <w:szCs w:val="22"/>
        </w:rPr>
        <w:t xml:space="preserve">This is where the metadata model pays off. The retrieval script applies metadata pre-filters, then runs hybrid search. The pattern is: (1) pre-filter by metadata, (2) run similarity search, (3) inject metadata again into prompt context.</w:t>
      </w:r>
    </w:p>
    <w:p>
      <w:pPr>
        <w:pStyle w:val="Heading2"/>
        <w:spacing w:after="180" w:before="200" w:line="276"/>
      </w:pPr>
      <w:r>
        <w:rPr>
          <w:rFonts w:ascii="Arial" w:cs="Arial" w:eastAsia="Arial" w:hAnsi="Arial"/>
          <w:sz w:val="22"/>
          <w:szCs w:val="22"/>
        </w:rPr>
        <w:t xml:space="preserve">Pre-Filtering by As-Of Date</w:t>
      </w:r>
    </w:p>
    <w:p>
      <w:pPr>
        <w:spacing w:after="160" w:before="0" w:line="276"/>
      </w:pPr>
      <w:r>
        <w:rPr>
          <w:rFonts w:ascii="Arial" w:cs="Arial" w:eastAsia="Arial" w:hAnsi="Arial"/>
          <w:sz w:val="22"/>
          <w:szCs w:val="22"/>
        </w:rPr>
        <w:t xml:space="preserve">For a query like: "What is the current OSFI LCR requirement for Canadian banks as of today?" the retrieval script pre-filters:</w:t>
      </w:r>
    </w:p>
    <w:p>
      <w:pPr>
        <w:pStyle w:val="ListParagraph"/>
        <w:numPr>
          <w:ilvl w:val="0"/>
          <w:numId w:val="2"/>
        </w:numPr>
        <w:spacing w:after="80" w:line="276"/>
      </w:pPr>
      <w:r>
        <w:rPr>
          <w:rFonts w:ascii="Arial" w:cs="Arial" w:eastAsia="Arial" w:hAnsi="Arial"/>
          <w:sz w:val="22"/>
          <w:szCs w:val="22"/>
        </w:rPr>
        <w:t xml:space="preserve">source_type = external_regulatory</w:t>
      </w:r>
    </w:p>
    <w:p>
      <w:pPr>
        <w:pStyle w:val="ListParagraph"/>
        <w:numPr>
          <w:ilvl w:val="0"/>
          <w:numId w:val="2"/>
        </w:numPr>
        <w:spacing w:after="80" w:line="276"/>
      </w:pPr>
      <w:r>
        <w:rPr>
          <w:rFonts w:ascii="Arial" w:cs="Arial" w:eastAsia="Arial" w:hAnsi="Arial"/>
          <w:sz w:val="22"/>
          <w:szCs w:val="22"/>
        </w:rPr>
        <w:t xml:space="preserve">jurisdiction = Canada</w:t>
      </w:r>
    </w:p>
    <w:p>
      <w:pPr>
        <w:pStyle w:val="ListParagraph"/>
        <w:numPr>
          <w:ilvl w:val="0"/>
          <w:numId w:val="2"/>
        </w:numPr>
        <w:spacing w:after="80" w:line="276"/>
      </w:pPr>
      <w:r>
        <w:rPr>
          <w:rFonts w:ascii="Arial" w:cs="Arial" w:eastAsia="Arial" w:hAnsi="Arial"/>
          <w:sz w:val="22"/>
          <w:szCs w:val="22"/>
        </w:rPr>
        <w:t xml:space="preserve">status not superseded (allowed_statuses = [active, final_current, future_effective])</w:t>
      </w:r>
    </w:p>
    <w:p>
      <w:pPr>
        <w:pStyle w:val="ListParagraph"/>
        <w:numPr>
          <w:ilvl w:val="0"/>
          <w:numId w:val="2"/>
        </w:numPr>
        <w:spacing w:after="80" w:line="276"/>
      </w:pPr>
      <w:r>
        <w:rPr>
          <w:rFonts w:ascii="Arial" w:cs="Arial" w:eastAsia="Arial" w:hAnsi="Arial"/>
          <w:sz w:val="22"/>
          <w:szCs w:val="22"/>
        </w:rPr>
        <w:t xml:space="preserve">effective_date_start &lt;= as_of_date</w:t>
      </w:r>
    </w:p>
    <w:p>
      <w:pPr>
        <w:pStyle w:val="ListParagraph"/>
        <w:numPr>
          <w:ilvl w:val="0"/>
          <w:numId w:val="2"/>
        </w:numPr>
        <w:spacing w:after="80" w:line="276"/>
      </w:pPr>
      <w:r>
        <w:rPr>
          <w:rFonts w:ascii="Arial" w:cs="Arial" w:eastAsia="Arial" w:hAnsi="Arial"/>
          <w:sz w:val="22"/>
          <w:szCs w:val="22"/>
        </w:rPr>
        <w:t xml:space="preserve">effective_date_end &gt;= as_of_date OR null</w:t>
      </w:r>
    </w:p>
    <w:p>
      <w:pPr>
        <w:spacing w:after="160" w:before="0" w:line="276"/>
      </w:pPr>
      <w:r>
        <w:rPr>
          <w:rFonts w:ascii="Arial" w:cs="Arial" w:eastAsia="Arial" w:hAnsi="Arial"/>
          <w:sz w:val="22"/>
          <w:szCs w:val="22"/>
        </w:rPr>
        <w:t xml:space="preserve">That would exclude the uploaded 2025 LAR chapter if the as-of date is after it was superseded, because it is explicitly marked superseded.</w:t>
      </w:r>
    </w:p>
    <w:p>
      <w:pPr>
        <w:pStyle w:val="Heading2"/>
        <w:spacing w:after="180" w:before="200" w:line="276"/>
      </w:pPr>
      <w:r>
        <w:rPr>
          <w:rFonts w:ascii="Arial" w:cs="Arial" w:eastAsia="Arial" w:hAnsi="Arial"/>
          <w:sz w:val="22"/>
          <w:szCs w:val="22"/>
        </w:rPr>
        <w:t xml:space="preserve">Elasticsearch: Hybrid Retrieval with RRF</w:t>
      </w:r>
    </w:p>
    <w:p>
      <w:pPr>
        <w:spacing w:after="160" w:before="0" w:line="276"/>
      </w:pPr>
      <w:r>
        <w:rPr>
          <w:rFonts w:ascii="Arial" w:cs="Arial" w:eastAsia="Arial" w:hAnsi="Arial"/>
          <w:sz w:val="22"/>
          <w:szCs w:val="22"/>
        </w:rPr>
        <w:t xml:space="preserve">The production script’s retrieve() function combines BM25 and kNN with RRF:</w:t>
      </w:r>
    </w:p>
    <w:p>
      <w:pPr>
        <w:shd w:fill="F2F2F2" w:val="clear"/>
        <w:spacing w:after="0" w:before="120" w:line="240"/>
        <w:ind w:left="360"/>
      </w:pPr>
      <w:r>
        <w:rPr>
          <w:rFonts w:ascii="Consolas" w:cs="Consolas" w:eastAsia="Consolas" w:hAnsi="Consolas"/>
          <w:color w:val="333333"/>
          <w:sz w:val="17"/>
          <w:szCs w:val="17"/>
        </w:rPr>
        <w:t xml:space="preserve">def retrieve(query: str, as_of_date: str, jurisdiction: str = None,</w:t>
      </w:r>
    </w:p>
    <w:p>
      <w:pPr>
        <w:shd w:fill="F2F2F2" w:val="clear"/>
        <w:spacing w:after="0" w:before="0" w:line="240"/>
        <w:ind w:left="360"/>
      </w:pPr>
      <w:r>
        <w:rPr>
          <w:rFonts w:ascii="Consolas" w:cs="Consolas" w:eastAsia="Consolas" w:hAnsi="Consolas"/>
          <w:color w:val="333333"/>
          <w:sz w:val="17"/>
          <w:szCs w:val="17"/>
        </w:rPr>
        <w:t xml:space="preserve">             source_type: str = None, allowed_statuses: list[str] = None,</w:t>
      </w:r>
    </w:p>
    <w:p>
      <w:pPr>
        <w:shd w:fill="F2F2F2" w:val="clear"/>
        <w:spacing w:after="0" w:before="0" w:line="240"/>
        <w:ind w:left="360"/>
      </w:pPr>
      <w:r>
        <w:rPr>
          <w:rFonts w:ascii="Consolas" w:cs="Consolas" w:eastAsia="Consolas" w:hAnsi="Consolas"/>
          <w:color w:val="333333"/>
          <w:sz w:val="17"/>
          <w:szCs w:val="17"/>
        </w:rPr>
        <w:t xml:space="preserve">             k: int = 8, index_name: str = CHUNK_INDEX_NAME):</w:t>
      </w:r>
    </w:p>
    <w:p>
      <w:pPr>
        <w:shd w:fill="F2F2F2" w:val="clear"/>
        <w:spacing w:after="0" w:before="0" w:line="240"/>
        <w:ind w:left="360"/>
      </w:pPr>
      <w:r>
        <w:rPr>
          <w:rFonts w:ascii="Consolas" w:cs="Consolas" w:eastAsia="Consolas" w:hAnsi="Consolas"/>
          <w:color w:val="333333"/>
          <w:sz w:val="17"/>
          <w:szCs w:val="17"/>
        </w:rPr>
        <w:t xml:space="preserve">    es = get_elastic_client()</w:t>
      </w:r>
    </w:p>
    <w:p>
      <w:pPr>
        <w:shd w:fill="F2F2F2" w:val="clear"/>
        <w:spacing w:after="0" w:before="0" w:line="240"/>
        <w:ind w:left="360"/>
      </w:pPr>
      <w:r>
        <w:rPr>
          <w:rFonts w:ascii="Consolas" w:cs="Consolas" w:eastAsia="Consolas" w:hAnsi="Consolas"/>
          <w:color w:val="333333"/>
          <w:sz w:val="17"/>
          <w:szCs w:val="17"/>
        </w:rPr>
        <w:t xml:space="preserve">    query_vector = embed_texts([query])[0]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filters = []</w:t>
      </w:r>
    </w:p>
    <w:p>
      <w:pPr>
        <w:shd w:fill="F2F2F2" w:val="clear"/>
        <w:spacing w:after="0" w:before="0" w:line="240"/>
        <w:ind w:left="360"/>
      </w:pPr>
      <w:r>
        <w:rPr>
          <w:rFonts w:ascii="Consolas" w:cs="Consolas" w:eastAsia="Consolas" w:hAnsi="Consolas"/>
          <w:color w:val="333333"/>
          <w:sz w:val="17"/>
          <w:szCs w:val="17"/>
        </w:rPr>
        <w:t xml:space="preserve">    if jurisdiction:</w:t>
      </w:r>
    </w:p>
    <w:p>
      <w:pPr>
        <w:shd w:fill="F2F2F2" w:val="clear"/>
        <w:spacing w:after="0" w:before="0" w:line="240"/>
        <w:ind w:left="360"/>
      </w:pPr>
      <w:r>
        <w:rPr>
          <w:rFonts w:ascii="Consolas" w:cs="Consolas" w:eastAsia="Consolas" w:hAnsi="Consolas"/>
          <w:color w:val="333333"/>
          <w:sz w:val="17"/>
          <w:szCs w:val="17"/>
        </w:rPr>
        <w:t xml:space="preserve">        filters.append({"term": {"jurisdiction": jurisdiction}})</w:t>
      </w:r>
    </w:p>
    <w:p>
      <w:pPr>
        <w:shd w:fill="F2F2F2" w:val="clear"/>
        <w:spacing w:after="0" w:before="0" w:line="240"/>
        <w:ind w:left="360"/>
      </w:pPr>
      <w:r>
        <w:rPr>
          <w:rFonts w:ascii="Consolas" w:cs="Consolas" w:eastAsia="Consolas" w:hAnsi="Consolas"/>
          <w:color w:val="333333"/>
          <w:sz w:val="17"/>
          <w:szCs w:val="17"/>
        </w:rPr>
        <w:t xml:space="preserve">    if source_type:</w:t>
      </w:r>
    </w:p>
    <w:p>
      <w:pPr>
        <w:shd w:fill="F2F2F2" w:val="clear"/>
        <w:spacing w:after="0" w:before="0" w:line="240"/>
        <w:ind w:left="360"/>
      </w:pPr>
      <w:r>
        <w:rPr>
          <w:rFonts w:ascii="Consolas" w:cs="Consolas" w:eastAsia="Consolas" w:hAnsi="Consolas"/>
          <w:color w:val="333333"/>
          <w:sz w:val="17"/>
          <w:szCs w:val="17"/>
        </w:rPr>
        <w:t xml:space="preserve">        filters.append({"term": {"source_type": source_type}})</w:t>
      </w:r>
    </w:p>
    <w:p>
      <w:pPr>
        <w:shd w:fill="F2F2F2" w:val="clear"/>
        <w:spacing w:after="0" w:before="0" w:line="240"/>
        <w:ind w:left="360"/>
      </w:pPr>
      <w:r>
        <w:rPr>
          <w:rFonts w:ascii="Consolas" w:cs="Consolas" w:eastAsia="Consolas" w:hAnsi="Consolas"/>
          <w:color w:val="333333"/>
          <w:sz w:val="17"/>
          <w:szCs w:val="17"/>
        </w:rPr>
        <w:t xml:space="preserve">    if allowed_statuses:</w:t>
      </w:r>
    </w:p>
    <w:p>
      <w:pPr>
        <w:shd w:fill="F2F2F2" w:val="clear"/>
        <w:spacing w:after="0" w:before="0" w:line="240"/>
        <w:ind w:left="360"/>
      </w:pPr>
      <w:r>
        <w:rPr>
          <w:rFonts w:ascii="Consolas" w:cs="Consolas" w:eastAsia="Consolas" w:hAnsi="Consolas"/>
          <w:color w:val="333333"/>
          <w:sz w:val="17"/>
          <w:szCs w:val="17"/>
        </w:rPr>
        <w:t xml:space="preserve">        filters.append({"terms": {"status": allowed_statuses}})</w:t>
      </w:r>
    </w:p>
    <w:p>
      <w:pPr>
        <w:shd w:fill="F2F2F2" w:val="clear"/>
        <w:spacing w:after="0" w:before="0" w:line="240"/>
        <w:ind w:left="360"/>
      </w:pPr>
      <w:r>
        <w:rPr>
          <w:rFonts w:ascii="Consolas" w:cs="Consolas" w:eastAsia="Consolas" w:hAnsi="Consolas"/>
          <w:color w:val="333333"/>
          <w:sz w:val="17"/>
          <w:szCs w:val="17"/>
        </w:rPr>
        <w:t xml:space="preserve">    filters.extend(as_of_filters(as_of_date))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body = {</w:t>
      </w:r>
    </w:p>
    <w:p>
      <w:pPr>
        <w:shd w:fill="F2F2F2" w:val="clear"/>
        <w:spacing w:after="0" w:before="0" w:line="240"/>
        <w:ind w:left="360"/>
      </w:pPr>
      <w:r>
        <w:rPr>
          <w:rFonts w:ascii="Consolas" w:cs="Consolas" w:eastAsia="Consolas" w:hAnsi="Consolas"/>
          <w:color w:val="333333"/>
          <w:sz w:val="17"/>
          <w:szCs w:val="17"/>
        </w:rPr>
        <w:t xml:space="preserve">        "size": k,</w:t>
      </w:r>
    </w:p>
    <w:p>
      <w:pPr>
        <w:shd w:fill="F2F2F2" w:val="clear"/>
        <w:spacing w:after="0" w:before="0" w:line="240"/>
        <w:ind w:left="360"/>
      </w:pPr>
      <w:r>
        <w:rPr>
          <w:rFonts w:ascii="Consolas" w:cs="Consolas" w:eastAsia="Consolas" w:hAnsi="Consolas"/>
          <w:color w:val="333333"/>
          <w:sz w:val="17"/>
          <w:szCs w:val="17"/>
        </w:rPr>
        <w:t xml:space="preserve">        "retriever": {</w:t>
      </w:r>
    </w:p>
    <w:p>
      <w:pPr>
        <w:shd w:fill="F2F2F2" w:val="clear"/>
        <w:spacing w:after="0" w:before="0" w:line="240"/>
        <w:ind w:left="360"/>
      </w:pPr>
      <w:r>
        <w:rPr>
          <w:rFonts w:ascii="Consolas" w:cs="Consolas" w:eastAsia="Consolas" w:hAnsi="Consolas"/>
          <w:color w:val="333333"/>
          <w:sz w:val="17"/>
          <w:szCs w:val="17"/>
        </w:rPr>
        <w:t xml:space="preserve">            "rrf": {</w:t>
      </w:r>
    </w:p>
    <w:p>
      <w:pPr>
        <w:shd w:fill="F2F2F2" w:val="clear"/>
        <w:spacing w:after="0" w:before="0" w:line="240"/>
        <w:ind w:left="360"/>
      </w:pPr>
      <w:r>
        <w:rPr>
          <w:rFonts w:ascii="Consolas" w:cs="Consolas" w:eastAsia="Consolas" w:hAnsi="Consolas"/>
          <w:color w:val="333333"/>
          <w:sz w:val="17"/>
          <w:szCs w:val="17"/>
        </w:rPr>
        <w:t xml:space="preserve">                "rank_window_size": 80,</w:t>
      </w:r>
    </w:p>
    <w:p>
      <w:pPr>
        <w:shd w:fill="F2F2F2" w:val="clear"/>
        <w:spacing w:after="0" w:before="0" w:line="240"/>
        <w:ind w:left="360"/>
      </w:pPr>
      <w:r>
        <w:rPr>
          <w:rFonts w:ascii="Consolas" w:cs="Consolas" w:eastAsia="Consolas" w:hAnsi="Consolas"/>
          <w:color w:val="333333"/>
          <w:sz w:val="17"/>
          <w:szCs w:val="17"/>
        </w:rPr>
        <w:t xml:space="preserve">                "rank_constant": 60,</w:t>
      </w:r>
    </w:p>
    <w:p>
      <w:pPr>
        <w:shd w:fill="F2F2F2" w:val="clear"/>
        <w:spacing w:after="0" w:before="0" w:line="240"/>
        <w:ind w:left="360"/>
      </w:pPr>
      <w:r>
        <w:rPr>
          <w:rFonts w:ascii="Consolas" w:cs="Consolas" w:eastAsia="Consolas" w:hAnsi="Consolas"/>
          <w:color w:val="333333"/>
          <w:sz w:val="17"/>
          <w:szCs w:val="17"/>
        </w:rPr>
        <w:t xml:space="preserve">                "retrievers":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"standard": {</w:t>
      </w:r>
    </w:p>
    <w:p>
      <w:pPr>
        <w:shd w:fill="F2F2F2" w:val="clear"/>
        <w:spacing w:after="0" w:before="0" w:line="240"/>
        <w:ind w:left="360"/>
      </w:pPr>
      <w:r>
        <w:rPr>
          <w:rFonts w:ascii="Consolas" w:cs="Consolas" w:eastAsia="Consolas" w:hAnsi="Consolas"/>
          <w:color w:val="333333"/>
          <w:sz w:val="17"/>
          <w:szCs w:val="17"/>
        </w:rPr>
        <w:t xml:space="preserve">                            "query": {</w:t>
      </w:r>
    </w:p>
    <w:p>
      <w:pPr>
        <w:shd w:fill="F2F2F2" w:val="clear"/>
        <w:spacing w:after="0" w:before="0" w:line="240"/>
        <w:ind w:left="360"/>
      </w:pPr>
      <w:r>
        <w:rPr>
          <w:rFonts w:ascii="Consolas" w:cs="Consolas" w:eastAsia="Consolas" w:hAnsi="Consolas"/>
          <w:color w:val="333333"/>
          <w:sz w:val="17"/>
          <w:szCs w:val="17"/>
        </w:rPr>
        <w:t xml:space="preserve">                                "bool": {</w:t>
      </w:r>
    </w:p>
    <w:p>
      <w:pPr>
        <w:shd w:fill="F2F2F2" w:val="clear"/>
        <w:spacing w:after="0" w:before="0" w:line="240"/>
        <w:ind w:left="360"/>
      </w:pPr>
      <w:r>
        <w:rPr>
          <w:rFonts w:ascii="Consolas" w:cs="Consolas" w:eastAsia="Consolas" w:hAnsi="Consolas"/>
          <w:color w:val="333333"/>
          <w:sz w:val="17"/>
          <w:szCs w:val="17"/>
        </w:rPr>
        <w:t xml:space="preserve">                                    "must": [{</w:t>
      </w:r>
    </w:p>
    <w:p>
      <w:pPr>
        <w:shd w:fill="F2F2F2" w:val="clear"/>
        <w:spacing w:after="0" w:before="0" w:line="240"/>
        <w:ind w:left="360"/>
      </w:pPr>
      <w:r>
        <w:rPr>
          <w:rFonts w:ascii="Consolas" w:cs="Consolas" w:eastAsia="Consolas" w:hAnsi="Consolas"/>
          <w:color w:val="333333"/>
          <w:sz w:val="17"/>
          <w:szCs w:val="17"/>
        </w:rPr>
        <w:t xml:space="preserve">                                        "multi_match": {</w:t>
      </w:r>
    </w:p>
    <w:p>
      <w:pPr>
        <w:shd w:fill="F2F2F2" w:val="clear"/>
        <w:spacing w:after="0" w:before="0" w:line="240"/>
        <w:ind w:left="360"/>
      </w:pPr>
      <w:r>
        <w:rPr>
          <w:rFonts w:ascii="Consolas" w:cs="Consolas" w:eastAsia="Consolas" w:hAnsi="Consolas"/>
          <w:color w:val="333333"/>
          <w:sz w:val="17"/>
          <w:szCs w:val="17"/>
        </w:rPr>
        <w:t xml:space="preserve">                                            "query": query,</w:t>
      </w:r>
    </w:p>
    <w:p>
      <w:pPr>
        <w:shd w:fill="F2F2F2" w:val="clear"/>
        <w:spacing w:after="0" w:before="0" w:line="240"/>
        <w:ind w:left="360"/>
      </w:pPr>
      <w:r>
        <w:rPr>
          <w:rFonts w:ascii="Consolas" w:cs="Consolas" w:eastAsia="Consolas" w:hAnsi="Consolas"/>
          <w:color w:val="333333"/>
          <w:sz w:val="17"/>
          <w:szCs w:val="17"/>
        </w:rPr>
        <w:t xml:space="preserve">                                            "fields": ["bm25_text^2", "title", "short_title"]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"filter": filters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"knn": {</w:t>
      </w:r>
    </w:p>
    <w:p>
      <w:pPr>
        <w:shd w:fill="F2F2F2" w:val="clear"/>
        <w:spacing w:after="0" w:before="0" w:line="240"/>
        <w:ind w:left="360"/>
      </w:pPr>
      <w:r>
        <w:rPr>
          <w:rFonts w:ascii="Consolas" w:cs="Consolas" w:eastAsia="Consolas" w:hAnsi="Consolas"/>
          <w:color w:val="333333"/>
          <w:sz w:val="17"/>
          <w:szCs w:val="17"/>
        </w:rPr>
        <w:t xml:space="preserve">                            "field": "dense_vector",</w:t>
      </w:r>
    </w:p>
    <w:p>
      <w:pPr>
        <w:shd w:fill="F2F2F2" w:val="clear"/>
        <w:spacing w:after="0" w:before="0" w:line="240"/>
        <w:ind w:left="360"/>
      </w:pPr>
      <w:r>
        <w:rPr>
          <w:rFonts w:ascii="Consolas" w:cs="Consolas" w:eastAsia="Consolas" w:hAnsi="Consolas"/>
          <w:color w:val="333333"/>
          <w:sz w:val="17"/>
          <w:szCs w:val="17"/>
        </w:rPr>
        <w:t xml:space="preserve">                            "query_vector": query_vector,</w:t>
      </w:r>
    </w:p>
    <w:p>
      <w:pPr>
        <w:shd w:fill="F2F2F2" w:val="clear"/>
        <w:spacing w:after="0" w:before="0" w:line="240"/>
        <w:ind w:left="360"/>
      </w:pPr>
      <w:r>
        <w:rPr>
          <w:rFonts w:ascii="Consolas" w:cs="Consolas" w:eastAsia="Consolas" w:hAnsi="Consolas"/>
          <w:color w:val="333333"/>
          <w:sz w:val="17"/>
          <w:szCs w:val="17"/>
        </w:rPr>
        <w:t xml:space="preserve">                            "k": 80,</w:t>
      </w:r>
    </w:p>
    <w:p>
      <w:pPr>
        <w:shd w:fill="F2F2F2" w:val="clear"/>
        <w:spacing w:after="0" w:before="0" w:line="240"/>
        <w:ind w:left="360"/>
      </w:pPr>
      <w:r>
        <w:rPr>
          <w:rFonts w:ascii="Consolas" w:cs="Consolas" w:eastAsia="Consolas" w:hAnsi="Consolas"/>
          <w:color w:val="333333"/>
          <w:sz w:val="17"/>
          <w:szCs w:val="17"/>
        </w:rPr>
        <w:t xml:space="preserve">                            "num_candidates": 250,</w:t>
      </w:r>
    </w:p>
    <w:p>
      <w:pPr>
        <w:shd w:fill="F2F2F2" w:val="clear"/>
        <w:spacing w:after="0" w:before="0" w:line="240"/>
        <w:ind w:left="360"/>
      </w:pPr>
      <w:r>
        <w:rPr>
          <w:rFonts w:ascii="Consolas" w:cs="Consolas" w:eastAsia="Consolas" w:hAnsi="Consolas"/>
          <w:color w:val="333333"/>
          <w:sz w:val="17"/>
          <w:szCs w:val="17"/>
        </w:rPr>
        <w:t xml:space="preserve">                            "filter": filters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120" w:before="0" w:line="240"/>
        <w:ind w:left="360"/>
      </w:pPr>
      <w:r>
        <w:rPr>
          <w:rFonts w:ascii="Consolas" w:cs="Consolas" w:eastAsia="Consolas" w:hAnsi="Consolas"/>
          <w:color w:val="333333"/>
          <w:sz w:val="17"/>
          <w:szCs w:val="17"/>
        </w:rPr>
        <w:t xml:space="preserve">    return es.search(index=index_name, body=body)</w:t>
      </w:r>
    </w:p>
    <w:p>
      <w:pPr>
        <w:spacing w:after="160" w:before="0" w:line="276"/>
      </w:pPr>
      <w:r>
        <w:rPr>
          <w:rFonts w:ascii="Arial" w:cs="Arial" w:eastAsia="Arial" w:hAnsi="Arial"/>
          <w:sz w:val="22"/>
          <w:szCs w:val="22"/>
        </w:rPr>
        <w:t xml:space="preserve">If you add ELSER or another sparse pipeline later, make it the third child retriever.</w:t>
      </w:r>
    </w:p>
    <w:p>
      <w:pPr>
        <w:pStyle w:val="Heading2"/>
        <w:spacing w:after="180" w:before="200" w:line="276"/>
      </w:pPr>
      <w:r>
        <w:rPr>
          <w:rFonts w:ascii="Arial" w:cs="Arial" w:eastAsia="Arial" w:hAnsi="Arial"/>
          <w:sz w:val="22"/>
          <w:szCs w:val="22"/>
        </w:rPr>
        <w:t xml:space="preserve">PGVector: SQL-Based Retrieval</w:t>
      </w:r>
    </w:p>
    <w:p>
      <w:pPr>
        <w:spacing w:after="160" w:before="0" w:line="276"/>
      </w:pPr>
      <w:r>
        <w:rPr>
          <w:rFonts w:ascii="Arial" w:cs="Arial" w:eastAsia="Arial" w:hAnsi="Arial"/>
          <w:sz w:val="22"/>
          <w:szCs w:val="22"/>
        </w:rPr>
        <w:t xml:space="preserve">The PGVector retrieval path uses SQL WHERE clauses for metadata filtering combined with pgvector’s cosine distance operator:</w:t>
      </w:r>
    </w:p>
    <w:p>
      <w:pPr>
        <w:shd w:fill="F2F2F2" w:val="clear"/>
        <w:spacing w:after="0" w:before="120" w:line="240"/>
        <w:ind w:left="360"/>
      </w:pPr>
      <w:r>
        <w:rPr>
          <w:rFonts w:ascii="Consolas" w:cs="Consolas" w:eastAsia="Consolas" w:hAnsi="Consolas"/>
          <w:color w:val="333333"/>
          <w:sz w:val="17"/>
          <w:szCs w:val="17"/>
        </w:rPr>
        <w:t xml:space="preserve">SELECT *, dense_vector &lt;=&gt; query_vector::vector AS distance</w:t>
      </w:r>
    </w:p>
    <w:p>
      <w:pPr>
        <w:shd w:fill="F2F2F2" w:val="clear"/>
        <w:spacing w:after="0" w:before="0" w:line="240"/>
        <w:ind w:left="360"/>
      </w:pPr>
      <w:r>
        <w:rPr>
          <w:rFonts w:ascii="Consolas" w:cs="Consolas" w:eastAsia="Consolas" w:hAnsi="Consolas"/>
          <w:color w:val="333333"/>
          <w:sz w:val="17"/>
          <w:szCs w:val="17"/>
        </w:rPr>
        <w:t xml:space="preserve">FROM nova_chunks</w:t>
      </w:r>
    </w:p>
    <w:p>
      <w:pPr>
        <w:shd w:fill="F2F2F2" w:val="clear"/>
        <w:spacing w:after="0" w:before="0" w:line="240"/>
        <w:ind w:left="360"/>
      </w:pPr>
      <w:r>
        <w:rPr>
          <w:rFonts w:ascii="Consolas" w:cs="Consolas" w:eastAsia="Consolas" w:hAnsi="Consolas"/>
          <w:color w:val="333333"/>
          <w:sz w:val="17"/>
          <w:szCs w:val="17"/>
        </w:rPr>
        <w:t xml:space="preserve">WHERE jurisdiction = 'Canada'</w:t>
      </w:r>
    </w:p>
    <w:p>
      <w:pPr>
        <w:shd w:fill="F2F2F2" w:val="clear"/>
        <w:spacing w:after="0" w:before="0" w:line="240"/>
        <w:ind w:left="360"/>
      </w:pPr>
      <w:r>
        <w:rPr>
          <w:rFonts w:ascii="Consolas" w:cs="Consolas" w:eastAsia="Consolas" w:hAnsi="Consolas"/>
          <w:color w:val="333333"/>
          <w:sz w:val="17"/>
          <w:szCs w:val="17"/>
        </w:rPr>
        <w:t xml:space="preserve">  AND source_type = 'external_regulatory'</w:t>
      </w:r>
    </w:p>
    <w:p>
      <w:pPr>
        <w:shd w:fill="F2F2F2" w:val="clear"/>
        <w:spacing w:after="0" w:before="0" w:line="240"/>
        <w:ind w:left="360"/>
      </w:pPr>
      <w:r>
        <w:rPr>
          <w:rFonts w:ascii="Consolas" w:cs="Consolas" w:eastAsia="Consolas" w:hAnsi="Consolas"/>
          <w:color w:val="333333"/>
          <w:sz w:val="17"/>
          <w:szCs w:val="17"/>
        </w:rPr>
        <w:t xml:space="preserve">  AND status = ANY(ARRAY['active', 'final_current', 'future_effective'])</w:t>
      </w:r>
    </w:p>
    <w:p>
      <w:pPr>
        <w:shd w:fill="F2F2F2" w:val="clear"/>
        <w:spacing w:after="0" w:before="0" w:line="240"/>
        <w:ind w:left="360"/>
      </w:pPr>
      <w:r>
        <w:rPr>
          <w:rFonts w:ascii="Consolas" w:cs="Consolas" w:eastAsia="Consolas" w:hAnsi="Consolas"/>
          <w:color w:val="333333"/>
          <w:sz w:val="17"/>
          <w:szCs w:val="17"/>
        </w:rPr>
        <w:t xml:space="preserve">  AND effective_date_start &lt;= '2026-03-24'</w:t>
      </w:r>
    </w:p>
    <w:p>
      <w:pPr>
        <w:shd w:fill="F2F2F2" w:val="clear"/>
        <w:spacing w:after="0" w:before="0" w:line="240"/>
        <w:ind w:left="360"/>
      </w:pPr>
      <w:r>
        <w:rPr>
          <w:rFonts w:ascii="Consolas" w:cs="Consolas" w:eastAsia="Consolas" w:hAnsi="Consolas"/>
          <w:color w:val="333333"/>
          <w:sz w:val="17"/>
          <w:szCs w:val="17"/>
        </w:rPr>
        <w:t xml:space="preserve">  AND (effective_date_end IS NULL OR effective_date_end &gt;= '2026-03-24')</w:t>
      </w:r>
    </w:p>
    <w:p>
      <w:pPr>
        <w:shd w:fill="F2F2F2" w:val="clear"/>
        <w:spacing w:after="0" w:before="0" w:line="240"/>
        <w:ind w:left="360"/>
      </w:pPr>
      <w:r>
        <w:rPr>
          <w:rFonts w:ascii="Consolas" w:cs="Consolas" w:eastAsia="Consolas" w:hAnsi="Consolas"/>
          <w:color w:val="333333"/>
          <w:sz w:val="17"/>
          <w:szCs w:val="17"/>
        </w:rPr>
        <w:t xml:space="preserve">ORDER BY dense_vector &lt;=&gt; query_vector::vector</w:t>
      </w:r>
    </w:p>
    <w:p>
      <w:pPr>
        <w:shd w:fill="F2F2F2" w:val="clear"/>
        <w:spacing w:after="120" w:before="0" w:line="240"/>
        <w:ind w:left="360"/>
      </w:pPr>
      <w:r>
        <w:rPr>
          <w:rFonts w:ascii="Consolas" w:cs="Consolas" w:eastAsia="Consolas" w:hAnsi="Consolas"/>
          <w:color w:val="333333"/>
          <w:sz w:val="17"/>
          <w:szCs w:val="17"/>
        </w:rPr>
        <w:t xml:space="preserve">LIMIT 8;</w:t>
      </w:r>
    </w:p>
    <w:p>
      <w:r>
        <w:br w:type="page"/>
      </w:r>
    </w:p>
    <w:p>
      <w:pPr>
        <w:pStyle w:val="Heading1"/>
        <w:spacing w:after="180" w:before="300" w:line="276"/>
      </w:pPr>
      <w:r>
        <w:rPr>
          <w:rFonts w:ascii="Arial" w:cs="Arial" w:eastAsia="Arial" w:hAnsi="Arial"/>
          <w:sz w:val="22"/>
          <w:szCs w:val="22"/>
        </w:rPr>
        <w:t xml:space="preserve">8. Prompt Assembly in NOVA</w:t>
      </w:r>
    </w:p>
    <w:p>
      <w:pPr>
        <w:spacing w:after="160" w:before="0" w:line="276"/>
      </w:pPr>
      <w:r>
        <w:rPr>
          <w:rFonts w:ascii="Arial" w:cs="Arial" w:eastAsia="Arial" w:hAnsi="Arial"/>
          <w:sz w:val="22"/>
          <w:szCs w:val="22"/>
        </w:rPr>
        <w:t xml:space="preserve">This is where many RAG systems quietly fail. Even if retrieval is perfect, GPT can still answer incorrectly if it does not see: status, effective date, authority, jurisdiction, and anchor. The production script renders each hit with full metadata:</w:t>
      </w:r>
    </w:p>
    <w:p>
      <w:pPr>
        <w:shd w:fill="F2F2F2" w:val="clear"/>
        <w:spacing w:after="0" w:before="120" w:line="240"/>
        <w:ind w:left="360"/>
      </w:pPr>
      <w:r>
        <w:rPr>
          <w:rFonts w:ascii="Consolas" w:cs="Consolas" w:eastAsia="Consolas" w:hAnsi="Consolas"/>
          <w:color w:val="333333"/>
          <w:sz w:val="17"/>
          <w:szCs w:val="17"/>
        </w:rPr>
        <w:t xml:space="preserve">def render_hit_for_prompt(hit: dict) -&gt; str:</w:t>
      </w:r>
    </w:p>
    <w:p>
      <w:pPr>
        <w:shd w:fill="F2F2F2" w:val="clear"/>
        <w:spacing w:after="0" w:before="0" w:line="240"/>
        <w:ind w:left="360"/>
      </w:pPr>
      <w:r>
        <w:rPr>
          <w:rFonts w:ascii="Consolas" w:cs="Consolas" w:eastAsia="Consolas" w:hAnsi="Consolas"/>
          <w:color w:val="333333"/>
          <w:sz w:val="17"/>
          <w:szCs w:val="17"/>
        </w:rPr>
        <w:t xml:space="preserve">    s = hit["_source"]</w:t>
      </w:r>
    </w:p>
    <w:p>
      <w:pPr>
        <w:shd w:fill="F2F2F2" w:val="clear"/>
        <w:spacing w:after="0" w:before="0" w:line="240"/>
        <w:ind w:left="360"/>
      </w:pPr>
      <w:r>
        <w:rPr>
          <w:rFonts w:ascii="Consolas" w:cs="Consolas" w:eastAsia="Consolas" w:hAnsi="Consolas"/>
          <w:color w:val="333333"/>
          <w:sz w:val="17"/>
          <w:szCs w:val="17"/>
        </w:rPr>
        <w:t xml:space="preserve">    meta_lines = [</w:t>
      </w:r>
    </w:p>
    <w:p>
      <w:pPr>
        <w:shd w:fill="F2F2F2" w:val="clear"/>
        <w:spacing w:after="0" w:before="0" w:line="240"/>
        <w:ind w:left="360"/>
      </w:pPr>
      <w:r>
        <w:rPr>
          <w:rFonts w:ascii="Consolas" w:cs="Consolas" w:eastAsia="Consolas" w:hAnsi="Consolas"/>
          <w:color w:val="333333"/>
          <w:sz w:val="17"/>
          <w:szCs w:val="17"/>
        </w:rPr>
        <w:t xml:space="preserve">        f"SOURCE: {s['title']}",</w:t>
      </w:r>
    </w:p>
    <w:p>
      <w:pPr>
        <w:shd w:fill="F2F2F2" w:val="clear"/>
        <w:spacing w:after="0" w:before="0" w:line="240"/>
        <w:ind w:left="360"/>
      </w:pPr>
      <w:r>
        <w:rPr>
          <w:rFonts w:ascii="Consolas" w:cs="Consolas" w:eastAsia="Consolas" w:hAnsi="Consolas"/>
          <w:color w:val="333333"/>
          <w:sz w:val="17"/>
          <w:szCs w:val="17"/>
        </w:rPr>
        <w:t xml:space="preserve">        f"SHORT_TITLE: {s.get('short_title') or 'n/a'}",</w:t>
      </w:r>
    </w:p>
    <w:p>
      <w:pPr>
        <w:shd w:fill="F2F2F2" w:val="clear"/>
        <w:spacing w:after="0" w:before="0" w:line="240"/>
        <w:ind w:left="360"/>
      </w:pPr>
      <w:r>
        <w:rPr>
          <w:rFonts w:ascii="Consolas" w:cs="Consolas" w:eastAsia="Consolas" w:hAnsi="Consolas"/>
          <w:color w:val="333333"/>
          <w:sz w:val="17"/>
          <w:szCs w:val="17"/>
        </w:rPr>
        <w:t xml:space="preserve">        f"SOURCE_TYPE: {s.get('source_type') or 'n/a'}",</w:t>
      </w:r>
    </w:p>
    <w:p>
      <w:pPr>
        <w:shd w:fill="F2F2F2" w:val="clear"/>
        <w:spacing w:after="0" w:before="0" w:line="240"/>
        <w:ind w:left="360"/>
      </w:pPr>
      <w:r>
        <w:rPr>
          <w:rFonts w:ascii="Consolas" w:cs="Consolas" w:eastAsia="Consolas" w:hAnsi="Consolas"/>
          <w:color w:val="333333"/>
          <w:sz w:val="17"/>
          <w:szCs w:val="17"/>
        </w:rPr>
        <w:t xml:space="preserve">        f"STATUS: {s.get('status') or 'unknown'}",</w:t>
      </w:r>
    </w:p>
    <w:p>
      <w:pPr>
        <w:shd w:fill="F2F2F2" w:val="clear"/>
        <w:spacing w:after="0" w:before="0" w:line="240"/>
        <w:ind w:left="360"/>
      </w:pPr>
      <w:r>
        <w:rPr>
          <w:rFonts w:ascii="Consolas" w:cs="Consolas" w:eastAsia="Consolas" w:hAnsi="Consolas"/>
          <w:color w:val="333333"/>
          <w:sz w:val="17"/>
          <w:szCs w:val="17"/>
        </w:rPr>
        <w:t xml:space="preserve">        f"EFFECTIVE_START: {s.get('effective_date_start') or 'unknown'}",</w:t>
      </w:r>
    </w:p>
    <w:p>
      <w:pPr>
        <w:shd w:fill="F2F2F2" w:val="clear"/>
        <w:spacing w:after="0" w:before="0" w:line="240"/>
        <w:ind w:left="360"/>
      </w:pPr>
      <w:r>
        <w:rPr>
          <w:rFonts w:ascii="Consolas" w:cs="Consolas" w:eastAsia="Consolas" w:hAnsi="Consolas"/>
          <w:color w:val="333333"/>
          <w:sz w:val="17"/>
          <w:szCs w:val="17"/>
        </w:rPr>
        <w:t xml:space="preserve">        f"EFFECTIVE_END: {s.get('effective_date_end') or 'open'}",</w:t>
      </w:r>
    </w:p>
    <w:p>
      <w:pPr>
        <w:shd w:fill="F2F2F2" w:val="clear"/>
        <w:spacing w:after="0" w:before="0" w:line="240"/>
        <w:ind w:left="360"/>
      </w:pPr>
      <w:r>
        <w:rPr>
          <w:rFonts w:ascii="Consolas" w:cs="Consolas" w:eastAsia="Consolas" w:hAnsi="Consolas"/>
          <w:color w:val="333333"/>
          <w:sz w:val="17"/>
          <w:szCs w:val="17"/>
        </w:rPr>
        <w:t xml:space="preserve">        f"JURISDICTION: {s.get('jurisdiction') or 'unknown'}",</w:t>
      </w:r>
    </w:p>
    <w:p>
      <w:pPr>
        <w:shd w:fill="F2F2F2" w:val="clear"/>
        <w:spacing w:after="0" w:before="0" w:line="240"/>
        <w:ind w:left="360"/>
      </w:pPr>
      <w:r>
        <w:rPr>
          <w:rFonts w:ascii="Consolas" w:cs="Consolas" w:eastAsia="Consolas" w:hAnsi="Consolas"/>
          <w:color w:val="333333"/>
          <w:sz w:val="17"/>
          <w:szCs w:val="17"/>
        </w:rPr>
        <w:t xml:space="preserve">        f"AUTHORITY_CLASS: {s.get('authority_class') or 'n/a'}",</w:t>
      </w:r>
    </w:p>
    <w:p>
      <w:pPr>
        <w:shd w:fill="F2F2F2" w:val="clear"/>
        <w:spacing w:after="0" w:before="0" w:line="240"/>
        <w:ind w:left="360"/>
      </w:pPr>
      <w:r>
        <w:rPr>
          <w:rFonts w:ascii="Consolas" w:cs="Consolas" w:eastAsia="Consolas" w:hAnsi="Consolas"/>
          <w:color w:val="333333"/>
          <w:sz w:val="17"/>
          <w:szCs w:val="17"/>
        </w:rPr>
        <w:t xml:space="preserve">        f"NOVA_TIER: {s.get('nova_tier') or 'n/a'}",</w:t>
      </w:r>
    </w:p>
    <w:p>
      <w:pPr>
        <w:shd w:fill="F2F2F2" w:val="clear"/>
        <w:spacing w:after="0" w:before="0" w:line="240"/>
        <w:ind w:left="360"/>
      </w:pPr>
      <w:r>
        <w:rPr>
          <w:rFonts w:ascii="Consolas" w:cs="Consolas" w:eastAsia="Consolas" w:hAnsi="Consolas"/>
          <w:color w:val="333333"/>
          <w:sz w:val="17"/>
          <w:szCs w:val="17"/>
        </w:rPr>
        <w:t xml:space="preserve">        f"APPROVAL_STATUS: {s.get('approval_status') or 'n/a'}",</w:t>
      </w:r>
    </w:p>
    <w:p>
      <w:pPr>
        <w:shd w:fill="F2F2F2" w:val="clear"/>
        <w:spacing w:after="0" w:before="0" w:line="240"/>
        <w:ind w:left="360"/>
      </w:pPr>
      <w:r>
        <w:rPr>
          <w:rFonts w:ascii="Consolas" w:cs="Consolas" w:eastAsia="Consolas" w:hAnsi="Consolas"/>
          <w:color w:val="333333"/>
          <w:sz w:val="17"/>
          <w:szCs w:val="17"/>
        </w:rPr>
        <w:t xml:space="preserve">        f"CITATION_ANCHOR: {s['citation_anchor']}",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"\n".join(meta_lines) + "\n---\n" + s["chunk_text"]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build_prompt_context(search_response: dict) -&gt; str:</w:t>
      </w:r>
    </w:p>
    <w:p>
      <w:pPr>
        <w:shd w:fill="F2F2F2" w:val="clear"/>
        <w:spacing w:after="0" w:before="0" w:line="240"/>
        <w:ind w:left="360"/>
      </w:pPr>
      <w:r>
        <w:rPr>
          <w:rFonts w:ascii="Consolas" w:cs="Consolas" w:eastAsia="Consolas" w:hAnsi="Consolas"/>
          <w:color w:val="333333"/>
          <w:sz w:val="17"/>
          <w:szCs w:val="17"/>
        </w:rPr>
        <w:t xml:space="preserve">    hits = search_response.get("hits", {}).get("hits", [])</w:t>
      </w:r>
    </w:p>
    <w:p>
      <w:pPr>
        <w:shd w:fill="F2F2F2" w:val="clear"/>
        <w:spacing w:after="120" w:before="0" w:line="240"/>
        <w:ind w:left="360"/>
      </w:pPr>
      <w:r>
        <w:rPr>
          <w:rFonts w:ascii="Consolas" w:cs="Consolas" w:eastAsia="Consolas" w:hAnsi="Consolas"/>
          <w:color w:val="333333"/>
          <w:sz w:val="17"/>
          <w:szCs w:val="17"/>
        </w:rPr>
        <w:t xml:space="preserve">    return "\n\n".join(render_hit_for_prompt(h) for h in hits)</w:t>
      </w:r>
    </w:p>
    <w:p>
      <w:pPr>
        <w:pStyle w:val="Heading2"/>
        <w:spacing w:after="180" w:before="200" w:line="276"/>
      </w:pPr>
      <w:r>
        <w:rPr>
          <w:rFonts w:ascii="Arial" w:cs="Arial" w:eastAsia="Arial" w:hAnsi="Arial"/>
          <w:sz w:val="22"/>
          <w:szCs w:val="22"/>
        </w:rPr>
        <w:t xml:space="preserve">Example Prompt Block for the OSFI Sample</w:t>
      </w:r>
    </w:p>
    <w:p>
      <w:pPr>
        <w:shd w:fill="F2F2F2" w:val="clear"/>
        <w:spacing w:after="0" w:before="120" w:line="240"/>
        <w:ind w:left="360"/>
      </w:pPr>
      <w:r>
        <w:rPr>
          <w:rFonts w:ascii="Consolas" w:cs="Consolas" w:eastAsia="Consolas" w:hAnsi="Consolas"/>
          <w:color w:val="333333"/>
          <w:sz w:val="17"/>
          <w:szCs w:val="17"/>
        </w:rPr>
        <w:t xml:space="preserve">SOURCE: Liquidity Adequacy Requirements (LAR) (2025) Chapter 2 – Liquidity Coverage Ratio</w:t>
      </w:r>
    </w:p>
    <w:p>
      <w:pPr>
        <w:shd w:fill="F2F2F2" w:val="clear"/>
        <w:spacing w:after="0" w:before="0" w:line="240"/>
        <w:ind w:left="360"/>
      </w:pPr>
      <w:r>
        <w:rPr>
          <w:rFonts w:ascii="Consolas" w:cs="Consolas" w:eastAsia="Consolas" w:hAnsi="Consolas"/>
          <w:color w:val="333333"/>
          <w:sz w:val="17"/>
          <w:szCs w:val="17"/>
        </w:rPr>
        <w:t xml:space="preserve">SHORT_TITLE: LAR</w:t>
      </w:r>
    </w:p>
    <w:p>
      <w:pPr>
        <w:shd w:fill="F2F2F2" w:val="clear"/>
        <w:spacing w:after="0" w:before="0" w:line="240"/>
        <w:ind w:left="360"/>
      </w:pPr>
      <w:r>
        <w:rPr>
          <w:rFonts w:ascii="Consolas" w:cs="Consolas" w:eastAsia="Consolas" w:hAnsi="Consolas"/>
          <w:color w:val="333333"/>
          <w:sz w:val="17"/>
          <w:szCs w:val="17"/>
        </w:rPr>
        <w:t xml:space="preserve">SOURCE_TYPE: external_regulatory</w:t>
      </w:r>
    </w:p>
    <w:p>
      <w:pPr>
        <w:shd w:fill="F2F2F2" w:val="clear"/>
        <w:spacing w:after="0" w:before="0" w:line="240"/>
        <w:ind w:left="360"/>
      </w:pPr>
      <w:r>
        <w:rPr>
          <w:rFonts w:ascii="Consolas" w:cs="Consolas" w:eastAsia="Consolas" w:hAnsi="Consolas"/>
          <w:color w:val="333333"/>
          <w:sz w:val="17"/>
          <w:szCs w:val="17"/>
        </w:rPr>
        <w:t xml:space="preserve">STATUS: superseded</w:t>
      </w:r>
    </w:p>
    <w:p>
      <w:pPr>
        <w:shd w:fill="F2F2F2" w:val="clear"/>
        <w:spacing w:after="0" w:before="0" w:line="240"/>
        <w:ind w:left="360"/>
      </w:pPr>
      <w:r>
        <w:rPr>
          <w:rFonts w:ascii="Consolas" w:cs="Consolas" w:eastAsia="Consolas" w:hAnsi="Consolas"/>
          <w:color w:val="333333"/>
          <w:sz w:val="17"/>
          <w:szCs w:val="17"/>
        </w:rPr>
        <w:t xml:space="preserve">EFFECTIVE_START: 2025-04-01</w:t>
      </w:r>
    </w:p>
    <w:p>
      <w:pPr>
        <w:shd w:fill="F2F2F2" w:val="clear"/>
        <w:spacing w:after="0" w:before="0" w:line="240"/>
        <w:ind w:left="360"/>
      </w:pPr>
      <w:r>
        <w:rPr>
          <w:rFonts w:ascii="Consolas" w:cs="Consolas" w:eastAsia="Consolas" w:hAnsi="Consolas"/>
          <w:color w:val="333333"/>
          <w:sz w:val="17"/>
          <w:szCs w:val="17"/>
        </w:rPr>
        <w:t xml:space="preserve">EFFECTIVE_END: open</w:t>
      </w:r>
    </w:p>
    <w:p>
      <w:pPr>
        <w:shd w:fill="F2F2F2" w:val="clear"/>
        <w:spacing w:after="0" w:before="0" w:line="240"/>
        <w:ind w:left="360"/>
      </w:pPr>
      <w:r>
        <w:rPr>
          <w:rFonts w:ascii="Consolas" w:cs="Consolas" w:eastAsia="Consolas" w:hAnsi="Consolas"/>
          <w:color w:val="333333"/>
          <w:sz w:val="17"/>
          <w:szCs w:val="17"/>
        </w:rPr>
        <w:t xml:space="preserve">JURISDICTION: Canada</w:t>
      </w:r>
    </w:p>
    <w:p>
      <w:pPr>
        <w:shd w:fill="F2F2F2" w:val="clear"/>
        <w:spacing w:after="0" w:before="0" w:line="240"/>
        <w:ind w:left="360"/>
      </w:pPr>
      <w:r>
        <w:rPr>
          <w:rFonts w:ascii="Consolas" w:cs="Consolas" w:eastAsia="Consolas" w:hAnsi="Consolas"/>
          <w:color w:val="333333"/>
          <w:sz w:val="17"/>
          <w:szCs w:val="17"/>
        </w:rPr>
        <w:t xml:space="preserve">AUTHORITY_CLASS: primary_normative</w:t>
      </w:r>
    </w:p>
    <w:p>
      <w:pPr>
        <w:shd w:fill="F2F2F2" w:val="clear"/>
        <w:spacing w:after="0" w:before="0" w:line="240"/>
        <w:ind w:left="360"/>
      </w:pPr>
      <w:r>
        <w:rPr>
          <w:rFonts w:ascii="Consolas" w:cs="Consolas" w:eastAsia="Consolas" w:hAnsi="Consolas"/>
          <w:color w:val="333333"/>
          <w:sz w:val="17"/>
          <w:szCs w:val="17"/>
        </w:rPr>
        <w:t xml:space="preserve">NOVA_TIER: 1</w:t>
      </w:r>
    </w:p>
    <w:p>
      <w:pPr>
        <w:shd w:fill="F2F2F2" w:val="clear"/>
        <w:spacing w:after="0" w:before="0" w:line="240"/>
        <w:ind w:left="360"/>
      </w:pPr>
      <w:r>
        <w:rPr>
          <w:rFonts w:ascii="Consolas" w:cs="Consolas" w:eastAsia="Consolas" w:hAnsi="Consolas"/>
          <w:color w:val="333333"/>
          <w:sz w:val="17"/>
          <w:szCs w:val="17"/>
        </w:rPr>
        <w:t xml:space="preserve">APPROVAL_STATUS: official</w:t>
      </w:r>
    </w:p>
    <w:p>
      <w:pPr>
        <w:shd w:fill="F2F2F2" w:val="clear"/>
        <w:spacing w:after="0" w:before="0" w:line="240"/>
        <w:ind w:left="360"/>
      </w:pPr>
      <w:r>
        <w:rPr>
          <w:rFonts w:ascii="Consolas" w:cs="Consolas" w:eastAsia="Consolas" w:hAnsi="Consolas"/>
          <w:color w:val="333333"/>
          <w:sz w:val="17"/>
          <w:szCs w:val="17"/>
        </w:rPr>
        <w:t xml:space="preserve">CITATION_ANCHOR: osfi.lar.2025.chapter2.chapter::sec2.p3::chunk1</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[OSFI | LAR | Liquidity Coverage Ratio &gt; 2.1 Objective of the LCR and use of HQLA]</w:t>
      </w:r>
    </w:p>
    <w:p>
      <w:pPr>
        <w:shd w:fill="F2F2F2" w:val="clear"/>
        <w:spacing w:after="120" w:before="0" w:line="240"/>
        <w:ind w:left="360"/>
      </w:pPr>
      <w:r>
        <w:rPr>
          <w:rFonts w:ascii="Consolas" w:cs="Consolas" w:eastAsia="Consolas" w:hAnsi="Consolas"/>
          <w:color w:val="333333"/>
          <w:sz w:val="17"/>
          <w:szCs w:val="17"/>
        </w:rPr>
        <w:t xml:space="preserve">The standard requires that, absent a situation of financial stress, the value of the ratio be no lower than 100%...</w:t>
      </w:r>
    </w:p>
    <w:p>
      <w:pPr>
        <w:spacing w:after="160" w:before="0" w:line="276"/>
      </w:pPr>
      <w:r>
        <w:rPr>
          <w:rFonts w:ascii="Arial" w:cs="Arial" w:eastAsia="Arial" w:hAnsi="Arial"/>
          <w:sz w:val="22"/>
          <w:szCs w:val="22"/>
        </w:rPr>
        <w:t xml:space="preserve">That is much safer than passing only the body text.</w:t>
      </w:r>
    </w:p>
    <w:p>
      <w:r>
        <w:br w:type="page"/>
      </w:r>
    </w:p>
    <w:p>
      <w:pPr>
        <w:pStyle w:val="Heading1"/>
        <w:spacing w:after="180" w:before="300" w:line="276"/>
      </w:pPr>
      <w:r>
        <w:rPr>
          <w:rFonts w:ascii="Arial" w:cs="Arial" w:eastAsia="Arial" w:hAnsi="Arial"/>
          <w:sz w:val="22"/>
          <w:szCs w:val="22"/>
        </w:rPr>
        <w:t xml:space="preserve">9. How the Two Example Documents Behave Differently Inside NOVA</w:t>
      </w:r>
    </w:p>
    <w:p>
      <w:pPr>
        <w:pStyle w:val="Heading2"/>
        <w:spacing w:after="180" w:before="200" w:line="276"/>
      </w:pPr>
      <w:r>
        <w:rPr>
          <w:rFonts w:ascii="Arial" w:cs="Arial" w:eastAsia="Arial" w:hAnsi="Arial"/>
          <w:sz w:val="22"/>
          <w:szCs w:val="22"/>
        </w:rPr>
        <w:t xml:space="preserve">External Regulatory Example (OSFI LAR)</w:t>
      </w:r>
    </w:p>
    <w:p>
      <w:pPr>
        <w:spacing w:after="160" w:before="0" w:line="276"/>
      </w:pPr>
      <w:r>
        <w:rPr>
          <w:rFonts w:ascii="Arial" w:cs="Arial" w:eastAsia="Arial" w:hAnsi="Arial"/>
          <w:sz w:val="22"/>
          <w:szCs w:val="22"/>
        </w:rPr>
        <w:t xml:space="preserve">The uploaded OSFI chapter is a versioned normative source with temporal logic. Its status is explicitly superseded, it has a formal effective date, chapter structure, authority class, and tier. That means NOVA should:</w:t>
      </w:r>
    </w:p>
    <w:p>
      <w:pPr>
        <w:pStyle w:val="ListParagraph"/>
        <w:numPr>
          <w:ilvl w:val="0"/>
          <w:numId w:val="2"/>
        </w:numPr>
        <w:spacing w:after="80" w:line="276"/>
      </w:pPr>
      <w:r>
        <w:rPr>
          <w:rFonts w:ascii="Arial" w:cs="Arial" w:eastAsia="Arial" w:hAnsi="Arial"/>
          <w:sz w:val="22"/>
          <w:szCs w:val="22"/>
        </w:rPr>
        <w:t xml:space="preserve">Retain it in the corpus</w:t>
      </w:r>
    </w:p>
    <w:p>
      <w:pPr>
        <w:pStyle w:val="ListParagraph"/>
        <w:numPr>
          <w:ilvl w:val="0"/>
          <w:numId w:val="2"/>
        </w:numPr>
        <w:spacing w:after="80" w:line="276"/>
      </w:pPr>
      <w:r>
        <w:rPr>
          <w:rFonts w:ascii="Arial" w:cs="Arial" w:eastAsia="Arial" w:hAnsi="Arial"/>
          <w:sz w:val="22"/>
          <w:szCs w:val="22"/>
        </w:rPr>
        <w:t xml:space="preserve">Allow historical retrieval when the user asks "as of April 2025"</w:t>
      </w:r>
    </w:p>
    <w:p>
      <w:pPr>
        <w:pStyle w:val="ListParagraph"/>
        <w:numPr>
          <w:ilvl w:val="0"/>
          <w:numId w:val="2"/>
        </w:numPr>
        <w:spacing w:after="80" w:line="276"/>
      </w:pPr>
      <w:r>
        <w:rPr>
          <w:rFonts w:ascii="Arial" w:cs="Arial" w:eastAsia="Arial" w:hAnsi="Arial"/>
          <w:sz w:val="22"/>
          <w:szCs w:val="22"/>
        </w:rPr>
        <w:t xml:space="preserve">Exclude it by default for current-state questions</w:t>
      </w:r>
    </w:p>
    <w:p>
      <w:pPr>
        <w:pStyle w:val="ListParagraph"/>
        <w:numPr>
          <w:ilvl w:val="0"/>
          <w:numId w:val="2"/>
        </w:numPr>
        <w:spacing w:after="80" w:line="276"/>
      </w:pPr>
      <w:r>
        <w:rPr>
          <w:rFonts w:ascii="Arial" w:cs="Arial" w:eastAsia="Arial" w:hAnsi="Arial"/>
          <w:sz w:val="22"/>
          <w:szCs w:val="22"/>
        </w:rPr>
        <w:t xml:space="preserve">Cite it precisely by section anchor if used</w:t>
      </w:r>
    </w:p>
    <w:p>
      <w:pPr>
        <w:pStyle w:val="Heading2"/>
        <w:spacing w:after="180" w:before="200" w:line="276"/>
      </w:pPr>
      <w:r>
        <w:rPr>
          <w:rFonts w:ascii="Arial" w:cs="Arial" w:eastAsia="Arial" w:hAnsi="Arial"/>
          <w:sz w:val="22"/>
          <w:szCs w:val="22"/>
        </w:rPr>
        <w:t xml:space="preserve">Internal Document Example (Course Syllabus)</w:t>
      </w:r>
    </w:p>
    <w:p>
      <w:pPr>
        <w:spacing w:after="160" w:before="0" w:line="276"/>
      </w:pPr>
      <w:r>
        <w:rPr>
          <w:rFonts w:ascii="Arial" w:cs="Arial" w:eastAsia="Arial" w:hAnsi="Arial"/>
          <w:sz w:val="22"/>
          <w:szCs w:val="22"/>
        </w:rPr>
        <w:t xml:space="preserve">The syllabus is an internal descriptive / instructional document. It contains deadlines, assignments, grading weights, and course administration information. That means NOVA should:</w:t>
      </w:r>
    </w:p>
    <w:p>
      <w:pPr>
        <w:pStyle w:val="ListParagraph"/>
        <w:numPr>
          <w:ilvl w:val="0"/>
          <w:numId w:val="2"/>
        </w:numPr>
        <w:spacing w:after="80" w:line="276"/>
      </w:pPr>
      <w:r>
        <w:rPr>
          <w:rFonts w:ascii="Arial" w:cs="Arial" w:eastAsia="Arial" w:hAnsi="Arial"/>
          <w:sz w:val="22"/>
          <w:szCs w:val="22"/>
        </w:rPr>
        <w:t xml:space="preserve">Classify it as internal reference, not normative regulation</w:t>
      </w:r>
    </w:p>
    <w:p>
      <w:pPr>
        <w:pStyle w:val="ListParagraph"/>
        <w:numPr>
          <w:ilvl w:val="0"/>
          <w:numId w:val="2"/>
        </w:numPr>
        <w:spacing w:after="80" w:line="276"/>
      </w:pPr>
      <w:r>
        <w:rPr>
          <w:rFonts w:ascii="Arial" w:cs="Arial" w:eastAsia="Arial" w:hAnsi="Arial"/>
          <w:sz w:val="22"/>
          <w:szCs w:val="22"/>
        </w:rPr>
        <w:t xml:space="preserve">Extract deadline and assignment entities</w:t>
      </w:r>
    </w:p>
    <w:p>
      <w:pPr>
        <w:pStyle w:val="ListParagraph"/>
        <w:numPr>
          <w:ilvl w:val="0"/>
          <w:numId w:val="2"/>
        </w:numPr>
        <w:spacing w:after="80" w:line="276"/>
      </w:pPr>
      <w:r>
        <w:rPr>
          <w:rFonts w:ascii="Arial" w:cs="Arial" w:eastAsia="Arial" w:hAnsi="Arial"/>
          <w:sz w:val="22"/>
          <w:szCs w:val="22"/>
        </w:rPr>
        <w:t xml:space="preserve">Use ownership / audience / confidentiality metadata from enrichment, not from the text alone</w:t>
      </w:r>
    </w:p>
    <w:p>
      <w:pPr>
        <w:pStyle w:val="ListParagraph"/>
        <w:numPr>
          <w:ilvl w:val="0"/>
          <w:numId w:val="2"/>
        </w:numPr>
        <w:spacing w:after="80" w:line="276"/>
      </w:pPr>
      <w:r>
        <w:rPr>
          <w:rFonts w:ascii="Arial" w:cs="Arial" w:eastAsia="Arial" w:hAnsi="Arial"/>
          <w:sz w:val="22"/>
          <w:szCs w:val="22"/>
        </w:rPr>
        <w:t xml:space="preserve">Avoid ranking it above regulatory guidance for regulatory questions</w:t>
      </w:r>
    </w:p>
    <w:p>
      <w:pPr>
        <w:spacing w:after="160" w:before="0" w:line="276"/>
      </w:pPr>
      <w:r>
        <w:rPr>
          <w:rFonts w:ascii="Arial" w:cs="Arial" w:eastAsia="Arial" w:hAnsi="Arial"/>
          <w:b/>
          <w:bCs/>
          <w:sz w:val="22"/>
          <w:szCs w:val="22"/>
        </w:rPr>
        <w:t xml:space="preserve">Key takeaway: </w:t>
      </w:r>
      <w:r>
        <w:rPr>
          <w:rFonts w:ascii="Arial" w:cs="Arial" w:eastAsia="Arial" w:hAnsi="Arial"/>
          <w:sz w:val="22"/>
          <w:szCs w:val="22"/>
        </w:rPr>
        <w:t xml:space="preserve">That is why authority_tier, source_type, and document_class must be index fields.</w:t>
      </w:r>
    </w:p>
    <w:p>
      <w:pPr>
        <w:pStyle w:val="Heading2"/>
        <w:spacing w:after="180" w:before="200" w:line="276"/>
      </w:pPr>
      <w:r>
        <w:rPr>
          <w:rFonts w:ascii="Arial" w:cs="Arial" w:eastAsia="Arial" w:hAnsi="Arial"/>
          <w:sz w:val="22"/>
          <w:szCs w:val="22"/>
        </w:rPr>
        <w:t xml:space="preserve">Production Script Example Usage</w:t>
      </w:r>
    </w:p>
    <w:p>
      <w:pPr>
        <w:spacing w:after="160" w:before="0" w:line="276"/>
      </w:pPr>
      <w:r>
        <w:rPr>
          <w:rFonts w:ascii="Arial" w:cs="Arial" w:eastAsia="Arial" w:hAnsi="Arial"/>
          <w:sz w:val="22"/>
          <w:szCs w:val="22"/>
        </w:rPr>
        <w:t xml:space="preserve">The production script’s example() function demonstrates both paths:</w:t>
      </w:r>
    </w:p>
    <w:p>
      <w:pPr>
        <w:shd w:fill="F2F2F2" w:val="clear"/>
        <w:spacing w:after="0" w:before="120" w:line="240"/>
        <w:ind w:left="360"/>
      </w:pPr>
      <w:r>
        <w:rPr>
          <w:rFonts w:ascii="Consolas" w:cs="Consolas" w:eastAsia="Consolas" w:hAnsi="Consolas"/>
          <w:color w:val="333333"/>
          <w:sz w:val="17"/>
          <w:szCs w:val="17"/>
        </w:rPr>
        <w:t xml:space="preserve">def example() -&gt; None:</w:t>
      </w:r>
    </w:p>
    <w:p>
      <w:pPr>
        <w:shd w:fill="F2F2F2" w:val="clear"/>
        <w:spacing w:after="0" w:before="0" w:line="240"/>
        <w:ind w:left="360"/>
      </w:pPr>
      <w:r>
        <w:rPr>
          <w:rFonts w:ascii="Consolas" w:cs="Consolas" w:eastAsia="Consolas" w:hAnsi="Consolas"/>
          <w:color w:val="333333"/>
          <w:sz w:val="17"/>
          <w:szCs w:val="17"/>
        </w:rPr>
        <w:t xml:space="preserve">    # External regulatory example</w:t>
      </w:r>
    </w:p>
    <w:p>
      <w:pPr>
        <w:shd w:fill="F2F2F2" w:val="clear"/>
        <w:spacing w:after="0" w:before="0" w:line="240"/>
        <w:ind w:left="360"/>
      </w:pPr>
      <w:r>
        <w:rPr>
          <w:rFonts w:ascii="Consolas" w:cs="Consolas" w:eastAsia="Consolas" w:hAnsi="Consolas"/>
          <w:color w:val="333333"/>
          <w:sz w:val="17"/>
          <w:szCs w:val="17"/>
        </w:rPr>
        <w:t xml:space="preserve">    osfi_doc = process_path(</w:t>
      </w:r>
    </w:p>
    <w:p>
      <w:pPr>
        <w:shd w:fill="F2F2F2" w:val="clear"/>
        <w:spacing w:after="0" w:before="0" w:line="240"/>
        <w:ind w:left="360"/>
      </w:pPr>
      <w:r>
        <w:rPr>
          <w:rFonts w:ascii="Consolas" w:cs="Consolas" w:eastAsia="Consolas" w:hAnsi="Consolas"/>
          <w:color w:val="333333"/>
          <w:sz w:val="17"/>
          <w:szCs w:val="17"/>
        </w:rPr>
        <w:t xml:space="preserve">        "silver/osfi/json/final_current/"</w:t>
      </w:r>
    </w:p>
    <w:p>
      <w:pPr>
        <w:shd w:fill="F2F2F2" w:val="clear"/>
        <w:spacing w:after="0" w:before="0" w:line="240"/>
        <w:ind w:left="360"/>
      </w:pPr>
      <w:r>
        <w:rPr>
          <w:rFonts w:ascii="Consolas" w:cs="Consolas" w:eastAsia="Consolas" w:hAnsi="Consolas"/>
          <w:color w:val="333333"/>
          <w:sz w:val="17"/>
          <w:szCs w:val="17"/>
        </w:rPr>
        <w:t xml:space="preserve">        "liquidity-adequacy-requirements-lar-2025-chapter-2-liquidity-coverage-ratio.json"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print(f"Indexed external doc: {osfi_doc.doc_id} with {len(osfi_doc.units)} 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Internal DOCX example with enrichment registry</w:t>
      </w:r>
    </w:p>
    <w:p>
      <w:pPr>
        <w:shd w:fill="F2F2F2" w:val="clear"/>
        <w:spacing w:after="0" w:before="0" w:line="240"/>
        <w:ind w:left="360"/>
      </w:pPr>
      <w:r>
        <w:rPr>
          <w:rFonts w:ascii="Consolas" w:cs="Consolas" w:eastAsia="Consolas" w:hAnsi="Consolas"/>
          <w:color w:val="333333"/>
          <w:sz w:val="17"/>
          <w:szCs w:val="17"/>
        </w:rPr>
        <w:t xml:space="preserve">    syllabus_enrichment = {</w:t>
      </w:r>
    </w:p>
    <w:p>
      <w:pPr>
        <w:shd w:fill="F2F2F2" w:val="clear"/>
        <w:spacing w:after="0" w:before="0" w:line="240"/>
        <w:ind w:left="360"/>
      </w:pPr>
      <w:r>
        <w:rPr>
          <w:rFonts w:ascii="Consolas" w:cs="Consolas" w:eastAsia="Consolas" w:hAnsi="Consolas"/>
          <w:color w:val="333333"/>
          <w:sz w:val="17"/>
          <w:szCs w:val="17"/>
        </w:rPr>
        <w:t xml:space="preserve">        "doc_id": "queens.mmai890.syllabus.2023-08",</w:t>
      </w:r>
    </w:p>
    <w:p>
      <w:pPr>
        <w:shd w:fill="F2F2F2" w:val="clear"/>
        <w:spacing w:after="0" w:before="0" w:line="240"/>
        <w:ind w:left="360"/>
      </w:pPr>
      <w:r>
        <w:rPr>
          <w:rFonts w:ascii="Consolas" w:cs="Consolas" w:eastAsia="Consolas" w:hAnsi="Consolas"/>
          <w:color w:val="333333"/>
          <w:sz w:val="17"/>
          <w:szCs w:val="17"/>
        </w:rPr>
        <w:t xml:space="preserve">        "title": "MMAI890: AI Innovation &amp; Entrepreneurship",</w:t>
      </w:r>
    </w:p>
    <w:p>
      <w:pPr>
        <w:shd w:fill="F2F2F2" w:val="clear"/>
        <w:spacing w:after="0" w:before="0" w:line="240"/>
        <w:ind w:left="360"/>
      </w:pPr>
      <w:r>
        <w:rPr>
          <w:rFonts w:ascii="Consolas" w:cs="Consolas" w:eastAsia="Consolas" w:hAnsi="Consolas"/>
          <w:color w:val="333333"/>
          <w:sz w:val="17"/>
          <w:szCs w:val="17"/>
        </w:rPr>
        <w:t xml:space="preserve">        "short_title": "MMAI890 syllabus",</w:t>
      </w:r>
    </w:p>
    <w:p>
      <w:pPr>
        <w:shd w:fill="F2F2F2" w:val="clear"/>
        <w:spacing w:after="0" w:before="0" w:line="240"/>
        <w:ind w:left="360"/>
      </w:pPr>
      <w:r>
        <w:rPr>
          <w:rFonts w:ascii="Consolas" w:cs="Consolas" w:eastAsia="Consolas" w:hAnsi="Consolas"/>
          <w:color w:val="333333"/>
          <w:sz w:val="17"/>
          <w:szCs w:val="17"/>
        </w:rPr>
        <w:t xml:space="preserve">        "source_type": "internal_reference",</w:t>
      </w:r>
    </w:p>
    <w:p>
      <w:pPr>
        <w:shd w:fill="F2F2F2" w:val="clear"/>
        <w:spacing w:after="0" w:before="0" w:line="240"/>
        <w:ind w:left="360"/>
      </w:pPr>
      <w:r>
        <w:rPr>
          <w:rFonts w:ascii="Consolas" w:cs="Consolas" w:eastAsia="Consolas" w:hAnsi="Consolas"/>
          <w:color w:val="333333"/>
          <w:sz w:val="17"/>
          <w:szCs w:val="17"/>
        </w:rPr>
        <w:t xml:space="preserve">        "document_class": "syllabus",</w:t>
      </w:r>
    </w:p>
    <w:p>
      <w:pPr>
        <w:shd w:fill="F2F2F2" w:val="clear"/>
        <w:spacing w:after="0" w:before="0" w:line="240"/>
        <w:ind w:left="360"/>
      </w:pPr>
      <w:r>
        <w:rPr>
          <w:rFonts w:ascii="Consolas" w:cs="Consolas" w:eastAsia="Consolas" w:hAnsi="Consolas"/>
          <w:color w:val="333333"/>
          <w:sz w:val="17"/>
          <w:szCs w:val="17"/>
        </w:rPr>
        <w:t xml:space="preserve">        "version": "2023-08",</w:t>
      </w:r>
    </w:p>
    <w:p>
      <w:pPr>
        <w:shd w:fill="F2F2F2" w:val="clear"/>
        <w:spacing w:after="0" w:before="0" w:line="240"/>
        <w:ind w:left="360"/>
      </w:pPr>
      <w:r>
        <w:rPr>
          <w:rFonts w:ascii="Consolas" w:cs="Consolas" w:eastAsia="Consolas" w:hAnsi="Consolas"/>
          <w:color w:val="333333"/>
          <w:sz w:val="17"/>
          <w:szCs w:val="17"/>
        </w:rPr>
        <w:t xml:space="preserve">        "effective_date_start": "2023-08-01",</w:t>
      </w:r>
    </w:p>
    <w:p>
      <w:pPr>
        <w:shd w:fill="F2F2F2" w:val="clear"/>
        <w:spacing w:after="0" w:before="0" w:line="240"/>
        <w:ind w:left="360"/>
      </w:pPr>
      <w:r>
        <w:rPr>
          <w:rFonts w:ascii="Consolas" w:cs="Consolas" w:eastAsia="Consolas" w:hAnsi="Consolas"/>
          <w:color w:val="333333"/>
          <w:sz w:val="17"/>
          <w:szCs w:val="17"/>
        </w:rPr>
        <w:t xml:space="preserve">        "jurisdiction": "Canada",</w:t>
      </w:r>
    </w:p>
    <w:p>
      <w:pPr>
        <w:shd w:fill="F2F2F2" w:val="clear"/>
        <w:spacing w:after="0" w:before="0" w:line="240"/>
        <w:ind w:left="360"/>
      </w:pPr>
      <w:r>
        <w:rPr>
          <w:rFonts w:ascii="Consolas" w:cs="Consolas" w:eastAsia="Consolas" w:hAnsi="Consolas"/>
          <w:color w:val="333333"/>
          <w:sz w:val="17"/>
          <w:szCs w:val="17"/>
        </w:rPr>
        <w:t xml:space="preserve">        "confidentiality": "internal",</w:t>
      </w:r>
    </w:p>
    <w:p>
      <w:pPr>
        <w:shd w:fill="F2F2F2" w:val="clear"/>
        <w:spacing w:after="0" w:before="0" w:line="240"/>
        <w:ind w:left="360"/>
      </w:pPr>
      <w:r>
        <w:rPr>
          <w:rFonts w:ascii="Consolas" w:cs="Consolas" w:eastAsia="Consolas" w:hAnsi="Consolas"/>
          <w:color w:val="333333"/>
          <w:sz w:val="17"/>
          <w:szCs w:val="17"/>
        </w:rPr>
        <w:t xml:space="preserve">        "approval_status": "unknown",</w:t>
      </w:r>
    </w:p>
    <w:p>
      <w:pPr>
        <w:shd w:fill="F2F2F2" w:val="clear"/>
        <w:spacing w:after="0" w:before="0" w:line="240"/>
        <w:ind w:left="360"/>
      </w:pPr>
      <w:r>
        <w:rPr>
          <w:rFonts w:ascii="Consolas" w:cs="Consolas" w:eastAsia="Consolas" w:hAnsi="Consolas"/>
          <w:color w:val="333333"/>
          <w:sz w:val="17"/>
          <w:szCs w:val="17"/>
        </w:rPr>
        <w:t xml:space="preserve">        "business_owner": "Queens University / Smith School of Business",</w:t>
      </w:r>
    </w:p>
    <w:p>
      <w:pPr>
        <w:shd w:fill="F2F2F2" w:val="clear"/>
        <w:spacing w:after="0" w:before="0" w:line="240"/>
        <w:ind w:left="360"/>
      </w:pPr>
      <w:r>
        <w:rPr>
          <w:rFonts w:ascii="Consolas" w:cs="Consolas" w:eastAsia="Consolas" w:hAnsi="Consolas"/>
          <w:color w:val="333333"/>
          <w:sz w:val="17"/>
          <w:szCs w:val="17"/>
        </w:rPr>
        <w:t xml:space="preserve">        "audience": "students",</w:t>
      </w:r>
    </w:p>
    <w:p>
      <w:pPr>
        <w:shd w:fill="F2F2F2" w:val="clear"/>
        <w:spacing w:after="0" w:before="0" w:line="240"/>
        <w:ind w:left="360"/>
      </w:pPr>
      <w:r>
        <w:rPr>
          <w:rFonts w:ascii="Consolas" w:cs="Consolas" w:eastAsia="Consolas" w:hAnsi="Consolas"/>
          <w:color w:val="333333"/>
          <w:sz w:val="17"/>
          <w:szCs w:val="17"/>
        </w:rPr>
        <w:t xml:space="preserve">        "canonical_path": "silver/internal/json/queens.mmai890.syllabus.2023-08.json",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docx_doc = process_path(</w:t>
      </w:r>
    </w:p>
    <w:p>
      <w:pPr>
        <w:shd w:fill="F2F2F2" w:val="clear"/>
        <w:spacing w:after="0" w:before="0" w:line="240"/>
        <w:ind w:left="360"/>
      </w:pPr>
      <w:r>
        <w:rPr>
          <w:rFonts w:ascii="Consolas" w:cs="Consolas" w:eastAsia="Consolas" w:hAnsi="Consolas"/>
          <w:color w:val="333333"/>
          <w:sz w:val="17"/>
          <w:szCs w:val="17"/>
        </w:rPr>
        <w:t xml:space="preserve">        "bronze/internal/docx/MMAI890 - course syllabus and deliverable guidelines Aug 20232.docx",</w:t>
      </w:r>
    </w:p>
    <w:p>
      <w:pPr>
        <w:shd w:fill="F2F2F2" w:val="clear"/>
        <w:spacing w:after="0" w:before="0" w:line="240"/>
        <w:ind w:left="360"/>
      </w:pPr>
      <w:r>
        <w:rPr>
          <w:rFonts w:ascii="Consolas" w:cs="Consolas" w:eastAsia="Consolas" w:hAnsi="Consolas"/>
          <w:color w:val="333333"/>
          <w:sz w:val="17"/>
          <w:szCs w:val="17"/>
        </w:rPr>
        <w:t xml:space="preserve">        enrichment=syllabus_enrichment,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print(f"Indexed internal doc: {docx_doc.doc_id} with {len(docx_doc.units)} 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Current-state retrieval: excludes superseded regulatory content</w:t>
      </w:r>
    </w:p>
    <w:p>
      <w:pPr>
        <w:shd w:fill="F2F2F2" w:val="clear"/>
        <w:spacing w:after="0" w:before="0" w:line="240"/>
        <w:ind w:left="360"/>
      </w:pPr>
      <w:r>
        <w:rPr>
          <w:rFonts w:ascii="Consolas" w:cs="Consolas" w:eastAsia="Consolas" w:hAnsi="Consolas"/>
          <w:color w:val="333333"/>
          <w:sz w:val="17"/>
          <w:szCs w:val="17"/>
        </w:rPr>
        <w:t xml:space="preserve">    resp = retrieve(</w:t>
      </w:r>
    </w:p>
    <w:p>
      <w:pPr>
        <w:shd w:fill="F2F2F2" w:val="clear"/>
        <w:spacing w:after="0" w:before="0" w:line="240"/>
        <w:ind w:left="360"/>
      </w:pPr>
      <w:r>
        <w:rPr>
          <w:rFonts w:ascii="Consolas" w:cs="Consolas" w:eastAsia="Consolas" w:hAnsi="Consolas"/>
          <w:color w:val="333333"/>
          <w:sz w:val="17"/>
          <w:szCs w:val="17"/>
        </w:rPr>
        <w:t xml:space="preserve">        query="What is the LCR requirement and can it fall below 100% during stress?",</w:t>
      </w:r>
    </w:p>
    <w:p>
      <w:pPr>
        <w:shd w:fill="F2F2F2" w:val="clear"/>
        <w:spacing w:after="0" w:before="0" w:line="240"/>
        <w:ind w:left="360"/>
      </w:pPr>
      <w:r>
        <w:rPr>
          <w:rFonts w:ascii="Consolas" w:cs="Consolas" w:eastAsia="Consolas" w:hAnsi="Consolas"/>
          <w:color w:val="333333"/>
          <w:sz w:val="17"/>
          <w:szCs w:val="17"/>
        </w:rPr>
        <w:t xml:space="preserve">        as_of_date="2026-03-24",</w:t>
      </w:r>
    </w:p>
    <w:p>
      <w:pPr>
        <w:shd w:fill="F2F2F2" w:val="clear"/>
        <w:spacing w:after="0" w:before="0" w:line="240"/>
        <w:ind w:left="360"/>
      </w:pPr>
      <w:r>
        <w:rPr>
          <w:rFonts w:ascii="Consolas" w:cs="Consolas" w:eastAsia="Consolas" w:hAnsi="Consolas"/>
          <w:color w:val="333333"/>
          <w:sz w:val="17"/>
          <w:szCs w:val="17"/>
        </w:rPr>
        <w:t xml:space="preserve">        jurisdiction="Canada",</w:t>
      </w:r>
    </w:p>
    <w:p>
      <w:pPr>
        <w:shd w:fill="F2F2F2" w:val="clear"/>
        <w:spacing w:after="0" w:before="0" w:line="240"/>
        <w:ind w:left="360"/>
      </w:pPr>
      <w:r>
        <w:rPr>
          <w:rFonts w:ascii="Consolas" w:cs="Consolas" w:eastAsia="Consolas" w:hAnsi="Consolas"/>
          <w:color w:val="333333"/>
          <w:sz w:val="17"/>
          <w:szCs w:val="17"/>
        </w:rPr>
        <w:t xml:space="preserve">        source_type="external_regulatory",</w:t>
      </w:r>
    </w:p>
    <w:p>
      <w:pPr>
        <w:shd w:fill="F2F2F2" w:val="clear"/>
        <w:spacing w:after="0" w:before="0" w:line="240"/>
        <w:ind w:left="360"/>
      </w:pPr>
      <w:r>
        <w:rPr>
          <w:rFonts w:ascii="Consolas" w:cs="Consolas" w:eastAsia="Consolas" w:hAnsi="Consolas"/>
          <w:color w:val="333333"/>
          <w:sz w:val="17"/>
          <w:szCs w:val="17"/>
        </w:rPr>
        <w:t xml:space="preserve">        allowed_statuses=["active", "final_current", "future_effective"],</w:t>
      </w:r>
    </w:p>
    <w:p>
      <w:pPr>
        <w:shd w:fill="F2F2F2" w:val="clear"/>
        <w:spacing w:after="0" w:before="0" w:line="240"/>
        <w:ind w:left="360"/>
      </w:pPr>
      <w:r>
        <w:rPr>
          <w:rFonts w:ascii="Consolas" w:cs="Consolas" w:eastAsia="Consolas" w:hAnsi="Consolas"/>
          <w:color w:val="333333"/>
          <w:sz w:val="17"/>
          <w:szCs w:val="17"/>
        </w:rPr>
        <w:t xml:space="preserve">        k=5,</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120" w:before="0" w:line="240"/>
        <w:ind w:left="360"/>
      </w:pPr>
      <w:r>
        <w:rPr>
          <w:rFonts w:ascii="Consolas" w:cs="Consolas" w:eastAsia="Consolas" w:hAnsi="Consolas"/>
          <w:color w:val="333333"/>
          <w:sz w:val="17"/>
          <w:szCs w:val="17"/>
        </w:rPr>
        <w:t xml:space="preserve">    print(build_prompt_context(resp))</w:t>
      </w:r>
    </w:p>
    <w:p>
      <w:r>
        <w:br w:type="page"/>
      </w:r>
    </w:p>
    <w:p>
      <w:pPr>
        <w:pStyle w:val="Heading1"/>
        <w:spacing w:after="180" w:before="300" w:line="276"/>
      </w:pPr>
      <w:r>
        <w:rPr>
          <w:rFonts w:ascii="Arial" w:cs="Arial" w:eastAsia="Arial" w:hAnsi="Arial"/>
          <w:sz w:val="22"/>
          <w:szCs w:val="22"/>
        </w:rPr>
        <w:t xml:space="preserve">10. Mandatory Metadata Fields for NOVA</w:t>
      </w:r>
    </w:p>
    <w:p>
      <w:pPr>
        <w:spacing w:after="160" w:before="0" w:line="276"/>
      </w:pPr>
      <w:r>
        <w:rPr>
          <w:rFonts w:ascii="Arial" w:cs="Arial" w:eastAsia="Arial" w:hAnsi="Arial"/>
          <w:sz w:val="22"/>
          <w:szCs w:val="22"/>
        </w:rPr>
        <w:t xml:space="preserve">If enforcing a production gate, these would be mandatory.</w:t>
      </w:r>
    </w:p>
    <w:p>
      <w:pPr>
        <w:pStyle w:val="Heading2"/>
        <w:spacing w:after="180" w:before="200" w:line="276"/>
      </w:pPr>
      <w:r>
        <w:rPr>
          <w:rFonts w:ascii="Arial" w:cs="Arial" w:eastAsia="Arial" w:hAnsi="Arial"/>
          <w:sz w:val="22"/>
          <w:szCs w:val="22"/>
        </w:rPr>
        <w:t xml:space="preserve">Mandatory for All Documents</w:t>
      </w:r>
    </w:p>
    <w:p>
      <w:pPr>
        <w:pStyle w:val="ListParagraph"/>
        <w:numPr>
          <w:ilvl w:val="0"/>
          <w:numId w:val="2"/>
        </w:numPr>
        <w:spacing w:after="80" w:line="276"/>
      </w:pPr>
      <w:r>
        <w:rPr>
          <w:rFonts w:ascii="Arial" w:cs="Arial" w:eastAsia="Arial" w:hAnsi="Arial"/>
          <w:sz w:val="22"/>
          <w:szCs w:val="22"/>
        </w:rPr>
        <w:t xml:space="preserve">doc_id</w:t>
      </w:r>
    </w:p>
    <w:p>
      <w:pPr>
        <w:pStyle w:val="ListParagraph"/>
        <w:numPr>
          <w:ilvl w:val="0"/>
          <w:numId w:val="2"/>
        </w:numPr>
        <w:spacing w:after="80" w:line="276"/>
      </w:pPr>
      <w:r>
        <w:rPr>
          <w:rFonts w:ascii="Arial" w:cs="Arial" w:eastAsia="Arial" w:hAnsi="Arial"/>
          <w:sz w:val="22"/>
          <w:szCs w:val="22"/>
        </w:rPr>
        <w:t xml:space="preserve">source_type</w:t>
      </w:r>
    </w:p>
    <w:p>
      <w:pPr>
        <w:pStyle w:val="ListParagraph"/>
        <w:numPr>
          <w:ilvl w:val="0"/>
          <w:numId w:val="2"/>
        </w:numPr>
        <w:spacing w:after="80" w:line="276"/>
      </w:pPr>
      <w:r>
        <w:rPr>
          <w:rFonts w:ascii="Arial" w:cs="Arial" w:eastAsia="Arial" w:hAnsi="Arial"/>
          <w:sz w:val="22"/>
          <w:szCs w:val="22"/>
        </w:rPr>
        <w:t xml:space="preserve">title</w:t>
      </w:r>
    </w:p>
    <w:p>
      <w:pPr>
        <w:pStyle w:val="ListParagraph"/>
        <w:numPr>
          <w:ilvl w:val="0"/>
          <w:numId w:val="2"/>
        </w:numPr>
        <w:spacing w:after="80" w:line="276"/>
      </w:pPr>
      <w:r>
        <w:rPr>
          <w:rFonts w:ascii="Arial" w:cs="Arial" w:eastAsia="Arial" w:hAnsi="Arial"/>
          <w:sz w:val="22"/>
          <w:szCs w:val="22"/>
        </w:rPr>
        <w:t xml:space="preserve">raw_path</w:t>
      </w:r>
    </w:p>
    <w:p>
      <w:pPr>
        <w:pStyle w:val="ListParagraph"/>
        <w:numPr>
          <w:ilvl w:val="0"/>
          <w:numId w:val="2"/>
        </w:numPr>
        <w:spacing w:after="80" w:line="276"/>
      </w:pPr>
      <w:r>
        <w:rPr>
          <w:rFonts w:ascii="Arial" w:cs="Arial" w:eastAsia="Arial" w:hAnsi="Arial"/>
          <w:sz w:val="22"/>
          <w:szCs w:val="22"/>
        </w:rPr>
        <w:t xml:space="preserve">sha256</w:t>
      </w:r>
    </w:p>
    <w:p>
      <w:pPr>
        <w:pStyle w:val="ListParagraph"/>
        <w:numPr>
          <w:ilvl w:val="0"/>
          <w:numId w:val="2"/>
        </w:numPr>
        <w:spacing w:after="80" w:line="276"/>
      </w:pPr>
      <w:r>
        <w:rPr>
          <w:rFonts w:ascii="Arial" w:cs="Arial" w:eastAsia="Arial" w:hAnsi="Arial"/>
          <w:sz w:val="22"/>
          <w:szCs w:val="22"/>
        </w:rPr>
        <w:t xml:space="preserve">document_class</w:t>
      </w:r>
    </w:p>
    <w:p>
      <w:pPr>
        <w:pStyle w:val="ListParagraph"/>
        <w:numPr>
          <w:ilvl w:val="0"/>
          <w:numId w:val="2"/>
        </w:numPr>
        <w:spacing w:after="80" w:line="276"/>
      </w:pPr>
      <w:r>
        <w:rPr>
          <w:rFonts w:ascii="Arial" w:cs="Arial" w:eastAsia="Arial" w:hAnsi="Arial"/>
          <w:sz w:val="22"/>
          <w:szCs w:val="22"/>
        </w:rPr>
        <w:t xml:space="preserve">units</w:t>
      </w:r>
    </w:p>
    <w:p>
      <w:pPr>
        <w:pStyle w:val="ListParagraph"/>
        <w:numPr>
          <w:ilvl w:val="0"/>
          <w:numId w:val="2"/>
        </w:numPr>
        <w:spacing w:after="80" w:line="276"/>
      </w:pPr>
      <w:r>
        <w:rPr>
          <w:rFonts w:ascii="Arial" w:cs="Arial" w:eastAsia="Arial" w:hAnsi="Arial"/>
          <w:sz w:val="22"/>
          <w:szCs w:val="22"/>
        </w:rPr>
        <w:t xml:space="preserve">citation_anchor</w:t>
      </w:r>
    </w:p>
    <w:p>
      <w:pPr>
        <w:pStyle w:val="ListParagraph"/>
        <w:numPr>
          <w:ilvl w:val="0"/>
          <w:numId w:val="2"/>
        </w:numPr>
        <w:spacing w:after="80" w:line="276"/>
      </w:pPr>
      <w:r>
        <w:rPr>
          <w:rFonts w:ascii="Arial" w:cs="Arial" w:eastAsia="Arial" w:hAnsi="Arial"/>
          <w:sz w:val="22"/>
          <w:szCs w:val="22"/>
        </w:rPr>
        <w:t xml:space="preserve">quality_score</w:t>
      </w:r>
    </w:p>
    <w:p>
      <w:pPr>
        <w:pStyle w:val="Heading2"/>
        <w:spacing w:after="180" w:before="200" w:line="276"/>
      </w:pPr>
      <w:r>
        <w:rPr>
          <w:rFonts w:ascii="Arial" w:cs="Arial" w:eastAsia="Arial" w:hAnsi="Arial"/>
          <w:sz w:val="22"/>
          <w:szCs w:val="22"/>
        </w:rPr>
        <w:t xml:space="preserve">Mandatory for External Regulatory</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effective_date_start</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authority_class</w:t>
      </w:r>
    </w:p>
    <w:p>
      <w:pPr>
        <w:pStyle w:val="ListParagraph"/>
        <w:numPr>
          <w:ilvl w:val="0"/>
          <w:numId w:val="2"/>
        </w:numPr>
        <w:spacing w:after="80" w:line="276"/>
      </w:pPr>
      <w:r>
        <w:rPr>
          <w:rFonts w:ascii="Arial" w:cs="Arial" w:eastAsia="Arial" w:hAnsi="Arial"/>
          <w:sz w:val="22"/>
          <w:szCs w:val="22"/>
        </w:rPr>
        <w:t xml:space="preserve">authority_level</w:t>
      </w:r>
    </w:p>
    <w:p>
      <w:pPr>
        <w:pStyle w:val="ListParagraph"/>
        <w:numPr>
          <w:ilvl w:val="0"/>
          <w:numId w:val="2"/>
        </w:numPr>
        <w:spacing w:after="80" w:line="276"/>
      </w:pPr>
      <w:r>
        <w:rPr>
          <w:rFonts w:ascii="Arial" w:cs="Arial" w:eastAsia="Arial" w:hAnsi="Arial"/>
          <w:sz w:val="22"/>
          <w:szCs w:val="22"/>
        </w:rPr>
        <w:t xml:space="preserve">nova_tier</w:t>
      </w:r>
    </w:p>
    <w:p>
      <w:pPr>
        <w:pStyle w:val="ListParagraph"/>
        <w:numPr>
          <w:ilvl w:val="0"/>
          <w:numId w:val="2"/>
        </w:numPr>
        <w:spacing w:after="80" w:line="276"/>
      </w:pPr>
      <w:r>
        <w:rPr>
          <w:rFonts w:ascii="Arial" w:cs="Arial" w:eastAsia="Arial" w:hAnsi="Arial"/>
          <w:sz w:val="22"/>
          <w:szCs w:val="22"/>
        </w:rPr>
        <w:t xml:space="preserve">version</w:t>
      </w:r>
    </w:p>
    <w:p>
      <w:pPr>
        <w:pStyle w:val="ListParagraph"/>
        <w:numPr>
          <w:ilvl w:val="0"/>
          <w:numId w:val="2"/>
        </w:numPr>
        <w:spacing w:after="80" w:line="276"/>
      </w:pPr>
      <w:r>
        <w:rPr>
          <w:rFonts w:ascii="Arial" w:cs="Arial" w:eastAsia="Arial" w:hAnsi="Arial"/>
          <w:sz w:val="22"/>
          <w:szCs w:val="22"/>
        </w:rPr>
        <w:t xml:space="preserve">superseded_by_doc_id or current_version_flag</w:t>
      </w:r>
    </w:p>
    <w:p>
      <w:pPr>
        <w:pStyle w:val="Heading2"/>
        <w:spacing w:after="180" w:before="200" w:line="276"/>
      </w:pPr>
      <w:r>
        <w:rPr>
          <w:rFonts w:ascii="Arial" w:cs="Arial" w:eastAsia="Arial" w:hAnsi="Arial"/>
          <w:sz w:val="22"/>
          <w:szCs w:val="22"/>
        </w:rPr>
        <w:t xml:space="preserve">Mandatory for Internal Policy / Research</w:t>
      </w:r>
    </w:p>
    <w:p>
      <w:pPr>
        <w:pStyle w:val="ListParagraph"/>
        <w:numPr>
          <w:ilvl w:val="0"/>
          <w:numId w:val="2"/>
        </w:numPr>
        <w:spacing w:after="80" w:line="276"/>
      </w:pPr>
      <w:r>
        <w:rPr>
          <w:rFonts w:ascii="Arial" w:cs="Arial" w:eastAsia="Arial" w:hAnsi="Arial"/>
          <w:sz w:val="22"/>
          <w:szCs w:val="22"/>
        </w:rPr>
        <w:t xml:space="preserve">business_owner</w:t>
      </w:r>
    </w:p>
    <w:p>
      <w:pPr>
        <w:pStyle w:val="ListParagraph"/>
        <w:numPr>
          <w:ilvl w:val="0"/>
          <w:numId w:val="2"/>
        </w:numPr>
        <w:spacing w:after="80" w:line="276"/>
      </w:pPr>
      <w:r>
        <w:rPr>
          <w:rFonts w:ascii="Arial" w:cs="Arial" w:eastAsia="Arial" w:hAnsi="Arial"/>
          <w:sz w:val="22"/>
          <w:szCs w:val="22"/>
        </w:rPr>
        <w:t xml:space="preserve">approval_status</w:t>
      </w:r>
    </w:p>
    <w:p>
      <w:pPr>
        <w:pStyle w:val="ListParagraph"/>
        <w:numPr>
          <w:ilvl w:val="0"/>
          <w:numId w:val="2"/>
        </w:numPr>
        <w:spacing w:after="80" w:line="276"/>
      </w:pPr>
      <w:r>
        <w:rPr>
          <w:rFonts w:ascii="Arial" w:cs="Arial" w:eastAsia="Arial" w:hAnsi="Arial"/>
          <w:sz w:val="22"/>
          <w:szCs w:val="22"/>
        </w:rPr>
        <w:t xml:space="preserve">confidentiality</w:t>
      </w:r>
    </w:p>
    <w:p>
      <w:pPr>
        <w:pStyle w:val="ListParagraph"/>
        <w:numPr>
          <w:ilvl w:val="0"/>
          <w:numId w:val="2"/>
        </w:numPr>
        <w:spacing w:after="80" w:line="276"/>
      </w:pPr>
      <w:r>
        <w:rPr>
          <w:rFonts w:ascii="Arial" w:cs="Arial" w:eastAsia="Arial" w:hAnsi="Arial"/>
          <w:sz w:val="22"/>
          <w:szCs w:val="22"/>
        </w:rPr>
        <w:t xml:space="preserve">version</w:t>
      </w:r>
    </w:p>
    <w:p>
      <w:pPr>
        <w:pStyle w:val="ListParagraph"/>
        <w:numPr>
          <w:ilvl w:val="0"/>
          <w:numId w:val="2"/>
        </w:numPr>
        <w:spacing w:after="80" w:line="276"/>
      </w:pPr>
      <w:r>
        <w:rPr>
          <w:rFonts w:ascii="Arial" w:cs="Arial" w:eastAsia="Arial" w:hAnsi="Arial"/>
          <w:sz w:val="22"/>
          <w:szCs w:val="22"/>
        </w:rPr>
        <w:t xml:space="preserve">review_date or next_review_date</w:t>
      </w:r>
    </w:p>
    <w:p>
      <w:pPr>
        <w:pStyle w:val="ListParagraph"/>
        <w:numPr>
          <w:ilvl w:val="0"/>
          <w:numId w:val="2"/>
        </w:numPr>
        <w:spacing w:after="80" w:line="276"/>
      </w:pPr>
      <w:r>
        <w:rPr>
          <w:rFonts w:ascii="Arial" w:cs="Arial" w:eastAsia="Arial" w:hAnsi="Arial"/>
          <w:sz w:val="22"/>
          <w:szCs w:val="22"/>
        </w:rPr>
        <w:t xml:space="preserve">audience</w:t>
      </w:r>
    </w:p>
    <w:p>
      <w:pPr>
        <w:pStyle w:val="ListParagraph"/>
        <w:numPr>
          <w:ilvl w:val="0"/>
          <w:numId w:val="2"/>
        </w:numPr>
        <w:spacing w:after="80" w:line="276"/>
      </w:pPr>
      <w:r>
        <w:rPr>
          <w:rFonts w:ascii="Arial" w:cs="Arial" w:eastAsia="Arial" w:hAnsi="Arial"/>
          <w:sz w:val="22"/>
          <w:szCs w:val="22"/>
        </w:rPr>
        <w:t xml:space="preserve">business_line or function</w:t>
      </w:r>
    </w:p>
    <w:p>
      <w:pPr>
        <w:spacing w:after="160" w:before="0" w:line="276"/>
      </w:pPr>
      <w:r>
        <w:rPr>
          <w:rFonts w:ascii="Arial" w:cs="Arial" w:eastAsia="Arial" w:hAnsi="Arial"/>
          <w:sz w:val="22"/>
          <w:szCs w:val="22"/>
        </w:rPr>
        <w:t xml:space="preserve">If an internal policy doc is missing approval status or owner, still ingest it, but mark it lower-confidence and never let it outrank approved policy on the same topic.</w:t>
      </w:r>
    </w:p>
    <w:p>
      <w:r>
        <w:br w:type="page"/>
      </w:r>
    </w:p>
    <w:p>
      <w:pPr>
        <w:pStyle w:val="Heading1"/>
        <w:spacing w:after="180" w:before="300" w:line="276"/>
      </w:pPr>
      <w:r>
        <w:rPr>
          <w:rFonts w:ascii="Arial" w:cs="Arial" w:eastAsia="Arial" w:hAnsi="Arial"/>
          <w:sz w:val="22"/>
          <w:szCs w:val="22"/>
        </w:rPr>
        <w:t xml:space="preserve">11. End-to-End Notebook Skeleton</w:t>
      </w:r>
    </w:p>
    <w:p>
      <w:pPr>
        <w:spacing w:after="160" w:before="0" w:line="276"/>
      </w:pPr>
      <w:r>
        <w:rPr>
          <w:rFonts w:ascii="Arial" w:cs="Arial" w:eastAsia="Arial" w:hAnsi="Arial"/>
          <w:sz w:val="22"/>
          <w:szCs w:val="22"/>
        </w:rPr>
        <w:t xml:space="preserve">This is the skeleton to run in Databricks or a Python job. It uses the production script’s process_path() as the single entry point and indexes to both Elasticsearch and PGVector:</w:t>
      </w:r>
    </w:p>
    <w:p>
      <w:pPr>
        <w:shd w:fill="F2F2F2" w:val="clear"/>
        <w:spacing w:after="0" w:before="120" w:line="240"/>
        <w:ind w:left="360"/>
      </w:pPr>
      <w:r>
        <w:rPr>
          <w:rFonts w:ascii="Consolas" w:cs="Consolas" w:eastAsia="Consolas" w:hAnsi="Consolas"/>
          <w:color w:val="333333"/>
          <w:sz w:val="17"/>
          <w:szCs w:val="17"/>
        </w:rPr>
        <w:t xml:space="preserve">from nova_rag_adls_pipeline import (</w:t>
      </w:r>
    </w:p>
    <w:p>
      <w:pPr>
        <w:shd w:fill="F2F2F2" w:val="clear"/>
        <w:spacing w:after="0" w:before="0" w:line="240"/>
        <w:ind w:left="360"/>
      </w:pPr>
      <w:r>
        <w:rPr>
          <w:rFonts w:ascii="Consolas" w:cs="Consolas" w:eastAsia="Consolas" w:hAnsi="Consolas"/>
          <w:color w:val="333333"/>
          <w:sz w:val="17"/>
          <w:szCs w:val="17"/>
        </w:rPr>
        <w:t xml:space="preserve">    process_path, retrieve, build_prompt_context,</w:t>
      </w:r>
    </w:p>
    <w:p>
      <w:pPr>
        <w:shd w:fill="F2F2F2" w:val="clear"/>
        <w:spacing w:after="0" w:before="0" w:line="240"/>
        <w:ind w:left="360"/>
      </w:pPr>
      <w:r>
        <w:rPr>
          <w:rFonts w:ascii="Consolas" w:cs="Consolas" w:eastAsia="Consolas" w:hAnsi="Consolas"/>
          <w:color w:val="333333"/>
          <w:sz w:val="17"/>
          <w:szCs w:val="17"/>
        </w:rPr>
        <w:t xml:space="preserve">    read_adls_bytes, get_fs_client</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1. List files in ADLS Bronze</w:t>
      </w:r>
    </w:p>
    <w:p>
      <w:pPr>
        <w:shd w:fill="F2F2F2" w:val="clear"/>
        <w:spacing w:after="0" w:before="0" w:line="240"/>
        <w:ind w:left="360"/>
      </w:pPr>
      <w:r>
        <w:rPr>
          <w:rFonts w:ascii="Consolas" w:cs="Consolas" w:eastAsia="Consolas" w:hAnsi="Consolas"/>
          <w:color w:val="333333"/>
          <w:sz w:val="17"/>
          <w:szCs w:val="17"/>
        </w:rPr>
        <w:t xml:space="preserve">fs = get_fs_client()</w:t>
      </w:r>
    </w:p>
    <w:p>
      <w:pPr>
        <w:shd w:fill="F2F2F2" w:val="clear"/>
        <w:spacing w:after="0" w:before="0" w:line="240"/>
        <w:ind w:left="360"/>
      </w:pPr>
      <w:r>
        <w:rPr>
          <w:rFonts w:ascii="Consolas" w:cs="Consolas" w:eastAsia="Consolas" w:hAnsi="Consolas"/>
          <w:color w:val="333333"/>
          <w:sz w:val="17"/>
          <w:szCs w:val="17"/>
        </w:rPr>
        <w:t xml:space="preserve">bronze_files = [p.name for p in fs.get_paths(path="bronze/") if not p.is_directory]</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2. Process external regulatory documents</w:t>
      </w:r>
    </w:p>
    <w:p>
      <w:pPr>
        <w:shd w:fill="F2F2F2" w:val="clear"/>
        <w:spacing w:after="0" w:before="0" w:line="240"/>
        <w:ind w:left="360"/>
      </w:pPr>
      <w:r>
        <w:rPr>
          <w:rFonts w:ascii="Consolas" w:cs="Consolas" w:eastAsia="Consolas" w:hAnsi="Consolas"/>
          <w:color w:val="333333"/>
          <w:sz w:val="17"/>
          <w:szCs w:val="17"/>
        </w:rPr>
        <w:t xml:space="preserve">for path in bronze_files:</w:t>
      </w:r>
    </w:p>
    <w:p>
      <w:pPr>
        <w:shd w:fill="F2F2F2" w:val="clear"/>
        <w:spacing w:after="0" w:before="0" w:line="240"/>
        <w:ind w:left="360"/>
      </w:pPr>
      <w:r>
        <w:rPr>
          <w:rFonts w:ascii="Consolas" w:cs="Consolas" w:eastAsia="Consolas" w:hAnsi="Consolas"/>
          <w:color w:val="333333"/>
          <w:sz w:val="17"/>
          <w:szCs w:val="17"/>
        </w:rPr>
        <w:t xml:space="preserve">    if "osfi" in path.lower() and path.endswith((".json", ".html")):</w:t>
      </w:r>
    </w:p>
    <w:p>
      <w:pPr>
        <w:shd w:fill="F2F2F2" w:val="clear"/>
        <w:spacing w:after="0" w:before="0" w:line="240"/>
        <w:ind w:left="360"/>
      </w:pPr>
      <w:r>
        <w:rPr>
          <w:rFonts w:ascii="Consolas" w:cs="Consolas" w:eastAsia="Consolas" w:hAnsi="Consolas"/>
          <w:color w:val="333333"/>
          <w:sz w:val="17"/>
          <w:szCs w:val="17"/>
        </w:rPr>
        <w:t xml:space="preserve">        doc = process_path(path)</w:t>
      </w:r>
    </w:p>
    <w:p>
      <w:pPr>
        <w:shd w:fill="F2F2F2" w:val="clear"/>
        <w:spacing w:after="0" w:before="0" w:line="240"/>
        <w:ind w:left="360"/>
      </w:pPr>
      <w:r>
        <w:rPr>
          <w:rFonts w:ascii="Consolas" w:cs="Consolas" w:eastAsia="Consolas" w:hAnsi="Consolas"/>
          <w:color w:val="333333"/>
          <w:sz w:val="17"/>
          <w:szCs w:val="17"/>
        </w:rPr>
        <w:t xml:space="preserve">        # Also index to PGVector:</w:t>
      </w:r>
    </w:p>
    <w:p>
      <w:pPr>
        <w:shd w:fill="F2F2F2" w:val="clear"/>
        <w:spacing w:after="0" w:before="0" w:line="240"/>
        <w:ind w:left="360"/>
      </w:pPr>
      <w:r>
        <w:rPr>
          <w:rFonts w:ascii="Consolas" w:cs="Consolas" w:eastAsia="Consolas" w:hAnsi="Consolas"/>
          <w:color w:val="333333"/>
          <w:sz w:val="17"/>
          <w:szCs w:val="17"/>
        </w:rPr>
        <w:t xml:space="preserve">        # rows = build_chunk_docs(doc)</w:t>
      </w:r>
    </w:p>
    <w:p>
      <w:pPr>
        <w:shd w:fill="F2F2F2" w:val="clear"/>
        <w:spacing w:after="0" w:before="0" w:line="240"/>
        <w:ind w:left="360"/>
      </w:pPr>
      <w:r>
        <w:rPr>
          <w:rFonts w:ascii="Consolas" w:cs="Consolas" w:eastAsia="Consolas" w:hAnsi="Consolas"/>
          <w:color w:val="333333"/>
          <w:sz w:val="17"/>
          <w:szCs w:val="17"/>
        </w:rPr>
        <w:t xml:space="preserve">        # vectors = embed_texts([r["chunk_text"] for r in rows])</w:t>
      </w:r>
    </w:p>
    <w:p>
      <w:pPr>
        <w:shd w:fill="F2F2F2" w:val="clear"/>
        <w:spacing w:after="0" w:before="0" w:line="240"/>
        <w:ind w:left="360"/>
      </w:pPr>
      <w:r>
        <w:rPr>
          <w:rFonts w:ascii="Consolas" w:cs="Consolas" w:eastAsia="Consolas" w:hAnsi="Consolas"/>
          <w:color w:val="333333"/>
          <w:sz w:val="17"/>
          <w:szCs w:val="17"/>
        </w:rPr>
        <w:t xml:space="preserve">        # index_to_pgvector(rows, vectors)</w:t>
      </w:r>
    </w:p>
    <w:p>
      <w:pPr>
        <w:shd w:fill="F2F2F2" w:val="clear"/>
        <w:spacing w:after="0" w:before="0" w:line="240"/>
        <w:ind w:left="360"/>
      </w:pPr>
      <w:r>
        <w:rPr>
          <w:rFonts w:ascii="Consolas" w:cs="Consolas" w:eastAsia="Consolas" w:hAnsi="Consolas"/>
          <w:color w:val="333333"/>
          <w:sz w:val="17"/>
          <w:szCs w:val="17"/>
        </w:rPr>
        <w:t xml:space="preserve">        print(f"Indexed: {doc.doc_id} ({len(doc.units)} 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3. Process internal documents with enrichment</w:t>
      </w:r>
    </w:p>
    <w:p>
      <w:pPr>
        <w:shd w:fill="F2F2F2" w:val="clear"/>
        <w:spacing w:after="0" w:before="0" w:line="240"/>
        <w:ind w:left="360"/>
      </w:pPr>
      <w:r>
        <w:rPr>
          <w:rFonts w:ascii="Consolas" w:cs="Consolas" w:eastAsia="Consolas" w:hAnsi="Consolas"/>
          <w:color w:val="333333"/>
          <w:sz w:val="17"/>
          <w:szCs w:val="17"/>
        </w:rPr>
        <w:t xml:space="preserve">enrichment_registry = {</w:t>
      </w:r>
    </w:p>
    <w:p>
      <w:pPr>
        <w:shd w:fill="F2F2F2" w:val="clear"/>
        <w:spacing w:after="0" w:before="0" w:line="240"/>
        <w:ind w:left="360"/>
      </w:pPr>
      <w:r>
        <w:rPr>
          <w:rFonts w:ascii="Consolas" w:cs="Consolas" w:eastAsia="Consolas" w:hAnsi="Consolas"/>
          <w:color w:val="333333"/>
          <w:sz w:val="17"/>
          <w:szCs w:val="17"/>
        </w:rPr>
        <w:t xml:space="preserve">    "MMAI890 - course syllabus.docx": {</w:t>
      </w:r>
    </w:p>
    <w:p>
      <w:pPr>
        <w:shd w:fill="F2F2F2" w:val="clear"/>
        <w:spacing w:after="0" w:before="0" w:line="240"/>
        <w:ind w:left="360"/>
      </w:pPr>
      <w:r>
        <w:rPr>
          <w:rFonts w:ascii="Consolas" w:cs="Consolas" w:eastAsia="Consolas" w:hAnsi="Consolas"/>
          <w:color w:val="333333"/>
          <w:sz w:val="17"/>
          <w:szCs w:val="17"/>
        </w:rPr>
        <w:t xml:space="preserve">        "doc_id": "queens.mmai890.syllabus.2023-08",</w:t>
      </w:r>
    </w:p>
    <w:p>
      <w:pPr>
        <w:shd w:fill="F2F2F2" w:val="clear"/>
        <w:spacing w:after="0" w:before="0" w:line="240"/>
        <w:ind w:left="360"/>
      </w:pPr>
      <w:r>
        <w:rPr>
          <w:rFonts w:ascii="Consolas" w:cs="Consolas" w:eastAsia="Consolas" w:hAnsi="Consolas"/>
          <w:color w:val="333333"/>
          <w:sz w:val="17"/>
          <w:szCs w:val="17"/>
        </w:rPr>
        <w:t xml:space="preserve">        "title": "MMAI890: AI Innovation &amp; Entrepreneurship",</w:t>
      </w:r>
    </w:p>
    <w:p>
      <w:pPr>
        <w:shd w:fill="F2F2F2" w:val="clear"/>
        <w:spacing w:after="0" w:before="0" w:line="240"/>
        <w:ind w:left="360"/>
      </w:pPr>
      <w:r>
        <w:rPr>
          <w:rFonts w:ascii="Consolas" w:cs="Consolas" w:eastAsia="Consolas" w:hAnsi="Consolas"/>
          <w:color w:val="333333"/>
          <w:sz w:val="17"/>
          <w:szCs w:val="17"/>
        </w:rPr>
        <w:t xml:space="preserve">        "document_class": "syllabus",</w:t>
      </w:r>
    </w:p>
    <w:p>
      <w:pPr>
        <w:shd w:fill="F2F2F2" w:val="clear"/>
        <w:spacing w:after="0" w:before="0" w:line="240"/>
        <w:ind w:left="360"/>
      </w:pPr>
      <w:r>
        <w:rPr>
          <w:rFonts w:ascii="Consolas" w:cs="Consolas" w:eastAsia="Consolas" w:hAnsi="Consolas"/>
          <w:color w:val="333333"/>
          <w:sz w:val="17"/>
          <w:szCs w:val="17"/>
        </w:rPr>
        <w:t xml:space="preserve">        "business_owner": "Queens University / Smith School of Business",</w:t>
      </w:r>
    </w:p>
    <w:p>
      <w:pPr>
        <w:shd w:fill="F2F2F2" w:val="clear"/>
        <w:spacing w:after="0" w:before="0" w:line="240"/>
        <w:ind w:left="360"/>
      </w:pPr>
      <w:r>
        <w:rPr>
          <w:rFonts w:ascii="Consolas" w:cs="Consolas" w:eastAsia="Consolas" w:hAnsi="Consolas"/>
          <w:color w:val="333333"/>
          <w:sz w:val="17"/>
          <w:szCs w:val="17"/>
        </w:rPr>
        <w:t xml:space="preserve">        "confidentiality": "internal",</w:t>
      </w:r>
    </w:p>
    <w:p>
      <w:pPr>
        <w:shd w:fill="F2F2F2" w:val="clear"/>
        <w:spacing w:after="0" w:before="0" w:line="240"/>
        <w:ind w:left="360"/>
      </w:pPr>
      <w:r>
        <w:rPr>
          <w:rFonts w:ascii="Consolas" w:cs="Consolas" w:eastAsia="Consolas" w:hAnsi="Consolas"/>
          <w:color w:val="333333"/>
          <w:sz w:val="17"/>
          <w:szCs w:val="17"/>
        </w:rPr>
        <w:t xml:space="preserve">        "audience": "students",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for path in bronze_files:</w:t>
      </w:r>
    </w:p>
    <w:p>
      <w:pPr>
        <w:shd w:fill="F2F2F2" w:val="clear"/>
        <w:spacing w:after="0" w:before="0" w:line="240"/>
        <w:ind w:left="360"/>
      </w:pPr>
      <w:r>
        <w:rPr>
          <w:rFonts w:ascii="Consolas" w:cs="Consolas" w:eastAsia="Consolas" w:hAnsi="Consolas"/>
          <w:color w:val="333333"/>
          <w:sz w:val="17"/>
          <w:szCs w:val="17"/>
        </w:rPr>
        <w:t xml:space="preserve">    if path.endswith(".docx"):</w:t>
      </w:r>
    </w:p>
    <w:p>
      <w:pPr>
        <w:shd w:fill="F2F2F2" w:val="clear"/>
        <w:spacing w:after="0" w:before="0" w:line="240"/>
        <w:ind w:left="360"/>
      </w:pPr>
      <w:r>
        <w:rPr>
          <w:rFonts w:ascii="Consolas" w:cs="Consolas" w:eastAsia="Consolas" w:hAnsi="Consolas"/>
          <w:color w:val="333333"/>
          <w:sz w:val="17"/>
          <w:szCs w:val="17"/>
        </w:rPr>
        <w:t xml:space="preserve">        filename = os.path.basename(path)</w:t>
      </w:r>
    </w:p>
    <w:p>
      <w:pPr>
        <w:shd w:fill="F2F2F2" w:val="clear"/>
        <w:spacing w:after="0" w:before="0" w:line="240"/>
        <w:ind w:left="360"/>
      </w:pPr>
      <w:r>
        <w:rPr>
          <w:rFonts w:ascii="Consolas" w:cs="Consolas" w:eastAsia="Consolas" w:hAnsi="Consolas"/>
          <w:color w:val="333333"/>
          <w:sz w:val="17"/>
          <w:szCs w:val="17"/>
        </w:rPr>
        <w:t xml:space="preserve">        enrichment = enrichment_registry.get(filename)</w:t>
      </w:r>
    </w:p>
    <w:p>
      <w:pPr>
        <w:shd w:fill="F2F2F2" w:val="clear"/>
        <w:spacing w:after="0" w:before="0" w:line="240"/>
        <w:ind w:left="360"/>
      </w:pPr>
      <w:r>
        <w:rPr>
          <w:rFonts w:ascii="Consolas" w:cs="Consolas" w:eastAsia="Consolas" w:hAnsi="Consolas"/>
          <w:color w:val="333333"/>
          <w:sz w:val="17"/>
          <w:szCs w:val="17"/>
        </w:rPr>
        <w:t xml:space="preserve">        doc = process_path(path, enrichment=enrichment)</w:t>
      </w:r>
    </w:p>
    <w:p>
      <w:pPr>
        <w:shd w:fill="F2F2F2" w:val="clear"/>
        <w:spacing w:after="0" w:before="0" w:line="240"/>
        <w:ind w:left="360"/>
      </w:pPr>
      <w:r>
        <w:rPr>
          <w:rFonts w:ascii="Consolas" w:cs="Consolas" w:eastAsia="Consolas" w:hAnsi="Consolas"/>
          <w:color w:val="333333"/>
          <w:sz w:val="17"/>
          <w:szCs w:val="17"/>
        </w:rPr>
        <w:t xml:space="preserve">        print(f"Indexed: {doc.doc_id} ({len(doc.units)} 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4. Query: current-state regulatory</w:t>
      </w:r>
    </w:p>
    <w:p>
      <w:pPr>
        <w:shd w:fill="F2F2F2" w:val="clear"/>
        <w:spacing w:after="0" w:before="0" w:line="240"/>
        <w:ind w:left="360"/>
      </w:pPr>
      <w:r>
        <w:rPr>
          <w:rFonts w:ascii="Consolas" w:cs="Consolas" w:eastAsia="Consolas" w:hAnsi="Consolas"/>
          <w:color w:val="333333"/>
          <w:sz w:val="17"/>
          <w:szCs w:val="17"/>
        </w:rPr>
        <w:t xml:space="preserve">resp = retrieve(</w:t>
      </w:r>
    </w:p>
    <w:p>
      <w:pPr>
        <w:shd w:fill="F2F2F2" w:val="clear"/>
        <w:spacing w:after="0" w:before="0" w:line="240"/>
        <w:ind w:left="360"/>
      </w:pPr>
      <w:r>
        <w:rPr>
          <w:rFonts w:ascii="Consolas" w:cs="Consolas" w:eastAsia="Consolas" w:hAnsi="Consolas"/>
          <w:color w:val="333333"/>
          <w:sz w:val="17"/>
          <w:szCs w:val="17"/>
        </w:rPr>
        <w:t xml:space="preserve">    query="What is the LCR requirement?",</w:t>
      </w:r>
    </w:p>
    <w:p>
      <w:pPr>
        <w:shd w:fill="F2F2F2" w:val="clear"/>
        <w:spacing w:after="0" w:before="0" w:line="240"/>
        <w:ind w:left="360"/>
      </w:pPr>
      <w:r>
        <w:rPr>
          <w:rFonts w:ascii="Consolas" w:cs="Consolas" w:eastAsia="Consolas" w:hAnsi="Consolas"/>
          <w:color w:val="333333"/>
          <w:sz w:val="17"/>
          <w:szCs w:val="17"/>
        </w:rPr>
        <w:t xml:space="preserve">    as_of_date="2026-03-24",</w:t>
      </w:r>
    </w:p>
    <w:p>
      <w:pPr>
        <w:shd w:fill="F2F2F2" w:val="clear"/>
        <w:spacing w:after="0" w:before="0" w:line="240"/>
        <w:ind w:left="360"/>
      </w:pPr>
      <w:r>
        <w:rPr>
          <w:rFonts w:ascii="Consolas" w:cs="Consolas" w:eastAsia="Consolas" w:hAnsi="Consolas"/>
          <w:color w:val="333333"/>
          <w:sz w:val="17"/>
          <w:szCs w:val="17"/>
        </w:rPr>
        <w:t xml:space="preserve">    jurisdiction="Canada",</w:t>
      </w:r>
    </w:p>
    <w:p>
      <w:pPr>
        <w:shd w:fill="F2F2F2" w:val="clear"/>
        <w:spacing w:after="0" w:before="0" w:line="240"/>
        <w:ind w:left="360"/>
      </w:pPr>
      <w:r>
        <w:rPr>
          <w:rFonts w:ascii="Consolas" w:cs="Consolas" w:eastAsia="Consolas" w:hAnsi="Consolas"/>
          <w:color w:val="333333"/>
          <w:sz w:val="17"/>
          <w:szCs w:val="17"/>
        </w:rPr>
        <w:t xml:space="preserve">    allowed_statuses=["active", "final_current", "future_effective"],</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context = build_prompt_context(resp)</w:t>
      </w:r>
    </w:p>
    <w:p>
      <w:pPr>
        <w:shd w:fill="F2F2F2" w:val="clear"/>
        <w:spacing w:after="120" w:before="0" w:line="240"/>
        <w:ind w:left="360"/>
      </w:pPr>
      <w:r>
        <w:rPr>
          <w:rFonts w:ascii="Consolas" w:cs="Consolas" w:eastAsia="Consolas" w:hAnsi="Consolas"/>
          <w:color w:val="333333"/>
          <w:sz w:val="17"/>
          <w:szCs w:val="17"/>
        </w:rPr>
        <w:t xml:space="preserve">print(context)</w:t>
      </w:r>
    </w:p>
    <w:p>
      <w:r>
        <w:br w:type="page"/>
      </w:r>
    </w:p>
    <w:p>
      <w:pPr>
        <w:pStyle w:val="Heading1"/>
        <w:spacing w:after="180" w:before="300" w:line="276"/>
      </w:pPr>
      <w:r>
        <w:rPr>
          <w:rFonts w:ascii="Arial" w:cs="Arial" w:eastAsia="Arial" w:hAnsi="Arial"/>
          <w:sz w:val="22"/>
          <w:szCs w:val="22"/>
        </w:rPr>
        <w:t xml:space="preserve">12. Strongest Recommendations for NOVA</w:t>
      </w:r>
    </w:p>
    <w:p>
      <w:pPr>
        <w:spacing w:after="160" w:before="0" w:line="276"/>
      </w:pPr>
      <w:r>
        <w:rPr>
          <w:rFonts w:ascii="Arial" w:cs="Arial" w:eastAsia="Arial" w:hAnsi="Arial"/>
          <w:b/>
          <w:bCs/>
          <w:sz w:val="22"/>
          <w:szCs w:val="22"/>
        </w:rPr>
        <w:t xml:space="preserve">1. Use the enriched regulatory JSON as the retrieval source of truth whenever available.</w:t>
      </w:r>
    </w:p>
    <w:p>
      <w:pPr>
        <w:spacing w:after="160" w:before="0" w:line="276"/>
        <w:ind w:left="360"/>
      </w:pPr>
      <w:r>
        <w:rPr>
          <w:rFonts w:ascii="Arial" w:cs="Arial" w:eastAsia="Arial" w:hAnsi="Arial"/>
          <w:sz w:val="22"/>
          <w:szCs w:val="22"/>
        </w:rPr>
        <w:t xml:space="preserve">For the OSFI sample, the JSON is already more valuable than the HTML for retrieval because it includes status, tier, structure, hashes, and canonical paths.</w:t>
      </w:r>
    </w:p>
    <w:p>
      <w:pPr>
        <w:spacing w:after="160" w:before="0" w:line="276"/>
      </w:pPr>
      <w:r>
        <w:rPr>
          <w:rFonts w:ascii="Arial" w:cs="Arial" w:eastAsia="Arial" w:hAnsi="Arial"/>
          <w:b/>
          <w:bCs/>
          <w:sz w:val="22"/>
          <w:szCs w:val="22"/>
        </w:rPr>
        <w:t xml:space="preserve">2. Never rely on document body text alone for internal documents.</w:t>
      </w:r>
    </w:p>
    <w:p>
      <w:pPr>
        <w:spacing w:after="160" w:before="0" w:line="276"/>
        <w:ind w:left="360"/>
      </w:pPr>
      <w:r>
        <w:rPr>
          <w:rFonts w:ascii="Arial" w:cs="Arial" w:eastAsia="Arial" w:hAnsi="Arial"/>
          <w:sz w:val="22"/>
          <w:szCs w:val="22"/>
        </w:rPr>
        <w:t xml:space="preserve">The syllabus has content, but it does not inherently tell NOVA its governance status. That must come from enrichment.</w:t>
      </w:r>
    </w:p>
    <w:p>
      <w:pPr>
        <w:spacing w:after="160" w:before="0" w:line="276"/>
      </w:pPr>
      <w:r>
        <w:rPr>
          <w:rFonts w:ascii="Arial" w:cs="Arial" w:eastAsia="Arial" w:hAnsi="Arial"/>
          <w:b/>
          <w:bCs/>
          <w:sz w:val="22"/>
          <w:szCs w:val="22"/>
        </w:rPr>
        <w:t xml:space="preserve">3. Do not embed temporal/governance fields like status or effective date into the chunk body.</w:t>
      </w:r>
    </w:p>
    <w:p>
      <w:pPr>
        <w:spacing w:after="160" w:before="0" w:line="276"/>
        <w:ind w:left="360"/>
      </w:pPr>
      <w:r>
        <w:rPr>
          <w:rFonts w:ascii="Arial" w:cs="Arial" w:eastAsia="Arial" w:hAnsi="Arial"/>
          <w:sz w:val="22"/>
          <w:szCs w:val="22"/>
        </w:rPr>
        <w:t xml:space="preserve">Store them as filters and inject them at prompt time.</w:t>
      </w:r>
    </w:p>
    <w:p>
      <w:pPr>
        <w:spacing w:after="160" w:before="0" w:line="276"/>
      </w:pPr>
      <w:r>
        <w:rPr>
          <w:rFonts w:ascii="Arial" w:cs="Arial" w:eastAsia="Arial" w:hAnsi="Arial"/>
          <w:b/>
          <w:bCs/>
          <w:sz w:val="22"/>
          <w:szCs w:val="22"/>
        </w:rPr>
        <w:t xml:space="preserve">4. Keep superseded regulatory documents searchable, but not default-eligible for current-state answers.</w:t>
      </w:r>
    </w:p>
    <w:p>
      <w:pPr>
        <w:spacing w:after="160" w:before="0" w:line="276"/>
        <w:ind w:left="360"/>
      </w:pPr>
      <w:r>
        <w:rPr>
          <w:rFonts w:ascii="Arial" w:cs="Arial" w:eastAsia="Arial" w:hAnsi="Arial"/>
          <w:sz w:val="22"/>
          <w:szCs w:val="22"/>
        </w:rPr>
        <w:t xml:space="preserve">The LAR file is a perfect example of why. It is still useful historically, but dangerous for "current rule" queries if not filtered.</w:t>
      </w:r>
    </w:p>
    <w:p>
      <w:pPr>
        <w:spacing w:after="160" w:before="0" w:line="276"/>
      </w:pPr>
      <w:r>
        <w:rPr>
          <w:rFonts w:ascii="Arial" w:cs="Arial" w:eastAsia="Arial" w:hAnsi="Arial"/>
          <w:b/>
          <w:bCs/>
          <w:sz w:val="22"/>
          <w:szCs w:val="22"/>
        </w:rPr>
        <w:t xml:space="preserve">5. Chunk by structure, not by blind token windows.</w:t>
      </w:r>
    </w:p>
    <w:p>
      <w:pPr>
        <w:spacing w:after="160" w:before="0" w:line="276"/>
        <w:ind w:left="360"/>
      </w:pPr>
      <w:r>
        <w:rPr>
          <w:rFonts w:ascii="Arial" w:cs="Arial" w:eastAsia="Arial" w:hAnsi="Arial"/>
          <w:sz w:val="22"/>
          <w:szCs w:val="22"/>
        </w:rPr>
        <w:t xml:space="preserve">The OSFI file has meaningful chapter/section hierarchy; the syllabus has meaningful assignment and grading sections. Preserve that structure.</w:t>
      </w:r>
    </w:p>
    <w:p>
      <w:pPr>
        <w:spacing w:after="160" w:before="0" w:line="276"/>
      </w:pPr>
      <w:r>
        <w:rPr>
          <w:rFonts w:ascii="Arial" w:cs="Arial" w:eastAsia="Arial" w:hAnsi="Arial"/>
          <w:b/>
          <w:bCs/>
          <w:sz w:val="22"/>
          <w:szCs w:val="22"/>
        </w:rPr>
        <w:t xml:space="preserve">6. Use the dual-store architecture (Elasticsearch + PGVector) to get the best of both worlds.</w:t>
      </w:r>
    </w:p>
    <w:p>
      <w:pPr>
        <w:spacing w:after="160" w:before="0" w:line="276"/>
        <w:ind w:left="360"/>
      </w:pPr>
      <w:r>
        <w:rPr>
          <w:rFonts w:ascii="Arial" w:cs="Arial" w:eastAsia="Arial" w:hAnsi="Arial"/>
          <w:sz w:val="22"/>
          <w:szCs w:val="22"/>
        </w:rPr>
        <w:t xml:space="preserve">Elasticsearch for hybrid BM25+vector retrieval with RRF; PGVector for SQL-native filtering, transactional consistency, and relational joins with other tables.</w:t>
      </w:r>
    </w:p>
    <w:p>
      <w:pPr>
        <w:spacing w:after="160" w:before="0" w:line="276"/>
      </w:pPr>
      <w:r>
        <w:rPr>
          <w:rFonts w:ascii="Arial" w:cs="Arial" w:eastAsia="Arial" w:hAnsi="Arial"/>
          <w:b/>
          <w:bCs/>
          <w:sz w:val="22"/>
          <w:szCs w:val="22"/>
        </w:rPr>
        <w:t xml:space="preserve">7. Keep ingestion and retrieval as separate scripts.</w:t>
      </w:r>
    </w:p>
    <w:p>
      <w:pPr>
        <w:spacing w:after="160" w:before="0" w:line="276"/>
        <w:ind w:left="360"/>
      </w:pPr>
      <w:r>
        <w:rPr>
          <w:rFonts w:ascii="Arial" w:cs="Arial" w:eastAsia="Arial" w:hAnsi="Arial"/>
          <w:sz w:val="22"/>
          <w:szCs w:val="22"/>
        </w:rPr>
        <w:t xml:space="preserve">Ingestion writes to both stores in a single pass. Retrieval can query either store depending on the use case: Elasticsearch for keyword-heavy regulatory searches, PGVector for complex relational queries.</w:t>
      </w:r>
    </w:p>
    <w:p>
      <w:pPr>
        <w:spacing w:after="160" w:before="0" w:line="276"/>
      </w:pPr>
      <w:r>
        <w:rPr>
          <w:rFonts w:ascii="Arial" w:cs="Arial" w:eastAsia="Arial" w:hAnsi="Arial"/>
          <w:b/>
          <w:bCs/>
          <w:sz w:val="22"/>
          <w:szCs w:val="22"/>
        </w:rPr>
        <w:t xml:space="preserve">8. Always write the canonical JSON to ADLS Silver before indexing.</w:t>
      </w:r>
    </w:p>
    <w:p>
      <w:pPr>
        <w:spacing w:after="160" w:before="0" w:line="276"/>
        <w:ind w:left="360"/>
      </w:pPr>
      <w:r>
        <w:rPr>
          <w:rFonts w:ascii="Arial" w:cs="Arial" w:eastAsia="Arial" w:hAnsi="Arial"/>
          <w:sz w:val="22"/>
          <w:szCs w:val="22"/>
        </w:rPr>
        <w:t xml:space="preserve">This ensures the canonical document is the auditable intermediate artifact between raw source and retrieval-ready chunks.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Arial" w:cs="Arial" w:eastAsia="Arial" w:hAnsi="Arial"/>
        <w:color w:val="888888"/>
        <w:sz w:val="16"/>
        <w:szCs w:val="16"/>
      </w:rPr>
      <w:t xml:space="preserve">NOVA RAG Pipeline — Production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2026-03-24T18:22:26.160Z</dcterms:created>
  <dcterms:modified xsi:type="dcterms:W3CDTF">2026-03-24T18:22:26.160Z</dcterms:modified>
</cp:coreProperties>
</file>

<file path=docProps/custom.xml><?xml version="1.0" encoding="utf-8"?>
<Properties xmlns="http://schemas.openxmlformats.org/officeDocument/2006/custom-properties" xmlns:vt="http://schemas.openxmlformats.org/officeDocument/2006/docPropsVTypes"/>
</file>