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8DA92" w14:textId="2CF392BB" w:rsidR="00711253" w:rsidRDefault="1AE2D159" w:rsidP="76E64E63">
      <w:pPr>
        <w:spacing w:after="0"/>
        <w:jc w:val="center"/>
      </w:pPr>
      <w:r>
        <w:rPr>
          <w:noProof/>
        </w:rPr>
        <w:drawing>
          <wp:inline distT="0" distB="0" distL="0" distR="0" wp14:anchorId="02B90424" wp14:editId="1D335D86">
            <wp:extent cx="3086259" cy="1371670"/>
            <wp:effectExtent l="0" t="0" r="0" b="0"/>
            <wp:docPr id="1769627709" name="Picture 1769627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86259" cy="1371670"/>
                    </a:xfrm>
                    <a:prstGeom prst="rect">
                      <a:avLst/>
                    </a:prstGeom>
                  </pic:spPr>
                </pic:pic>
              </a:graphicData>
            </a:graphic>
          </wp:inline>
        </w:drawing>
      </w:r>
      <w:r w:rsidR="490934A1" w:rsidRPr="76E64E63">
        <w:rPr>
          <w:rFonts w:ascii="Times New Roman" w:eastAsia="Times New Roman" w:hAnsi="Times New Roman" w:cs="Times New Roman"/>
        </w:rPr>
        <w:t xml:space="preserve"> </w:t>
      </w:r>
    </w:p>
    <w:p w14:paraId="7A40B949" w14:textId="41C6BD35" w:rsidR="00711253" w:rsidRDefault="490934A1" w:rsidP="76E64E63">
      <w:pPr>
        <w:spacing w:after="0"/>
        <w:jc w:val="center"/>
      </w:pPr>
      <w:r w:rsidRPr="76E64E63">
        <w:rPr>
          <w:rFonts w:ascii="Times New Roman" w:eastAsia="Times New Roman" w:hAnsi="Times New Roman" w:cs="Times New Roman"/>
        </w:rPr>
        <w:t xml:space="preserve"> </w:t>
      </w:r>
    </w:p>
    <w:p w14:paraId="28F6EBED" w14:textId="39C30188" w:rsidR="00711253" w:rsidRDefault="490934A1" w:rsidP="76E64E63">
      <w:pPr>
        <w:spacing w:after="0"/>
        <w:jc w:val="center"/>
      </w:pPr>
      <w:r w:rsidRPr="76E64E63">
        <w:rPr>
          <w:rFonts w:ascii="Times New Roman" w:eastAsia="Times New Roman" w:hAnsi="Times New Roman" w:cs="Times New Roman"/>
          <w:b/>
          <w:bCs/>
          <w:sz w:val="28"/>
          <w:szCs w:val="28"/>
        </w:rPr>
        <w:t xml:space="preserve">Department of </w:t>
      </w:r>
      <w:r w:rsidR="1EA3A2C3" w:rsidRPr="76E64E63">
        <w:rPr>
          <w:rFonts w:ascii="Times New Roman" w:eastAsia="Times New Roman" w:hAnsi="Times New Roman" w:cs="Times New Roman"/>
          <w:b/>
          <w:bCs/>
          <w:sz w:val="28"/>
          <w:szCs w:val="28"/>
        </w:rPr>
        <w:t>Industrial and Systems</w:t>
      </w:r>
      <w:r w:rsidRPr="76E64E63">
        <w:rPr>
          <w:rFonts w:ascii="Times New Roman" w:eastAsia="Times New Roman" w:hAnsi="Times New Roman" w:cs="Times New Roman"/>
          <w:b/>
          <w:bCs/>
          <w:sz w:val="28"/>
          <w:szCs w:val="28"/>
        </w:rPr>
        <w:t xml:space="preserve"> Engineering</w:t>
      </w:r>
    </w:p>
    <w:p w14:paraId="6E174B63" w14:textId="1D03FDA7" w:rsidR="00711253" w:rsidRDefault="490934A1" w:rsidP="76E64E63">
      <w:pPr>
        <w:spacing w:after="0"/>
        <w:jc w:val="center"/>
      </w:pPr>
      <w:r w:rsidRPr="76E64E63">
        <w:rPr>
          <w:rFonts w:ascii="Times New Roman" w:eastAsia="Times New Roman" w:hAnsi="Times New Roman" w:cs="Times New Roman"/>
        </w:rPr>
        <w:t xml:space="preserve"> </w:t>
      </w:r>
    </w:p>
    <w:p w14:paraId="145FBF28" w14:textId="5A0C9B7A" w:rsidR="00711253" w:rsidRDefault="490934A1" w:rsidP="76E64E63">
      <w:pPr>
        <w:spacing w:after="0"/>
        <w:jc w:val="center"/>
      </w:pPr>
      <w:r w:rsidRPr="76E64E63">
        <w:rPr>
          <w:rFonts w:ascii="Times New Roman" w:eastAsia="Times New Roman" w:hAnsi="Times New Roman" w:cs="Times New Roman"/>
        </w:rPr>
        <w:t xml:space="preserve"> </w:t>
      </w:r>
    </w:p>
    <w:p w14:paraId="205BA170" w14:textId="7DD9C4EC" w:rsidR="00711253" w:rsidRDefault="490934A1" w:rsidP="76E64E63">
      <w:pPr>
        <w:spacing w:after="0"/>
        <w:jc w:val="center"/>
      </w:pPr>
      <w:r w:rsidRPr="76E64E63">
        <w:rPr>
          <w:rFonts w:ascii="Times New Roman" w:eastAsia="Times New Roman" w:hAnsi="Times New Roman" w:cs="Times New Roman"/>
        </w:rPr>
        <w:t xml:space="preserve"> </w:t>
      </w:r>
    </w:p>
    <w:p w14:paraId="1BDD326C" w14:textId="56B80974" w:rsidR="00711253" w:rsidRDefault="00711253" w:rsidP="76E64E63">
      <w:pPr>
        <w:spacing w:after="0"/>
        <w:jc w:val="center"/>
        <w:rPr>
          <w:rFonts w:ascii="Times New Roman" w:eastAsia="Times New Roman" w:hAnsi="Times New Roman" w:cs="Times New Roman"/>
          <w:b/>
          <w:bCs/>
          <w:sz w:val="28"/>
          <w:szCs w:val="28"/>
        </w:rPr>
      </w:pPr>
    </w:p>
    <w:p w14:paraId="7466980C" w14:textId="78C43174" w:rsidR="00711253" w:rsidRDefault="490934A1" w:rsidP="76E64E63">
      <w:pPr>
        <w:spacing w:after="0"/>
        <w:jc w:val="center"/>
      </w:pPr>
      <w:r w:rsidRPr="76E64E63">
        <w:rPr>
          <w:rFonts w:ascii="Times New Roman" w:eastAsia="Times New Roman" w:hAnsi="Times New Roman" w:cs="Times New Roman"/>
          <w:b/>
          <w:bCs/>
          <w:sz w:val="28"/>
          <w:szCs w:val="28"/>
        </w:rPr>
        <w:t xml:space="preserve"> </w:t>
      </w:r>
    </w:p>
    <w:p w14:paraId="191923AE" w14:textId="4914815B" w:rsidR="00711253" w:rsidRDefault="00711253" w:rsidP="76E64E63">
      <w:pPr>
        <w:spacing w:after="0"/>
        <w:jc w:val="center"/>
        <w:rPr>
          <w:rFonts w:ascii="Times New Roman" w:eastAsia="Times New Roman" w:hAnsi="Times New Roman" w:cs="Times New Roman"/>
          <w:b/>
          <w:bCs/>
          <w:sz w:val="28"/>
          <w:szCs w:val="28"/>
        </w:rPr>
      </w:pPr>
    </w:p>
    <w:p w14:paraId="70001A0B" w14:textId="221F6015" w:rsidR="00711253" w:rsidRDefault="47AD737F" w:rsidP="76E64E63">
      <w:pPr>
        <w:spacing w:after="0"/>
        <w:jc w:val="center"/>
        <w:rPr>
          <w:rFonts w:ascii="Times New Roman" w:eastAsia="Times New Roman" w:hAnsi="Times New Roman" w:cs="Times New Roman"/>
          <w:b/>
          <w:bCs/>
          <w:sz w:val="32"/>
          <w:szCs w:val="32"/>
        </w:rPr>
      </w:pPr>
      <w:r w:rsidRPr="76E64E63">
        <w:rPr>
          <w:rFonts w:ascii="Times New Roman" w:eastAsia="Times New Roman" w:hAnsi="Times New Roman" w:cs="Times New Roman"/>
          <w:b/>
          <w:bCs/>
          <w:sz w:val="32"/>
          <w:szCs w:val="32"/>
        </w:rPr>
        <w:t>ISYE</w:t>
      </w:r>
      <w:r w:rsidR="490934A1" w:rsidRPr="76E64E63">
        <w:rPr>
          <w:rFonts w:ascii="Times New Roman" w:eastAsia="Times New Roman" w:hAnsi="Times New Roman" w:cs="Times New Roman"/>
          <w:b/>
          <w:bCs/>
          <w:sz w:val="32"/>
          <w:szCs w:val="32"/>
        </w:rPr>
        <w:t xml:space="preserve"> </w:t>
      </w:r>
      <w:r w:rsidR="002E03B0">
        <w:rPr>
          <w:rFonts w:ascii="Times New Roman" w:eastAsia="Times New Roman" w:hAnsi="Times New Roman" w:cs="Times New Roman"/>
          <w:b/>
          <w:bCs/>
          <w:sz w:val="32"/>
          <w:szCs w:val="32"/>
        </w:rPr>
        <w:t>6</w:t>
      </w:r>
      <w:r w:rsidR="490934A1" w:rsidRPr="76E64E63">
        <w:rPr>
          <w:rFonts w:ascii="Times New Roman" w:eastAsia="Times New Roman" w:hAnsi="Times New Roman" w:cs="Times New Roman"/>
          <w:b/>
          <w:bCs/>
          <w:sz w:val="32"/>
          <w:szCs w:val="32"/>
        </w:rPr>
        <w:t>70 Final Project Report</w:t>
      </w:r>
    </w:p>
    <w:p w14:paraId="553C31DF" w14:textId="7F7428C7" w:rsidR="00711253" w:rsidRDefault="00C438B8" w:rsidP="76E64E63">
      <w:pPr>
        <w:spacing w:after="0"/>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Prediction of </w:t>
      </w:r>
      <w:r w:rsidR="00E85C9E">
        <w:rPr>
          <w:rFonts w:ascii="Times New Roman" w:eastAsia="Times New Roman" w:hAnsi="Times New Roman" w:cs="Times New Roman"/>
          <w:b/>
          <w:bCs/>
          <w:color w:val="000000" w:themeColor="text1"/>
          <w:sz w:val="32"/>
          <w:szCs w:val="32"/>
        </w:rPr>
        <w:t xml:space="preserve">Student Performance </w:t>
      </w:r>
      <w:r>
        <w:rPr>
          <w:rFonts w:ascii="Times New Roman" w:eastAsia="Times New Roman" w:hAnsi="Times New Roman" w:cs="Times New Roman"/>
          <w:b/>
          <w:bCs/>
          <w:color w:val="000000" w:themeColor="text1"/>
          <w:sz w:val="32"/>
          <w:szCs w:val="32"/>
        </w:rPr>
        <w:t>in Mathematics</w:t>
      </w:r>
    </w:p>
    <w:p w14:paraId="36C197EA" w14:textId="3CD69347" w:rsidR="00711253" w:rsidRDefault="490934A1" w:rsidP="76E64E63">
      <w:pPr>
        <w:spacing w:after="0"/>
        <w:jc w:val="center"/>
      </w:pPr>
      <w:r w:rsidRPr="76E64E63">
        <w:rPr>
          <w:rFonts w:ascii="Times New Roman" w:eastAsia="Times New Roman" w:hAnsi="Times New Roman" w:cs="Times New Roman"/>
        </w:rPr>
        <w:t xml:space="preserve"> </w:t>
      </w:r>
    </w:p>
    <w:p w14:paraId="68A15176" w14:textId="5C693DA7" w:rsidR="00711253" w:rsidRDefault="490934A1" w:rsidP="76E64E63">
      <w:pPr>
        <w:spacing w:after="0"/>
        <w:jc w:val="center"/>
      </w:pPr>
      <w:r w:rsidRPr="76E64E63">
        <w:rPr>
          <w:rFonts w:ascii="Times New Roman" w:eastAsia="Times New Roman" w:hAnsi="Times New Roman" w:cs="Times New Roman"/>
        </w:rPr>
        <w:t xml:space="preserve"> </w:t>
      </w:r>
    </w:p>
    <w:p w14:paraId="050DF867" w14:textId="0F9F529D" w:rsidR="00711253" w:rsidRDefault="490934A1" w:rsidP="76E64E63">
      <w:pPr>
        <w:spacing w:after="0"/>
        <w:jc w:val="center"/>
      </w:pPr>
      <w:r w:rsidRPr="76E64E63">
        <w:rPr>
          <w:rFonts w:ascii="Times New Roman" w:eastAsia="Times New Roman" w:hAnsi="Times New Roman" w:cs="Times New Roman"/>
        </w:rPr>
        <w:t xml:space="preserve"> </w:t>
      </w:r>
    </w:p>
    <w:p w14:paraId="5589058D" w14:textId="12B4A2A8" w:rsidR="00711253" w:rsidRDefault="490934A1" w:rsidP="76E64E63">
      <w:pPr>
        <w:spacing w:after="0"/>
        <w:jc w:val="center"/>
      </w:pPr>
      <w:r w:rsidRPr="76E64E63">
        <w:rPr>
          <w:rFonts w:ascii="Times New Roman" w:eastAsia="Times New Roman" w:hAnsi="Times New Roman" w:cs="Times New Roman"/>
        </w:rPr>
        <w:t xml:space="preserve"> </w:t>
      </w:r>
    </w:p>
    <w:p w14:paraId="6595C47A" w14:textId="18257C7F" w:rsidR="00711253" w:rsidRDefault="490934A1" w:rsidP="76E64E63">
      <w:pPr>
        <w:spacing w:after="0"/>
        <w:jc w:val="center"/>
      </w:pPr>
      <w:r w:rsidRPr="76E64E63">
        <w:rPr>
          <w:rFonts w:ascii="Times New Roman" w:eastAsia="Times New Roman" w:hAnsi="Times New Roman" w:cs="Times New Roman"/>
        </w:rPr>
        <w:t xml:space="preserve"> </w:t>
      </w:r>
    </w:p>
    <w:p w14:paraId="5053158C" w14:textId="3853632B" w:rsidR="00711253" w:rsidRPr="00E85C9E" w:rsidRDefault="00711253" w:rsidP="00E85C9E">
      <w:pPr>
        <w:spacing w:after="0"/>
        <w:jc w:val="center"/>
        <w:rPr>
          <w:rFonts w:ascii="Times New Roman" w:eastAsia="Times New Roman" w:hAnsi="Times New Roman" w:cs="Times New Roman"/>
          <w:b/>
          <w:bCs/>
          <w:color w:val="000000" w:themeColor="text1"/>
        </w:rPr>
      </w:pPr>
    </w:p>
    <w:p w14:paraId="1CDE2411" w14:textId="0304DB4C" w:rsidR="00711253" w:rsidRDefault="490934A1" w:rsidP="76E64E63">
      <w:pPr>
        <w:spacing w:after="0"/>
        <w:jc w:val="center"/>
        <w:rPr>
          <w:rFonts w:ascii="Times New Roman" w:eastAsia="Times New Roman" w:hAnsi="Times New Roman" w:cs="Times New Roman"/>
          <w:b/>
          <w:bCs/>
          <w:color w:val="000000" w:themeColor="text1"/>
        </w:rPr>
      </w:pPr>
      <w:r w:rsidRPr="76E64E63">
        <w:rPr>
          <w:rFonts w:ascii="Times New Roman" w:eastAsia="Times New Roman" w:hAnsi="Times New Roman" w:cs="Times New Roman"/>
          <w:b/>
          <w:bCs/>
          <w:color w:val="000000" w:themeColor="text1"/>
          <w:sz w:val="28"/>
          <w:szCs w:val="28"/>
        </w:rPr>
        <w:t>Md Abu Nae</w:t>
      </w:r>
      <w:r w:rsidR="634ADB49" w:rsidRPr="76E64E63">
        <w:rPr>
          <w:rFonts w:ascii="Times New Roman" w:eastAsia="Times New Roman" w:hAnsi="Times New Roman" w:cs="Times New Roman"/>
          <w:b/>
          <w:bCs/>
          <w:color w:val="000000" w:themeColor="text1"/>
          <w:sz w:val="28"/>
          <w:szCs w:val="28"/>
        </w:rPr>
        <w:t>e</w:t>
      </w:r>
      <w:r w:rsidRPr="76E64E63">
        <w:rPr>
          <w:rFonts w:ascii="Times New Roman" w:eastAsia="Times New Roman" w:hAnsi="Times New Roman" w:cs="Times New Roman"/>
          <w:b/>
          <w:bCs/>
          <w:color w:val="000000" w:themeColor="text1"/>
          <w:sz w:val="28"/>
          <w:szCs w:val="28"/>
        </w:rPr>
        <w:t>m K</w:t>
      </w:r>
      <w:r w:rsidR="0E64235D" w:rsidRPr="76E64E63">
        <w:rPr>
          <w:rFonts w:ascii="Times New Roman" w:eastAsia="Times New Roman" w:hAnsi="Times New Roman" w:cs="Times New Roman"/>
          <w:b/>
          <w:bCs/>
          <w:color w:val="000000" w:themeColor="text1"/>
          <w:sz w:val="28"/>
          <w:szCs w:val="28"/>
        </w:rPr>
        <w:t>han</w:t>
      </w:r>
      <w:r w:rsidRPr="76E64E63">
        <w:rPr>
          <w:rFonts w:ascii="Times New Roman" w:eastAsia="Times New Roman" w:hAnsi="Times New Roman" w:cs="Times New Roman"/>
          <w:b/>
          <w:bCs/>
          <w:color w:val="000000" w:themeColor="text1"/>
          <w:sz w:val="28"/>
          <w:szCs w:val="28"/>
        </w:rPr>
        <w:t xml:space="preserve"> </w:t>
      </w:r>
      <w:r w:rsidRPr="76E64E63">
        <w:rPr>
          <w:rFonts w:ascii="Times New Roman" w:eastAsia="Times New Roman" w:hAnsi="Times New Roman" w:cs="Times New Roman"/>
          <w:b/>
          <w:bCs/>
          <w:color w:val="000000" w:themeColor="text1"/>
        </w:rPr>
        <w:t>Z1</w:t>
      </w:r>
      <w:r w:rsidR="5FD06561" w:rsidRPr="76E64E63">
        <w:rPr>
          <w:rFonts w:ascii="Times New Roman" w:eastAsia="Times New Roman" w:hAnsi="Times New Roman" w:cs="Times New Roman"/>
          <w:b/>
          <w:bCs/>
          <w:color w:val="000000" w:themeColor="text1"/>
        </w:rPr>
        <w:t>985093</w:t>
      </w:r>
    </w:p>
    <w:p w14:paraId="43CD5BB0" w14:textId="7D18394A" w:rsidR="00711253" w:rsidRDefault="490934A1" w:rsidP="76E64E63">
      <w:pPr>
        <w:spacing w:after="0"/>
        <w:jc w:val="center"/>
      </w:pPr>
      <w:r w:rsidRPr="76E64E63">
        <w:rPr>
          <w:rFonts w:ascii="Times New Roman" w:eastAsia="Times New Roman" w:hAnsi="Times New Roman" w:cs="Times New Roman"/>
          <w:color w:val="000000" w:themeColor="text1"/>
        </w:rPr>
        <w:t xml:space="preserve"> </w:t>
      </w:r>
    </w:p>
    <w:p w14:paraId="0BB77105" w14:textId="177301F2" w:rsidR="00711253" w:rsidRDefault="490934A1" w:rsidP="76E64E63">
      <w:pPr>
        <w:spacing w:after="0"/>
        <w:jc w:val="center"/>
      </w:pPr>
      <w:r w:rsidRPr="76E64E63">
        <w:rPr>
          <w:rFonts w:ascii="Times New Roman" w:eastAsia="Times New Roman" w:hAnsi="Times New Roman" w:cs="Times New Roman"/>
          <w:color w:val="000000" w:themeColor="text1"/>
        </w:rPr>
        <w:t xml:space="preserve"> </w:t>
      </w:r>
    </w:p>
    <w:p w14:paraId="73B49687" w14:textId="16AA4CC5" w:rsidR="00711253" w:rsidRDefault="00711253" w:rsidP="76E64E63">
      <w:pPr>
        <w:spacing w:after="0"/>
        <w:jc w:val="center"/>
        <w:rPr>
          <w:rFonts w:ascii="Times New Roman" w:eastAsia="Times New Roman" w:hAnsi="Times New Roman" w:cs="Times New Roman"/>
          <w:color w:val="000000" w:themeColor="text1"/>
        </w:rPr>
      </w:pPr>
    </w:p>
    <w:p w14:paraId="1A0CCD11" w14:textId="446E75FB" w:rsidR="00711253" w:rsidRDefault="490934A1" w:rsidP="76E64E63">
      <w:pPr>
        <w:spacing w:after="0"/>
        <w:jc w:val="center"/>
      </w:pPr>
      <w:r w:rsidRPr="76E64E63">
        <w:rPr>
          <w:rFonts w:ascii="Times New Roman" w:eastAsia="Times New Roman" w:hAnsi="Times New Roman" w:cs="Times New Roman"/>
          <w:color w:val="000000" w:themeColor="text1"/>
        </w:rPr>
        <w:t xml:space="preserve"> </w:t>
      </w:r>
    </w:p>
    <w:p w14:paraId="52084474" w14:textId="70B2BEC1" w:rsidR="00711253" w:rsidRDefault="490934A1" w:rsidP="76E64E63">
      <w:pPr>
        <w:spacing w:after="0"/>
        <w:jc w:val="center"/>
      </w:pPr>
      <w:r w:rsidRPr="76E64E63">
        <w:rPr>
          <w:rFonts w:ascii="Times New Roman" w:eastAsia="Times New Roman" w:hAnsi="Times New Roman" w:cs="Times New Roman"/>
          <w:color w:val="000000" w:themeColor="text1"/>
        </w:rPr>
        <w:t xml:space="preserve"> </w:t>
      </w:r>
    </w:p>
    <w:p w14:paraId="51E518E4" w14:textId="08C1964E" w:rsidR="00711253" w:rsidRDefault="490934A1" w:rsidP="76E64E63">
      <w:pPr>
        <w:spacing w:after="0"/>
        <w:jc w:val="center"/>
      </w:pPr>
      <w:r w:rsidRPr="76E64E63">
        <w:rPr>
          <w:rFonts w:ascii="Times New Roman" w:eastAsia="Times New Roman" w:hAnsi="Times New Roman" w:cs="Times New Roman"/>
          <w:color w:val="000000" w:themeColor="text1"/>
        </w:rPr>
        <w:t xml:space="preserve"> </w:t>
      </w:r>
    </w:p>
    <w:p w14:paraId="4E061517" w14:textId="73F5578A" w:rsidR="00711253" w:rsidRDefault="490934A1" w:rsidP="76E64E63">
      <w:pPr>
        <w:spacing w:after="0"/>
        <w:jc w:val="center"/>
      </w:pPr>
      <w:r w:rsidRPr="76E64E63">
        <w:rPr>
          <w:rFonts w:ascii="Times New Roman" w:eastAsia="Times New Roman" w:hAnsi="Times New Roman" w:cs="Times New Roman"/>
          <w:color w:val="000000" w:themeColor="text1"/>
        </w:rPr>
        <w:t xml:space="preserve"> </w:t>
      </w:r>
    </w:p>
    <w:p w14:paraId="734CFA9C" w14:textId="5ECA4FA2" w:rsidR="00711253" w:rsidRDefault="4B82E0F9" w:rsidP="76E64E63">
      <w:pPr>
        <w:spacing w:after="0"/>
        <w:jc w:val="center"/>
        <w:rPr>
          <w:rFonts w:ascii="Times New Roman" w:eastAsia="Times New Roman" w:hAnsi="Times New Roman" w:cs="Times New Roman"/>
          <w:color w:val="000000" w:themeColor="text1"/>
        </w:rPr>
      </w:pPr>
      <w:r w:rsidRPr="76E64E63">
        <w:rPr>
          <w:rFonts w:ascii="Times New Roman" w:eastAsia="Times New Roman" w:hAnsi="Times New Roman" w:cs="Times New Roman"/>
          <w:color w:val="000000" w:themeColor="text1"/>
        </w:rPr>
        <w:t>ISYE</w:t>
      </w:r>
      <w:r w:rsidR="490934A1" w:rsidRPr="76E64E63">
        <w:rPr>
          <w:rFonts w:ascii="Times New Roman" w:eastAsia="Times New Roman" w:hAnsi="Times New Roman" w:cs="Times New Roman"/>
          <w:color w:val="000000" w:themeColor="text1"/>
        </w:rPr>
        <w:t xml:space="preserve"> </w:t>
      </w:r>
      <w:r w:rsidR="002E03B0">
        <w:rPr>
          <w:rFonts w:ascii="Times New Roman" w:eastAsia="Times New Roman" w:hAnsi="Times New Roman" w:cs="Times New Roman"/>
          <w:color w:val="000000" w:themeColor="text1"/>
        </w:rPr>
        <w:t>6</w:t>
      </w:r>
      <w:r w:rsidR="1132BDC6" w:rsidRPr="76E64E63">
        <w:rPr>
          <w:rFonts w:ascii="Times New Roman" w:eastAsia="Times New Roman" w:hAnsi="Times New Roman" w:cs="Times New Roman"/>
          <w:color w:val="000000" w:themeColor="text1"/>
        </w:rPr>
        <w:t>70</w:t>
      </w:r>
      <w:r w:rsidR="490934A1" w:rsidRPr="76E64E63">
        <w:rPr>
          <w:rFonts w:ascii="Times New Roman" w:eastAsia="Times New Roman" w:hAnsi="Times New Roman" w:cs="Times New Roman"/>
          <w:color w:val="000000" w:themeColor="text1"/>
        </w:rPr>
        <w:t xml:space="preserve">: </w:t>
      </w:r>
      <w:r w:rsidR="3A91FA26" w:rsidRPr="76E64E63">
        <w:rPr>
          <w:rFonts w:ascii="Times New Roman" w:eastAsia="Times New Roman" w:hAnsi="Times New Roman" w:cs="Times New Roman"/>
          <w:color w:val="000000" w:themeColor="text1"/>
        </w:rPr>
        <w:t>Intro Data Analytics Engineers</w:t>
      </w:r>
      <w:r w:rsidR="490934A1" w:rsidRPr="76E64E63">
        <w:rPr>
          <w:rFonts w:ascii="Times New Roman" w:eastAsia="Times New Roman" w:hAnsi="Times New Roman" w:cs="Times New Roman"/>
          <w:color w:val="000000" w:themeColor="text1"/>
        </w:rPr>
        <w:t xml:space="preserve"> </w:t>
      </w:r>
    </w:p>
    <w:p w14:paraId="334A66AC" w14:textId="2DA07548" w:rsidR="00711253" w:rsidRDefault="490934A1" w:rsidP="76E64E63">
      <w:pPr>
        <w:spacing w:after="0"/>
        <w:jc w:val="center"/>
        <w:rPr>
          <w:rFonts w:ascii="Times New Roman" w:eastAsia="Times New Roman" w:hAnsi="Times New Roman" w:cs="Times New Roman"/>
          <w:color w:val="000000" w:themeColor="text1"/>
        </w:rPr>
      </w:pPr>
      <w:r w:rsidRPr="76E64E63">
        <w:rPr>
          <w:rFonts w:ascii="Times New Roman" w:eastAsia="Times New Roman" w:hAnsi="Times New Roman" w:cs="Times New Roman"/>
          <w:color w:val="000000" w:themeColor="text1"/>
        </w:rPr>
        <w:t>Dr.</w:t>
      </w:r>
      <w:r w:rsidR="55A0D987" w:rsidRPr="76E64E63">
        <w:rPr>
          <w:rFonts w:ascii="Times New Roman" w:eastAsia="Times New Roman" w:hAnsi="Times New Roman" w:cs="Times New Roman"/>
          <w:color w:val="000000" w:themeColor="text1"/>
        </w:rPr>
        <w:t xml:space="preserve"> Christine Nguyen</w:t>
      </w:r>
    </w:p>
    <w:p w14:paraId="2C078E63" w14:textId="060F803E" w:rsidR="00711253" w:rsidRDefault="00E85C9E" w:rsidP="76E64E63">
      <w:pPr>
        <w:spacing w:after="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April</w:t>
      </w:r>
      <w:r w:rsidR="68BE1A5C" w:rsidRPr="0E7C7F43">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20</w:t>
      </w:r>
      <w:r w:rsidR="68BE1A5C" w:rsidRPr="0E7C7F43">
        <w:rPr>
          <w:rFonts w:ascii="Times New Roman" w:eastAsia="Times New Roman" w:hAnsi="Times New Roman" w:cs="Times New Roman"/>
          <w:color w:val="000000" w:themeColor="text1"/>
        </w:rPr>
        <w:t xml:space="preserve">, </w:t>
      </w:r>
      <w:r w:rsidR="4EB9AAA5" w:rsidRPr="0E7C7F43">
        <w:rPr>
          <w:rFonts w:ascii="Times New Roman" w:eastAsia="Times New Roman" w:hAnsi="Times New Roman" w:cs="Times New Roman"/>
          <w:color w:val="000000" w:themeColor="text1"/>
        </w:rPr>
        <w:t>2</w:t>
      </w:r>
      <w:r w:rsidR="68BE1A5C" w:rsidRPr="0E7C7F43">
        <w:rPr>
          <w:rFonts w:ascii="Times New Roman" w:eastAsia="Times New Roman" w:hAnsi="Times New Roman" w:cs="Times New Roman"/>
          <w:color w:val="000000" w:themeColor="text1"/>
        </w:rPr>
        <w:t>02</w:t>
      </w:r>
      <w:r>
        <w:rPr>
          <w:rFonts w:ascii="Times New Roman" w:eastAsia="Times New Roman" w:hAnsi="Times New Roman" w:cs="Times New Roman"/>
          <w:color w:val="000000" w:themeColor="text1"/>
        </w:rPr>
        <w:t>5</w:t>
      </w:r>
    </w:p>
    <w:p w14:paraId="71182579" w14:textId="77777777" w:rsidR="00E85C9E" w:rsidRDefault="00E85C9E" w:rsidP="76E64E63">
      <w:pPr>
        <w:spacing w:after="0"/>
        <w:jc w:val="center"/>
        <w:rPr>
          <w:rFonts w:ascii="Times New Roman" w:eastAsia="Times New Roman" w:hAnsi="Times New Roman" w:cs="Times New Roman"/>
          <w:color w:val="000000" w:themeColor="text1"/>
        </w:rPr>
      </w:pPr>
    </w:p>
    <w:p w14:paraId="4CBA7467" w14:textId="77777777" w:rsidR="00E85C9E" w:rsidRDefault="00E85C9E" w:rsidP="76E64E63">
      <w:pPr>
        <w:spacing w:after="0"/>
        <w:jc w:val="center"/>
        <w:rPr>
          <w:rFonts w:ascii="Times New Roman" w:eastAsia="Times New Roman" w:hAnsi="Times New Roman" w:cs="Times New Roman"/>
          <w:color w:val="000000" w:themeColor="text1"/>
        </w:rPr>
      </w:pPr>
    </w:p>
    <w:p w14:paraId="19AC699B" w14:textId="77777777" w:rsidR="00E85C9E" w:rsidRDefault="00E85C9E" w:rsidP="76E64E63">
      <w:pPr>
        <w:spacing w:after="0"/>
        <w:jc w:val="center"/>
        <w:rPr>
          <w:rFonts w:ascii="Times New Roman" w:eastAsia="Times New Roman" w:hAnsi="Times New Roman" w:cs="Times New Roman"/>
          <w:color w:val="000000" w:themeColor="text1"/>
        </w:rPr>
      </w:pPr>
    </w:p>
    <w:sdt>
      <w:sdtPr>
        <w:id w:val="-103582243"/>
        <w:docPartObj>
          <w:docPartGallery w:val="Table of Contents"/>
          <w:docPartUnique/>
        </w:docPartObj>
      </w:sdtPr>
      <w:sdtEndPr>
        <w:rPr>
          <w:rFonts w:asciiTheme="minorHAnsi" w:eastAsiaTheme="minorEastAsia" w:hAnsiTheme="minorHAnsi" w:cstheme="minorBidi"/>
          <w:b/>
          <w:bCs/>
          <w:noProof/>
          <w:color w:val="auto"/>
          <w:sz w:val="24"/>
          <w:szCs w:val="24"/>
          <w:lang w:eastAsia="ja-JP"/>
        </w:rPr>
      </w:sdtEndPr>
      <w:sdtContent>
        <w:p w14:paraId="4E0CD712" w14:textId="78612116" w:rsidR="00F57483" w:rsidRPr="00F57483" w:rsidRDefault="00F57483" w:rsidP="00C438B8">
          <w:pPr>
            <w:pStyle w:val="TOCHeading"/>
            <w:tabs>
              <w:tab w:val="left" w:pos="6168"/>
            </w:tabs>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7483">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w:t>
          </w:r>
          <w:r w:rsidR="00C438B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A51809B" w14:textId="68E64B7A" w:rsidR="00C438B8" w:rsidRDefault="00F57483">
          <w:pPr>
            <w:pStyle w:val="TOC1"/>
            <w:tabs>
              <w:tab w:val="right" w:leader="dot" w:pos="9350"/>
            </w:tabs>
            <w:rPr>
              <w:noProof/>
              <w:kern w:val="2"/>
              <w:lang w:eastAsia="en-US"/>
              <w14:ligatures w14:val="standardContextual"/>
            </w:rPr>
          </w:pPr>
          <w:r>
            <w:fldChar w:fldCharType="begin"/>
          </w:r>
          <w:r>
            <w:instrText xml:space="preserve"> TOC \o "1-3" \h \z \u </w:instrText>
          </w:r>
          <w:r>
            <w:fldChar w:fldCharType="separate"/>
          </w:r>
          <w:hyperlink w:anchor="_Toc196068923" w:history="1">
            <w:r w:rsidR="00C438B8" w:rsidRPr="00BD0D11">
              <w:rPr>
                <w:rStyle w:val="Hyperlink"/>
                <w:rFonts w:ascii="Times New Roman" w:hAnsi="Times New Roman" w:cs="Times New Roman"/>
                <w:b/>
                <w:bCs/>
                <w:noProof/>
              </w:rPr>
              <w:t>1.0 Introduction</w:t>
            </w:r>
            <w:r w:rsidR="00C438B8">
              <w:rPr>
                <w:noProof/>
                <w:webHidden/>
              </w:rPr>
              <w:tab/>
            </w:r>
            <w:r w:rsidR="00C438B8">
              <w:rPr>
                <w:noProof/>
                <w:webHidden/>
              </w:rPr>
              <w:fldChar w:fldCharType="begin"/>
            </w:r>
            <w:r w:rsidR="00C438B8">
              <w:rPr>
                <w:noProof/>
                <w:webHidden/>
              </w:rPr>
              <w:instrText xml:space="preserve"> PAGEREF _Toc196068923 \h </w:instrText>
            </w:r>
            <w:r w:rsidR="00C438B8">
              <w:rPr>
                <w:noProof/>
                <w:webHidden/>
              </w:rPr>
            </w:r>
            <w:r w:rsidR="00C438B8">
              <w:rPr>
                <w:noProof/>
                <w:webHidden/>
              </w:rPr>
              <w:fldChar w:fldCharType="separate"/>
            </w:r>
            <w:r w:rsidR="00C438B8">
              <w:rPr>
                <w:noProof/>
                <w:webHidden/>
              </w:rPr>
              <w:t>4</w:t>
            </w:r>
            <w:r w:rsidR="00C438B8">
              <w:rPr>
                <w:noProof/>
                <w:webHidden/>
              </w:rPr>
              <w:fldChar w:fldCharType="end"/>
            </w:r>
          </w:hyperlink>
        </w:p>
        <w:p w14:paraId="33BF9DAA" w14:textId="75D53949" w:rsidR="00C438B8" w:rsidRDefault="00C438B8">
          <w:pPr>
            <w:pStyle w:val="TOC1"/>
            <w:tabs>
              <w:tab w:val="right" w:leader="dot" w:pos="9350"/>
            </w:tabs>
            <w:rPr>
              <w:noProof/>
              <w:kern w:val="2"/>
              <w:lang w:eastAsia="en-US"/>
              <w14:ligatures w14:val="standardContextual"/>
            </w:rPr>
          </w:pPr>
          <w:hyperlink w:anchor="_Toc196068924" w:history="1">
            <w:r w:rsidRPr="00BD0D11">
              <w:rPr>
                <w:rStyle w:val="Hyperlink"/>
                <w:rFonts w:ascii="Times New Roman" w:hAnsi="Times New Roman" w:cs="Times New Roman"/>
                <w:b/>
                <w:bCs/>
                <w:noProof/>
              </w:rPr>
              <w:t>2.0 Explorative Data Analysis</w:t>
            </w:r>
            <w:r>
              <w:rPr>
                <w:noProof/>
                <w:webHidden/>
              </w:rPr>
              <w:tab/>
            </w:r>
            <w:r>
              <w:rPr>
                <w:noProof/>
                <w:webHidden/>
              </w:rPr>
              <w:fldChar w:fldCharType="begin"/>
            </w:r>
            <w:r>
              <w:rPr>
                <w:noProof/>
                <w:webHidden/>
              </w:rPr>
              <w:instrText xml:space="preserve"> PAGEREF _Toc196068924 \h </w:instrText>
            </w:r>
            <w:r>
              <w:rPr>
                <w:noProof/>
                <w:webHidden/>
              </w:rPr>
            </w:r>
            <w:r>
              <w:rPr>
                <w:noProof/>
                <w:webHidden/>
              </w:rPr>
              <w:fldChar w:fldCharType="separate"/>
            </w:r>
            <w:r>
              <w:rPr>
                <w:noProof/>
                <w:webHidden/>
              </w:rPr>
              <w:t>5</w:t>
            </w:r>
            <w:r>
              <w:rPr>
                <w:noProof/>
                <w:webHidden/>
              </w:rPr>
              <w:fldChar w:fldCharType="end"/>
            </w:r>
          </w:hyperlink>
        </w:p>
        <w:p w14:paraId="5910570D" w14:textId="481C70C6" w:rsidR="00C438B8" w:rsidRDefault="00C438B8">
          <w:pPr>
            <w:pStyle w:val="TOC2"/>
            <w:tabs>
              <w:tab w:val="right" w:leader="dot" w:pos="9350"/>
            </w:tabs>
            <w:rPr>
              <w:noProof/>
              <w:kern w:val="2"/>
              <w:lang w:eastAsia="en-US"/>
              <w14:ligatures w14:val="standardContextual"/>
            </w:rPr>
          </w:pPr>
          <w:hyperlink w:anchor="_Toc196068925" w:history="1">
            <w:r w:rsidRPr="00BD0D11">
              <w:rPr>
                <w:rStyle w:val="Hyperlink"/>
                <w:rFonts w:ascii="Times New Roman" w:hAnsi="Times New Roman" w:cs="Times New Roman"/>
                <w:b/>
                <w:bCs/>
                <w:noProof/>
              </w:rPr>
              <w:t>2.1 Cardinality and Missing Data</w:t>
            </w:r>
            <w:r>
              <w:rPr>
                <w:noProof/>
                <w:webHidden/>
              </w:rPr>
              <w:tab/>
            </w:r>
            <w:r>
              <w:rPr>
                <w:noProof/>
                <w:webHidden/>
              </w:rPr>
              <w:fldChar w:fldCharType="begin"/>
            </w:r>
            <w:r>
              <w:rPr>
                <w:noProof/>
                <w:webHidden/>
              </w:rPr>
              <w:instrText xml:space="preserve"> PAGEREF _Toc196068925 \h </w:instrText>
            </w:r>
            <w:r>
              <w:rPr>
                <w:noProof/>
                <w:webHidden/>
              </w:rPr>
            </w:r>
            <w:r>
              <w:rPr>
                <w:noProof/>
                <w:webHidden/>
              </w:rPr>
              <w:fldChar w:fldCharType="separate"/>
            </w:r>
            <w:r>
              <w:rPr>
                <w:noProof/>
                <w:webHidden/>
              </w:rPr>
              <w:t>6</w:t>
            </w:r>
            <w:r>
              <w:rPr>
                <w:noProof/>
                <w:webHidden/>
              </w:rPr>
              <w:fldChar w:fldCharType="end"/>
            </w:r>
          </w:hyperlink>
        </w:p>
        <w:p w14:paraId="62E874D2" w14:textId="2FFA7FCB" w:rsidR="00C438B8" w:rsidRDefault="00C438B8">
          <w:pPr>
            <w:pStyle w:val="TOC2"/>
            <w:tabs>
              <w:tab w:val="right" w:leader="dot" w:pos="9350"/>
            </w:tabs>
            <w:rPr>
              <w:noProof/>
              <w:kern w:val="2"/>
              <w:lang w:eastAsia="en-US"/>
              <w14:ligatures w14:val="standardContextual"/>
            </w:rPr>
          </w:pPr>
          <w:hyperlink w:anchor="_Toc196068926" w:history="1">
            <w:r w:rsidRPr="00BD0D11">
              <w:rPr>
                <w:rStyle w:val="Hyperlink"/>
                <w:rFonts w:ascii="Times New Roman" w:eastAsia="Times New Roman" w:hAnsi="Times New Roman" w:cs="Times New Roman"/>
                <w:b/>
                <w:bCs/>
                <w:noProof/>
              </w:rPr>
              <w:t>2.2 Handling Data Types and Conversions:</w:t>
            </w:r>
            <w:r>
              <w:rPr>
                <w:noProof/>
                <w:webHidden/>
              </w:rPr>
              <w:tab/>
            </w:r>
            <w:r>
              <w:rPr>
                <w:noProof/>
                <w:webHidden/>
              </w:rPr>
              <w:fldChar w:fldCharType="begin"/>
            </w:r>
            <w:r>
              <w:rPr>
                <w:noProof/>
                <w:webHidden/>
              </w:rPr>
              <w:instrText xml:space="preserve"> PAGEREF _Toc196068926 \h </w:instrText>
            </w:r>
            <w:r>
              <w:rPr>
                <w:noProof/>
                <w:webHidden/>
              </w:rPr>
            </w:r>
            <w:r>
              <w:rPr>
                <w:noProof/>
                <w:webHidden/>
              </w:rPr>
              <w:fldChar w:fldCharType="separate"/>
            </w:r>
            <w:r>
              <w:rPr>
                <w:noProof/>
                <w:webHidden/>
              </w:rPr>
              <w:t>6</w:t>
            </w:r>
            <w:r>
              <w:rPr>
                <w:noProof/>
                <w:webHidden/>
              </w:rPr>
              <w:fldChar w:fldCharType="end"/>
            </w:r>
          </w:hyperlink>
        </w:p>
        <w:p w14:paraId="0AD69A19" w14:textId="061F432F" w:rsidR="00C438B8" w:rsidRDefault="00C438B8">
          <w:pPr>
            <w:pStyle w:val="TOC2"/>
            <w:tabs>
              <w:tab w:val="right" w:leader="dot" w:pos="9350"/>
            </w:tabs>
            <w:rPr>
              <w:noProof/>
              <w:kern w:val="2"/>
              <w:lang w:eastAsia="en-US"/>
              <w14:ligatures w14:val="standardContextual"/>
            </w:rPr>
          </w:pPr>
          <w:hyperlink w:anchor="_Toc196068927" w:history="1">
            <w:r w:rsidRPr="00BD0D11">
              <w:rPr>
                <w:rStyle w:val="Hyperlink"/>
                <w:rFonts w:ascii="Times New Roman" w:hAnsi="Times New Roman" w:cs="Times New Roman"/>
                <w:b/>
                <w:bCs/>
                <w:noProof/>
              </w:rPr>
              <w:t>2.3 Handling Target Variable, G3</w:t>
            </w:r>
            <w:r>
              <w:rPr>
                <w:noProof/>
                <w:webHidden/>
              </w:rPr>
              <w:tab/>
            </w:r>
            <w:r>
              <w:rPr>
                <w:noProof/>
                <w:webHidden/>
              </w:rPr>
              <w:fldChar w:fldCharType="begin"/>
            </w:r>
            <w:r>
              <w:rPr>
                <w:noProof/>
                <w:webHidden/>
              </w:rPr>
              <w:instrText xml:space="preserve"> PAGEREF _Toc196068927 \h </w:instrText>
            </w:r>
            <w:r>
              <w:rPr>
                <w:noProof/>
                <w:webHidden/>
              </w:rPr>
            </w:r>
            <w:r>
              <w:rPr>
                <w:noProof/>
                <w:webHidden/>
              </w:rPr>
              <w:fldChar w:fldCharType="separate"/>
            </w:r>
            <w:r>
              <w:rPr>
                <w:noProof/>
                <w:webHidden/>
              </w:rPr>
              <w:t>9</w:t>
            </w:r>
            <w:r>
              <w:rPr>
                <w:noProof/>
                <w:webHidden/>
              </w:rPr>
              <w:fldChar w:fldCharType="end"/>
            </w:r>
          </w:hyperlink>
        </w:p>
        <w:p w14:paraId="65E26395" w14:textId="1459A746" w:rsidR="00C438B8" w:rsidRDefault="00C438B8">
          <w:pPr>
            <w:pStyle w:val="TOC2"/>
            <w:tabs>
              <w:tab w:val="right" w:leader="dot" w:pos="9350"/>
            </w:tabs>
            <w:rPr>
              <w:noProof/>
              <w:kern w:val="2"/>
              <w:lang w:eastAsia="en-US"/>
              <w14:ligatures w14:val="standardContextual"/>
            </w:rPr>
          </w:pPr>
          <w:hyperlink w:anchor="_Toc196068928" w:history="1">
            <w:r w:rsidRPr="00BD0D11">
              <w:rPr>
                <w:rStyle w:val="Hyperlink"/>
                <w:rFonts w:ascii="Times New Roman" w:hAnsi="Times New Roman" w:cs="Times New Roman"/>
                <w:b/>
                <w:bCs/>
                <w:noProof/>
              </w:rPr>
              <w:t>2.4 Correlation:</w:t>
            </w:r>
            <w:r>
              <w:rPr>
                <w:noProof/>
                <w:webHidden/>
              </w:rPr>
              <w:tab/>
            </w:r>
            <w:r>
              <w:rPr>
                <w:noProof/>
                <w:webHidden/>
              </w:rPr>
              <w:fldChar w:fldCharType="begin"/>
            </w:r>
            <w:r>
              <w:rPr>
                <w:noProof/>
                <w:webHidden/>
              </w:rPr>
              <w:instrText xml:space="preserve"> PAGEREF _Toc196068928 \h </w:instrText>
            </w:r>
            <w:r>
              <w:rPr>
                <w:noProof/>
                <w:webHidden/>
              </w:rPr>
            </w:r>
            <w:r>
              <w:rPr>
                <w:noProof/>
                <w:webHidden/>
              </w:rPr>
              <w:fldChar w:fldCharType="separate"/>
            </w:r>
            <w:r>
              <w:rPr>
                <w:noProof/>
                <w:webHidden/>
              </w:rPr>
              <w:t>9</w:t>
            </w:r>
            <w:r>
              <w:rPr>
                <w:noProof/>
                <w:webHidden/>
              </w:rPr>
              <w:fldChar w:fldCharType="end"/>
            </w:r>
          </w:hyperlink>
        </w:p>
        <w:p w14:paraId="30F0B393" w14:textId="181B0545" w:rsidR="00C438B8" w:rsidRDefault="00C438B8">
          <w:pPr>
            <w:pStyle w:val="TOC2"/>
            <w:tabs>
              <w:tab w:val="right" w:leader="dot" w:pos="9350"/>
            </w:tabs>
            <w:rPr>
              <w:noProof/>
              <w:kern w:val="2"/>
              <w:lang w:eastAsia="en-US"/>
              <w14:ligatures w14:val="standardContextual"/>
            </w:rPr>
          </w:pPr>
          <w:hyperlink w:anchor="_Toc196068930" w:history="1">
            <w:r w:rsidRPr="00BD0D11">
              <w:rPr>
                <w:rStyle w:val="Hyperlink"/>
                <w:rFonts w:ascii="Times New Roman" w:hAnsi="Times New Roman" w:cs="Times New Roman"/>
                <w:b/>
                <w:bCs/>
                <w:noProof/>
              </w:rPr>
              <w:t>2.4 Other Visualizations</w:t>
            </w:r>
            <w:r>
              <w:rPr>
                <w:noProof/>
                <w:webHidden/>
              </w:rPr>
              <w:tab/>
            </w:r>
            <w:r>
              <w:rPr>
                <w:noProof/>
                <w:webHidden/>
              </w:rPr>
              <w:fldChar w:fldCharType="begin"/>
            </w:r>
            <w:r>
              <w:rPr>
                <w:noProof/>
                <w:webHidden/>
              </w:rPr>
              <w:instrText xml:space="preserve"> PAGEREF _Toc196068930 \h </w:instrText>
            </w:r>
            <w:r>
              <w:rPr>
                <w:noProof/>
                <w:webHidden/>
              </w:rPr>
            </w:r>
            <w:r>
              <w:rPr>
                <w:noProof/>
                <w:webHidden/>
              </w:rPr>
              <w:fldChar w:fldCharType="separate"/>
            </w:r>
            <w:r>
              <w:rPr>
                <w:noProof/>
                <w:webHidden/>
              </w:rPr>
              <w:t>10</w:t>
            </w:r>
            <w:r>
              <w:rPr>
                <w:noProof/>
                <w:webHidden/>
              </w:rPr>
              <w:fldChar w:fldCharType="end"/>
            </w:r>
          </w:hyperlink>
        </w:p>
        <w:p w14:paraId="1D25D7C2" w14:textId="53644742" w:rsidR="00C438B8" w:rsidRDefault="00C438B8">
          <w:pPr>
            <w:pStyle w:val="TOC1"/>
            <w:tabs>
              <w:tab w:val="right" w:leader="dot" w:pos="9350"/>
            </w:tabs>
            <w:rPr>
              <w:noProof/>
              <w:kern w:val="2"/>
              <w:lang w:eastAsia="en-US"/>
              <w14:ligatures w14:val="standardContextual"/>
            </w:rPr>
          </w:pPr>
          <w:hyperlink w:anchor="_Toc196068931" w:history="1">
            <w:r w:rsidRPr="00BD0D11">
              <w:rPr>
                <w:rStyle w:val="Hyperlink"/>
                <w:rFonts w:ascii="Times New Roman" w:eastAsia="Times New Roman" w:hAnsi="Times New Roman" w:cs="Times New Roman"/>
                <w:b/>
                <w:bCs/>
                <w:noProof/>
              </w:rPr>
              <w:t>3.0 Data Preprocessing and Feature Selection</w:t>
            </w:r>
            <w:r>
              <w:rPr>
                <w:noProof/>
                <w:webHidden/>
              </w:rPr>
              <w:tab/>
            </w:r>
            <w:r>
              <w:rPr>
                <w:noProof/>
                <w:webHidden/>
              </w:rPr>
              <w:fldChar w:fldCharType="begin"/>
            </w:r>
            <w:r>
              <w:rPr>
                <w:noProof/>
                <w:webHidden/>
              </w:rPr>
              <w:instrText xml:space="preserve"> PAGEREF _Toc196068931 \h </w:instrText>
            </w:r>
            <w:r>
              <w:rPr>
                <w:noProof/>
                <w:webHidden/>
              </w:rPr>
            </w:r>
            <w:r>
              <w:rPr>
                <w:noProof/>
                <w:webHidden/>
              </w:rPr>
              <w:fldChar w:fldCharType="separate"/>
            </w:r>
            <w:r>
              <w:rPr>
                <w:noProof/>
                <w:webHidden/>
              </w:rPr>
              <w:t>12</w:t>
            </w:r>
            <w:r>
              <w:rPr>
                <w:noProof/>
                <w:webHidden/>
              </w:rPr>
              <w:fldChar w:fldCharType="end"/>
            </w:r>
          </w:hyperlink>
        </w:p>
        <w:p w14:paraId="4FD300A5" w14:textId="4ECC791B" w:rsidR="00C438B8" w:rsidRDefault="00C438B8">
          <w:pPr>
            <w:pStyle w:val="TOC2"/>
            <w:tabs>
              <w:tab w:val="right" w:leader="dot" w:pos="9350"/>
            </w:tabs>
            <w:rPr>
              <w:noProof/>
              <w:kern w:val="2"/>
              <w:lang w:eastAsia="en-US"/>
              <w14:ligatures w14:val="standardContextual"/>
            </w:rPr>
          </w:pPr>
          <w:hyperlink w:anchor="_Toc196068932" w:history="1">
            <w:r w:rsidRPr="00BD0D11">
              <w:rPr>
                <w:rStyle w:val="Hyperlink"/>
                <w:rFonts w:ascii="Times New Roman" w:hAnsi="Times New Roman" w:cs="Times New Roman"/>
                <w:b/>
                <w:bCs/>
                <w:noProof/>
              </w:rPr>
              <w:t>3.1 Feature Encoding:</w:t>
            </w:r>
            <w:r>
              <w:rPr>
                <w:noProof/>
                <w:webHidden/>
              </w:rPr>
              <w:tab/>
            </w:r>
            <w:r>
              <w:rPr>
                <w:noProof/>
                <w:webHidden/>
              </w:rPr>
              <w:fldChar w:fldCharType="begin"/>
            </w:r>
            <w:r>
              <w:rPr>
                <w:noProof/>
                <w:webHidden/>
              </w:rPr>
              <w:instrText xml:space="preserve"> PAGEREF _Toc196068932 \h </w:instrText>
            </w:r>
            <w:r>
              <w:rPr>
                <w:noProof/>
                <w:webHidden/>
              </w:rPr>
            </w:r>
            <w:r>
              <w:rPr>
                <w:noProof/>
                <w:webHidden/>
              </w:rPr>
              <w:fldChar w:fldCharType="separate"/>
            </w:r>
            <w:r>
              <w:rPr>
                <w:noProof/>
                <w:webHidden/>
              </w:rPr>
              <w:t>12</w:t>
            </w:r>
            <w:r>
              <w:rPr>
                <w:noProof/>
                <w:webHidden/>
              </w:rPr>
              <w:fldChar w:fldCharType="end"/>
            </w:r>
          </w:hyperlink>
        </w:p>
        <w:p w14:paraId="6CCCAB9B" w14:textId="64CD19CB" w:rsidR="00C438B8" w:rsidRDefault="00C438B8">
          <w:pPr>
            <w:pStyle w:val="TOC2"/>
            <w:tabs>
              <w:tab w:val="right" w:leader="dot" w:pos="9350"/>
            </w:tabs>
            <w:rPr>
              <w:noProof/>
              <w:kern w:val="2"/>
              <w:lang w:eastAsia="en-US"/>
              <w14:ligatures w14:val="standardContextual"/>
            </w:rPr>
          </w:pPr>
          <w:hyperlink w:anchor="_Toc196068933" w:history="1">
            <w:r w:rsidRPr="00BD0D11">
              <w:rPr>
                <w:rStyle w:val="Hyperlink"/>
                <w:rFonts w:ascii="Times New Roman" w:hAnsi="Times New Roman" w:cs="Times New Roman"/>
                <w:b/>
                <w:bCs/>
                <w:noProof/>
              </w:rPr>
              <w:t>3.2 Feature Selection:</w:t>
            </w:r>
            <w:r>
              <w:rPr>
                <w:noProof/>
                <w:webHidden/>
              </w:rPr>
              <w:tab/>
            </w:r>
            <w:r>
              <w:rPr>
                <w:noProof/>
                <w:webHidden/>
              </w:rPr>
              <w:fldChar w:fldCharType="begin"/>
            </w:r>
            <w:r>
              <w:rPr>
                <w:noProof/>
                <w:webHidden/>
              </w:rPr>
              <w:instrText xml:space="preserve"> PAGEREF _Toc196068933 \h </w:instrText>
            </w:r>
            <w:r>
              <w:rPr>
                <w:noProof/>
                <w:webHidden/>
              </w:rPr>
            </w:r>
            <w:r>
              <w:rPr>
                <w:noProof/>
                <w:webHidden/>
              </w:rPr>
              <w:fldChar w:fldCharType="separate"/>
            </w:r>
            <w:r>
              <w:rPr>
                <w:noProof/>
                <w:webHidden/>
              </w:rPr>
              <w:t>13</w:t>
            </w:r>
            <w:r>
              <w:rPr>
                <w:noProof/>
                <w:webHidden/>
              </w:rPr>
              <w:fldChar w:fldCharType="end"/>
            </w:r>
          </w:hyperlink>
        </w:p>
        <w:p w14:paraId="02E04835" w14:textId="2315227F" w:rsidR="00C438B8" w:rsidRDefault="00C438B8">
          <w:pPr>
            <w:pStyle w:val="TOC1"/>
            <w:tabs>
              <w:tab w:val="right" w:leader="dot" w:pos="9350"/>
            </w:tabs>
            <w:rPr>
              <w:noProof/>
              <w:kern w:val="2"/>
              <w:lang w:eastAsia="en-US"/>
              <w14:ligatures w14:val="standardContextual"/>
            </w:rPr>
          </w:pPr>
          <w:hyperlink w:anchor="_Toc196068934" w:history="1">
            <w:r w:rsidRPr="00BD0D11">
              <w:rPr>
                <w:rStyle w:val="Hyperlink"/>
                <w:rFonts w:ascii="Times New Roman" w:eastAsia="Times New Roman" w:hAnsi="Times New Roman" w:cs="Times New Roman"/>
                <w:b/>
                <w:bCs/>
                <w:noProof/>
              </w:rPr>
              <w:t>4. Support Vector Machines (SVM)</w:t>
            </w:r>
            <w:r>
              <w:rPr>
                <w:noProof/>
                <w:webHidden/>
              </w:rPr>
              <w:tab/>
            </w:r>
            <w:r>
              <w:rPr>
                <w:noProof/>
                <w:webHidden/>
              </w:rPr>
              <w:fldChar w:fldCharType="begin"/>
            </w:r>
            <w:r>
              <w:rPr>
                <w:noProof/>
                <w:webHidden/>
              </w:rPr>
              <w:instrText xml:space="preserve"> PAGEREF _Toc196068934 \h </w:instrText>
            </w:r>
            <w:r>
              <w:rPr>
                <w:noProof/>
                <w:webHidden/>
              </w:rPr>
            </w:r>
            <w:r>
              <w:rPr>
                <w:noProof/>
                <w:webHidden/>
              </w:rPr>
              <w:fldChar w:fldCharType="separate"/>
            </w:r>
            <w:r>
              <w:rPr>
                <w:noProof/>
                <w:webHidden/>
              </w:rPr>
              <w:t>13</w:t>
            </w:r>
            <w:r>
              <w:rPr>
                <w:noProof/>
                <w:webHidden/>
              </w:rPr>
              <w:fldChar w:fldCharType="end"/>
            </w:r>
          </w:hyperlink>
        </w:p>
        <w:p w14:paraId="713EC622" w14:textId="65FEE864" w:rsidR="00C438B8" w:rsidRDefault="00C438B8">
          <w:pPr>
            <w:pStyle w:val="TOC2"/>
            <w:tabs>
              <w:tab w:val="right" w:leader="dot" w:pos="9350"/>
            </w:tabs>
            <w:rPr>
              <w:noProof/>
              <w:kern w:val="2"/>
              <w:lang w:eastAsia="en-US"/>
              <w14:ligatures w14:val="standardContextual"/>
            </w:rPr>
          </w:pPr>
          <w:hyperlink w:anchor="_Toc196068935" w:history="1">
            <w:r w:rsidRPr="00BD0D11">
              <w:rPr>
                <w:rStyle w:val="Hyperlink"/>
                <w:rFonts w:ascii="Times New Roman" w:hAnsi="Times New Roman" w:cs="Times New Roman"/>
                <w:b/>
                <w:bCs/>
                <w:noProof/>
              </w:rPr>
              <w:t>4.1 Data Preparation:</w:t>
            </w:r>
            <w:r>
              <w:rPr>
                <w:noProof/>
                <w:webHidden/>
              </w:rPr>
              <w:tab/>
            </w:r>
            <w:r>
              <w:rPr>
                <w:noProof/>
                <w:webHidden/>
              </w:rPr>
              <w:fldChar w:fldCharType="begin"/>
            </w:r>
            <w:r>
              <w:rPr>
                <w:noProof/>
                <w:webHidden/>
              </w:rPr>
              <w:instrText xml:space="preserve"> PAGEREF _Toc196068935 \h </w:instrText>
            </w:r>
            <w:r>
              <w:rPr>
                <w:noProof/>
                <w:webHidden/>
              </w:rPr>
            </w:r>
            <w:r>
              <w:rPr>
                <w:noProof/>
                <w:webHidden/>
              </w:rPr>
              <w:fldChar w:fldCharType="separate"/>
            </w:r>
            <w:r>
              <w:rPr>
                <w:noProof/>
                <w:webHidden/>
              </w:rPr>
              <w:t>13</w:t>
            </w:r>
            <w:r>
              <w:rPr>
                <w:noProof/>
                <w:webHidden/>
              </w:rPr>
              <w:fldChar w:fldCharType="end"/>
            </w:r>
          </w:hyperlink>
        </w:p>
        <w:p w14:paraId="1043FEFE" w14:textId="5531B95B" w:rsidR="00C438B8" w:rsidRDefault="00C438B8">
          <w:pPr>
            <w:pStyle w:val="TOC2"/>
            <w:tabs>
              <w:tab w:val="left" w:pos="960"/>
              <w:tab w:val="right" w:leader="dot" w:pos="9350"/>
            </w:tabs>
            <w:rPr>
              <w:noProof/>
              <w:kern w:val="2"/>
              <w:lang w:eastAsia="en-US"/>
              <w14:ligatures w14:val="standardContextual"/>
            </w:rPr>
          </w:pPr>
          <w:hyperlink w:anchor="_Toc196068936" w:history="1">
            <w:r w:rsidRPr="00BD0D11">
              <w:rPr>
                <w:rStyle w:val="Hyperlink"/>
                <w:rFonts w:ascii="Times New Roman" w:eastAsia="Times New Roman" w:hAnsi="Times New Roman" w:cs="Times New Roman"/>
                <w:b/>
                <w:noProof/>
              </w:rPr>
              <w:t>4.2</w:t>
            </w:r>
            <w:r>
              <w:rPr>
                <w:noProof/>
                <w:kern w:val="2"/>
                <w:lang w:eastAsia="en-US"/>
                <w14:ligatures w14:val="standardContextual"/>
              </w:rPr>
              <w:tab/>
            </w:r>
            <w:r w:rsidRPr="00BD0D11">
              <w:rPr>
                <w:rStyle w:val="Hyperlink"/>
                <w:rFonts w:ascii="Times New Roman" w:hAnsi="Times New Roman" w:cs="Times New Roman"/>
                <w:b/>
                <w:bCs/>
                <w:noProof/>
              </w:rPr>
              <w:t>Models Constructed:</w:t>
            </w:r>
            <w:r>
              <w:rPr>
                <w:noProof/>
                <w:webHidden/>
              </w:rPr>
              <w:tab/>
            </w:r>
            <w:r>
              <w:rPr>
                <w:noProof/>
                <w:webHidden/>
              </w:rPr>
              <w:fldChar w:fldCharType="begin"/>
            </w:r>
            <w:r>
              <w:rPr>
                <w:noProof/>
                <w:webHidden/>
              </w:rPr>
              <w:instrText xml:space="preserve"> PAGEREF _Toc196068936 \h </w:instrText>
            </w:r>
            <w:r>
              <w:rPr>
                <w:noProof/>
                <w:webHidden/>
              </w:rPr>
            </w:r>
            <w:r>
              <w:rPr>
                <w:noProof/>
                <w:webHidden/>
              </w:rPr>
              <w:fldChar w:fldCharType="separate"/>
            </w:r>
            <w:r>
              <w:rPr>
                <w:noProof/>
                <w:webHidden/>
              </w:rPr>
              <w:t>13</w:t>
            </w:r>
            <w:r>
              <w:rPr>
                <w:noProof/>
                <w:webHidden/>
              </w:rPr>
              <w:fldChar w:fldCharType="end"/>
            </w:r>
          </w:hyperlink>
        </w:p>
        <w:p w14:paraId="1B9A0B66" w14:textId="64BDB97B" w:rsidR="00C438B8" w:rsidRDefault="00C438B8">
          <w:pPr>
            <w:pStyle w:val="TOC2"/>
            <w:tabs>
              <w:tab w:val="right" w:leader="dot" w:pos="9350"/>
            </w:tabs>
            <w:rPr>
              <w:noProof/>
              <w:kern w:val="2"/>
              <w:lang w:eastAsia="en-US"/>
              <w14:ligatures w14:val="standardContextual"/>
            </w:rPr>
          </w:pPr>
          <w:hyperlink w:anchor="_Toc196068937" w:history="1">
            <w:r w:rsidRPr="00BD0D11">
              <w:rPr>
                <w:rStyle w:val="Hyperlink"/>
                <w:rFonts w:ascii="Times New Roman" w:eastAsia="Times New Roman" w:hAnsi="Times New Roman" w:cs="Times New Roman"/>
                <w:b/>
                <w:bCs/>
                <w:noProof/>
              </w:rPr>
              <w:t>4.3 Analysis and Results:</w:t>
            </w:r>
            <w:r>
              <w:rPr>
                <w:noProof/>
                <w:webHidden/>
              </w:rPr>
              <w:tab/>
            </w:r>
            <w:r>
              <w:rPr>
                <w:noProof/>
                <w:webHidden/>
              </w:rPr>
              <w:fldChar w:fldCharType="begin"/>
            </w:r>
            <w:r>
              <w:rPr>
                <w:noProof/>
                <w:webHidden/>
              </w:rPr>
              <w:instrText xml:space="preserve"> PAGEREF _Toc196068937 \h </w:instrText>
            </w:r>
            <w:r>
              <w:rPr>
                <w:noProof/>
                <w:webHidden/>
              </w:rPr>
            </w:r>
            <w:r>
              <w:rPr>
                <w:noProof/>
                <w:webHidden/>
              </w:rPr>
              <w:fldChar w:fldCharType="separate"/>
            </w:r>
            <w:r>
              <w:rPr>
                <w:noProof/>
                <w:webHidden/>
              </w:rPr>
              <w:t>14</w:t>
            </w:r>
            <w:r>
              <w:rPr>
                <w:noProof/>
                <w:webHidden/>
              </w:rPr>
              <w:fldChar w:fldCharType="end"/>
            </w:r>
          </w:hyperlink>
        </w:p>
        <w:p w14:paraId="7FB41993" w14:textId="4EF29062" w:rsidR="00C438B8" w:rsidRDefault="00C438B8">
          <w:pPr>
            <w:pStyle w:val="TOC1"/>
            <w:tabs>
              <w:tab w:val="right" w:leader="dot" w:pos="9350"/>
            </w:tabs>
            <w:rPr>
              <w:noProof/>
              <w:kern w:val="2"/>
              <w:lang w:eastAsia="en-US"/>
              <w14:ligatures w14:val="standardContextual"/>
            </w:rPr>
          </w:pPr>
          <w:hyperlink w:anchor="_Toc196068938" w:history="1">
            <w:r w:rsidRPr="00BD0D11">
              <w:rPr>
                <w:rStyle w:val="Hyperlink"/>
                <w:rFonts w:ascii="Times New Roman" w:eastAsia="Times New Roman" w:hAnsi="Times New Roman" w:cs="Times New Roman"/>
                <w:b/>
                <w:bCs/>
                <w:noProof/>
              </w:rPr>
              <w:t>5. Logistic Regression</w:t>
            </w:r>
            <w:r>
              <w:rPr>
                <w:noProof/>
                <w:webHidden/>
              </w:rPr>
              <w:tab/>
            </w:r>
            <w:r>
              <w:rPr>
                <w:noProof/>
                <w:webHidden/>
              </w:rPr>
              <w:fldChar w:fldCharType="begin"/>
            </w:r>
            <w:r>
              <w:rPr>
                <w:noProof/>
                <w:webHidden/>
              </w:rPr>
              <w:instrText xml:space="preserve"> PAGEREF _Toc196068938 \h </w:instrText>
            </w:r>
            <w:r>
              <w:rPr>
                <w:noProof/>
                <w:webHidden/>
              </w:rPr>
            </w:r>
            <w:r>
              <w:rPr>
                <w:noProof/>
                <w:webHidden/>
              </w:rPr>
              <w:fldChar w:fldCharType="separate"/>
            </w:r>
            <w:r>
              <w:rPr>
                <w:noProof/>
                <w:webHidden/>
              </w:rPr>
              <w:t>15</w:t>
            </w:r>
            <w:r>
              <w:rPr>
                <w:noProof/>
                <w:webHidden/>
              </w:rPr>
              <w:fldChar w:fldCharType="end"/>
            </w:r>
          </w:hyperlink>
        </w:p>
        <w:p w14:paraId="3B460E38" w14:textId="114F4E49" w:rsidR="00C438B8" w:rsidRDefault="00C438B8">
          <w:pPr>
            <w:pStyle w:val="TOC2"/>
            <w:tabs>
              <w:tab w:val="right" w:leader="dot" w:pos="9350"/>
            </w:tabs>
            <w:rPr>
              <w:noProof/>
              <w:kern w:val="2"/>
              <w:lang w:eastAsia="en-US"/>
              <w14:ligatures w14:val="standardContextual"/>
            </w:rPr>
          </w:pPr>
          <w:hyperlink w:anchor="_Toc196068939" w:history="1">
            <w:r w:rsidRPr="00BD0D11">
              <w:rPr>
                <w:rStyle w:val="Hyperlink"/>
                <w:rFonts w:ascii="Times New Roman" w:hAnsi="Times New Roman" w:cs="Times New Roman"/>
                <w:b/>
                <w:bCs/>
                <w:noProof/>
              </w:rPr>
              <w:t>5.1 Data Preparation:</w:t>
            </w:r>
            <w:r>
              <w:rPr>
                <w:noProof/>
                <w:webHidden/>
              </w:rPr>
              <w:tab/>
            </w:r>
            <w:r>
              <w:rPr>
                <w:noProof/>
                <w:webHidden/>
              </w:rPr>
              <w:fldChar w:fldCharType="begin"/>
            </w:r>
            <w:r>
              <w:rPr>
                <w:noProof/>
                <w:webHidden/>
              </w:rPr>
              <w:instrText xml:space="preserve"> PAGEREF _Toc196068939 \h </w:instrText>
            </w:r>
            <w:r>
              <w:rPr>
                <w:noProof/>
                <w:webHidden/>
              </w:rPr>
            </w:r>
            <w:r>
              <w:rPr>
                <w:noProof/>
                <w:webHidden/>
              </w:rPr>
              <w:fldChar w:fldCharType="separate"/>
            </w:r>
            <w:r>
              <w:rPr>
                <w:noProof/>
                <w:webHidden/>
              </w:rPr>
              <w:t>15</w:t>
            </w:r>
            <w:r>
              <w:rPr>
                <w:noProof/>
                <w:webHidden/>
              </w:rPr>
              <w:fldChar w:fldCharType="end"/>
            </w:r>
          </w:hyperlink>
        </w:p>
        <w:p w14:paraId="099C50E4" w14:textId="3E4DA966" w:rsidR="00C438B8" w:rsidRDefault="00C438B8">
          <w:pPr>
            <w:pStyle w:val="TOC2"/>
            <w:tabs>
              <w:tab w:val="right" w:leader="dot" w:pos="9350"/>
            </w:tabs>
            <w:rPr>
              <w:noProof/>
              <w:kern w:val="2"/>
              <w:lang w:eastAsia="en-US"/>
              <w14:ligatures w14:val="standardContextual"/>
            </w:rPr>
          </w:pPr>
          <w:hyperlink w:anchor="_Toc196068940" w:history="1">
            <w:r w:rsidRPr="00BD0D11">
              <w:rPr>
                <w:rStyle w:val="Hyperlink"/>
                <w:rFonts w:ascii="Times New Roman" w:hAnsi="Times New Roman" w:cs="Times New Roman"/>
                <w:b/>
                <w:bCs/>
                <w:noProof/>
              </w:rPr>
              <w:t>5.2 Model Constructed:</w:t>
            </w:r>
            <w:r>
              <w:rPr>
                <w:noProof/>
                <w:webHidden/>
              </w:rPr>
              <w:tab/>
            </w:r>
            <w:r>
              <w:rPr>
                <w:noProof/>
                <w:webHidden/>
              </w:rPr>
              <w:fldChar w:fldCharType="begin"/>
            </w:r>
            <w:r>
              <w:rPr>
                <w:noProof/>
                <w:webHidden/>
              </w:rPr>
              <w:instrText xml:space="preserve"> PAGEREF _Toc196068940 \h </w:instrText>
            </w:r>
            <w:r>
              <w:rPr>
                <w:noProof/>
                <w:webHidden/>
              </w:rPr>
            </w:r>
            <w:r>
              <w:rPr>
                <w:noProof/>
                <w:webHidden/>
              </w:rPr>
              <w:fldChar w:fldCharType="separate"/>
            </w:r>
            <w:r>
              <w:rPr>
                <w:noProof/>
                <w:webHidden/>
              </w:rPr>
              <w:t>15</w:t>
            </w:r>
            <w:r>
              <w:rPr>
                <w:noProof/>
                <w:webHidden/>
              </w:rPr>
              <w:fldChar w:fldCharType="end"/>
            </w:r>
          </w:hyperlink>
        </w:p>
        <w:p w14:paraId="4CD7E670" w14:textId="2CC2CD31" w:rsidR="00C438B8" w:rsidRDefault="00C438B8">
          <w:pPr>
            <w:pStyle w:val="TOC2"/>
            <w:tabs>
              <w:tab w:val="right" w:leader="dot" w:pos="9350"/>
            </w:tabs>
            <w:rPr>
              <w:noProof/>
              <w:kern w:val="2"/>
              <w:lang w:eastAsia="en-US"/>
              <w14:ligatures w14:val="standardContextual"/>
            </w:rPr>
          </w:pPr>
          <w:hyperlink w:anchor="_Toc196068941" w:history="1">
            <w:r w:rsidRPr="00BD0D11">
              <w:rPr>
                <w:rStyle w:val="Hyperlink"/>
                <w:rFonts w:ascii="Times New Roman" w:hAnsi="Times New Roman" w:cs="Times New Roman"/>
                <w:b/>
                <w:bCs/>
                <w:noProof/>
              </w:rPr>
              <w:t>5.3 Analysis and Results:</w:t>
            </w:r>
            <w:r>
              <w:rPr>
                <w:noProof/>
                <w:webHidden/>
              </w:rPr>
              <w:tab/>
            </w:r>
            <w:r>
              <w:rPr>
                <w:noProof/>
                <w:webHidden/>
              </w:rPr>
              <w:fldChar w:fldCharType="begin"/>
            </w:r>
            <w:r>
              <w:rPr>
                <w:noProof/>
                <w:webHidden/>
              </w:rPr>
              <w:instrText xml:space="preserve"> PAGEREF _Toc196068941 \h </w:instrText>
            </w:r>
            <w:r>
              <w:rPr>
                <w:noProof/>
                <w:webHidden/>
              </w:rPr>
            </w:r>
            <w:r>
              <w:rPr>
                <w:noProof/>
                <w:webHidden/>
              </w:rPr>
              <w:fldChar w:fldCharType="separate"/>
            </w:r>
            <w:r>
              <w:rPr>
                <w:noProof/>
                <w:webHidden/>
              </w:rPr>
              <w:t>15</w:t>
            </w:r>
            <w:r>
              <w:rPr>
                <w:noProof/>
                <w:webHidden/>
              </w:rPr>
              <w:fldChar w:fldCharType="end"/>
            </w:r>
          </w:hyperlink>
        </w:p>
        <w:p w14:paraId="11B02597" w14:textId="53F0C0F1" w:rsidR="00C438B8" w:rsidRDefault="00C438B8">
          <w:pPr>
            <w:pStyle w:val="TOC1"/>
            <w:tabs>
              <w:tab w:val="right" w:leader="dot" w:pos="9350"/>
            </w:tabs>
            <w:rPr>
              <w:noProof/>
              <w:kern w:val="2"/>
              <w:lang w:eastAsia="en-US"/>
              <w14:ligatures w14:val="standardContextual"/>
            </w:rPr>
          </w:pPr>
          <w:hyperlink w:anchor="_Toc196068942" w:history="1">
            <w:r w:rsidRPr="00BD0D11">
              <w:rPr>
                <w:rStyle w:val="Hyperlink"/>
                <w:rFonts w:ascii="Times New Roman" w:eastAsia="Times New Roman" w:hAnsi="Times New Roman" w:cs="Times New Roman"/>
                <w:b/>
                <w:bCs/>
                <w:noProof/>
              </w:rPr>
              <w:t>6. Random Forest</w:t>
            </w:r>
            <w:r>
              <w:rPr>
                <w:noProof/>
                <w:webHidden/>
              </w:rPr>
              <w:tab/>
            </w:r>
            <w:r>
              <w:rPr>
                <w:noProof/>
                <w:webHidden/>
              </w:rPr>
              <w:fldChar w:fldCharType="begin"/>
            </w:r>
            <w:r>
              <w:rPr>
                <w:noProof/>
                <w:webHidden/>
              </w:rPr>
              <w:instrText xml:space="preserve"> PAGEREF _Toc196068942 \h </w:instrText>
            </w:r>
            <w:r>
              <w:rPr>
                <w:noProof/>
                <w:webHidden/>
              </w:rPr>
            </w:r>
            <w:r>
              <w:rPr>
                <w:noProof/>
                <w:webHidden/>
              </w:rPr>
              <w:fldChar w:fldCharType="separate"/>
            </w:r>
            <w:r>
              <w:rPr>
                <w:noProof/>
                <w:webHidden/>
              </w:rPr>
              <w:t>16</w:t>
            </w:r>
            <w:r>
              <w:rPr>
                <w:noProof/>
                <w:webHidden/>
              </w:rPr>
              <w:fldChar w:fldCharType="end"/>
            </w:r>
          </w:hyperlink>
        </w:p>
        <w:p w14:paraId="2D9ECF99" w14:textId="008253E9" w:rsidR="00C438B8" w:rsidRDefault="00C438B8">
          <w:pPr>
            <w:pStyle w:val="TOC2"/>
            <w:tabs>
              <w:tab w:val="right" w:leader="dot" w:pos="9350"/>
            </w:tabs>
            <w:rPr>
              <w:noProof/>
              <w:kern w:val="2"/>
              <w:lang w:eastAsia="en-US"/>
              <w14:ligatures w14:val="standardContextual"/>
            </w:rPr>
          </w:pPr>
          <w:hyperlink w:anchor="_Toc196068943" w:history="1">
            <w:r w:rsidRPr="00BD0D11">
              <w:rPr>
                <w:rStyle w:val="Hyperlink"/>
                <w:rFonts w:ascii="Times New Roman" w:hAnsi="Times New Roman" w:cs="Times New Roman"/>
                <w:b/>
                <w:bCs/>
                <w:noProof/>
              </w:rPr>
              <w:t>6.1 Data Preparation:</w:t>
            </w:r>
            <w:r>
              <w:rPr>
                <w:noProof/>
                <w:webHidden/>
              </w:rPr>
              <w:tab/>
            </w:r>
            <w:r>
              <w:rPr>
                <w:noProof/>
                <w:webHidden/>
              </w:rPr>
              <w:fldChar w:fldCharType="begin"/>
            </w:r>
            <w:r>
              <w:rPr>
                <w:noProof/>
                <w:webHidden/>
              </w:rPr>
              <w:instrText xml:space="preserve"> PAGEREF _Toc196068943 \h </w:instrText>
            </w:r>
            <w:r>
              <w:rPr>
                <w:noProof/>
                <w:webHidden/>
              </w:rPr>
            </w:r>
            <w:r>
              <w:rPr>
                <w:noProof/>
                <w:webHidden/>
              </w:rPr>
              <w:fldChar w:fldCharType="separate"/>
            </w:r>
            <w:r>
              <w:rPr>
                <w:noProof/>
                <w:webHidden/>
              </w:rPr>
              <w:t>16</w:t>
            </w:r>
            <w:r>
              <w:rPr>
                <w:noProof/>
                <w:webHidden/>
              </w:rPr>
              <w:fldChar w:fldCharType="end"/>
            </w:r>
          </w:hyperlink>
        </w:p>
        <w:p w14:paraId="408EEDD5" w14:textId="3039EF40" w:rsidR="00C438B8" w:rsidRDefault="00C438B8">
          <w:pPr>
            <w:pStyle w:val="TOC2"/>
            <w:tabs>
              <w:tab w:val="right" w:leader="dot" w:pos="9350"/>
            </w:tabs>
            <w:rPr>
              <w:noProof/>
              <w:kern w:val="2"/>
              <w:lang w:eastAsia="en-US"/>
              <w14:ligatures w14:val="standardContextual"/>
            </w:rPr>
          </w:pPr>
          <w:hyperlink w:anchor="_Toc196068944" w:history="1">
            <w:r w:rsidRPr="00BD0D11">
              <w:rPr>
                <w:rStyle w:val="Hyperlink"/>
                <w:rFonts w:ascii="Times New Roman" w:hAnsi="Times New Roman" w:cs="Times New Roman"/>
                <w:b/>
                <w:bCs/>
                <w:noProof/>
              </w:rPr>
              <w:t>6.2 Model Constructed:</w:t>
            </w:r>
            <w:r>
              <w:rPr>
                <w:noProof/>
                <w:webHidden/>
              </w:rPr>
              <w:tab/>
            </w:r>
            <w:r>
              <w:rPr>
                <w:noProof/>
                <w:webHidden/>
              </w:rPr>
              <w:fldChar w:fldCharType="begin"/>
            </w:r>
            <w:r>
              <w:rPr>
                <w:noProof/>
                <w:webHidden/>
              </w:rPr>
              <w:instrText xml:space="preserve"> PAGEREF _Toc196068944 \h </w:instrText>
            </w:r>
            <w:r>
              <w:rPr>
                <w:noProof/>
                <w:webHidden/>
              </w:rPr>
            </w:r>
            <w:r>
              <w:rPr>
                <w:noProof/>
                <w:webHidden/>
              </w:rPr>
              <w:fldChar w:fldCharType="separate"/>
            </w:r>
            <w:r>
              <w:rPr>
                <w:noProof/>
                <w:webHidden/>
              </w:rPr>
              <w:t>16</w:t>
            </w:r>
            <w:r>
              <w:rPr>
                <w:noProof/>
                <w:webHidden/>
              </w:rPr>
              <w:fldChar w:fldCharType="end"/>
            </w:r>
          </w:hyperlink>
        </w:p>
        <w:p w14:paraId="4646E8A2" w14:textId="46075F30" w:rsidR="00C438B8" w:rsidRDefault="00C438B8">
          <w:pPr>
            <w:pStyle w:val="TOC2"/>
            <w:tabs>
              <w:tab w:val="right" w:leader="dot" w:pos="9350"/>
            </w:tabs>
            <w:rPr>
              <w:noProof/>
              <w:kern w:val="2"/>
              <w:lang w:eastAsia="en-US"/>
              <w14:ligatures w14:val="standardContextual"/>
            </w:rPr>
          </w:pPr>
          <w:hyperlink w:anchor="_Toc196068945" w:history="1">
            <w:r w:rsidRPr="00BD0D11">
              <w:rPr>
                <w:rStyle w:val="Hyperlink"/>
                <w:rFonts w:ascii="Times New Roman" w:hAnsi="Times New Roman" w:cs="Times New Roman"/>
                <w:b/>
                <w:bCs/>
                <w:noProof/>
              </w:rPr>
              <w:t>6.3 Analysis and Results:</w:t>
            </w:r>
            <w:r>
              <w:rPr>
                <w:noProof/>
                <w:webHidden/>
              </w:rPr>
              <w:tab/>
            </w:r>
            <w:r>
              <w:rPr>
                <w:noProof/>
                <w:webHidden/>
              </w:rPr>
              <w:fldChar w:fldCharType="begin"/>
            </w:r>
            <w:r>
              <w:rPr>
                <w:noProof/>
                <w:webHidden/>
              </w:rPr>
              <w:instrText xml:space="preserve"> PAGEREF _Toc196068945 \h </w:instrText>
            </w:r>
            <w:r>
              <w:rPr>
                <w:noProof/>
                <w:webHidden/>
              </w:rPr>
            </w:r>
            <w:r>
              <w:rPr>
                <w:noProof/>
                <w:webHidden/>
              </w:rPr>
              <w:fldChar w:fldCharType="separate"/>
            </w:r>
            <w:r>
              <w:rPr>
                <w:noProof/>
                <w:webHidden/>
              </w:rPr>
              <w:t>16</w:t>
            </w:r>
            <w:r>
              <w:rPr>
                <w:noProof/>
                <w:webHidden/>
              </w:rPr>
              <w:fldChar w:fldCharType="end"/>
            </w:r>
          </w:hyperlink>
        </w:p>
        <w:p w14:paraId="29576A0A" w14:textId="30D526A0" w:rsidR="00C438B8" w:rsidRDefault="00C438B8">
          <w:pPr>
            <w:pStyle w:val="TOC1"/>
            <w:tabs>
              <w:tab w:val="right" w:leader="dot" w:pos="9350"/>
            </w:tabs>
            <w:rPr>
              <w:noProof/>
              <w:kern w:val="2"/>
              <w:lang w:eastAsia="en-US"/>
              <w14:ligatures w14:val="standardContextual"/>
            </w:rPr>
          </w:pPr>
          <w:hyperlink w:anchor="_Toc196068946" w:history="1">
            <w:r w:rsidRPr="00BD0D11">
              <w:rPr>
                <w:rStyle w:val="Hyperlink"/>
                <w:rFonts w:ascii="Times New Roman" w:eastAsia="Times New Roman" w:hAnsi="Times New Roman" w:cs="Times New Roman"/>
                <w:b/>
                <w:bCs/>
                <w:noProof/>
              </w:rPr>
              <w:t>7. Model Comparison</w:t>
            </w:r>
            <w:r>
              <w:rPr>
                <w:noProof/>
                <w:webHidden/>
              </w:rPr>
              <w:tab/>
            </w:r>
            <w:r>
              <w:rPr>
                <w:noProof/>
                <w:webHidden/>
              </w:rPr>
              <w:fldChar w:fldCharType="begin"/>
            </w:r>
            <w:r>
              <w:rPr>
                <w:noProof/>
                <w:webHidden/>
              </w:rPr>
              <w:instrText xml:space="preserve"> PAGEREF _Toc196068946 \h </w:instrText>
            </w:r>
            <w:r>
              <w:rPr>
                <w:noProof/>
                <w:webHidden/>
              </w:rPr>
            </w:r>
            <w:r>
              <w:rPr>
                <w:noProof/>
                <w:webHidden/>
              </w:rPr>
              <w:fldChar w:fldCharType="separate"/>
            </w:r>
            <w:r>
              <w:rPr>
                <w:noProof/>
                <w:webHidden/>
              </w:rPr>
              <w:t>17</w:t>
            </w:r>
            <w:r>
              <w:rPr>
                <w:noProof/>
                <w:webHidden/>
              </w:rPr>
              <w:fldChar w:fldCharType="end"/>
            </w:r>
          </w:hyperlink>
        </w:p>
        <w:p w14:paraId="198BDDA6" w14:textId="20ED8AD3" w:rsidR="00C438B8" w:rsidRDefault="00C438B8">
          <w:pPr>
            <w:pStyle w:val="TOC2"/>
            <w:tabs>
              <w:tab w:val="right" w:leader="dot" w:pos="9350"/>
            </w:tabs>
            <w:rPr>
              <w:noProof/>
              <w:kern w:val="2"/>
              <w:lang w:eastAsia="en-US"/>
              <w14:ligatures w14:val="standardContextual"/>
            </w:rPr>
          </w:pPr>
          <w:hyperlink w:anchor="_Toc196068947" w:history="1">
            <w:r w:rsidRPr="00BD0D11">
              <w:rPr>
                <w:rStyle w:val="Hyperlink"/>
                <w:rFonts w:ascii="Times New Roman" w:hAnsi="Times New Roman" w:cs="Times New Roman"/>
                <w:b/>
                <w:bCs/>
                <w:noProof/>
              </w:rPr>
              <w:t>7.1 McNemar’s Test Results:</w:t>
            </w:r>
            <w:r>
              <w:rPr>
                <w:noProof/>
                <w:webHidden/>
              </w:rPr>
              <w:tab/>
            </w:r>
            <w:r>
              <w:rPr>
                <w:noProof/>
                <w:webHidden/>
              </w:rPr>
              <w:fldChar w:fldCharType="begin"/>
            </w:r>
            <w:r>
              <w:rPr>
                <w:noProof/>
                <w:webHidden/>
              </w:rPr>
              <w:instrText xml:space="preserve"> PAGEREF _Toc196068947 \h </w:instrText>
            </w:r>
            <w:r>
              <w:rPr>
                <w:noProof/>
                <w:webHidden/>
              </w:rPr>
            </w:r>
            <w:r>
              <w:rPr>
                <w:noProof/>
                <w:webHidden/>
              </w:rPr>
              <w:fldChar w:fldCharType="separate"/>
            </w:r>
            <w:r>
              <w:rPr>
                <w:noProof/>
                <w:webHidden/>
              </w:rPr>
              <w:t>17</w:t>
            </w:r>
            <w:r>
              <w:rPr>
                <w:noProof/>
                <w:webHidden/>
              </w:rPr>
              <w:fldChar w:fldCharType="end"/>
            </w:r>
          </w:hyperlink>
        </w:p>
        <w:p w14:paraId="25C2DEE1" w14:textId="53A6543B" w:rsidR="00C438B8" w:rsidRDefault="00C438B8">
          <w:pPr>
            <w:pStyle w:val="TOC2"/>
            <w:tabs>
              <w:tab w:val="right" w:leader="dot" w:pos="9350"/>
            </w:tabs>
            <w:rPr>
              <w:noProof/>
              <w:kern w:val="2"/>
              <w:lang w:eastAsia="en-US"/>
              <w14:ligatures w14:val="standardContextual"/>
            </w:rPr>
          </w:pPr>
          <w:hyperlink w:anchor="_Toc196068948" w:history="1">
            <w:r w:rsidRPr="00BD0D11">
              <w:rPr>
                <w:rStyle w:val="Hyperlink"/>
                <w:rFonts w:ascii="Times New Roman" w:hAnsi="Times New Roman" w:cs="Times New Roman"/>
                <w:b/>
                <w:bCs/>
                <w:noProof/>
              </w:rPr>
              <w:t>7.2 Proportional Z test</w:t>
            </w:r>
            <w:r>
              <w:rPr>
                <w:noProof/>
                <w:webHidden/>
              </w:rPr>
              <w:tab/>
            </w:r>
            <w:r>
              <w:rPr>
                <w:noProof/>
                <w:webHidden/>
              </w:rPr>
              <w:fldChar w:fldCharType="begin"/>
            </w:r>
            <w:r>
              <w:rPr>
                <w:noProof/>
                <w:webHidden/>
              </w:rPr>
              <w:instrText xml:space="preserve"> PAGEREF _Toc196068948 \h </w:instrText>
            </w:r>
            <w:r>
              <w:rPr>
                <w:noProof/>
                <w:webHidden/>
              </w:rPr>
            </w:r>
            <w:r>
              <w:rPr>
                <w:noProof/>
                <w:webHidden/>
              </w:rPr>
              <w:fldChar w:fldCharType="separate"/>
            </w:r>
            <w:r>
              <w:rPr>
                <w:noProof/>
                <w:webHidden/>
              </w:rPr>
              <w:t>18</w:t>
            </w:r>
            <w:r>
              <w:rPr>
                <w:noProof/>
                <w:webHidden/>
              </w:rPr>
              <w:fldChar w:fldCharType="end"/>
            </w:r>
          </w:hyperlink>
        </w:p>
        <w:p w14:paraId="3FED32B5" w14:textId="731E8FFA" w:rsidR="00C438B8" w:rsidRDefault="00C438B8">
          <w:pPr>
            <w:pStyle w:val="TOC1"/>
            <w:tabs>
              <w:tab w:val="right" w:leader="dot" w:pos="9350"/>
            </w:tabs>
            <w:rPr>
              <w:noProof/>
              <w:kern w:val="2"/>
              <w:lang w:eastAsia="en-US"/>
              <w14:ligatures w14:val="standardContextual"/>
            </w:rPr>
          </w:pPr>
          <w:hyperlink w:anchor="_Toc196068949" w:history="1">
            <w:r w:rsidRPr="00BD0D11">
              <w:rPr>
                <w:rStyle w:val="Hyperlink"/>
                <w:rFonts w:ascii="Times New Roman" w:eastAsia="Times New Roman" w:hAnsi="Times New Roman" w:cs="Times New Roman"/>
                <w:b/>
                <w:bCs/>
                <w:noProof/>
              </w:rPr>
              <w:t>8. Conclusion</w:t>
            </w:r>
            <w:r>
              <w:rPr>
                <w:noProof/>
                <w:webHidden/>
              </w:rPr>
              <w:tab/>
            </w:r>
            <w:r>
              <w:rPr>
                <w:noProof/>
                <w:webHidden/>
              </w:rPr>
              <w:fldChar w:fldCharType="begin"/>
            </w:r>
            <w:r>
              <w:rPr>
                <w:noProof/>
                <w:webHidden/>
              </w:rPr>
              <w:instrText xml:space="preserve"> PAGEREF _Toc196068949 \h </w:instrText>
            </w:r>
            <w:r>
              <w:rPr>
                <w:noProof/>
                <w:webHidden/>
              </w:rPr>
            </w:r>
            <w:r>
              <w:rPr>
                <w:noProof/>
                <w:webHidden/>
              </w:rPr>
              <w:fldChar w:fldCharType="separate"/>
            </w:r>
            <w:r>
              <w:rPr>
                <w:noProof/>
                <w:webHidden/>
              </w:rPr>
              <w:t>18</w:t>
            </w:r>
            <w:r>
              <w:rPr>
                <w:noProof/>
                <w:webHidden/>
              </w:rPr>
              <w:fldChar w:fldCharType="end"/>
            </w:r>
          </w:hyperlink>
        </w:p>
        <w:p w14:paraId="5DA3AB0C" w14:textId="09BF22D9" w:rsidR="00F57483" w:rsidRDefault="00F57483">
          <w:r>
            <w:rPr>
              <w:b/>
              <w:bCs/>
              <w:noProof/>
            </w:rPr>
            <w:fldChar w:fldCharType="end"/>
          </w:r>
        </w:p>
      </w:sdtContent>
    </w:sdt>
    <w:p w14:paraId="679ACC7E" w14:textId="77777777" w:rsidR="00E85C9E" w:rsidRDefault="00E85C9E" w:rsidP="00F57483">
      <w:pPr>
        <w:pStyle w:val="Style1"/>
      </w:pPr>
    </w:p>
    <w:p w14:paraId="023440F5" w14:textId="77777777" w:rsidR="00E85C9E" w:rsidRDefault="00E85C9E" w:rsidP="0E7C7F43">
      <w:pPr>
        <w:spacing w:before="240" w:after="240"/>
        <w:jc w:val="both"/>
        <w:rPr>
          <w:rFonts w:ascii="Times New Roman" w:eastAsia="Times New Roman" w:hAnsi="Times New Roman" w:cs="Times New Roman"/>
          <w:sz w:val="22"/>
          <w:szCs w:val="22"/>
        </w:rPr>
      </w:pPr>
    </w:p>
    <w:p w14:paraId="15B42E28" w14:textId="77B73E5B" w:rsidR="00E85C9E" w:rsidRDefault="004B47C5" w:rsidP="0E7C7F43">
      <w:pPr>
        <w:spacing w:before="240" w:after="240"/>
        <w:jc w:val="both"/>
        <w:rPr>
          <w:rFonts w:ascii="Times New Roman" w:eastAsia="Times New Roman" w:hAnsi="Times New Roman" w:cs="Times New Roman"/>
          <w:b/>
          <w:bCs/>
          <w:sz w:val="22"/>
          <w:szCs w:val="22"/>
        </w:rPr>
      </w:pPr>
      <w:r w:rsidRPr="004B47C5">
        <w:rPr>
          <w:rFonts w:ascii="Times New Roman" w:eastAsia="Times New Roman" w:hAnsi="Times New Roman" w:cs="Times New Roman"/>
          <w:b/>
          <w:bCs/>
          <w:sz w:val="22"/>
          <w:szCs w:val="22"/>
        </w:rPr>
        <w:t>List of Figures</w:t>
      </w:r>
    </w:p>
    <w:p w14:paraId="09A46F4A" w14:textId="2C01B2D0" w:rsidR="001D559A" w:rsidRDefault="001D559A">
      <w:pPr>
        <w:pStyle w:val="TableofFigures"/>
        <w:tabs>
          <w:tab w:val="right" w:pos="9350"/>
        </w:tabs>
        <w:rPr>
          <w:b w:val="0"/>
          <w:bCs w:val="0"/>
          <w:noProof/>
          <w:kern w:val="2"/>
          <w:sz w:val="24"/>
          <w:szCs w:val="24"/>
          <w:lang w:eastAsia="en-US"/>
          <w14:ligatures w14:val="standardContextual"/>
        </w:rPr>
      </w:pPr>
      <w:r>
        <w:rPr>
          <w:rFonts w:ascii="Times New Roman" w:eastAsia="Times New Roman" w:hAnsi="Times New Roman" w:cs="Times New Roman"/>
          <w:sz w:val="22"/>
          <w:szCs w:val="22"/>
        </w:rPr>
        <w:fldChar w:fldCharType="begin"/>
      </w:r>
      <w:r>
        <w:rPr>
          <w:rFonts w:ascii="Times New Roman" w:eastAsia="Times New Roman" w:hAnsi="Times New Roman" w:cs="Times New Roman"/>
          <w:sz w:val="22"/>
          <w:szCs w:val="22"/>
        </w:rPr>
        <w:instrText xml:space="preserve"> TOC \h \z \c "Figure" </w:instrText>
      </w:r>
      <w:r>
        <w:rPr>
          <w:rFonts w:ascii="Times New Roman" w:eastAsia="Times New Roman" w:hAnsi="Times New Roman" w:cs="Times New Roman"/>
          <w:sz w:val="22"/>
          <w:szCs w:val="22"/>
        </w:rPr>
        <w:fldChar w:fldCharType="separate"/>
      </w:r>
      <w:hyperlink w:anchor="_Toc196057709" w:history="1">
        <w:r w:rsidRPr="00FE25DE">
          <w:rPr>
            <w:rStyle w:val="Hyperlink"/>
            <w:noProof/>
          </w:rPr>
          <w:t xml:space="preserve">Figure 1 </w:t>
        </w:r>
        <w:r w:rsidRPr="00FE25DE">
          <w:rPr>
            <w:rStyle w:val="Hyperlink"/>
            <w:rFonts w:ascii="Times New Roman" w:hAnsi="Times New Roman" w:cs="Times New Roman"/>
            <w:noProof/>
          </w:rPr>
          <w:t xml:space="preserve"> Distribution of G3</w:t>
        </w:r>
        <w:r>
          <w:rPr>
            <w:noProof/>
            <w:webHidden/>
          </w:rPr>
          <w:tab/>
        </w:r>
        <w:r>
          <w:rPr>
            <w:noProof/>
            <w:webHidden/>
          </w:rPr>
          <w:fldChar w:fldCharType="begin"/>
        </w:r>
        <w:r>
          <w:rPr>
            <w:noProof/>
            <w:webHidden/>
          </w:rPr>
          <w:instrText xml:space="preserve"> PAGEREF _Toc196057709 \h </w:instrText>
        </w:r>
        <w:r>
          <w:rPr>
            <w:noProof/>
            <w:webHidden/>
          </w:rPr>
        </w:r>
        <w:r>
          <w:rPr>
            <w:noProof/>
            <w:webHidden/>
          </w:rPr>
          <w:fldChar w:fldCharType="separate"/>
        </w:r>
        <w:r>
          <w:rPr>
            <w:noProof/>
            <w:webHidden/>
          </w:rPr>
          <w:t>9</w:t>
        </w:r>
        <w:r>
          <w:rPr>
            <w:noProof/>
            <w:webHidden/>
          </w:rPr>
          <w:fldChar w:fldCharType="end"/>
        </w:r>
      </w:hyperlink>
    </w:p>
    <w:p w14:paraId="044E0D67" w14:textId="396F2718" w:rsidR="001D559A" w:rsidRDefault="001D559A">
      <w:pPr>
        <w:pStyle w:val="TableofFigures"/>
        <w:tabs>
          <w:tab w:val="right" w:pos="9350"/>
        </w:tabs>
        <w:rPr>
          <w:b w:val="0"/>
          <w:bCs w:val="0"/>
          <w:noProof/>
          <w:kern w:val="2"/>
          <w:sz w:val="24"/>
          <w:szCs w:val="24"/>
          <w:lang w:eastAsia="en-US"/>
          <w14:ligatures w14:val="standardContextual"/>
        </w:rPr>
      </w:pPr>
      <w:hyperlink w:anchor="_Toc196057710" w:history="1">
        <w:r w:rsidRPr="00FE25DE">
          <w:rPr>
            <w:rStyle w:val="Hyperlink"/>
            <w:noProof/>
          </w:rPr>
          <w:t xml:space="preserve">Figure 2 </w:t>
        </w:r>
        <w:r w:rsidRPr="00FE25DE">
          <w:rPr>
            <w:rStyle w:val="Hyperlink"/>
            <w:rFonts w:ascii="Times New Roman" w:eastAsia="Times New Roman" w:hAnsi="Times New Roman" w:cs="Times New Roman"/>
            <w:noProof/>
          </w:rPr>
          <w:t>Heat Map – Correlation</w:t>
        </w:r>
        <w:r>
          <w:rPr>
            <w:noProof/>
            <w:webHidden/>
          </w:rPr>
          <w:tab/>
        </w:r>
        <w:r>
          <w:rPr>
            <w:noProof/>
            <w:webHidden/>
          </w:rPr>
          <w:fldChar w:fldCharType="begin"/>
        </w:r>
        <w:r>
          <w:rPr>
            <w:noProof/>
            <w:webHidden/>
          </w:rPr>
          <w:instrText xml:space="preserve"> PAGEREF _Toc196057710 \h </w:instrText>
        </w:r>
        <w:r>
          <w:rPr>
            <w:noProof/>
            <w:webHidden/>
          </w:rPr>
        </w:r>
        <w:r>
          <w:rPr>
            <w:noProof/>
            <w:webHidden/>
          </w:rPr>
          <w:fldChar w:fldCharType="separate"/>
        </w:r>
        <w:r>
          <w:rPr>
            <w:noProof/>
            <w:webHidden/>
          </w:rPr>
          <w:t>10</w:t>
        </w:r>
        <w:r>
          <w:rPr>
            <w:noProof/>
            <w:webHidden/>
          </w:rPr>
          <w:fldChar w:fldCharType="end"/>
        </w:r>
      </w:hyperlink>
    </w:p>
    <w:p w14:paraId="4164DFA4" w14:textId="110B450C" w:rsidR="001D559A" w:rsidRDefault="001D559A">
      <w:pPr>
        <w:pStyle w:val="TableofFigures"/>
        <w:tabs>
          <w:tab w:val="right" w:pos="9350"/>
        </w:tabs>
        <w:rPr>
          <w:b w:val="0"/>
          <w:bCs w:val="0"/>
          <w:noProof/>
          <w:kern w:val="2"/>
          <w:sz w:val="24"/>
          <w:szCs w:val="24"/>
          <w:lang w:eastAsia="en-US"/>
          <w14:ligatures w14:val="standardContextual"/>
        </w:rPr>
      </w:pPr>
      <w:hyperlink w:anchor="_Toc196057711" w:history="1">
        <w:r w:rsidRPr="00FE25DE">
          <w:rPr>
            <w:rStyle w:val="Hyperlink"/>
            <w:noProof/>
          </w:rPr>
          <w:t xml:space="preserve">Figure 3 </w:t>
        </w:r>
        <w:r w:rsidRPr="00FE25DE">
          <w:rPr>
            <w:rStyle w:val="Hyperlink"/>
            <w:rFonts w:ascii="Times New Roman" w:hAnsi="Times New Roman" w:cs="Times New Roman"/>
            <w:noProof/>
          </w:rPr>
          <w:t>G3 by failures</w:t>
        </w:r>
        <w:r>
          <w:rPr>
            <w:noProof/>
            <w:webHidden/>
          </w:rPr>
          <w:tab/>
        </w:r>
        <w:r>
          <w:rPr>
            <w:noProof/>
            <w:webHidden/>
          </w:rPr>
          <w:fldChar w:fldCharType="begin"/>
        </w:r>
        <w:r>
          <w:rPr>
            <w:noProof/>
            <w:webHidden/>
          </w:rPr>
          <w:instrText xml:space="preserve"> PAGEREF _Toc196057711 \h </w:instrText>
        </w:r>
        <w:r>
          <w:rPr>
            <w:noProof/>
            <w:webHidden/>
          </w:rPr>
        </w:r>
        <w:r>
          <w:rPr>
            <w:noProof/>
            <w:webHidden/>
          </w:rPr>
          <w:fldChar w:fldCharType="separate"/>
        </w:r>
        <w:r>
          <w:rPr>
            <w:noProof/>
            <w:webHidden/>
          </w:rPr>
          <w:t>11</w:t>
        </w:r>
        <w:r>
          <w:rPr>
            <w:noProof/>
            <w:webHidden/>
          </w:rPr>
          <w:fldChar w:fldCharType="end"/>
        </w:r>
      </w:hyperlink>
    </w:p>
    <w:p w14:paraId="55E46B65" w14:textId="2786D459" w:rsidR="001D559A" w:rsidRDefault="001D559A">
      <w:pPr>
        <w:pStyle w:val="TableofFigures"/>
        <w:tabs>
          <w:tab w:val="right" w:pos="9350"/>
        </w:tabs>
        <w:rPr>
          <w:b w:val="0"/>
          <w:bCs w:val="0"/>
          <w:noProof/>
          <w:kern w:val="2"/>
          <w:sz w:val="24"/>
          <w:szCs w:val="24"/>
          <w:lang w:eastAsia="en-US"/>
          <w14:ligatures w14:val="standardContextual"/>
        </w:rPr>
      </w:pPr>
      <w:hyperlink w:anchor="_Toc196057712" w:history="1">
        <w:r w:rsidRPr="00FE25DE">
          <w:rPr>
            <w:rStyle w:val="Hyperlink"/>
            <w:noProof/>
          </w:rPr>
          <w:t xml:space="preserve">Figure 4 </w:t>
        </w:r>
        <w:r w:rsidRPr="00FE25DE">
          <w:rPr>
            <w:rStyle w:val="Hyperlink"/>
            <w:rFonts w:ascii="Times New Roman" w:hAnsi="Times New Roman" w:cs="Times New Roman"/>
            <w:noProof/>
          </w:rPr>
          <w:t>G3 by Schoolsup</w:t>
        </w:r>
        <w:r>
          <w:rPr>
            <w:noProof/>
            <w:webHidden/>
          </w:rPr>
          <w:tab/>
        </w:r>
        <w:r>
          <w:rPr>
            <w:noProof/>
            <w:webHidden/>
          </w:rPr>
          <w:fldChar w:fldCharType="begin"/>
        </w:r>
        <w:r>
          <w:rPr>
            <w:noProof/>
            <w:webHidden/>
          </w:rPr>
          <w:instrText xml:space="preserve"> PAGEREF _Toc196057712 \h </w:instrText>
        </w:r>
        <w:r>
          <w:rPr>
            <w:noProof/>
            <w:webHidden/>
          </w:rPr>
        </w:r>
        <w:r>
          <w:rPr>
            <w:noProof/>
            <w:webHidden/>
          </w:rPr>
          <w:fldChar w:fldCharType="separate"/>
        </w:r>
        <w:r>
          <w:rPr>
            <w:noProof/>
            <w:webHidden/>
          </w:rPr>
          <w:t>11</w:t>
        </w:r>
        <w:r>
          <w:rPr>
            <w:noProof/>
            <w:webHidden/>
          </w:rPr>
          <w:fldChar w:fldCharType="end"/>
        </w:r>
      </w:hyperlink>
    </w:p>
    <w:p w14:paraId="36F8F335" w14:textId="3565110F" w:rsidR="001D559A" w:rsidRDefault="001D559A">
      <w:pPr>
        <w:pStyle w:val="TableofFigures"/>
        <w:tabs>
          <w:tab w:val="right" w:pos="9350"/>
        </w:tabs>
        <w:rPr>
          <w:b w:val="0"/>
          <w:bCs w:val="0"/>
          <w:noProof/>
          <w:kern w:val="2"/>
          <w:sz w:val="24"/>
          <w:szCs w:val="24"/>
          <w:lang w:eastAsia="en-US"/>
          <w14:ligatures w14:val="standardContextual"/>
        </w:rPr>
      </w:pPr>
      <w:hyperlink w:anchor="_Toc196057713" w:history="1">
        <w:r w:rsidRPr="00FE25DE">
          <w:rPr>
            <w:rStyle w:val="Hyperlink"/>
            <w:noProof/>
          </w:rPr>
          <w:t xml:space="preserve">Figure 5 </w:t>
        </w:r>
        <w:r w:rsidRPr="00FE25DE">
          <w:rPr>
            <w:rStyle w:val="Hyperlink"/>
            <w:rFonts w:ascii="Times New Roman" w:hAnsi="Times New Roman" w:cs="Times New Roman"/>
            <w:noProof/>
          </w:rPr>
          <w:t>Pass Distribution for failures</w:t>
        </w:r>
        <w:r>
          <w:rPr>
            <w:noProof/>
            <w:webHidden/>
          </w:rPr>
          <w:tab/>
        </w:r>
        <w:r>
          <w:rPr>
            <w:noProof/>
            <w:webHidden/>
          </w:rPr>
          <w:fldChar w:fldCharType="begin"/>
        </w:r>
        <w:r>
          <w:rPr>
            <w:noProof/>
            <w:webHidden/>
          </w:rPr>
          <w:instrText xml:space="preserve"> PAGEREF _Toc196057713 \h </w:instrText>
        </w:r>
        <w:r>
          <w:rPr>
            <w:noProof/>
            <w:webHidden/>
          </w:rPr>
        </w:r>
        <w:r>
          <w:rPr>
            <w:noProof/>
            <w:webHidden/>
          </w:rPr>
          <w:fldChar w:fldCharType="separate"/>
        </w:r>
        <w:r>
          <w:rPr>
            <w:noProof/>
            <w:webHidden/>
          </w:rPr>
          <w:t>12</w:t>
        </w:r>
        <w:r>
          <w:rPr>
            <w:noProof/>
            <w:webHidden/>
          </w:rPr>
          <w:fldChar w:fldCharType="end"/>
        </w:r>
      </w:hyperlink>
    </w:p>
    <w:p w14:paraId="07971937" w14:textId="23D631A5" w:rsidR="001D559A" w:rsidRDefault="001D559A">
      <w:pPr>
        <w:pStyle w:val="TableofFigures"/>
        <w:tabs>
          <w:tab w:val="right" w:pos="9350"/>
        </w:tabs>
        <w:rPr>
          <w:b w:val="0"/>
          <w:bCs w:val="0"/>
          <w:noProof/>
          <w:kern w:val="2"/>
          <w:sz w:val="24"/>
          <w:szCs w:val="24"/>
          <w:lang w:eastAsia="en-US"/>
          <w14:ligatures w14:val="standardContextual"/>
        </w:rPr>
      </w:pPr>
      <w:hyperlink w:anchor="_Toc196057714" w:history="1">
        <w:r w:rsidRPr="00FE25DE">
          <w:rPr>
            <w:rStyle w:val="Hyperlink"/>
            <w:noProof/>
          </w:rPr>
          <w:t xml:space="preserve">Figure 6 </w:t>
        </w:r>
        <w:r w:rsidRPr="00FE25DE">
          <w:rPr>
            <w:rStyle w:val="Hyperlink"/>
            <w:rFonts w:ascii="Times New Roman" w:hAnsi="Times New Roman" w:cs="Times New Roman"/>
            <w:noProof/>
          </w:rPr>
          <w:t>SVM Tuning Parameter</w:t>
        </w:r>
        <w:r>
          <w:rPr>
            <w:noProof/>
            <w:webHidden/>
          </w:rPr>
          <w:tab/>
        </w:r>
        <w:r>
          <w:rPr>
            <w:noProof/>
            <w:webHidden/>
          </w:rPr>
          <w:fldChar w:fldCharType="begin"/>
        </w:r>
        <w:r>
          <w:rPr>
            <w:noProof/>
            <w:webHidden/>
          </w:rPr>
          <w:instrText xml:space="preserve"> PAGEREF _Toc196057714 \h </w:instrText>
        </w:r>
        <w:r>
          <w:rPr>
            <w:noProof/>
            <w:webHidden/>
          </w:rPr>
        </w:r>
        <w:r>
          <w:rPr>
            <w:noProof/>
            <w:webHidden/>
          </w:rPr>
          <w:fldChar w:fldCharType="separate"/>
        </w:r>
        <w:r>
          <w:rPr>
            <w:noProof/>
            <w:webHidden/>
          </w:rPr>
          <w:t>14</w:t>
        </w:r>
        <w:r>
          <w:rPr>
            <w:noProof/>
            <w:webHidden/>
          </w:rPr>
          <w:fldChar w:fldCharType="end"/>
        </w:r>
      </w:hyperlink>
    </w:p>
    <w:p w14:paraId="4AAF081B" w14:textId="1979438B" w:rsidR="001D559A" w:rsidRDefault="001D559A">
      <w:pPr>
        <w:pStyle w:val="TableofFigures"/>
        <w:tabs>
          <w:tab w:val="right" w:pos="9350"/>
        </w:tabs>
        <w:rPr>
          <w:b w:val="0"/>
          <w:bCs w:val="0"/>
          <w:noProof/>
          <w:kern w:val="2"/>
          <w:sz w:val="24"/>
          <w:szCs w:val="24"/>
          <w:lang w:eastAsia="en-US"/>
          <w14:ligatures w14:val="standardContextual"/>
        </w:rPr>
      </w:pPr>
      <w:hyperlink w:anchor="_Toc196057715" w:history="1">
        <w:r w:rsidRPr="00FE25DE">
          <w:rPr>
            <w:rStyle w:val="Hyperlink"/>
            <w:noProof/>
          </w:rPr>
          <w:t xml:space="preserve">Figure 7 </w:t>
        </w:r>
        <w:r w:rsidRPr="00FE25DE">
          <w:rPr>
            <w:rStyle w:val="Hyperlink"/>
            <w:rFonts w:ascii="Times New Roman" w:hAnsi="Times New Roman" w:cs="Times New Roman"/>
            <w:noProof/>
          </w:rPr>
          <w:t>Test Accuracy</w:t>
        </w:r>
        <w:r>
          <w:rPr>
            <w:noProof/>
            <w:webHidden/>
          </w:rPr>
          <w:tab/>
        </w:r>
        <w:r>
          <w:rPr>
            <w:noProof/>
            <w:webHidden/>
          </w:rPr>
          <w:fldChar w:fldCharType="begin"/>
        </w:r>
        <w:r>
          <w:rPr>
            <w:noProof/>
            <w:webHidden/>
          </w:rPr>
          <w:instrText xml:space="preserve"> PAGEREF _Toc196057715 \h </w:instrText>
        </w:r>
        <w:r>
          <w:rPr>
            <w:noProof/>
            <w:webHidden/>
          </w:rPr>
        </w:r>
        <w:r>
          <w:rPr>
            <w:noProof/>
            <w:webHidden/>
          </w:rPr>
          <w:fldChar w:fldCharType="separate"/>
        </w:r>
        <w:r>
          <w:rPr>
            <w:noProof/>
            <w:webHidden/>
          </w:rPr>
          <w:t>17</w:t>
        </w:r>
        <w:r>
          <w:rPr>
            <w:noProof/>
            <w:webHidden/>
          </w:rPr>
          <w:fldChar w:fldCharType="end"/>
        </w:r>
      </w:hyperlink>
    </w:p>
    <w:p w14:paraId="794B8F6D" w14:textId="37D6C555" w:rsidR="001D559A" w:rsidRDefault="001D559A" w:rsidP="0E7C7F43">
      <w:pPr>
        <w:spacing w:before="240" w:after="24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fldChar w:fldCharType="end"/>
      </w:r>
    </w:p>
    <w:p w14:paraId="0E3AE730" w14:textId="38C72506" w:rsidR="001D559A" w:rsidRDefault="001D559A" w:rsidP="0E7C7F43">
      <w:pPr>
        <w:spacing w:before="240" w:after="240"/>
        <w:jc w:val="both"/>
        <w:rPr>
          <w:rFonts w:ascii="Times New Roman" w:eastAsia="Times New Roman" w:hAnsi="Times New Roman" w:cs="Times New Roman"/>
          <w:b/>
          <w:bCs/>
          <w:sz w:val="22"/>
          <w:szCs w:val="22"/>
        </w:rPr>
      </w:pPr>
      <w:r w:rsidRPr="001D559A">
        <w:rPr>
          <w:rFonts w:ascii="Times New Roman" w:eastAsia="Times New Roman" w:hAnsi="Times New Roman" w:cs="Times New Roman"/>
          <w:b/>
          <w:bCs/>
          <w:sz w:val="22"/>
          <w:szCs w:val="22"/>
        </w:rPr>
        <w:t>List of Tables</w:t>
      </w:r>
    </w:p>
    <w:p w14:paraId="6ED7D0D1" w14:textId="07CAC342" w:rsidR="001D559A" w:rsidRDefault="001D559A">
      <w:pPr>
        <w:pStyle w:val="TableofFigures"/>
        <w:tabs>
          <w:tab w:val="right" w:pos="9350"/>
        </w:tabs>
        <w:rPr>
          <w:b w:val="0"/>
          <w:bCs w:val="0"/>
          <w:noProof/>
          <w:kern w:val="2"/>
          <w:sz w:val="24"/>
          <w:szCs w:val="24"/>
          <w:lang w:eastAsia="en-US"/>
          <w14:ligatures w14:val="standardContextual"/>
        </w:rPr>
      </w:pPr>
      <w:r>
        <w:rPr>
          <w:rFonts w:ascii="Times New Roman" w:eastAsia="Times New Roman" w:hAnsi="Times New Roman" w:cs="Times New Roman"/>
          <w:b w:val="0"/>
          <w:bCs w:val="0"/>
          <w:sz w:val="22"/>
          <w:szCs w:val="22"/>
        </w:rPr>
        <w:fldChar w:fldCharType="begin"/>
      </w:r>
      <w:r>
        <w:rPr>
          <w:rFonts w:ascii="Times New Roman" w:eastAsia="Times New Roman" w:hAnsi="Times New Roman" w:cs="Times New Roman"/>
          <w:b w:val="0"/>
          <w:bCs w:val="0"/>
          <w:sz w:val="22"/>
          <w:szCs w:val="22"/>
        </w:rPr>
        <w:instrText xml:space="preserve"> TOC \h \z \c "Table" </w:instrText>
      </w:r>
      <w:r>
        <w:rPr>
          <w:rFonts w:ascii="Times New Roman" w:eastAsia="Times New Roman" w:hAnsi="Times New Roman" w:cs="Times New Roman"/>
          <w:b w:val="0"/>
          <w:bCs w:val="0"/>
          <w:sz w:val="22"/>
          <w:szCs w:val="22"/>
        </w:rPr>
        <w:fldChar w:fldCharType="separate"/>
      </w:r>
      <w:hyperlink w:anchor="_Toc196058167" w:history="1">
        <w:r w:rsidRPr="00DE36CF">
          <w:rPr>
            <w:rStyle w:val="Hyperlink"/>
            <w:noProof/>
          </w:rPr>
          <w:t xml:space="preserve">Table 1 </w:t>
        </w:r>
        <w:r w:rsidRPr="00DE36CF">
          <w:rPr>
            <w:rStyle w:val="Hyperlink"/>
            <w:rFonts w:eastAsia="Times New Roman"/>
            <w:noProof/>
          </w:rPr>
          <w:t>Raw Data - Fields &amp; Data Type</w:t>
        </w:r>
        <w:r>
          <w:rPr>
            <w:noProof/>
            <w:webHidden/>
          </w:rPr>
          <w:tab/>
        </w:r>
        <w:r>
          <w:rPr>
            <w:noProof/>
            <w:webHidden/>
          </w:rPr>
          <w:fldChar w:fldCharType="begin"/>
        </w:r>
        <w:r>
          <w:rPr>
            <w:noProof/>
            <w:webHidden/>
          </w:rPr>
          <w:instrText xml:space="preserve"> PAGEREF _Toc196058167 \h </w:instrText>
        </w:r>
        <w:r>
          <w:rPr>
            <w:noProof/>
            <w:webHidden/>
          </w:rPr>
        </w:r>
        <w:r>
          <w:rPr>
            <w:noProof/>
            <w:webHidden/>
          </w:rPr>
          <w:fldChar w:fldCharType="separate"/>
        </w:r>
        <w:r>
          <w:rPr>
            <w:noProof/>
            <w:webHidden/>
          </w:rPr>
          <w:t>4</w:t>
        </w:r>
        <w:r>
          <w:rPr>
            <w:noProof/>
            <w:webHidden/>
          </w:rPr>
          <w:fldChar w:fldCharType="end"/>
        </w:r>
      </w:hyperlink>
    </w:p>
    <w:p w14:paraId="6872D89C" w14:textId="5C730BBE" w:rsidR="001D559A" w:rsidRDefault="001D559A">
      <w:pPr>
        <w:pStyle w:val="TableofFigures"/>
        <w:tabs>
          <w:tab w:val="right" w:pos="9350"/>
        </w:tabs>
        <w:rPr>
          <w:b w:val="0"/>
          <w:bCs w:val="0"/>
          <w:noProof/>
          <w:kern w:val="2"/>
          <w:sz w:val="24"/>
          <w:szCs w:val="24"/>
          <w:lang w:eastAsia="en-US"/>
          <w14:ligatures w14:val="standardContextual"/>
        </w:rPr>
      </w:pPr>
      <w:hyperlink w:anchor="_Toc196058168" w:history="1">
        <w:r w:rsidRPr="00DE36CF">
          <w:rPr>
            <w:rStyle w:val="Hyperlink"/>
            <w:noProof/>
          </w:rPr>
          <w:t xml:space="preserve">Table 2 </w:t>
        </w:r>
        <w:r w:rsidRPr="00DE36CF">
          <w:rPr>
            <w:rStyle w:val="Hyperlink"/>
            <w:rFonts w:eastAsia="Times New Roman"/>
            <w:noProof/>
          </w:rPr>
          <w:t>Data Preparation &amp; Cleaning</w:t>
        </w:r>
        <w:r>
          <w:rPr>
            <w:noProof/>
            <w:webHidden/>
          </w:rPr>
          <w:tab/>
        </w:r>
        <w:r>
          <w:rPr>
            <w:noProof/>
            <w:webHidden/>
          </w:rPr>
          <w:fldChar w:fldCharType="begin"/>
        </w:r>
        <w:r>
          <w:rPr>
            <w:noProof/>
            <w:webHidden/>
          </w:rPr>
          <w:instrText xml:space="preserve"> PAGEREF _Toc196058168 \h </w:instrText>
        </w:r>
        <w:r>
          <w:rPr>
            <w:noProof/>
            <w:webHidden/>
          </w:rPr>
        </w:r>
        <w:r>
          <w:rPr>
            <w:noProof/>
            <w:webHidden/>
          </w:rPr>
          <w:fldChar w:fldCharType="separate"/>
        </w:r>
        <w:r>
          <w:rPr>
            <w:noProof/>
            <w:webHidden/>
          </w:rPr>
          <w:t>6</w:t>
        </w:r>
        <w:r>
          <w:rPr>
            <w:noProof/>
            <w:webHidden/>
          </w:rPr>
          <w:fldChar w:fldCharType="end"/>
        </w:r>
      </w:hyperlink>
    </w:p>
    <w:p w14:paraId="18ECCE16" w14:textId="0D471855" w:rsidR="001D559A" w:rsidRDefault="001D559A">
      <w:pPr>
        <w:pStyle w:val="TableofFigures"/>
        <w:tabs>
          <w:tab w:val="right" w:pos="9350"/>
        </w:tabs>
        <w:rPr>
          <w:b w:val="0"/>
          <w:bCs w:val="0"/>
          <w:noProof/>
          <w:kern w:val="2"/>
          <w:sz w:val="24"/>
          <w:szCs w:val="24"/>
          <w:lang w:eastAsia="en-US"/>
          <w14:ligatures w14:val="standardContextual"/>
        </w:rPr>
      </w:pPr>
      <w:hyperlink w:anchor="_Toc196058169" w:history="1">
        <w:r w:rsidRPr="00DE36CF">
          <w:rPr>
            <w:rStyle w:val="Hyperlink"/>
            <w:noProof/>
          </w:rPr>
          <w:t xml:space="preserve">Table 3 </w:t>
        </w:r>
        <w:r w:rsidRPr="00DE36CF">
          <w:rPr>
            <w:rStyle w:val="Hyperlink"/>
            <w:rFonts w:eastAsia="Times New Roman"/>
            <w:noProof/>
          </w:rPr>
          <w:t>Confusion matrix for the best SVM (RBF kernel, C=1) on the test set.</w:t>
        </w:r>
        <w:r>
          <w:rPr>
            <w:noProof/>
            <w:webHidden/>
          </w:rPr>
          <w:tab/>
        </w:r>
        <w:r>
          <w:rPr>
            <w:noProof/>
            <w:webHidden/>
          </w:rPr>
          <w:fldChar w:fldCharType="begin"/>
        </w:r>
        <w:r>
          <w:rPr>
            <w:noProof/>
            <w:webHidden/>
          </w:rPr>
          <w:instrText xml:space="preserve"> PAGEREF _Toc196058169 \h </w:instrText>
        </w:r>
        <w:r>
          <w:rPr>
            <w:noProof/>
            <w:webHidden/>
          </w:rPr>
        </w:r>
        <w:r>
          <w:rPr>
            <w:noProof/>
            <w:webHidden/>
          </w:rPr>
          <w:fldChar w:fldCharType="separate"/>
        </w:r>
        <w:r>
          <w:rPr>
            <w:noProof/>
            <w:webHidden/>
          </w:rPr>
          <w:t>15</w:t>
        </w:r>
        <w:r>
          <w:rPr>
            <w:noProof/>
            <w:webHidden/>
          </w:rPr>
          <w:fldChar w:fldCharType="end"/>
        </w:r>
      </w:hyperlink>
    </w:p>
    <w:p w14:paraId="4FAAEDAB" w14:textId="5378A20B" w:rsidR="001D559A" w:rsidRDefault="001D559A">
      <w:pPr>
        <w:pStyle w:val="TableofFigures"/>
        <w:tabs>
          <w:tab w:val="right" w:pos="9350"/>
        </w:tabs>
        <w:rPr>
          <w:b w:val="0"/>
          <w:bCs w:val="0"/>
          <w:noProof/>
          <w:kern w:val="2"/>
          <w:sz w:val="24"/>
          <w:szCs w:val="24"/>
          <w:lang w:eastAsia="en-US"/>
          <w14:ligatures w14:val="standardContextual"/>
        </w:rPr>
      </w:pPr>
      <w:hyperlink w:anchor="_Toc196058170" w:history="1">
        <w:r w:rsidRPr="00DE36CF">
          <w:rPr>
            <w:rStyle w:val="Hyperlink"/>
            <w:noProof/>
          </w:rPr>
          <w:t xml:space="preserve">Table 4 </w:t>
        </w:r>
        <w:r w:rsidRPr="00DE36CF">
          <w:rPr>
            <w:rStyle w:val="Hyperlink"/>
            <w:rFonts w:eastAsia="Times New Roman"/>
            <w:noProof/>
          </w:rPr>
          <w:t>Confusion Matrix – Random Forest</w:t>
        </w:r>
        <w:r>
          <w:rPr>
            <w:noProof/>
            <w:webHidden/>
          </w:rPr>
          <w:tab/>
        </w:r>
        <w:r>
          <w:rPr>
            <w:noProof/>
            <w:webHidden/>
          </w:rPr>
          <w:fldChar w:fldCharType="begin"/>
        </w:r>
        <w:r>
          <w:rPr>
            <w:noProof/>
            <w:webHidden/>
          </w:rPr>
          <w:instrText xml:space="preserve"> PAGEREF _Toc196058170 \h </w:instrText>
        </w:r>
        <w:r>
          <w:rPr>
            <w:noProof/>
            <w:webHidden/>
          </w:rPr>
        </w:r>
        <w:r>
          <w:rPr>
            <w:noProof/>
            <w:webHidden/>
          </w:rPr>
          <w:fldChar w:fldCharType="separate"/>
        </w:r>
        <w:r>
          <w:rPr>
            <w:noProof/>
            <w:webHidden/>
          </w:rPr>
          <w:t>16</w:t>
        </w:r>
        <w:r>
          <w:rPr>
            <w:noProof/>
            <w:webHidden/>
          </w:rPr>
          <w:fldChar w:fldCharType="end"/>
        </w:r>
      </w:hyperlink>
    </w:p>
    <w:p w14:paraId="6B6CA47E" w14:textId="34B7B7E5" w:rsidR="001D559A" w:rsidRDefault="001D559A">
      <w:pPr>
        <w:pStyle w:val="TableofFigures"/>
        <w:tabs>
          <w:tab w:val="right" w:pos="9350"/>
        </w:tabs>
        <w:rPr>
          <w:b w:val="0"/>
          <w:bCs w:val="0"/>
          <w:noProof/>
          <w:kern w:val="2"/>
          <w:sz w:val="24"/>
          <w:szCs w:val="24"/>
          <w:lang w:eastAsia="en-US"/>
          <w14:ligatures w14:val="standardContextual"/>
        </w:rPr>
      </w:pPr>
      <w:hyperlink w:anchor="_Toc196058171" w:history="1">
        <w:r w:rsidRPr="00DE36CF">
          <w:rPr>
            <w:rStyle w:val="Hyperlink"/>
            <w:noProof/>
          </w:rPr>
          <w:t>Table 5 Contingency Table – SVM vs Logistic Regression</w:t>
        </w:r>
        <w:r>
          <w:rPr>
            <w:noProof/>
            <w:webHidden/>
          </w:rPr>
          <w:tab/>
        </w:r>
        <w:r>
          <w:rPr>
            <w:noProof/>
            <w:webHidden/>
          </w:rPr>
          <w:fldChar w:fldCharType="begin"/>
        </w:r>
        <w:r>
          <w:rPr>
            <w:noProof/>
            <w:webHidden/>
          </w:rPr>
          <w:instrText xml:space="preserve"> PAGEREF _Toc196058171 \h </w:instrText>
        </w:r>
        <w:r>
          <w:rPr>
            <w:noProof/>
            <w:webHidden/>
          </w:rPr>
        </w:r>
        <w:r>
          <w:rPr>
            <w:noProof/>
            <w:webHidden/>
          </w:rPr>
          <w:fldChar w:fldCharType="separate"/>
        </w:r>
        <w:r>
          <w:rPr>
            <w:noProof/>
            <w:webHidden/>
          </w:rPr>
          <w:t>17</w:t>
        </w:r>
        <w:r>
          <w:rPr>
            <w:noProof/>
            <w:webHidden/>
          </w:rPr>
          <w:fldChar w:fldCharType="end"/>
        </w:r>
      </w:hyperlink>
    </w:p>
    <w:p w14:paraId="41EF5AC7" w14:textId="11C09007" w:rsidR="001D559A" w:rsidRDefault="001D559A">
      <w:pPr>
        <w:pStyle w:val="TableofFigures"/>
        <w:tabs>
          <w:tab w:val="right" w:pos="9350"/>
        </w:tabs>
        <w:rPr>
          <w:b w:val="0"/>
          <w:bCs w:val="0"/>
          <w:noProof/>
          <w:kern w:val="2"/>
          <w:sz w:val="24"/>
          <w:szCs w:val="24"/>
          <w:lang w:eastAsia="en-US"/>
          <w14:ligatures w14:val="standardContextual"/>
        </w:rPr>
      </w:pPr>
      <w:hyperlink w:anchor="_Toc196058172" w:history="1">
        <w:r w:rsidRPr="00DE36CF">
          <w:rPr>
            <w:rStyle w:val="Hyperlink"/>
            <w:noProof/>
          </w:rPr>
          <w:t xml:space="preserve">Table 6 </w:t>
        </w:r>
        <w:r w:rsidRPr="00DE36CF">
          <w:rPr>
            <w:rStyle w:val="Hyperlink"/>
            <w:rFonts w:eastAsia="Times New Roman"/>
            <w:noProof/>
          </w:rPr>
          <w:t>Contingency Table – SVM vs Random Forest</w:t>
        </w:r>
        <w:r>
          <w:rPr>
            <w:noProof/>
            <w:webHidden/>
          </w:rPr>
          <w:tab/>
        </w:r>
        <w:r>
          <w:rPr>
            <w:noProof/>
            <w:webHidden/>
          </w:rPr>
          <w:fldChar w:fldCharType="begin"/>
        </w:r>
        <w:r>
          <w:rPr>
            <w:noProof/>
            <w:webHidden/>
          </w:rPr>
          <w:instrText xml:space="preserve"> PAGEREF _Toc196058172 \h </w:instrText>
        </w:r>
        <w:r>
          <w:rPr>
            <w:noProof/>
            <w:webHidden/>
          </w:rPr>
        </w:r>
        <w:r>
          <w:rPr>
            <w:noProof/>
            <w:webHidden/>
          </w:rPr>
          <w:fldChar w:fldCharType="separate"/>
        </w:r>
        <w:r>
          <w:rPr>
            <w:noProof/>
            <w:webHidden/>
          </w:rPr>
          <w:t>18</w:t>
        </w:r>
        <w:r>
          <w:rPr>
            <w:noProof/>
            <w:webHidden/>
          </w:rPr>
          <w:fldChar w:fldCharType="end"/>
        </w:r>
      </w:hyperlink>
    </w:p>
    <w:p w14:paraId="6D884FF4" w14:textId="167A5871" w:rsidR="001D559A" w:rsidRPr="001D559A" w:rsidRDefault="001D559A" w:rsidP="0E7C7F43">
      <w:pPr>
        <w:spacing w:before="240" w:after="240"/>
        <w:jc w:val="both"/>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fldChar w:fldCharType="end"/>
      </w:r>
    </w:p>
    <w:p w14:paraId="72EF8C6F" w14:textId="77777777" w:rsidR="00E85C9E" w:rsidRDefault="00E85C9E" w:rsidP="0E7C7F43">
      <w:pPr>
        <w:spacing w:before="240" w:after="240"/>
        <w:jc w:val="both"/>
        <w:rPr>
          <w:rFonts w:ascii="Times New Roman" w:eastAsia="Times New Roman" w:hAnsi="Times New Roman" w:cs="Times New Roman"/>
          <w:sz w:val="22"/>
          <w:szCs w:val="22"/>
        </w:rPr>
      </w:pPr>
    </w:p>
    <w:p w14:paraId="353D6D2C" w14:textId="77777777" w:rsidR="00E85C9E" w:rsidRDefault="00E85C9E" w:rsidP="0E7C7F43">
      <w:pPr>
        <w:spacing w:before="240" w:after="240"/>
        <w:jc w:val="both"/>
        <w:rPr>
          <w:rFonts w:ascii="Times New Roman" w:eastAsia="Times New Roman" w:hAnsi="Times New Roman" w:cs="Times New Roman"/>
          <w:sz w:val="22"/>
          <w:szCs w:val="22"/>
        </w:rPr>
      </w:pPr>
    </w:p>
    <w:p w14:paraId="73BA05F8" w14:textId="77777777" w:rsidR="00E85C9E" w:rsidRDefault="00E85C9E" w:rsidP="0E7C7F43">
      <w:pPr>
        <w:spacing w:before="240" w:after="240"/>
        <w:jc w:val="both"/>
        <w:rPr>
          <w:rFonts w:ascii="Times New Roman" w:eastAsia="Times New Roman" w:hAnsi="Times New Roman" w:cs="Times New Roman"/>
          <w:sz w:val="22"/>
          <w:szCs w:val="22"/>
        </w:rPr>
      </w:pPr>
    </w:p>
    <w:p w14:paraId="38C862F1" w14:textId="77777777" w:rsidR="00E85C9E" w:rsidRDefault="00E85C9E" w:rsidP="0E7C7F43">
      <w:pPr>
        <w:spacing w:before="240" w:after="240"/>
        <w:jc w:val="both"/>
        <w:rPr>
          <w:rFonts w:ascii="Times New Roman" w:eastAsia="Times New Roman" w:hAnsi="Times New Roman" w:cs="Times New Roman"/>
          <w:sz w:val="22"/>
          <w:szCs w:val="22"/>
        </w:rPr>
      </w:pPr>
    </w:p>
    <w:p w14:paraId="30686CB7" w14:textId="77777777" w:rsidR="00E85C9E" w:rsidRDefault="00E85C9E" w:rsidP="0E7C7F43">
      <w:pPr>
        <w:spacing w:before="240" w:after="240"/>
        <w:jc w:val="both"/>
        <w:rPr>
          <w:rFonts w:ascii="Times New Roman" w:eastAsia="Times New Roman" w:hAnsi="Times New Roman" w:cs="Times New Roman"/>
          <w:sz w:val="22"/>
          <w:szCs w:val="22"/>
        </w:rPr>
      </w:pPr>
    </w:p>
    <w:p w14:paraId="117BF249" w14:textId="77777777" w:rsidR="00E85C9E" w:rsidRDefault="00E85C9E" w:rsidP="0E7C7F43">
      <w:pPr>
        <w:spacing w:before="240" w:after="240"/>
        <w:jc w:val="both"/>
        <w:rPr>
          <w:rFonts w:ascii="Times New Roman" w:eastAsia="Times New Roman" w:hAnsi="Times New Roman" w:cs="Times New Roman"/>
          <w:sz w:val="22"/>
          <w:szCs w:val="22"/>
        </w:rPr>
      </w:pPr>
    </w:p>
    <w:p w14:paraId="25910EF3" w14:textId="77777777" w:rsidR="00E85C9E" w:rsidRDefault="00E85C9E" w:rsidP="0E7C7F43">
      <w:pPr>
        <w:spacing w:before="240" w:after="240"/>
        <w:jc w:val="both"/>
        <w:rPr>
          <w:rFonts w:ascii="Times New Roman" w:eastAsia="Times New Roman" w:hAnsi="Times New Roman" w:cs="Times New Roman"/>
          <w:sz w:val="22"/>
          <w:szCs w:val="22"/>
        </w:rPr>
      </w:pPr>
    </w:p>
    <w:p w14:paraId="70397D49" w14:textId="77777777" w:rsidR="00E85C9E" w:rsidRDefault="00E85C9E" w:rsidP="0E7C7F43">
      <w:pPr>
        <w:spacing w:before="240" w:after="240"/>
        <w:jc w:val="both"/>
        <w:rPr>
          <w:rFonts w:ascii="Times New Roman" w:eastAsia="Times New Roman" w:hAnsi="Times New Roman" w:cs="Times New Roman"/>
          <w:sz w:val="22"/>
          <w:szCs w:val="22"/>
        </w:rPr>
      </w:pPr>
    </w:p>
    <w:p w14:paraId="1C61854B" w14:textId="77777777" w:rsidR="00E85C9E" w:rsidRDefault="00E85C9E" w:rsidP="0E7C7F43">
      <w:pPr>
        <w:spacing w:before="240" w:after="240"/>
        <w:jc w:val="both"/>
        <w:rPr>
          <w:rFonts w:ascii="Times New Roman" w:eastAsia="Times New Roman" w:hAnsi="Times New Roman" w:cs="Times New Roman"/>
          <w:sz w:val="22"/>
          <w:szCs w:val="22"/>
        </w:rPr>
      </w:pPr>
    </w:p>
    <w:p w14:paraId="32325B6B" w14:textId="77777777" w:rsidR="00E85C9E" w:rsidRDefault="00E85C9E" w:rsidP="0E7C7F43">
      <w:pPr>
        <w:spacing w:before="240" w:after="240"/>
        <w:jc w:val="both"/>
        <w:rPr>
          <w:rFonts w:ascii="Times New Roman" w:eastAsia="Times New Roman" w:hAnsi="Times New Roman" w:cs="Times New Roman"/>
          <w:sz w:val="22"/>
          <w:szCs w:val="22"/>
        </w:rPr>
      </w:pPr>
    </w:p>
    <w:p w14:paraId="062CA90D" w14:textId="77777777" w:rsidR="001D559A" w:rsidRDefault="001D559A" w:rsidP="0E7C7F43">
      <w:pPr>
        <w:spacing w:before="240" w:after="240"/>
        <w:jc w:val="both"/>
        <w:rPr>
          <w:rFonts w:ascii="Times New Roman" w:eastAsia="Times New Roman" w:hAnsi="Times New Roman" w:cs="Times New Roman"/>
          <w:sz w:val="22"/>
          <w:szCs w:val="22"/>
        </w:rPr>
      </w:pPr>
    </w:p>
    <w:p w14:paraId="22BEA7AD" w14:textId="2F77FB54" w:rsidR="75804852" w:rsidRPr="00CC1738" w:rsidRDefault="00CC1738" w:rsidP="00CC1738">
      <w:pPr>
        <w:pStyle w:val="Heading1"/>
        <w:rPr>
          <w:rFonts w:ascii="Times New Roman" w:hAnsi="Times New Roman" w:cs="Times New Roman"/>
          <w:b/>
          <w:bCs/>
          <w:sz w:val="24"/>
          <w:szCs w:val="24"/>
        </w:rPr>
      </w:pPr>
      <w:bookmarkStart w:id="0" w:name="_Toc1313741264"/>
      <w:bookmarkStart w:id="1" w:name="_Toc263005961"/>
      <w:bookmarkStart w:id="2" w:name="_Toc1832748143"/>
      <w:bookmarkStart w:id="3" w:name="_Toc148268505"/>
      <w:bookmarkStart w:id="4" w:name="_Toc1878306069"/>
      <w:bookmarkStart w:id="5" w:name="_Toc196068923"/>
      <w:r w:rsidRPr="00CC1738">
        <w:rPr>
          <w:rFonts w:ascii="Times New Roman" w:hAnsi="Times New Roman" w:cs="Times New Roman"/>
          <w:b/>
          <w:bCs/>
          <w:sz w:val="24"/>
          <w:szCs w:val="24"/>
        </w:rPr>
        <w:lastRenderedPageBreak/>
        <w:t xml:space="preserve">1.0 </w:t>
      </w:r>
      <w:r w:rsidR="3042E2C3" w:rsidRPr="00CC1738">
        <w:rPr>
          <w:rFonts w:ascii="Times New Roman" w:hAnsi="Times New Roman" w:cs="Times New Roman"/>
          <w:b/>
          <w:bCs/>
          <w:sz w:val="24"/>
          <w:szCs w:val="24"/>
        </w:rPr>
        <w:t>Introduction</w:t>
      </w:r>
      <w:bookmarkEnd w:id="0"/>
      <w:bookmarkEnd w:id="1"/>
      <w:bookmarkEnd w:id="2"/>
      <w:bookmarkEnd w:id="3"/>
      <w:bookmarkEnd w:id="4"/>
      <w:bookmarkEnd w:id="5"/>
    </w:p>
    <w:p w14:paraId="501085A3" w14:textId="42F05389" w:rsidR="00E85C9E" w:rsidRPr="00F62671" w:rsidRDefault="00C04DC2" w:rsidP="00F62671">
      <w:pPr>
        <w:spacing w:line="360" w:lineRule="auto"/>
        <w:jc w:val="both"/>
        <w:rPr>
          <w:rFonts w:ascii="Times New Roman" w:hAnsi="Times New Roman" w:cs="Times New Roman"/>
          <w:sz w:val="22"/>
          <w:szCs w:val="22"/>
        </w:rPr>
      </w:pPr>
      <w:r w:rsidRPr="00F62671">
        <w:rPr>
          <w:rFonts w:ascii="Times New Roman" w:hAnsi="Times New Roman" w:cs="Times New Roman"/>
          <w:sz w:val="22"/>
          <w:szCs w:val="22"/>
        </w:rPr>
        <w:t xml:space="preserve">Student Performance dataset compiled by the </w:t>
      </w:r>
      <w:r w:rsidRPr="00F62671">
        <w:rPr>
          <w:rFonts w:ascii="Times New Roman" w:hAnsi="Times New Roman" w:cs="Times New Roman"/>
          <w:sz w:val="22"/>
          <w:szCs w:val="22"/>
        </w:rPr>
        <w:t>Cortez and Silva (2008),</w:t>
      </w:r>
      <w:r w:rsidRPr="00F62671">
        <w:rPr>
          <w:rFonts w:ascii="Times New Roman" w:hAnsi="Times New Roman" w:cs="Times New Roman"/>
          <w:sz w:val="22"/>
          <w:szCs w:val="22"/>
        </w:rPr>
        <w:t xml:space="preserve"> </w:t>
      </w:r>
      <w:r w:rsidRPr="00F62671">
        <w:rPr>
          <w:rFonts w:ascii="Times New Roman" w:hAnsi="Times New Roman" w:cs="Times New Roman"/>
          <w:sz w:val="22"/>
          <w:szCs w:val="22"/>
        </w:rPr>
        <w:t xml:space="preserve">contains detailed records on student grades, as well as demographic, social, and school-related factors. It was created through the combination of official school reports and student-filled </w:t>
      </w:r>
      <w:r w:rsidRPr="00F62671">
        <w:rPr>
          <w:rFonts w:ascii="Times New Roman" w:hAnsi="Times New Roman" w:cs="Times New Roman"/>
          <w:sz w:val="22"/>
          <w:szCs w:val="22"/>
        </w:rPr>
        <w:t>questionnaires and</w:t>
      </w:r>
      <w:r w:rsidRPr="00F62671">
        <w:rPr>
          <w:rFonts w:ascii="Times New Roman" w:hAnsi="Times New Roman" w:cs="Times New Roman"/>
          <w:sz w:val="22"/>
          <w:szCs w:val="22"/>
        </w:rPr>
        <w:t xml:space="preserve"> includes two subsets based on subject areas: Mathematics (mat) and Portuguese (por). </w:t>
      </w:r>
      <w:r w:rsidRPr="00F62671">
        <w:rPr>
          <w:rFonts w:ascii="Times New Roman" w:hAnsi="Times New Roman" w:cs="Times New Roman"/>
          <w:sz w:val="22"/>
          <w:szCs w:val="22"/>
        </w:rPr>
        <w:t>I</w:t>
      </w:r>
      <w:r w:rsidRPr="00F62671">
        <w:rPr>
          <w:rFonts w:ascii="Times New Roman" w:hAnsi="Times New Roman" w:cs="Times New Roman"/>
          <w:sz w:val="22"/>
          <w:szCs w:val="22"/>
        </w:rPr>
        <w:t xml:space="preserve"> selected dataset for analysis is </w:t>
      </w:r>
      <w:r w:rsidR="00272A9B" w:rsidRPr="00F62671">
        <w:rPr>
          <w:rFonts w:ascii="Times New Roman" w:hAnsi="Times New Roman" w:cs="Times New Roman"/>
          <w:sz w:val="22"/>
          <w:szCs w:val="22"/>
        </w:rPr>
        <w:t>mathematics</w:t>
      </w:r>
      <w:r w:rsidRPr="00F62671">
        <w:rPr>
          <w:rFonts w:ascii="Times New Roman" w:hAnsi="Times New Roman" w:cs="Times New Roman"/>
          <w:sz w:val="22"/>
          <w:szCs w:val="22"/>
        </w:rPr>
        <w:t>.</w:t>
      </w:r>
      <w:r w:rsidR="00D173B0" w:rsidRPr="00F62671">
        <w:rPr>
          <w:rFonts w:ascii="Times New Roman" w:hAnsi="Times New Roman" w:cs="Times New Roman"/>
          <w:sz w:val="22"/>
          <w:szCs w:val="22"/>
        </w:rPr>
        <w:t xml:space="preserve"> </w:t>
      </w:r>
      <w:r w:rsidR="00D173B0" w:rsidRPr="00F62671">
        <w:rPr>
          <w:rFonts w:ascii="Times New Roman" w:hAnsi="Times New Roman" w:cs="Times New Roman"/>
          <w:sz w:val="22"/>
          <w:szCs w:val="22"/>
        </w:rPr>
        <w:t>The dataset contains 395 instances and 33 attributes, representing a diverse set of features including student grades, demographics, family background, social behavior, and academic support indicators.</w:t>
      </w:r>
      <w:r w:rsidR="00D173B0" w:rsidRPr="00F62671">
        <w:rPr>
          <w:rFonts w:ascii="Times New Roman" w:hAnsi="Times New Roman" w:cs="Times New Roman"/>
          <w:sz w:val="22"/>
          <w:szCs w:val="22"/>
        </w:rPr>
        <w:t xml:space="preserve"> </w:t>
      </w:r>
      <w:r w:rsidR="00B92F01" w:rsidRPr="00F62671">
        <w:rPr>
          <w:rFonts w:ascii="Times New Roman" w:hAnsi="Times New Roman" w:cs="Times New Roman"/>
          <w:sz w:val="22"/>
          <w:szCs w:val="22"/>
        </w:rPr>
        <w:t>The goal of this project is to predict the student’s performance G3. T</w:t>
      </w:r>
      <w:r w:rsidR="00B92F01" w:rsidRPr="00F62671">
        <w:rPr>
          <w:rFonts w:ascii="Times New Roman" w:hAnsi="Times New Roman" w:cs="Times New Roman"/>
          <w:sz w:val="22"/>
          <w:szCs w:val="22"/>
        </w:rPr>
        <w:t>he target attribute G3 has a strong correlation with attributes G2 and G1. This occurs because G3 is the final year grade (issued at the 3rd period), while G1 and G2 correspond to the 1st and 2nd period grades</w:t>
      </w:r>
      <w:r w:rsidR="00272A9B" w:rsidRPr="00F62671">
        <w:rPr>
          <w:rFonts w:ascii="Times New Roman" w:hAnsi="Times New Roman" w:cs="Times New Roman"/>
          <w:sz w:val="22"/>
          <w:szCs w:val="22"/>
        </w:rPr>
        <w:t xml:space="preserve">. In this project, I run three algorithm (SVM, Logistics Rgression, Random Forest). </w:t>
      </w:r>
    </w:p>
    <w:p w14:paraId="02F86AE1" w14:textId="37D8A9C9" w:rsidR="001D559A" w:rsidRDefault="001D559A" w:rsidP="001D559A">
      <w:pPr>
        <w:pStyle w:val="Caption"/>
        <w:keepNext/>
      </w:pPr>
      <w:bookmarkStart w:id="6" w:name="_Toc196058167"/>
      <w:r>
        <w:t xml:space="preserve">Table </w:t>
      </w:r>
      <w:r>
        <w:fldChar w:fldCharType="begin"/>
      </w:r>
      <w:r>
        <w:instrText xml:space="preserve"> SEQ Table \* ARABIC </w:instrText>
      </w:r>
      <w:r>
        <w:fldChar w:fldCharType="separate"/>
      </w:r>
      <w:r>
        <w:rPr>
          <w:noProof/>
        </w:rPr>
        <w:t>1</w:t>
      </w:r>
      <w:r>
        <w:fldChar w:fldCharType="end"/>
      </w:r>
      <w:r>
        <w:t xml:space="preserve"> </w:t>
      </w:r>
      <w:r w:rsidRPr="00F62671">
        <w:rPr>
          <w:rFonts w:eastAsia="Times New Roman"/>
        </w:rPr>
        <w:t>Raw Data - Fields &amp; Data Type</w:t>
      </w:r>
      <w:bookmarkEnd w:id="6"/>
    </w:p>
    <w:tbl>
      <w:tblPr>
        <w:tblStyle w:val="TableGrid"/>
        <w:tblW w:w="0" w:type="auto"/>
        <w:jc w:val="center"/>
        <w:tblLayout w:type="fixed"/>
        <w:tblLook w:val="06A0" w:firstRow="1" w:lastRow="0" w:firstColumn="1" w:lastColumn="0" w:noHBand="1" w:noVBand="1"/>
      </w:tblPr>
      <w:tblGrid>
        <w:gridCol w:w="1264"/>
        <w:gridCol w:w="2750"/>
        <w:gridCol w:w="2750"/>
      </w:tblGrid>
      <w:tr w:rsidR="76E64E63" w:rsidRPr="00F62671" w14:paraId="0C2541F1" w14:textId="77777777" w:rsidTr="00B92F01">
        <w:trPr>
          <w:trHeight w:val="277"/>
          <w:jc w:val="center"/>
        </w:trPr>
        <w:tc>
          <w:tcPr>
            <w:tcW w:w="1264" w:type="dxa"/>
          </w:tcPr>
          <w:p w14:paraId="6E42DACA" w14:textId="700EE91B" w:rsidR="702397B0" w:rsidRPr="00F62671" w:rsidRDefault="702397B0"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S. No.</w:t>
            </w:r>
          </w:p>
        </w:tc>
        <w:tc>
          <w:tcPr>
            <w:tcW w:w="2750" w:type="dxa"/>
          </w:tcPr>
          <w:p w14:paraId="52480AA7" w14:textId="5B4EA343" w:rsidR="702397B0" w:rsidRPr="00F62671" w:rsidRDefault="702397B0"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Field</w:t>
            </w:r>
          </w:p>
        </w:tc>
        <w:tc>
          <w:tcPr>
            <w:tcW w:w="2750" w:type="dxa"/>
          </w:tcPr>
          <w:p w14:paraId="7EEEAE07" w14:textId="74A92E37" w:rsidR="702397B0" w:rsidRPr="00F62671" w:rsidRDefault="702397B0"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Data Type</w:t>
            </w:r>
          </w:p>
        </w:tc>
      </w:tr>
      <w:tr w:rsidR="76E64E63" w:rsidRPr="00F62671" w14:paraId="584388B3" w14:textId="77777777" w:rsidTr="00B92F01">
        <w:trPr>
          <w:trHeight w:val="277"/>
          <w:jc w:val="center"/>
        </w:trPr>
        <w:tc>
          <w:tcPr>
            <w:tcW w:w="1264" w:type="dxa"/>
          </w:tcPr>
          <w:p w14:paraId="4E0DE4AD" w14:textId="311F7363" w:rsidR="702397B0" w:rsidRPr="00F62671" w:rsidRDefault="702397B0"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1</w:t>
            </w:r>
          </w:p>
        </w:tc>
        <w:tc>
          <w:tcPr>
            <w:tcW w:w="2750" w:type="dxa"/>
          </w:tcPr>
          <w:p w14:paraId="43C19F19" w14:textId="3256FBF6" w:rsidR="00E85C9E" w:rsidRPr="00F62671" w:rsidRDefault="00F57483" w:rsidP="00F62671">
            <w:pPr>
              <w:spacing w:line="360" w:lineRule="auto"/>
              <w:rPr>
                <w:rFonts w:ascii="Times New Roman" w:eastAsia="Times New Roman" w:hAnsi="Times New Roman" w:cs="Times New Roman"/>
                <w:color w:val="000000" w:themeColor="text1"/>
              </w:rPr>
            </w:pPr>
            <w:r w:rsidRPr="00F62671">
              <w:rPr>
                <w:rFonts w:ascii="Times New Roman" w:eastAsia="Times New Roman" w:hAnsi="Times New Roman" w:cs="Times New Roman"/>
                <w:color w:val="000000" w:themeColor="text1"/>
              </w:rPr>
              <w:t>S</w:t>
            </w:r>
            <w:r w:rsidR="00E85C9E" w:rsidRPr="00F62671">
              <w:rPr>
                <w:rFonts w:ascii="Times New Roman" w:eastAsia="Times New Roman" w:hAnsi="Times New Roman" w:cs="Times New Roman"/>
                <w:color w:val="000000" w:themeColor="text1"/>
              </w:rPr>
              <w:t>chool</w:t>
            </w:r>
          </w:p>
        </w:tc>
        <w:tc>
          <w:tcPr>
            <w:tcW w:w="2750" w:type="dxa"/>
          </w:tcPr>
          <w:p w14:paraId="6C70812F" w14:textId="35DC0CC4" w:rsidR="522C1456" w:rsidRPr="00F62671" w:rsidRDefault="522C1456"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object</w:t>
            </w:r>
          </w:p>
        </w:tc>
      </w:tr>
      <w:tr w:rsidR="76E64E63" w:rsidRPr="00F62671" w14:paraId="308BC0CA" w14:textId="77777777" w:rsidTr="00B92F01">
        <w:trPr>
          <w:trHeight w:val="277"/>
          <w:jc w:val="center"/>
        </w:trPr>
        <w:tc>
          <w:tcPr>
            <w:tcW w:w="1264" w:type="dxa"/>
          </w:tcPr>
          <w:p w14:paraId="4DDF8929" w14:textId="0F0C4A20" w:rsidR="522C1456" w:rsidRPr="00F62671" w:rsidRDefault="522C1456"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2</w:t>
            </w:r>
          </w:p>
        </w:tc>
        <w:tc>
          <w:tcPr>
            <w:tcW w:w="2750" w:type="dxa"/>
          </w:tcPr>
          <w:p w14:paraId="52E1B8B9" w14:textId="6003D0B0" w:rsidR="76E64E63" w:rsidRPr="00F62671" w:rsidRDefault="00F57483" w:rsidP="00F62671">
            <w:pPr>
              <w:spacing w:line="360" w:lineRule="auto"/>
              <w:rPr>
                <w:rFonts w:ascii="Times New Roman" w:eastAsia="Times New Roman" w:hAnsi="Times New Roman" w:cs="Times New Roman"/>
                <w:color w:val="000000" w:themeColor="text1"/>
              </w:rPr>
            </w:pPr>
            <w:r w:rsidRPr="00F62671">
              <w:rPr>
                <w:rFonts w:ascii="Times New Roman" w:eastAsia="Times New Roman" w:hAnsi="Times New Roman" w:cs="Times New Roman"/>
                <w:color w:val="000000" w:themeColor="text1"/>
              </w:rPr>
              <w:t>S</w:t>
            </w:r>
            <w:r w:rsidR="00E85C9E" w:rsidRPr="00F62671">
              <w:rPr>
                <w:rFonts w:ascii="Times New Roman" w:eastAsia="Times New Roman" w:hAnsi="Times New Roman" w:cs="Times New Roman"/>
                <w:color w:val="000000" w:themeColor="text1"/>
              </w:rPr>
              <w:t>ex</w:t>
            </w:r>
          </w:p>
        </w:tc>
        <w:tc>
          <w:tcPr>
            <w:tcW w:w="2750" w:type="dxa"/>
          </w:tcPr>
          <w:p w14:paraId="7C0979C1" w14:textId="4F7821E5" w:rsidR="522C1456" w:rsidRPr="00F62671" w:rsidRDefault="522C1456"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object</w:t>
            </w:r>
          </w:p>
        </w:tc>
      </w:tr>
      <w:tr w:rsidR="76E64E63" w:rsidRPr="00F62671" w14:paraId="48004142" w14:textId="77777777" w:rsidTr="00B92F01">
        <w:trPr>
          <w:trHeight w:val="277"/>
          <w:jc w:val="center"/>
        </w:trPr>
        <w:tc>
          <w:tcPr>
            <w:tcW w:w="1264" w:type="dxa"/>
          </w:tcPr>
          <w:p w14:paraId="52656BBB" w14:textId="654F758F" w:rsidR="522C1456" w:rsidRPr="00F62671" w:rsidRDefault="522C1456"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3</w:t>
            </w:r>
          </w:p>
        </w:tc>
        <w:tc>
          <w:tcPr>
            <w:tcW w:w="2750" w:type="dxa"/>
          </w:tcPr>
          <w:p w14:paraId="267049AA" w14:textId="6195C0A0" w:rsidR="76E64E63" w:rsidRPr="00F62671" w:rsidRDefault="00F57483" w:rsidP="00F62671">
            <w:pPr>
              <w:spacing w:line="360" w:lineRule="auto"/>
              <w:rPr>
                <w:rFonts w:ascii="Times New Roman" w:eastAsia="Times New Roman" w:hAnsi="Times New Roman" w:cs="Times New Roman"/>
                <w:color w:val="000000" w:themeColor="text1"/>
              </w:rPr>
            </w:pPr>
            <w:r w:rsidRPr="00F62671">
              <w:rPr>
                <w:rFonts w:ascii="Times New Roman" w:eastAsia="Times New Roman" w:hAnsi="Times New Roman" w:cs="Times New Roman"/>
                <w:color w:val="000000" w:themeColor="text1"/>
              </w:rPr>
              <w:t>A</w:t>
            </w:r>
            <w:r w:rsidR="00E85C9E" w:rsidRPr="00F62671">
              <w:rPr>
                <w:rFonts w:ascii="Times New Roman" w:eastAsia="Times New Roman" w:hAnsi="Times New Roman" w:cs="Times New Roman"/>
                <w:color w:val="000000" w:themeColor="text1"/>
              </w:rPr>
              <w:t>ge</w:t>
            </w:r>
          </w:p>
        </w:tc>
        <w:tc>
          <w:tcPr>
            <w:tcW w:w="2750" w:type="dxa"/>
          </w:tcPr>
          <w:p w14:paraId="091B8304" w14:textId="171D1770" w:rsidR="522C1456"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Int64</w:t>
            </w:r>
          </w:p>
        </w:tc>
      </w:tr>
      <w:tr w:rsidR="76E64E63" w:rsidRPr="00F62671" w14:paraId="0F811CEE" w14:textId="77777777" w:rsidTr="00B92F01">
        <w:trPr>
          <w:trHeight w:val="277"/>
          <w:jc w:val="center"/>
        </w:trPr>
        <w:tc>
          <w:tcPr>
            <w:tcW w:w="1264" w:type="dxa"/>
          </w:tcPr>
          <w:p w14:paraId="3200E3C3" w14:textId="728C88CB" w:rsidR="522C1456" w:rsidRPr="00F62671" w:rsidRDefault="522C1456"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4</w:t>
            </w:r>
          </w:p>
        </w:tc>
        <w:tc>
          <w:tcPr>
            <w:tcW w:w="2750" w:type="dxa"/>
          </w:tcPr>
          <w:p w14:paraId="2E604DE7" w14:textId="233DE273" w:rsidR="76E64E63" w:rsidRPr="00F62671" w:rsidRDefault="00F57483" w:rsidP="00F62671">
            <w:pPr>
              <w:spacing w:line="360" w:lineRule="auto"/>
              <w:rPr>
                <w:rFonts w:ascii="Times New Roman" w:eastAsia="Times New Roman" w:hAnsi="Times New Roman" w:cs="Times New Roman"/>
                <w:color w:val="000000" w:themeColor="text1"/>
              </w:rPr>
            </w:pPr>
            <w:r w:rsidRPr="00F62671">
              <w:rPr>
                <w:rFonts w:ascii="Times New Roman" w:eastAsia="Times New Roman" w:hAnsi="Times New Roman" w:cs="Times New Roman"/>
                <w:color w:val="000000" w:themeColor="text1"/>
              </w:rPr>
              <w:t>A</w:t>
            </w:r>
            <w:r w:rsidR="00E85C9E" w:rsidRPr="00F62671">
              <w:rPr>
                <w:rFonts w:ascii="Times New Roman" w:eastAsia="Times New Roman" w:hAnsi="Times New Roman" w:cs="Times New Roman"/>
                <w:color w:val="000000" w:themeColor="text1"/>
              </w:rPr>
              <w:t>ddress</w:t>
            </w:r>
          </w:p>
        </w:tc>
        <w:tc>
          <w:tcPr>
            <w:tcW w:w="2750" w:type="dxa"/>
          </w:tcPr>
          <w:p w14:paraId="5344D324" w14:textId="251AE288" w:rsidR="522C1456" w:rsidRPr="00F62671" w:rsidRDefault="522C1456"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object</w:t>
            </w:r>
          </w:p>
        </w:tc>
      </w:tr>
      <w:tr w:rsidR="76E64E63" w:rsidRPr="00F62671" w14:paraId="156A3AA6" w14:textId="77777777" w:rsidTr="00B92F01">
        <w:trPr>
          <w:trHeight w:val="277"/>
          <w:jc w:val="center"/>
        </w:trPr>
        <w:tc>
          <w:tcPr>
            <w:tcW w:w="1264" w:type="dxa"/>
          </w:tcPr>
          <w:p w14:paraId="42FD17C2" w14:textId="6C849699" w:rsidR="522C1456" w:rsidRPr="00F62671" w:rsidRDefault="522C1456"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5</w:t>
            </w:r>
          </w:p>
        </w:tc>
        <w:tc>
          <w:tcPr>
            <w:tcW w:w="2750" w:type="dxa"/>
          </w:tcPr>
          <w:p w14:paraId="1AF6D343" w14:textId="1FE2AECD" w:rsidR="76E64E63" w:rsidRPr="00F62671" w:rsidRDefault="00F57483" w:rsidP="00F62671">
            <w:pPr>
              <w:spacing w:line="360" w:lineRule="auto"/>
              <w:rPr>
                <w:rFonts w:ascii="Times New Roman" w:eastAsia="Times New Roman" w:hAnsi="Times New Roman" w:cs="Times New Roman"/>
                <w:color w:val="000000" w:themeColor="text1"/>
              </w:rPr>
            </w:pPr>
            <w:r w:rsidRPr="00F62671">
              <w:rPr>
                <w:rFonts w:ascii="Times New Roman" w:eastAsia="Times New Roman" w:hAnsi="Times New Roman" w:cs="Times New Roman"/>
                <w:color w:val="000000" w:themeColor="text1"/>
              </w:rPr>
              <w:t>F</w:t>
            </w:r>
            <w:r w:rsidR="00E85C9E" w:rsidRPr="00F62671">
              <w:rPr>
                <w:rFonts w:ascii="Times New Roman" w:eastAsia="Times New Roman" w:hAnsi="Times New Roman" w:cs="Times New Roman"/>
                <w:color w:val="000000" w:themeColor="text1"/>
              </w:rPr>
              <w:t>amsize</w:t>
            </w:r>
          </w:p>
        </w:tc>
        <w:tc>
          <w:tcPr>
            <w:tcW w:w="2750" w:type="dxa"/>
          </w:tcPr>
          <w:p w14:paraId="705B6C50" w14:textId="4B9862D2" w:rsidR="522C1456" w:rsidRPr="00F62671" w:rsidRDefault="522C1456"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object</w:t>
            </w:r>
          </w:p>
        </w:tc>
      </w:tr>
      <w:tr w:rsidR="76E64E63" w:rsidRPr="00F62671" w14:paraId="30ED8754" w14:textId="77777777" w:rsidTr="00B92F01">
        <w:trPr>
          <w:trHeight w:val="277"/>
          <w:jc w:val="center"/>
        </w:trPr>
        <w:tc>
          <w:tcPr>
            <w:tcW w:w="1264" w:type="dxa"/>
          </w:tcPr>
          <w:p w14:paraId="114C4EF8" w14:textId="792339FB" w:rsidR="522C1456" w:rsidRPr="00F62671" w:rsidRDefault="522C1456"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6</w:t>
            </w:r>
          </w:p>
        </w:tc>
        <w:tc>
          <w:tcPr>
            <w:tcW w:w="2750" w:type="dxa"/>
          </w:tcPr>
          <w:p w14:paraId="38DC6701" w14:textId="31ACED20" w:rsidR="76E64E63" w:rsidRPr="00F62671" w:rsidRDefault="00E85C9E" w:rsidP="00F62671">
            <w:pPr>
              <w:spacing w:line="360" w:lineRule="auto"/>
              <w:rPr>
                <w:rFonts w:ascii="Times New Roman" w:eastAsia="Times New Roman" w:hAnsi="Times New Roman" w:cs="Times New Roman"/>
                <w:color w:val="000000" w:themeColor="text1"/>
              </w:rPr>
            </w:pPr>
            <w:r w:rsidRPr="00F62671">
              <w:rPr>
                <w:rFonts w:ascii="Times New Roman" w:eastAsia="Times New Roman" w:hAnsi="Times New Roman" w:cs="Times New Roman"/>
                <w:color w:val="000000" w:themeColor="text1"/>
              </w:rPr>
              <w:t>Pstatus</w:t>
            </w:r>
          </w:p>
        </w:tc>
        <w:tc>
          <w:tcPr>
            <w:tcW w:w="2750" w:type="dxa"/>
          </w:tcPr>
          <w:p w14:paraId="009FB946" w14:textId="2C90E3B3" w:rsidR="522C1456" w:rsidRPr="00F62671" w:rsidRDefault="522C1456"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object</w:t>
            </w:r>
          </w:p>
        </w:tc>
      </w:tr>
      <w:tr w:rsidR="76E64E63" w:rsidRPr="00F62671" w14:paraId="5A3FB8FF" w14:textId="77777777" w:rsidTr="00B92F01">
        <w:trPr>
          <w:trHeight w:val="277"/>
          <w:jc w:val="center"/>
        </w:trPr>
        <w:tc>
          <w:tcPr>
            <w:tcW w:w="1264" w:type="dxa"/>
          </w:tcPr>
          <w:p w14:paraId="382E5B17" w14:textId="2217F286" w:rsidR="522C1456" w:rsidRPr="00F62671" w:rsidRDefault="522C1456"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7</w:t>
            </w:r>
          </w:p>
        </w:tc>
        <w:tc>
          <w:tcPr>
            <w:tcW w:w="2750" w:type="dxa"/>
          </w:tcPr>
          <w:p w14:paraId="17B298E8" w14:textId="15586F3E" w:rsidR="76E64E63" w:rsidRPr="00F62671" w:rsidRDefault="00E85C9E" w:rsidP="00F62671">
            <w:pPr>
              <w:spacing w:line="360" w:lineRule="auto"/>
              <w:rPr>
                <w:rFonts w:ascii="Times New Roman" w:eastAsia="Times New Roman" w:hAnsi="Times New Roman" w:cs="Times New Roman"/>
                <w:color w:val="000000" w:themeColor="text1"/>
              </w:rPr>
            </w:pPr>
            <w:r w:rsidRPr="00F62671">
              <w:rPr>
                <w:rFonts w:ascii="Times New Roman" w:eastAsia="Times New Roman" w:hAnsi="Times New Roman" w:cs="Times New Roman"/>
                <w:color w:val="000000" w:themeColor="text1"/>
              </w:rPr>
              <w:t>Medu</w:t>
            </w:r>
          </w:p>
        </w:tc>
        <w:tc>
          <w:tcPr>
            <w:tcW w:w="2750" w:type="dxa"/>
          </w:tcPr>
          <w:p w14:paraId="62C80DAC" w14:textId="610F0048" w:rsidR="522C1456"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int64</w:t>
            </w:r>
          </w:p>
        </w:tc>
      </w:tr>
      <w:tr w:rsidR="76E64E63" w:rsidRPr="00F62671" w14:paraId="4683D359" w14:textId="77777777" w:rsidTr="00B92F01">
        <w:trPr>
          <w:trHeight w:val="277"/>
          <w:jc w:val="center"/>
        </w:trPr>
        <w:tc>
          <w:tcPr>
            <w:tcW w:w="1264" w:type="dxa"/>
          </w:tcPr>
          <w:p w14:paraId="3DD54DA0" w14:textId="7D0CF78F" w:rsidR="522C1456" w:rsidRPr="00F62671" w:rsidRDefault="522C1456"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8</w:t>
            </w:r>
          </w:p>
        </w:tc>
        <w:tc>
          <w:tcPr>
            <w:tcW w:w="2750" w:type="dxa"/>
          </w:tcPr>
          <w:p w14:paraId="2C1D7D96" w14:textId="4D6CD0FF" w:rsidR="76E64E63" w:rsidRPr="00F62671" w:rsidRDefault="00E85C9E" w:rsidP="00F62671">
            <w:pPr>
              <w:spacing w:line="360" w:lineRule="auto"/>
              <w:rPr>
                <w:rFonts w:ascii="Times New Roman" w:eastAsia="Times New Roman" w:hAnsi="Times New Roman" w:cs="Times New Roman"/>
                <w:color w:val="000000" w:themeColor="text1"/>
              </w:rPr>
            </w:pPr>
            <w:r w:rsidRPr="00F62671">
              <w:rPr>
                <w:rFonts w:ascii="Times New Roman" w:eastAsia="Times New Roman" w:hAnsi="Times New Roman" w:cs="Times New Roman"/>
                <w:color w:val="000000" w:themeColor="text1"/>
              </w:rPr>
              <w:t>Fedu</w:t>
            </w:r>
          </w:p>
        </w:tc>
        <w:tc>
          <w:tcPr>
            <w:tcW w:w="2750" w:type="dxa"/>
          </w:tcPr>
          <w:p w14:paraId="7C329852" w14:textId="3191FAAC" w:rsidR="5B634CE3"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Int64</w:t>
            </w:r>
          </w:p>
        </w:tc>
      </w:tr>
      <w:tr w:rsidR="008467DD" w:rsidRPr="00F62671" w14:paraId="73ACABDE" w14:textId="77777777" w:rsidTr="00B92F01">
        <w:trPr>
          <w:trHeight w:val="277"/>
          <w:jc w:val="center"/>
        </w:trPr>
        <w:tc>
          <w:tcPr>
            <w:tcW w:w="1264" w:type="dxa"/>
          </w:tcPr>
          <w:p w14:paraId="1F9CA316" w14:textId="7BF9CFFE"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9</w:t>
            </w:r>
          </w:p>
        </w:tc>
        <w:tc>
          <w:tcPr>
            <w:tcW w:w="2750" w:type="dxa"/>
          </w:tcPr>
          <w:p w14:paraId="1B5B982D" w14:textId="560F938F" w:rsidR="008467DD" w:rsidRPr="00F62671" w:rsidRDefault="008467DD" w:rsidP="00F62671">
            <w:pPr>
              <w:spacing w:line="360" w:lineRule="auto"/>
              <w:rPr>
                <w:rFonts w:ascii="Times New Roman" w:eastAsia="Times New Roman" w:hAnsi="Times New Roman" w:cs="Times New Roman"/>
                <w:color w:val="000000" w:themeColor="text1"/>
              </w:rPr>
            </w:pPr>
            <w:r w:rsidRPr="00F62671">
              <w:rPr>
                <w:rFonts w:ascii="Times New Roman" w:eastAsia="Times New Roman" w:hAnsi="Times New Roman" w:cs="Times New Roman"/>
                <w:color w:val="000000" w:themeColor="text1"/>
              </w:rPr>
              <w:t>Mjob</w:t>
            </w:r>
          </w:p>
        </w:tc>
        <w:tc>
          <w:tcPr>
            <w:tcW w:w="2750" w:type="dxa"/>
          </w:tcPr>
          <w:p w14:paraId="5CA6B8E8" w14:textId="77C4D2DB"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object</w:t>
            </w:r>
          </w:p>
        </w:tc>
      </w:tr>
      <w:tr w:rsidR="008467DD" w:rsidRPr="00F62671" w14:paraId="683B23BA" w14:textId="77777777" w:rsidTr="00B92F01">
        <w:trPr>
          <w:trHeight w:val="277"/>
          <w:jc w:val="center"/>
        </w:trPr>
        <w:tc>
          <w:tcPr>
            <w:tcW w:w="1264" w:type="dxa"/>
          </w:tcPr>
          <w:p w14:paraId="71452936" w14:textId="0649A01A"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10</w:t>
            </w:r>
          </w:p>
        </w:tc>
        <w:tc>
          <w:tcPr>
            <w:tcW w:w="2750" w:type="dxa"/>
          </w:tcPr>
          <w:p w14:paraId="4F2C303E" w14:textId="062C6C0F" w:rsidR="008467DD" w:rsidRPr="00F62671" w:rsidRDefault="008467DD" w:rsidP="00F62671">
            <w:pPr>
              <w:spacing w:line="360" w:lineRule="auto"/>
              <w:rPr>
                <w:rFonts w:ascii="Times New Roman" w:eastAsia="Times New Roman" w:hAnsi="Times New Roman" w:cs="Times New Roman"/>
                <w:color w:val="000000" w:themeColor="text1"/>
              </w:rPr>
            </w:pPr>
            <w:r w:rsidRPr="00F62671">
              <w:rPr>
                <w:rFonts w:ascii="Times New Roman" w:eastAsia="Times New Roman" w:hAnsi="Times New Roman" w:cs="Times New Roman"/>
                <w:color w:val="000000" w:themeColor="text1"/>
              </w:rPr>
              <w:t>Fjob</w:t>
            </w:r>
          </w:p>
        </w:tc>
        <w:tc>
          <w:tcPr>
            <w:tcW w:w="2750" w:type="dxa"/>
          </w:tcPr>
          <w:p w14:paraId="0BC14B18" w14:textId="1CEDEE6B"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object</w:t>
            </w:r>
          </w:p>
        </w:tc>
      </w:tr>
      <w:tr w:rsidR="008467DD" w:rsidRPr="00F62671" w14:paraId="02BE6333" w14:textId="77777777" w:rsidTr="00B92F01">
        <w:trPr>
          <w:trHeight w:val="277"/>
          <w:jc w:val="center"/>
        </w:trPr>
        <w:tc>
          <w:tcPr>
            <w:tcW w:w="1264" w:type="dxa"/>
          </w:tcPr>
          <w:p w14:paraId="6536A83F" w14:textId="3B877F33"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11</w:t>
            </w:r>
          </w:p>
        </w:tc>
        <w:tc>
          <w:tcPr>
            <w:tcW w:w="2750" w:type="dxa"/>
          </w:tcPr>
          <w:p w14:paraId="3D452F79" w14:textId="45DC6580" w:rsidR="008467DD" w:rsidRPr="00F62671" w:rsidRDefault="00F57483" w:rsidP="00F62671">
            <w:pPr>
              <w:spacing w:line="360" w:lineRule="auto"/>
              <w:rPr>
                <w:rFonts w:ascii="Times New Roman" w:eastAsia="Times New Roman" w:hAnsi="Times New Roman" w:cs="Times New Roman"/>
                <w:color w:val="000000" w:themeColor="text1"/>
              </w:rPr>
            </w:pPr>
            <w:r w:rsidRPr="00F62671">
              <w:rPr>
                <w:rFonts w:ascii="Times New Roman" w:eastAsia="Times New Roman" w:hAnsi="Times New Roman" w:cs="Times New Roman"/>
                <w:color w:val="000000" w:themeColor="text1"/>
              </w:rPr>
              <w:t>R</w:t>
            </w:r>
            <w:r w:rsidR="008467DD" w:rsidRPr="00F62671">
              <w:rPr>
                <w:rFonts w:ascii="Times New Roman" w:eastAsia="Times New Roman" w:hAnsi="Times New Roman" w:cs="Times New Roman"/>
                <w:color w:val="000000" w:themeColor="text1"/>
              </w:rPr>
              <w:t>eason</w:t>
            </w:r>
          </w:p>
        </w:tc>
        <w:tc>
          <w:tcPr>
            <w:tcW w:w="2750" w:type="dxa"/>
          </w:tcPr>
          <w:p w14:paraId="298EAFD0" w14:textId="1943DF24"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object</w:t>
            </w:r>
          </w:p>
        </w:tc>
      </w:tr>
      <w:tr w:rsidR="008467DD" w:rsidRPr="00F62671" w14:paraId="69620C07" w14:textId="77777777" w:rsidTr="00B92F01">
        <w:trPr>
          <w:trHeight w:val="277"/>
          <w:jc w:val="center"/>
        </w:trPr>
        <w:tc>
          <w:tcPr>
            <w:tcW w:w="1264" w:type="dxa"/>
          </w:tcPr>
          <w:p w14:paraId="7CBEA9FC" w14:textId="65D88E4C"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12</w:t>
            </w:r>
          </w:p>
        </w:tc>
        <w:tc>
          <w:tcPr>
            <w:tcW w:w="2750" w:type="dxa"/>
          </w:tcPr>
          <w:p w14:paraId="4D6DEA44" w14:textId="58292136" w:rsidR="008467DD" w:rsidRPr="00F62671" w:rsidRDefault="00F57483" w:rsidP="00F62671">
            <w:pPr>
              <w:spacing w:line="360" w:lineRule="auto"/>
              <w:rPr>
                <w:rFonts w:ascii="Times New Roman" w:eastAsia="Times New Roman" w:hAnsi="Times New Roman" w:cs="Times New Roman"/>
                <w:color w:val="000000" w:themeColor="text1"/>
              </w:rPr>
            </w:pPr>
            <w:r w:rsidRPr="00F62671">
              <w:rPr>
                <w:rFonts w:ascii="Times New Roman" w:eastAsia="Times New Roman" w:hAnsi="Times New Roman" w:cs="Times New Roman"/>
                <w:color w:val="000000" w:themeColor="text1"/>
              </w:rPr>
              <w:t>G</w:t>
            </w:r>
            <w:r w:rsidR="008467DD" w:rsidRPr="00F62671">
              <w:rPr>
                <w:rFonts w:ascii="Times New Roman" w:eastAsia="Times New Roman" w:hAnsi="Times New Roman" w:cs="Times New Roman"/>
                <w:color w:val="000000" w:themeColor="text1"/>
              </w:rPr>
              <w:t>uardian</w:t>
            </w:r>
          </w:p>
        </w:tc>
        <w:tc>
          <w:tcPr>
            <w:tcW w:w="2750" w:type="dxa"/>
          </w:tcPr>
          <w:p w14:paraId="0858EC5E" w14:textId="1DFE802D"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object</w:t>
            </w:r>
          </w:p>
        </w:tc>
      </w:tr>
      <w:tr w:rsidR="008467DD" w:rsidRPr="00F62671" w14:paraId="53547471" w14:textId="77777777" w:rsidTr="00B92F01">
        <w:trPr>
          <w:trHeight w:val="277"/>
          <w:jc w:val="center"/>
        </w:trPr>
        <w:tc>
          <w:tcPr>
            <w:tcW w:w="1264" w:type="dxa"/>
          </w:tcPr>
          <w:p w14:paraId="2B24CCF3" w14:textId="7C9A0F45"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13</w:t>
            </w:r>
          </w:p>
        </w:tc>
        <w:tc>
          <w:tcPr>
            <w:tcW w:w="2750" w:type="dxa"/>
          </w:tcPr>
          <w:p w14:paraId="42860BFD" w14:textId="321065A7" w:rsidR="008467DD" w:rsidRPr="00F62671" w:rsidRDefault="00F57483" w:rsidP="00F62671">
            <w:pPr>
              <w:spacing w:line="360" w:lineRule="auto"/>
              <w:rPr>
                <w:rFonts w:ascii="Times New Roman" w:eastAsia="Times New Roman" w:hAnsi="Times New Roman" w:cs="Times New Roman"/>
                <w:color w:val="000000" w:themeColor="text1"/>
              </w:rPr>
            </w:pPr>
            <w:r w:rsidRPr="00F62671">
              <w:rPr>
                <w:rFonts w:ascii="Times New Roman" w:eastAsia="Times New Roman" w:hAnsi="Times New Roman" w:cs="Times New Roman"/>
                <w:color w:val="000000" w:themeColor="text1"/>
              </w:rPr>
              <w:t>T</w:t>
            </w:r>
            <w:r w:rsidR="008467DD" w:rsidRPr="00F62671">
              <w:rPr>
                <w:rFonts w:ascii="Times New Roman" w:eastAsia="Times New Roman" w:hAnsi="Times New Roman" w:cs="Times New Roman"/>
                <w:color w:val="000000" w:themeColor="text1"/>
              </w:rPr>
              <w:t>raveltime</w:t>
            </w:r>
          </w:p>
        </w:tc>
        <w:tc>
          <w:tcPr>
            <w:tcW w:w="2750" w:type="dxa"/>
          </w:tcPr>
          <w:p w14:paraId="02E42D01" w14:textId="5A609404"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int64</w:t>
            </w:r>
          </w:p>
        </w:tc>
      </w:tr>
      <w:tr w:rsidR="008467DD" w:rsidRPr="00F62671" w14:paraId="34BEC6BC" w14:textId="77777777" w:rsidTr="00B92F01">
        <w:trPr>
          <w:trHeight w:val="277"/>
          <w:jc w:val="center"/>
        </w:trPr>
        <w:tc>
          <w:tcPr>
            <w:tcW w:w="1264" w:type="dxa"/>
          </w:tcPr>
          <w:p w14:paraId="63FB74B7" w14:textId="1582A907"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14</w:t>
            </w:r>
          </w:p>
        </w:tc>
        <w:tc>
          <w:tcPr>
            <w:tcW w:w="2750" w:type="dxa"/>
          </w:tcPr>
          <w:p w14:paraId="40B979C1" w14:textId="2F0206C8" w:rsidR="008467DD" w:rsidRPr="00F62671" w:rsidRDefault="00F57483" w:rsidP="00F62671">
            <w:pPr>
              <w:spacing w:line="360" w:lineRule="auto"/>
              <w:rPr>
                <w:rFonts w:ascii="Times New Roman" w:eastAsia="Times New Roman" w:hAnsi="Times New Roman" w:cs="Times New Roman"/>
                <w:color w:val="000000" w:themeColor="text1"/>
              </w:rPr>
            </w:pPr>
            <w:r w:rsidRPr="00F62671">
              <w:rPr>
                <w:rFonts w:ascii="Times New Roman" w:eastAsia="Times New Roman" w:hAnsi="Times New Roman" w:cs="Times New Roman"/>
                <w:color w:val="000000" w:themeColor="text1"/>
              </w:rPr>
              <w:t>S</w:t>
            </w:r>
            <w:r w:rsidR="008467DD" w:rsidRPr="00F62671">
              <w:rPr>
                <w:rFonts w:ascii="Times New Roman" w:eastAsia="Times New Roman" w:hAnsi="Times New Roman" w:cs="Times New Roman"/>
                <w:color w:val="000000" w:themeColor="text1"/>
              </w:rPr>
              <w:t>tudytime</w:t>
            </w:r>
          </w:p>
        </w:tc>
        <w:tc>
          <w:tcPr>
            <w:tcW w:w="2750" w:type="dxa"/>
          </w:tcPr>
          <w:p w14:paraId="2680C2D2" w14:textId="461B3C9D"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Int64</w:t>
            </w:r>
          </w:p>
        </w:tc>
      </w:tr>
      <w:tr w:rsidR="008467DD" w:rsidRPr="00F62671" w14:paraId="4BAC78A6" w14:textId="77777777" w:rsidTr="00B92F01">
        <w:trPr>
          <w:trHeight w:val="277"/>
          <w:jc w:val="center"/>
        </w:trPr>
        <w:tc>
          <w:tcPr>
            <w:tcW w:w="1264" w:type="dxa"/>
          </w:tcPr>
          <w:p w14:paraId="439DAA12" w14:textId="6E4C1B6E"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15</w:t>
            </w:r>
          </w:p>
        </w:tc>
        <w:tc>
          <w:tcPr>
            <w:tcW w:w="2750" w:type="dxa"/>
          </w:tcPr>
          <w:p w14:paraId="12925A4B" w14:textId="44E2D1AC" w:rsidR="008467DD" w:rsidRPr="00F62671" w:rsidRDefault="00F57483" w:rsidP="00F62671">
            <w:pPr>
              <w:spacing w:line="360" w:lineRule="auto"/>
              <w:rPr>
                <w:rFonts w:ascii="Times New Roman" w:eastAsia="Times New Roman" w:hAnsi="Times New Roman" w:cs="Times New Roman"/>
                <w:color w:val="000000" w:themeColor="text1"/>
              </w:rPr>
            </w:pPr>
            <w:r w:rsidRPr="00F62671">
              <w:rPr>
                <w:rFonts w:ascii="Times New Roman" w:eastAsia="Times New Roman" w:hAnsi="Times New Roman" w:cs="Times New Roman"/>
                <w:color w:val="000000" w:themeColor="text1"/>
              </w:rPr>
              <w:t>F</w:t>
            </w:r>
            <w:r w:rsidR="008467DD" w:rsidRPr="00F62671">
              <w:rPr>
                <w:rFonts w:ascii="Times New Roman" w:eastAsia="Times New Roman" w:hAnsi="Times New Roman" w:cs="Times New Roman"/>
                <w:color w:val="000000" w:themeColor="text1"/>
              </w:rPr>
              <w:t>ailures</w:t>
            </w:r>
          </w:p>
        </w:tc>
        <w:tc>
          <w:tcPr>
            <w:tcW w:w="2750" w:type="dxa"/>
          </w:tcPr>
          <w:p w14:paraId="139EBC5A" w14:textId="797A1491"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int64</w:t>
            </w:r>
          </w:p>
        </w:tc>
      </w:tr>
      <w:tr w:rsidR="008467DD" w:rsidRPr="00F62671" w14:paraId="238731A2" w14:textId="77777777" w:rsidTr="00B92F01">
        <w:trPr>
          <w:trHeight w:val="277"/>
          <w:jc w:val="center"/>
        </w:trPr>
        <w:tc>
          <w:tcPr>
            <w:tcW w:w="1264" w:type="dxa"/>
          </w:tcPr>
          <w:p w14:paraId="5213D847" w14:textId="317F1E24"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16</w:t>
            </w:r>
          </w:p>
        </w:tc>
        <w:tc>
          <w:tcPr>
            <w:tcW w:w="2750" w:type="dxa"/>
          </w:tcPr>
          <w:p w14:paraId="5E5CF123" w14:textId="781BFFBA" w:rsidR="008467DD" w:rsidRPr="00F62671" w:rsidRDefault="00F57483" w:rsidP="00F62671">
            <w:pPr>
              <w:spacing w:line="360" w:lineRule="auto"/>
              <w:rPr>
                <w:rFonts w:ascii="Times New Roman" w:eastAsia="Times New Roman" w:hAnsi="Times New Roman" w:cs="Times New Roman"/>
                <w:color w:val="000000" w:themeColor="text1"/>
              </w:rPr>
            </w:pPr>
            <w:r w:rsidRPr="00F62671">
              <w:rPr>
                <w:rFonts w:ascii="Times New Roman" w:eastAsia="Times New Roman" w:hAnsi="Times New Roman" w:cs="Times New Roman"/>
                <w:color w:val="000000" w:themeColor="text1"/>
              </w:rPr>
              <w:t>S</w:t>
            </w:r>
            <w:r w:rsidR="008467DD" w:rsidRPr="00F62671">
              <w:rPr>
                <w:rFonts w:ascii="Times New Roman" w:eastAsia="Times New Roman" w:hAnsi="Times New Roman" w:cs="Times New Roman"/>
                <w:color w:val="000000" w:themeColor="text1"/>
              </w:rPr>
              <w:t>choolsup</w:t>
            </w:r>
          </w:p>
        </w:tc>
        <w:tc>
          <w:tcPr>
            <w:tcW w:w="2750" w:type="dxa"/>
          </w:tcPr>
          <w:p w14:paraId="2E9BA149" w14:textId="58FC0E91"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object</w:t>
            </w:r>
          </w:p>
        </w:tc>
      </w:tr>
      <w:tr w:rsidR="008467DD" w:rsidRPr="00F62671" w14:paraId="654C8853" w14:textId="77777777" w:rsidTr="00B92F01">
        <w:trPr>
          <w:trHeight w:val="277"/>
          <w:jc w:val="center"/>
        </w:trPr>
        <w:tc>
          <w:tcPr>
            <w:tcW w:w="1264" w:type="dxa"/>
          </w:tcPr>
          <w:p w14:paraId="46C79BCC" w14:textId="3D01E82A"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17</w:t>
            </w:r>
          </w:p>
        </w:tc>
        <w:tc>
          <w:tcPr>
            <w:tcW w:w="2750" w:type="dxa"/>
          </w:tcPr>
          <w:p w14:paraId="72B0CA4E" w14:textId="711EEAF0" w:rsidR="008467DD" w:rsidRPr="00F62671" w:rsidRDefault="00F57483" w:rsidP="00F62671">
            <w:pPr>
              <w:spacing w:line="360" w:lineRule="auto"/>
              <w:rPr>
                <w:rFonts w:ascii="Times New Roman" w:eastAsia="Times New Roman" w:hAnsi="Times New Roman" w:cs="Times New Roman"/>
                <w:color w:val="000000" w:themeColor="text1"/>
              </w:rPr>
            </w:pPr>
            <w:r w:rsidRPr="00F62671">
              <w:rPr>
                <w:rFonts w:ascii="Times New Roman" w:eastAsia="Times New Roman" w:hAnsi="Times New Roman" w:cs="Times New Roman"/>
                <w:color w:val="000000" w:themeColor="text1"/>
              </w:rPr>
              <w:t>F</w:t>
            </w:r>
            <w:r w:rsidR="008467DD" w:rsidRPr="00F62671">
              <w:rPr>
                <w:rFonts w:ascii="Times New Roman" w:eastAsia="Times New Roman" w:hAnsi="Times New Roman" w:cs="Times New Roman"/>
                <w:color w:val="000000" w:themeColor="text1"/>
              </w:rPr>
              <w:t>amsup</w:t>
            </w:r>
          </w:p>
        </w:tc>
        <w:tc>
          <w:tcPr>
            <w:tcW w:w="2750" w:type="dxa"/>
          </w:tcPr>
          <w:p w14:paraId="034E1371" w14:textId="58C7B587"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object</w:t>
            </w:r>
          </w:p>
        </w:tc>
      </w:tr>
      <w:tr w:rsidR="008467DD" w:rsidRPr="00F62671" w14:paraId="4BCF8BFD" w14:textId="77777777" w:rsidTr="00B92F01">
        <w:trPr>
          <w:trHeight w:val="277"/>
          <w:jc w:val="center"/>
        </w:trPr>
        <w:tc>
          <w:tcPr>
            <w:tcW w:w="1264" w:type="dxa"/>
          </w:tcPr>
          <w:p w14:paraId="0FE96D72" w14:textId="30979AC1"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18</w:t>
            </w:r>
          </w:p>
        </w:tc>
        <w:tc>
          <w:tcPr>
            <w:tcW w:w="2750" w:type="dxa"/>
          </w:tcPr>
          <w:p w14:paraId="09186ABC" w14:textId="6FEDA98D" w:rsidR="008467DD" w:rsidRPr="00F62671" w:rsidRDefault="00F57483" w:rsidP="00F62671">
            <w:pPr>
              <w:spacing w:line="360" w:lineRule="auto"/>
              <w:rPr>
                <w:rFonts w:ascii="Times New Roman" w:eastAsia="Times New Roman" w:hAnsi="Times New Roman" w:cs="Times New Roman"/>
                <w:color w:val="000000" w:themeColor="text1"/>
              </w:rPr>
            </w:pPr>
            <w:r w:rsidRPr="00F62671">
              <w:rPr>
                <w:rFonts w:ascii="Times New Roman" w:eastAsia="Times New Roman" w:hAnsi="Times New Roman" w:cs="Times New Roman"/>
                <w:color w:val="000000" w:themeColor="text1"/>
              </w:rPr>
              <w:t>P</w:t>
            </w:r>
            <w:r w:rsidR="008467DD" w:rsidRPr="00F62671">
              <w:rPr>
                <w:rFonts w:ascii="Times New Roman" w:eastAsia="Times New Roman" w:hAnsi="Times New Roman" w:cs="Times New Roman"/>
                <w:color w:val="000000" w:themeColor="text1"/>
              </w:rPr>
              <w:t>aid</w:t>
            </w:r>
          </w:p>
        </w:tc>
        <w:tc>
          <w:tcPr>
            <w:tcW w:w="2750" w:type="dxa"/>
          </w:tcPr>
          <w:p w14:paraId="08C36A3E" w14:textId="008BE89E"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object</w:t>
            </w:r>
          </w:p>
        </w:tc>
      </w:tr>
      <w:tr w:rsidR="008467DD" w:rsidRPr="00F62671" w14:paraId="7C755290" w14:textId="77777777" w:rsidTr="00B92F01">
        <w:trPr>
          <w:trHeight w:val="277"/>
          <w:jc w:val="center"/>
        </w:trPr>
        <w:tc>
          <w:tcPr>
            <w:tcW w:w="1264" w:type="dxa"/>
          </w:tcPr>
          <w:p w14:paraId="25C549AF" w14:textId="239E3C9D"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lastRenderedPageBreak/>
              <w:t>19</w:t>
            </w:r>
          </w:p>
        </w:tc>
        <w:tc>
          <w:tcPr>
            <w:tcW w:w="2750" w:type="dxa"/>
          </w:tcPr>
          <w:p w14:paraId="1CA88FE0" w14:textId="62DF4A28" w:rsidR="008467DD" w:rsidRPr="00F62671" w:rsidRDefault="00F57483" w:rsidP="00F62671">
            <w:pPr>
              <w:spacing w:line="360" w:lineRule="auto"/>
              <w:rPr>
                <w:rFonts w:ascii="Times New Roman" w:eastAsia="Times New Roman" w:hAnsi="Times New Roman" w:cs="Times New Roman"/>
                <w:color w:val="000000" w:themeColor="text1"/>
              </w:rPr>
            </w:pPr>
            <w:r w:rsidRPr="00F62671">
              <w:rPr>
                <w:rFonts w:ascii="Times New Roman" w:eastAsia="Times New Roman" w:hAnsi="Times New Roman" w:cs="Times New Roman"/>
                <w:color w:val="000000" w:themeColor="text1"/>
              </w:rPr>
              <w:t>A</w:t>
            </w:r>
            <w:r w:rsidR="008467DD" w:rsidRPr="00F62671">
              <w:rPr>
                <w:rFonts w:ascii="Times New Roman" w:eastAsia="Times New Roman" w:hAnsi="Times New Roman" w:cs="Times New Roman"/>
                <w:color w:val="000000" w:themeColor="text1"/>
              </w:rPr>
              <w:t>ctivities</w:t>
            </w:r>
          </w:p>
        </w:tc>
        <w:tc>
          <w:tcPr>
            <w:tcW w:w="2750" w:type="dxa"/>
          </w:tcPr>
          <w:p w14:paraId="09A43AED" w14:textId="1267B072"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object</w:t>
            </w:r>
          </w:p>
        </w:tc>
      </w:tr>
      <w:tr w:rsidR="008467DD" w:rsidRPr="00F62671" w14:paraId="442F91F1" w14:textId="77777777" w:rsidTr="00B92F01">
        <w:trPr>
          <w:trHeight w:val="277"/>
          <w:jc w:val="center"/>
        </w:trPr>
        <w:tc>
          <w:tcPr>
            <w:tcW w:w="1264" w:type="dxa"/>
          </w:tcPr>
          <w:p w14:paraId="28814CC6" w14:textId="6557A24B"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20</w:t>
            </w:r>
          </w:p>
        </w:tc>
        <w:tc>
          <w:tcPr>
            <w:tcW w:w="2750" w:type="dxa"/>
          </w:tcPr>
          <w:p w14:paraId="036B035A" w14:textId="32363172" w:rsidR="008467DD" w:rsidRPr="00F62671" w:rsidRDefault="00F57483" w:rsidP="00F62671">
            <w:pPr>
              <w:spacing w:line="360" w:lineRule="auto"/>
              <w:rPr>
                <w:rFonts w:ascii="Times New Roman" w:eastAsia="Times New Roman" w:hAnsi="Times New Roman" w:cs="Times New Roman"/>
                <w:color w:val="000000" w:themeColor="text1"/>
              </w:rPr>
            </w:pPr>
            <w:r w:rsidRPr="00F62671">
              <w:rPr>
                <w:rFonts w:ascii="Times New Roman" w:eastAsia="Times New Roman" w:hAnsi="Times New Roman" w:cs="Times New Roman"/>
                <w:color w:val="000000" w:themeColor="text1"/>
              </w:rPr>
              <w:t>N</w:t>
            </w:r>
            <w:r w:rsidR="008467DD" w:rsidRPr="00F62671">
              <w:rPr>
                <w:rFonts w:ascii="Times New Roman" w:eastAsia="Times New Roman" w:hAnsi="Times New Roman" w:cs="Times New Roman"/>
                <w:color w:val="000000" w:themeColor="text1"/>
              </w:rPr>
              <w:t>ursery</w:t>
            </w:r>
          </w:p>
        </w:tc>
        <w:tc>
          <w:tcPr>
            <w:tcW w:w="2750" w:type="dxa"/>
          </w:tcPr>
          <w:p w14:paraId="3B6C48BF" w14:textId="762978DC"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object</w:t>
            </w:r>
          </w:p>
        </w:tc>
      </w:tr>
      <w:tr w:rsidR="008467DD" w:rsidRPr="00F62671" w14:paraId="41BC5838" w14:textId="77777777" w:rsidTr="00B92F01">
        <w:trPr>
          <w:trHeight w:val="277"/>
          <w:jc w:val="center"/>
        </w:trPr>
        <w:tc>
          <w:tcPr>
            <w:tcW w:w="1264" w:type="dxa"/>
          </w:tcPr>
          <w:p w14:paraId="612C85A5" w14:textId="2D82328A"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21</w:t>
            </w:r>
          </w:p>
        </w:tc>
        <w:tc>
          <w:tcPr>
            <w:tcW w:w="2750" w:type="dxa"/>
          </w:tcPr>
          <w:p w14:paraId="040FE8AE" w14:textId="323F7B7C" w:rsidR="008467DD" w:rsidRPr="00F62671" w:rsidRDefault="00F57483" w:rsidP="00F62671">
            <w:pPr>
              <w:spacing w:line="360" w:lineRule="auto"/>
              <w:rPr>
                <w:rFonts w:ascii="Times New Roman" w:eastAsia="Times New Roman" w:hAnsi="Times New Roman" w:cs="Times New Roman"/>
                <w:color w:val="000000" w:themeColor="text1"/>
              </w:rPr>
            </w:pPr>
            <w:r w:rsidRPr="00F62671">
              <w:rPr>
                <w:rFonts w:ascii="Times New Roman" w:eastAsia="Times New Roman" w:hAnsi="Times New Roman" w:cs="Times New Roman"/>
                <w:color w:val="000000" w:themeColor="text1"/>
              </w:rPr>
              <w:t>H</w:t>
            </w:r>
            <w:r w:rsidR="008467DD" w:rsidRPr="00F62671">
              <w:rPr>
                <w:rFonts w:ascii="Times New Roman" w:eastAsia="Times New Roman" w:hAnsi="Times New Roman" w:cs="Times New Roman"/>
                <w:color w:val="000000" w:themeColor="text1"/>
              </w:rPr>
              <w:t>igher</w:t>
            </w:r>
          </w:p>
        </w:tc>
        <w:tc>
          <w:tcPr>
            <w:tcW w:w="2750" w:type="dxa"/>
          </w:tcPr>
          <w:p w14:paraId="715E179A" w14:textId="300E7F31"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object</w:t>
            </w:r>
          </w:p>
        </w:tc>
      </w:tr>
      <w:tr w:rsidR="008467DD" w:rsidRPr="00F62671" w14:paraId="5DC98175" w14:textId="77777777" w:rsidTr="00B92F01">
        <w:trPr>
          <w:trHeight w:val="277"/>
          <w:jc w:val="center"/>
        </w:trPr>
        <w:tc>
          <w:tcPr>
            <w:tcW w:w="1264" w:type="dxa"/>
          </w:tcPr>
          <w:p w14:paraId="55A7D3AB" w14:textId="14EA1909"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22</w:t>
            </w:r>
          </w:p>
        </w:tc>
        <w:tc>
          <w:tcPr>
            <w:tcW w:w="2750" w:type="dxa"/>
          </w:tcPr>
          <w:p w14:paraId="22703CC3" w14:textId="775B49A8" w:rsidR="008467DD" w:rsidRPr="00F62671" w:rsidRDefault="00F57483" w:rsidP="00F62671">
            <w:pPr>
              <w:spacing w:line="360" w:lineRule="auto"/>
              <w:rPr>
                <w:rFonts w:ascii="Times New Roman" w:eastAsia="Times New Roman" w:hAnsi="Times New Roman" w:cs="Times New Roman"/>
                <w:color w:val="000000" w:themeColor="text1"/>
              </w:rPr>
            </w:pPr>
            <w:r w:rsidRPr="00F62671">
              <w:rPr>
                <w:rFonts w:ascii="Times New Roman" w:eastAsia="Times New Roman" w:hAnsi="Times New Roman" w:cs="Times New Roman"/>
                <w:color w:val="000000" w:themeColor="text1"/>
              </w:rPr>
              <w:t>I</w:t>
            </w:r>
            <w:r w:rsidR="008467DD" w:rsidRPr="00F62671">
              <w:rPr>
                <w:rFonts w:ascii="Times New Roman" w:eastAsia="Times New Roman" w:hAnsi="Times New Roman" w:cs="Times New Roman"/>
                <w:color w:val="000000" w:themeColor="text1"/>
              </w:rPr>
              <w:t>nternet</w:t>
            </w:r>
          </w:p>
        </w:tc>
        <w:tc>
          <w:tcPr>
            <w:tcW w:w="2750" w:type="dxa"/>
          </w:tcPr>
          <w:p w14:paraId="46D7BF0F" w14:textId="37324A9A"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object</w:t>
            </w:r>
          </w:p>
        </w:tc>
      </w:tr>
      <w:tr w:rsidR="008467DD" w:rsidRPr="00F62671" w14:paraId="58204152" w14:textId="77777777" w:rsidTr="00B92F01">
        <w:trPr>
          <w:trHeight w:val="277"/>
          <w:jc w:val="center"/>
        </w:trPr>
        <w:tc>
          <w:tcPr>
            <w:tcW w:w="1264" w:type="dxa"/>
          </w:tcPr>
          <w:p w14:paraId="2AC4E58B" w14:textId="6B237B82"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23</w:t>
            </w:r>
          </w:p>
        </w:tc>
        <w:tc>
          <w:tcPr>
            <w:tcW w:w="2750" w:type="dxa"/>
          </w:tcPr>
          <w:p w14:paraId="5EA6E0C2" w14:textId="3022D920" w:rsidR="008467DD" w:rsidRPr="00F62671" w:rsidRDefault="00F57483" w:rsidP="00F62671">
            <w:pPr>
              <w:spacing w:line="360" w:lineRule="auto"/>
              <w:rPr>
                <w:rFonts w:ascii="Times New Roman" w:eastAsia="Times New Roman" w:hAnsi="Times New Roman" w:cs="Times New Roman"/>
                <w:color w:val="000000" w:themeColor="text1"/>
              </w:rPr>
            </w:pPr>
            <w:r w:rsidRPr="00F62671">
              <w:rPr>
                <w:rFonts w:ascii="Times New Roman" w:eastAsia="Times New Roman" w:hAnsi="Times New Roman" w:cs="Times New Roman"/>
                <w:color w:val="000000" w:themeColor="text1"/>
              </w:rPr>
              <w:t>R</w:t>
            </w:r>
            <w:r w:rsidR="008467DD" w:rsidRPr="00F62671">
              <w:rPr>
                <w:rFonts w:ascii="Times New Roman" w:eastAsia="Times New Roman" w:hAnsi="Times New Roman" w:cs="Times New Roman"/>
                <w:color w:val="000000" w:themeColor="text1"/>
              </w:rPr>
              <w:t>omantic</w:t>
            </w:r>
          </w:p>
        </w:tc>
        <w:tc>
          <w:tcPr>
            <w:tcW w:w="2750" w:type="dxa"/>
          </w:tcPr>
          <w:p w14:paraId="43095575" w14:textId="1F64BA95"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object</w:t>
            </w:r>
          </w:p>
        </w:tc>
      </w:tr>
      <w:tr w:rsidR="008467DD" w:rsidRPr="00F62671" w14:paraId="62B69EB3" w14:textId="77777777" w:rsidTr="00B92F01">
        <w:trPr>
          <w:trHeight w:val="277"/>
          <w:jc w:val="center"/>
        </w:trPr>
        <w:tc>
          <w:tcPr>
            <w:tcW w:w="1264" w:type="dxa"/>
          </w:tcPr>
          <w:p w14:paraId="31CCFA94" w14:textId="5908470F"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24</w:t>
            </w:r>
          </w:p>
        </w:tc>
        <w:tc>
          <w:tcPr>
            <w:tcW w:w="2750" w:type="dxa"/>
          </w:tcPr>
          <w:p w14:paraId="1FB5DF00" w14:textId="6F247BD9" w:rsidR="008467DD" w:rsidRPr="00F62671" w:rsidRDefault="00F57483" w:rsidP="00F62671">
            <w:pPr>
              <w:spacing w:line="360" w:lineRule="auto"/>
              <w:rPr>
                <w:rFonts w:ascii="Times New Roman" w:eastAsia="Times New Roman" w:hAnsi="Times New Roman" w:cs="Times New Roman"/>
                <w:color w:val="000000" w:themeColor="text1"/>
              </w:rPr>
            </w:pPr>
            <w:r w:rsidRPr="00F62671">
              <w:rPr>
                <w:rFonts w:ascii="Times New Roman" w:eastAsia="Times New Roman" w:hAnsi="Times New Roman" w:cs="Times New Roman"/>
                <w:color w:val="000000" w:themeColor="text1"/>
              </w:rPr>
              <w:t>F</w:t>
            </w:r>
            <w:r w:rsidR="008467DD" w:rsidRPr="00F62671">
              <w:rPr>
                <w:rFonts w:ascii="Times New Roman" w:eastAsia="Times New Roman" w:hAnsi="Times New Roman" w:cs="Times New Roman"/>
                <w:color w:val="000000" w:themeColor="text1"/>
              </w:rPr>
              <w:t>amrel</w:t>
            </w:r>
          </w:p>
        </w:tc>
        <w:tc>
          <w:tcPr>
            <w:tcW w:w="2750" w:type="dxa"/>
          </w:tcPr>
          <w:p w14:paraId="1F38D7AC" w14:textId="78CACA9F"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int64</w:t>
            </w:r>
          </w:p>
        </w:tc>
      </w:tr>
      <w:tr w:rsidR="008467DD" w:rsidRPr="00F62671" w14:paraId="49D81F97" w14:textId="77777777" w:rsidTr="00B92F01">
        <w:trPr>
          <w:trHeight w:val="277"/>
          <w:jc w:val="center"/>
        </w:trPr>
        <w:tc>
          <w:tcPr>
            <w:tcW w:w="1264" w:type="dxa"/>
          </w:tcPr>
          <w:p w14:paraId="34C04381" w14:textId="2B0C52DB"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25</w:t>
            </w:r>
          </w:p>
        </w:tc>
        <w:tc>
          <w:tcPr>
            <w:tcW w:w="2750" w:type="dxa"/>
          </w:tcPr>
          <w:p w14:paraId="4EEA7E95" w14:textId="6D348AB6" w:rsidR="008467DD" w:rsidRPr="00F62671" w:rsidRDefault="00F57483" w:rsidP="00F62671">
            <w:pPr>
              <w:spacing w:line="360" w:lineRule="auto"/>
              <w:rPr>
                <w:rFonts w:ascii="Times New Roman" w:eastAsia="Times New Roman" w:hAnsi="Times New Roman" w:cs="Times New Roman"/>
                <w:color w:val="000000" w:themeColor="text1"/>
              </w:rPr>
            </w:pPr>
            <w:r w:rsidRPr="00F62671">
              <w:rPr>
                <w:rFonts w:ascii="Times New Roman" w:eastAsia="Times New Roman" w:hAnsi="Times New Roman" w:cs="Times New Roman"/>
                <w:color w:val="000000" w:themeColor="text1"/>
              </w:rPr>
              <w:t>F</w:t>
            </w:r>
            <w:r w:rsidR="008467DD" w:rsidRPr="00F62671">
              <w:rPr>
                <w:rFonts w:ascii="Times New Roman" w:eastAsia="Times New Roman" w:hAnsi="Times New Roman" w:cs="Times New Roman"/>
                <w:color w:val="000000" w:themeColor="text1"/>
              </w:rPr>
              <w:t>reetime</w:t>
            </w:r>
          </w:p>
        </w:tc>
        <w:tc>
          <w:tcPr>
            <w:tcW w:w="2750" w:type="dxa"/>
          </w:tcPr>
          <w:p w14:paraId="1507085A" w14:textId="16CC3CB6"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Int64</w:t>
            </w:r>
          </w:p>
        </w:tc>
      </w:tr>
      <w:tr w:rsidR="008467DD" w:rsidRPr="00F62671" w14:paraId="35B3CAA7" w14:textId="77777777" w:rsidTr="00B92F01">
        <w:trPr>
          <w:trHeight w:val="277"/>
          <w:jc w:val="center"/>
        </w:trPr>
        <w:tc>
          <w:tcPr>
            <w:tcW w:w="1264" w:type="dxa"/>
          </w:tcPr>
          <w:p w14:paraId="272D1F28" w14:textId="54E70041"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26</w:t>
            </w:r>
          </w:p>
        </w:tc>
        <w:tc>
          <w:tcPr>
            <w:tcW w:w="2750" w:type="dxa"/>
          </w:tcPr>
          <w:p w14:paraId="0910FDC7" w14:textId="6FAA830C" w:rsidR="008467DD" w:rsidRPr="00F62671" w:rsidRDefault="00F57483" w:rsidP="00F62671">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Gout</w:t>
            </w:r>
          </w:p>
        </w:tc>
        <w:tc>
          <w:tcPr>
            <w:tcW w:w="2750" w:type="dxa"/>
          </w:tcPr>
          <w:p w14:paraId="6BE47044" w14:textId="3441CAD7"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int64</w:t>
            </w:r>
          </w:p>
        </w:tc>
      </w:tr>
      <w:tr w:rsidR="008467DD" w:rsidRPr="00F62671" w14:paraId="4115FA75" w14:textId="77777777" w:rsidTr="00B92F01">
        <w:trPr>
          <w:trHeight w:val="277"/>
          <w:jc w:val="center"/>
        </w:trPr>
        <w:tc>
          <w:tcPr>
            <w:tcW w:w="1264" w:type="dxa"/>
          </w:tcPr>
          <w:p w14:paraId="7EAB07EA" w14:textId="7FA93F7E"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27</w:t>
            </w:r>
          </w:p>
        </w:tc>
        <w:tc>
          <w:tcPr>
            <w:tcW w:w="2750" w:type="dxa"/>
          </w:tcPr>
          <w:p w14:paraId="025B9B51" w14:textId="4D13D480" w:rsidR="008467DD" w:rsidRPr="00F62671" w:rsidRDefault="008467DD" w:rsidP="00F62671">
            <w:pPr>
              <w:spacing w:line="360" w:lineRule="auto"/>
              <w:rPr>
                <w:rFonts w:ascii="Times New Roman" w:eastAsia="Times New Roman" w:hAnsi="Times New Roman" w:cs="Times New Roman"/>
                <w:color w:val="000000" w:themeColor="text1"/>
              </w:rPr>
            </w:pPr>
            <w:r w:rsidRPr="00F62671">
              <w:rPr>
                <w:rFonts w:ascii="Times New Roman" w:eastAsia="Times New Roman" w:hAnsi="Times New Roman" w:cs="Times New Roman"/>
                <w:color w:val="000000" w:themeColor="text1"/>
              </w:rPr>
              <w:t>Dalc</w:t>
            </w:r>
          </w:p>
        </w:tc>
        <w:tc>
          <w:tcPr>
            <w:tcW w:w="2750" w:type="dxa"/>
          </w:tcPr>
          <w:p w14:paraId="0F6216EB" w14:textId="02FC32B0"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int64</w:t>
            </w:r>
          </w:p>
        </w:tc>
      </w:tr>
      <w:tr w:rsidR="008467DD" w:rsidRPr="00F62671" w14:paraId="16E478C0" w14:textId="77777777" w:rsidTr="00B92F01">
        <w:trPr>
          <w:trHeight w:val="277"/>
          <w:jc w:val="center"/>
        </w:trPr>
        <w:tc>
          <w:tcPr>
            <w:tcW w:w="1264" w:type="dxa"/>
          </w:tcPr>
          <w:p w14:paraId="7DB0AFD2" w14:textId="6C5EA476"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28</w:t>
            </w:r>
          </w:p>
        </w:tc>
        <w:tc>
          <w:tcPr>
            <w:tcW w:w="2750" w:type="dxa"/>
          </w:tcPr>
          <w:p w14:paraId="7E560B7D" w14:textId="6E4F0C0B" w:rsidR="008467DD" w:rsidRPr="00F62671" w:rsidRDefault="008467DD" w:rsidP="00F62671">
            <w:pPr>
              <w:spacing w:line="360" w:lineRule="auto"/>
              <w:rPr>
                <w:rFonts w:ascii="Times New Roman" w:eastAsia="Times New Roman" w:hAnsi="Times New Roman" w:cs="Times New Roman"/>
                <w:color w:val="000000" w:themeColor="text1"/>
              </w:rPr>
            </w:pPr>
            <w:r w:rsidRPr="00F62671">
              <w:rPr>
                <w:rFonts w:ascii="Times New Roman" w:eastAsia="Times New Roman" w:hAnsi="Times New Roman" w:cs="Times New Roman"/>
                <w:color w:val="000000" w:themeColor="text1"/>
              </w:rPr>
              <w:t>Walc</w:t>
            </w:r>
          </w:p>
        </w:tc>
        <w:tc>
          <w:tcPr>
            <w:tcW w:w="2750" w:type="dxa"/>
          </w:tcPr>
          <w:p w14:paraId="4603B285" w14:textId="203133E6"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Int64</w:t>
            </w:r>
          </w:p>
        </w:tc>
      </w:tr>
      <w:tr w:rsidR="008467DD" w:rsidRPr="00F62671" w14:paraId="034B5400" w14:textId="77777777" w:rsidTr="00B92F01">
        <w:trPr>
          <w:trHeight w:val="277"/>
          <w:jc w:val="center"/>
        </w:trPr>
        <w:tc>
          <w:tcPr>
            <w:tcW w:w="1264" w:type="dxa"/>
          </w:tcPr>
          <w:p w14:paraId="1B0DA1D4" w14:textId="53E842D7"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29</w:t>
            </w:r>
          </w:p>
        </w:tc>
        <w:tc>
          <w:tcPr>
            <w:tcW w:w="2750" w:type="dxa"/>
          </w:tcPr>
          <w:p w14:paraId="750603CD" w14:textId="554703E9" w:rsidR="008467DD" w:rsidRPr="00F62671" w:rsidRDefault="00F57483" w:rsidP="00F62671">
            <w:pPr>
              <w:spacing w:line="360" w:lineRule="auto"/>
              <w:rPr>
                <w:rFonts w:ascii="Times New Roman" w:eastAsia="Times New Roman" w:hAnsi="Times New Roman" w:cs="Times New Roman"/>
                <w:color w:val="000000" w:themeColor="text1"/>
              </w:rPr>
            </w:pPr>
            <w:r w:rsidRPr="00F62671">
              <w:rPr>
                <w:rFonts w:ascii="Times New Roman" w:eastAsia="Times New Roman" w:hAnsi="Times New Roman" w:cs="Times New Roman"/>
                <w:color w:val="000000" w:themeColor="text1"/>
              </w:rPr>
              <w:t>H</w:t>
            </w:r>
            <w:r w:rsidR="008467DD" w:rsidRPr="00F62671">
              <w:rPr>
                <w:rFonts w:ascii="Times New Roman" w:eastAsia="Times New Roman" w:hAnsi="Times New Roman" w:cs="Times New Roman"/>
                <w:color w:val="000000" w:themeColor="text1"/>
              </w:rPr>
              <w:t>ealth</w:t>
            </w:r>
          </w:p>
        </w:tc>
        <w:tc>
          <w:tcPr>
            <w:tcW w:w="2750" w:type="dxa"/>
          </w:tcPr>
          <w:p w14:paraId="02CCBBC0" w14:textId="1AA0CD9C"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int64</w:t>
            </w:r>
          </w:p>
        </w:tc>
      </w:tr>
      <w:tr w:rsidR="008467DD" w:rsidRPr="00F62671" w14:paraId="1AE37D40" w14:textId="77777777" w:rsidTr="00B92F01">
        <w:trPr>
          <w:trHeight w:val="277"/>
          <w:jc w:val="center"/>
        </w:trPr>
        <w:tc>
          <w:tcPr>
            <w:tcW w:w="1264" w:type="dxa"/>
          </w:tcPr>
          <w:p w14:paraId="76026200" w14:textId="450C1EFD"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30</w:t>
            </w:r>
          </w:p>
        </w:tc>
        <w:tc>
          <w:tcPr>
            <w:tcW w:w="2750" w:type="dxa"/>
          </w:tcPr>
          <w:p w14:paraId="54768320" w14:textId="76F9C3D0" w:rsidR="008467DD" w:rsidRPr="00F62671" w:rsidRDefault="00F57483" w:rsidP="00F62671">
            <w:pPr>
              <w:spacing w:line="360" w:lineRule="auto"/>
              <w:rPr>
                <w:rFonts w:ascii="Times New Roman" w:eastAsia="Times New Roman" w:hAnsi="Times New Roman" w:cs="Times New Roman"/>
                <w:color w:val="000000" w:themeColor="text1"/>
              </w:rPr>
            </w:pPr>
            <w:r w:rsidRPr="00F62671">
              <w:rPr>
                <w:rFonts w:ascii="Times New Roman" w:eastAsia="Times New Roman" w:hAnsi="Times New Roman" w:cs="Times New Roman"/>
                <w:color w:val="000000" w:themeColor="text1"/>
              </w:rPr>
              <w:t>A</w:t>
            </w:r>
            <w:r w:rsidR="008467DD" w:rsidRPr="00F62671">
              <w:rPr>
                <w:rFonts w:ascii="Times New Roman" w:eastAsia="Times New Roman" w:hAnsi="Times New Roman" w:cs="Times New Roman"/>
                <w:color w:val="000000" w:themeColor="text1"/>
              </w:rPr>
              <w:t>bsences</w:t>
            </w:r>
          </w:p>
        </w:tc>
        <w:tc>
          <w:tcPr>
            <w:tcW w:w="2750" w:type="dxa"/>
          </w:tcPr>
          <w:p w14:paraId="61913678" w14:textId="74CF1FE2"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int64</w:t>
            </w:r>
          </w:p>
        </w:tc>
      </w:tr>
      <w:tr w:rsidR="008467DD" w:rsidRPr="00F62671" w14:paraId="26BD6371" w14:textId="77777777" w:rsidTr="00B92F01">
        <w:trPr>
          <w:trHeight w:val="277"/>
          <w:jc w:val="center"/>
        </w:trPr>
        <w:tc>
          <w:tcPr>
            <w:tcW w:w="1264" w:type="dxa"/>
          </w:tcPr>
          <w:p w14:paraId="09256AA9" w14:textId="107DD931"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31</w:t>
            </w:r>
          </w:p>
        </w:tc>
        <w:tc>
          <w:tcPr>
            <w:tcW w:w="2750" w:type="dxa"/>
          </w:tcPr>
          <w:p w14:paraId="7B799382" w14:textId="02E4D1E1" w:rsidR="008467DD" w:rsidRPr="00F62671" w:rsidRDefault="008467DD" w:rsidP="00F62671">
            <w:pPr>
              <w:spacing w:line="360" w:lineRule="auto"/>
              <w:rPr>
                <w:rFonts w:ascii="Times New Roman" w:eastAsia="Times New Roman" w:hAnsi="Times New Roman" w:cs="Times New Roman"/>
                <w:color w:val="000000" w:themeColor="text1"/>
              </w:rPr>
            </w:pPr>
            <w:r w:rsidRPr="00F62671">
              <w:rPr>
                <w:rFonts w:ascii="Times New Roman" w:eastAsia="Times New Roman" w:hAnsi="Times New Roman" w:cs="Times New Roman"/>
                <w:color w:val="000000" w:themeColor="text1"/>
              </w:rPr>
              <w:t>G1</w:t>
            </w:r>
          </w:p>
        </w:tc>
        <w:tc>
          <w:tcPr>
            <w:tcW w:w="2750" w:type="dxa"/>
          </w:tcPr>
          <w:p w14:paraId="021CD253" w14:textId="490716F7"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Int64</w:t>
            </w:r>
          </w:p>
        </w:tc>
      </w:tr>
      <w:tr w:rsidR="008467DD" w:rsidRPr="00F62671" w14:paraId="0B69898E" w14:textId="77777777" w:rsidTr="00B92F01">
        <w:trPr>
          <w:trHeight w:val="277"/>
          <w:jc w:val="center"/>
        </w:trPr>
        <w:tc>
          <w:tcPr>
            <w:tcW w:w="1264" w:type="dxa"/>
          </w:tcPr>
          <w:p w14:paraId="4DB52877" w14:textId="2FC6414B"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32</w:t>
            </w:r>
          </w:p>
        </w:tc>
        <w:tc>
          <w:tcPr>
            <w:tcW w:w="2750" w:type="dxa"/>
          </w:tcPr>
          <w:p w14:paraId="39DE31E6" w14:textId="01B208B2" w:rsidR="008467DD" w:rsidRPr="00F62671" w:rsidRDefault="008467DD" w:rsidP="00F62671">
            <w:pPr>
              <w:spacing w:line="360" w:lineRule="auto"/>
              <w:rPr>
                <w:rFonts w:ascii="Times New Roman" w:eastAsia="Times New Roman" w:hAnsi="Times New Roman" w:cs="Times New Roman"/>
                <w:color w:val="000000" w:themeColor="text1"/>
              </w:rPr>
            </w:pPr>
            <w:r w:rsidRPr="00F62671">
              <w:rPr>
                <w:rFonts w:ascii="Times New Roman" w:eastAsia="Times New Roman" w:hAnsi="Times New Roman" w:cs="Times New Roman"/>
                <w:color w:val="000000" w:themeColor="text1"/>
              </w:rPr>
              <w:t>G2</w:t>
            </w:r>
          </w:p>
        </w:tc>
        <w:tc>
          <w:tcPr>
            <w:tcW w:w="2750" w:type="dxa"/>
          </w:tcPr>
          <w:p w14:paraId="1C2D2823" w14:textId="3008D0EE"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int64</w:t>
            </w:r>
          </w:p>
        </w:tc>
      </w:tr>
      <w:tr w:rsidR="008467DD" w:rsidRPr="00F62671" w14:paraId="709B7A66" w14:textId="77777777" w:rsidTr="00B92F01">
        <w:trPr>
          <w:trHeight w:val="277"/>
          <w:jc w:val="center"/>
        </w:trPr>
        <w:tc>
          <w:tcPr>
            <w:tcW w:w="1264" w:type="dxa"/>
          </w:tcPr>
          <w:p w14:paraId="270CFE17" w14:textId="6173F49E"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33</w:t>
            </w:r>
          </w:p>
        </w:tc>
        <w:tc>
          <w:tcPr>
            <w:tcW w:w="2750" w:type="dxa"/>
          </w:tcPr>
          <w:p w14:paraId="387C77F8" w14:textId="0A22E35B" w:rsidR="008467DD" w:rsidRPr="00F62671" w:rsidRDefault="008467DD" w:rsidP="00F62671">
            <w:pPr>
              <w:spacing w:line="360" w:lineRule="auto"/>
              <w:rPr>
                <w:rFonts w:ascii="Times New Roman" w:eastAsia="Times New Roman" w:hAnsi="Times New Roman" w:cs="Times New Roman"/>
                <w:color w:val="000000" w:themeColor="text1"/>
              </w:rPr>
            </w:pPr>
            <w:r w:rsidRPr="00F62671">
              <w:rPr>
                <w:rFonts w:ascii="Times New Roman" w:eastAsia="Times New Roman" w:hAnsi="Times New Roman" w:cs="Times New Roman"/>
                <w:color w:val="000000" w:themeColor="text1"/>
              </w:rPr>
              <w:t>G3</w:t>
            </w:r>
          </w:p>
        </w:tc>
        <w:tc>
          <w:tcPr>
            <w:tcW w:w="2750" w:type="dxa"/>
          </w:tcPr>
          <w:p w14:paraId="1A13471A" w14:textId="17C30009" w:rsidR="008467DD" w:rsidRPr="00F62671" w:rsidRDefault="008467DD" w:rsidP="00F62671">
            <w:pPr>
              <w:spacing w:line="360" w:lineRule="auto"/>
              <w:rPr>
                <w:rFonts w:ascii="Times New Roman" w:eastAsia="Times New Roman" w:hAnsi="Times New Roman" w:cs="Times New Roman"/>
              </w:rPr>
            </w:pPr>
            <w:r w:rsidRPr="00F62671">
              <w:rPr>
                <w:rFonts w:ascii="Times New Roman" w:eastAsia="Times New Roman" w:hAnsi="Times New Roman" w:cs="Times New Roman"/>
              </w:rPr>
              <w:t>int64</w:t>
            </w:r>
          </w:p>
        </w:tc>
      </w:tr>
    </w:tbl>
    <w:p w14:paraId="574F81E0" w14:textId="673028B9" w:rsidR="256912EC" w:rsidRPr="00CC1738" w:rsidRDefault="290BABE3" w:rsidP="00CC1738">
      <w:pPr>
        <w:pStyle w:val="Heading1"/>
        <w:rPr>
          <w:rFonts w:ascii="Times New Roman" w:hAnsi="Times New Roman" w:cs="Times New Roman"/>
          <w:b/>
          <w:bCs/>
          <w:sz w:val="24"/>
          <w:szCs w:val="24"/>
        </w:rPr>
      </w:pPr>
      <w:bookmarkStart w:id="7" w:name="_Toc899513243"/>
      <w:bookmarkStart w:id="8" w:name="_Toc1338464575"/>
      <w:bookmarkStart w:id="9" w:name="_Toc31847672"/>
      <w:bookmarkStart w:id="10" w:name="_Toc1597304507"/>
      <w:bookmarkStart w:id="11" w:name="_Toc617477460"/>
      <w:bookmarkStart w:id="12" w:name="_Toc196068924"/>
      <w:r w:rsidRPr="00CC1738">
        <w:rPr>
          <w:rFonts w:ascii="Times New Roman" w:hAnsi="Times New Roman" w:cs="Times New Roman"/>
          <w:b/>
          <w:bCs/>
          <w:sz w:val="24"/>
          <w:szCs w:val="24"/>
        </w:rPr>
        <w:t xml:space="preserve">2.0 </w:t>
      </w:r>
      <w:bookmarkEnd w:id="7"/>
      <w:bookmarkEnd w:id="8"/>
      <w:bookmarkEnd w:id="9"/>
      <w:bookmarkEnd w:id="10"/>
      <w:bookmarkEnd w:id="11"/>
      <w:r w:rsidR="00E47A96" w:rsidRPr="00CC1738">
        <w:rPr>
          <w:rFonts w:ascii="Times New Roman" w:hAnsi="Times New Roman" w:cs="Times New Roman"/>
          <w:b/>
          <w:bCs/>
          <w:sz w:val="24"/>
          <w:szCs w:val="24"/>
        </w:rPr>
        <w:t>Explorative Data Analy</w:t>
      </w:r>
      <w:r w:rsidR="00B777C6" w:rsidRPr="00CC1738">
        <w:rPr>
          <w:rFonts w:ascii="Times New Roman" w:hAnsi="Times New Roman" w:cs="Times New Roman"/>
          <w:b/>
          <w:bCs/>
          <w:sz w:val="24"/>
          <w:szCs w:val="24"/>
        </w:rPr>
        <w:t>sis</w:t>
      </w:r>
      <w:bookmarkEnd w:id="12"/>
    </w:p>
    <w:p w14:paraId="53557C5B" w14:textId="364D974F" w:rsidR="256912EC" w:rsidRDefault="256912EC" w:rsidP="00B777C6">
      <w:pPr>
        <w:spacing w:line="360" w:lineRule="auto"/>
        <w:jc w:val="both"/>
        <w:rPr>
          <w:rFonts w:ascii="Times New Roman" w:eastAsia="Times New Roman" w:hAnsi="Times New Roman" w:cs="Times New Roman"/>
          <w:color w:val="000000" w:themeColor="text1"/>
          <w:sz w:val="22"/>
          <w:szCs w:val="22"/>
        </w:rPr>
      </w:pPr>
      <w:r w:rsidRPr="76E64E63">
        <w:rPr>
          <w:rFonts w:ascii="Times New Roman" w:eastAsia="Times New Roman" w:hAnsi="Times New Roman" w:cs="Times New Roman"/>
          <w:color w:val="000000" w:themeColor="text1"/>
          <w:sz w:val="22"/>
          <w:szCs w:val="22"/>
        </w:rPr>
        <w:t xml:space="preserve">Data cleaning and preparation is the most pivotal and primary step in any data analysis. Data cleaning helps to remove inaccurate information, which may lead to incorrect analysis. </w:t>
      </w:r>
      <w:r w:rsidR="00FA2D94" w:rsidRPr="00FA2D94">
        <w:rPr>
          <w:rFonts w:ascii="Times New Roman" w:eastAsia="Times New Roman" w:hAnsi="Times New Roman" w:cs="Times New Roman"/>
          <w:color w:val="000000" w:themeColor="text1"/>
          <w:sz w:val="22"/>
          <w:szCs w:val="22"/>
        </w:rPr>
        <w:t xml:space="preserve">The </w:t>
      </w:r>
      <w:r w:rsidR="00FA2D94">
        <w:rPr>
          <w:rFonts w:ascii="Times New Roman" w:eastAsia="Times New Roman" w:hAnsi="Times New Roman" w:cs="Times New Roman"/>
          <w:color w:val="000000" w:themeColor="text1"/>
          <w:sz w:val="22"/>
          <w:szCs w:val="22"/>
        </w:rPr>
        <w:t xml:space="preserve">Student Performance (Mathematics) </w:t>
      </w:r>
      <w:r w:rsidR="00FA2D94" w:rsidRPr="00FA2D94">
        <w:rPr>
          <w:rFonts w:ascii="Times New Roman" w:eastAsia="Times New Roman" w:hAnsi="Times New Roman" w:cs="Times New Roman"/>
          <w:color w:val="000000" w:themeColor="text1"/>
          <w:sz w:val="22"/>
          <w:szCs w:val="22"/>
        </w:rPr>
        <w:t>dataset initially appeared as a single unstructured column because the delimiter (;) was not parsed correctly.</w:t>
      </w:r>
      <w:r w:rsidR="00FA2D94">
        <w:rPr>
          <w:rFonts w:ascii="Times New Roman" w:eastAsia="Times New Roman" w:hAnsi="Times New Roman" w:cs="Times New Roman"/>
          <w:color w:val="000000" w:themeColor="text1"/>
          <w:sz w:val="22"/>
          <w:szCs w:val="22"/>
        </w:rPr>
        <w:t xml:space="preserve"> </w:t>
      </w:r>
      <w:r w:rsidR="00FA2D94" w:rsidRPr="00FA2D94">
        <w:rPr>
          <w:rFonts w:ascii="Times New Roman" w:eastAsia="Times New Roman" w:hAnsi="Times New Roman" w:cs="Times New Roman"/>
          <w:color w:val="000000" w:themeColor="text1"/>
          <w:sz w:val="22"/>
          <w:szCs w:val="22"/>
        </w:rPr>
        <w:t>This was resolved by specifying sep=';' while reading the CSV with pandas, which properly split the columns and restored the table format.</w:t>
      </w:r>
    </w:p>
    <w:p w14:paraId="741A873B" w14:textId="5127B733" w:rsidR="00E47A96" w:rsidRDefault="416E0B82" w:rsidP="0017523A">
      <w:pPr>
        <w:pStyle w:val="Heading2"/>
        <w:spacing w:after="120"/>
        <w:ind w:firstLine="720"/>
        <w:rPr>
          <w:rFonts w:ascii="Times New Roman" w:eastAsia="Times New Roman" w:hAnsi="Times New Roman" w:cs="Times New Roman"/>
          <w:color w:val="000000" w:themeColor="text1"/>
          <w:sz w:val="22"/>
          <w:szCs w:val="22"/>
        </w:rPr>
      </w:pPr>
      <w:bookmarkStart w:id="13" w:name="_Toc737415316"/>
      <w:bookmarkStart w:id="14" w:name="_Toc2094056423"/>
      <w:bookmarkStart w:id="15" w:name="_Toc1968803288"/>
      <w:bookmarkStart w:id="16" w:name="_Toc1415775526"/>
      <w:bookmarkStart w:id="17" w:name="_Toc2090074652"/>
      <w:bookmarkStart w:id="18" w:name="_Toc196068925"/>
      <w:r w:rsidRPr="00F57483">
        <w:rPr>
          <w:rFonts w:ascii="Times New Roman" w:hAnsi="Times New Roman" w:cs="Times New Roman"/>
          <w:b/>
          <w:bCs/>
          <w:sz w:val="22"/>
          <w:szCs w:val="22"/>
        </w:rPr>
        <w:t>2.</w:t>
      </w:r>
      <w:r w:rsidR="00FA2D94" w:rsidRPr="00F57483">
        <w:rPr>
          <w:rFonts w:ascii="Times New Roman" w:hAnsi="Times New Roman" w:cs="Times New Roman"/>
          <w:b/>
          <w:bCs/>
          <w:sz w:val="22"/>
          <w:szCs w:val="22"/>
        </w:rPr>
        <w:t>1</w:t>
      </w:r>
      <w:r w:rsidRPr="00F57483">
        <w:rPr>
          <w:rFonts w:ascii="Times New Roman" w:hAnsi="Times New Roman" w:cs="Times New Roman"/>
          <w:b/>
          <w:bCs/>
          <w:sz w:val="22"/>
          <w:szCs w:val="22"/>
        </w:rPr>
        <w:t xml:space="preserve"> </w:t>
      </w:r>
      <w:r w:rsidR="00FA2D94" w:rsidRPr="00F57483">
        <w:rPr>
          <w:rFonts w:ascii="Times New Roman" w:hAnsi="Times New Roman" w:cs="Times New Roman"/>
          <w:b/>
          <w:bCs/>
          <w:sz w:val="22"/>
          <w:szCs w:val="22"/>
        </w:rPr>
        <w:t>Cardinality and Missing Data</w:t>
      </w:r>
      <w:r w:rsidRPr="00F57483">
        <w:rPr>
          <w:rFonts w:ascii="Times New Roman" w:hAnsi="Times New Roman" w:cs="Times New Roman"/>
          <w:b/>
          <w:bCs/>
          <w:sz w:val="22"/>
          <w:szCs w:val="22"/>
        </w:rPr>
        <w:t>:</w:t>
      </w:r>
      <w:bookmarkStart w:id="19" w:name="_Toc1377995992"/>
      <w:bookmarkStart w:id="20" w:name="_Toc774578688"/>
      <w:bookmarkStart w:id="21" w:name="_Toc1567477408"/>
      <w:bookmarkStart w:id="22" w:name="_Toc1309209243"/>
      <w:bookmarkStart w:id="23" w:name="_Toc2083941571"/>
      <w:bookmarkEnd w:id="13"/>
      <w:bookmarkEnd w:id="14"/>
      <w:bookmarkEnd w:id="15"/>
      <w:bookmarkEnd w:id="16"/>
      <w:bookmarkEnd w:id="17"/>
      <w:r w:rsidR="0017523A">
        <w:rPr>
          <w:rFonts w:ascii="Times New Roman" w:eastAsia="Times New Roman" w:hAnsi="Times New Roman" w:cs="Times New Roman"/>
          <w:b/>
          <w:bCs/>
          <w:color w:val="000000" w:themeColor="text1"/>
          <w:sz w:val="24"/>
          <w:szCs w:val="24"/>
        </w:rPr>
        <w:t xml:space="preserve"> </w:t>
      </w:r>
      <w:r w:rsidR="00E47A96" w:rsidRPr="00E47A96">
        <w:rPr>
          <w:rFonts w:ascii="Times New Roman" w:eastAsia="Times New Roman" w:hAnsi="Times New Roman" w:cs="Times New Roman"/>
          <w:color w:val="000000" w:themeColor="text1"/>
          <w:sz w:val="22"/>
          <w:szCs w:val="22"/>
        </w:rPr>
        <w:t>The dataset has no missing rows, meaning every record is complete and ready for modeling.</w:t>
      </w:r>
      <w:r w:rsidR="0017523A">
        <w:rPr>
          <w:rFonts w:ascii="Times New Roman" w:eastAsia="Times New Roman" w:hAnsi="Times New Roman" w:cs="Times New Roman"/>
          <w:color w:val="000000" w:themeColor="text1"/>
          <w:sz w:val="22"/>
          <w:szCs w:val="22"/>
        </w:rPr>
        <w:t xml:space="preserve"> </w:t>
      </w:r>
      <w:r w:rsidR="00E47A96" w:rsidRPr="00E47A96">
        <w:rPr>
          <w:rFonts w:ascii="Times New Roman" w:eastAsia="Times New Roman" w:hAnsi="Times New Roman" w:cs="Times New Roman"/>
          <w:color w:val="000000" w:themeColor="text1"/>
          <w:sz w:val="22"/>
          <w:szCs w:val="22"/>
        </w:rPr>
        <w:t>However, 17 columns contain categorical (non-numeric) data that need to be encoded before feeding them into machine learning models.</w:t>
      </w:r>
      <w:bookmarkEnd w:id="18"/>
    </w:p>
    <w:p w14:paraId="11DE4D6A" w14:textId="77777777" w:rsidR="00E02807" w:rsidRPr="00E02807" w:rsidRDefault="00E02807" w:rsidP="00E02807"/>
    <w:p w14:paraId="07804C30" w14:textId="26F435FE" w:rsidR="570B1AF3" w:rsidRPr="00CC1738" w:rsidRDefault="570B1AF3" w:rsidP="00CC1738">
      <w:pPr>
        <w:pStyle w:val="Heading2"/>
        <w:ind w:firstLine="720"/>
        <w:rPr>
          <w:rFonts w:ascii="Times New Roman" w:eastAsia="Times New Roman" w:hAnsi="Times New Roman" w:cs="Times New Roman"/>
          <w:b/>
          <w:bCs/>
          <w:sz w:val="22"/>
          <w:szCs w:val="22"/>
        </w:rPr>
      </w:pPr>
      <w:bookmarkStart w:id="24" w:name="_Toc2101603729"/>
      <w:bookmarkStart w:id="25" w:name="_Toc1072005194"/>
      <w:bookmarkStart w:id="26" w:name="_Toc590743692"/>
      <w:bookmarkStart w:id="27" w:name="_Toc394034854"/>
      <w:bookmarkStart w:id="28" w:name="_Toc4634743"/>
      <w:bookmarkStart w:id="29" w:name="_Toc196068926"/>
      <w:bookmarkEnd w:id="19"/>
      <w:bookmarkEnd w:id="20"/>
      <w:bookmarkEnd w:id="21"/>
      <w:bookmarkEnd w:id="22"/>
      <w:bookmarkEnd w:id="23"/>
      <w:r w:rsidRPr="00CC1738">
        <w:rPr>
          <w:rFonts w:ascii="Times New Roman" w:eastAsia="Times New Roman" w:hAnsi="Times New Roman" w:cs="Times New Roman"/>
          <w:b/>
          <w:bCs/>
          <w:sz w:val="22"/>
          <w:szCs w:val="22"/>
        </w:rPr>
        <w:t>2.</w:t>
      </w:r>
      <w:r w:rsidR="0053386E" w:rsidRPr="00CC1738">
        <w:rPr>
          <w:rFonts w:ascii="Times New Roman" w:eastAsia="Times New Roman" w:hAnsi="Times New Roman" w:cs="Times New Roman"/>
          <w:b/>
          <w:bCs/>
          <w:sz w:val="22"/>
          <w:szCs w:val="22"/>
        </w:rPr>
        <w:t>2</w:t>
      </w:r>
      <w:r w:rsidRPr="00CC1738">
        <w:rPr>
          <w:rFonts w:ascii="Times New Roman" w:eastAsia="Times New Roman" w:hAnsi="Times New Roman" w:cs="Times New Roman"/>
          <w:b/>
          <w:bCs/>
          <w:sz w:val="22"/>
          <w:szCs w:val="22"/>
        </w:rPr>
        <w:t xml:space="preserve"> </w:t>
      </w:r>
      <w:bookmarkStart w:id="30" w:name="_Hlk196004908"/>
      <w:r w:rsidR="50D5034C" w:rsidRPr="00CC1738">
        <w:rPr>
          <w:rFonts w:ascii="Times New Roman" w:eastAsia="Times New Roman" w:hAnsi="Times New Roman" w:cs="Times New Roman"/>
          <w:b/>
          <w:bCs/>
          <w:sz w:val="22"/>
          <w:szCs w:val="22"/>
        </w:rPr>
        <w:t xml:space="preserve">Handling Data </w:t>
      </w:r>
      <w:bookmarkEnd w:id="30"/>
      <w:r w:rsidR="50D5034C" w:rsidRPr="00CC1738">
        <w:rPr>
          <w:rFonts w:ascii="Times New Roman" w:eastAsia="Times New Roman" w:hAnsi="Times New Roman" w:cs="Times New Roman"/>
          <w:b/>
          <w:bCs/>
          <w:sz w:val="22"/>
          <w:szCs w:val="22"/>
        </w:rPr>
        <w:t>Types and Conversions</w:t>
      </w:r>
      <w:r w:rsidR="73EBFC89" w:rsidRPr="00CC1738">
        <w:rPr>
          <w:rFonts w:ascii="Times New Roman" w:eastAsia="Times New Roman" w:hAnsi="Times New Roman" w:cs="Times New Roman"/>
          <w:b/>
          <w:bCs/>
          <w:sz w:val="22"/>
          <w:szCs w:val="22"/>
        </w:rPr>
        <w:t>:</w:t>
      </w:r>
      <w:bookmarkEnd w:id="24"/>
      <w:bookmarkEnd w:id="25"/>
      <w:bookmarkEnd w:id="26"/>
      <w:bookmarkEnd w:id="27"/>
      <w:bookmarkEnd w:id="28"/>
      <w:bookmarkEnd w:id="29"/>
    </w:p>
    <w:p w14:paraId="048C29ED" w14:textId="3C4CC04F" w:rsidR="001D559A" w:rsidRDefault="001D559A" w:rsidP="001D559A">
      <w:pPr>
        <w:pStyle w:val="Caption"/>
        <w:keepNext/>
      </w:pPr>
      <w:bookmarkStart w:id="31" w:name="_Toc196058168"/>
      <w:r>
        <w:t xml:space="preserve">Table </w:t>
      </w:r>
      <w:r>
        <w:fldChar w:fldCharType="begin"/>
      </w:r>
      <w:r>
        <w:instrText xml:space="preserve"> SEQ Table \* ARABIC </w:instrText>
      </w:r>
      <w:r>
        <w:fldChar w:fldCharType="separate"/>
      </w:r>
      <w:r>
        <w:rPr>
          <w:noProof/>
        </w:rPr>
        <w:t>2</w:t>
      </w:r>
      <w:r>
        <w:fldChar w:fldCharType="end"/>
      </w:r>
      <w:r>
        <w:t xml:space="preserve"> </w:t>
      </w:r>
      <w:r w:rsidRPr="0E7C7F43">
        <w:rPr>
          <w:rFonts w:eastAsia="Times New Roman"/>
        </w:rPr>
        <w:t>Data Preparation &amp; Cleaning</w:t>
      </w:r>
      <w:bookmarkEnd w:id="31"/>
    </w:p>
    <w:tbl>
      <w:tblPr>
        <w:tblStyle w:val="TableGrid1"/>
        <w:tblW w:w="0" w:type="auto"/>
        <w:tblInd w:w="-5" w:type="dxa"/>
        <w:tblLook w:val="04A0" w:firstRow="1" w:lastRow="0" w:firstColumn="1" w:lastColumn="0" w:noHBand="0" w:noVBand="1"/>
      </w:tblPr>
      <w:tblGrid>
        <w:gridCol w:w="1666"/>
        <w:gridCol w:w="1451"/>
        <w:gridCol w:w="1432"/>
        <w:gridCol w:w="1432"/>
        <w:gridCol w:w="1432"/>
        <w:gridCol w:w="1857"/>
      </w:tblGrid>
      <w:tr w:rsidR="00462764" w:rsidRPr="00462764" w14:paraId="037935D9" w14:textId="77777777" w:rsidTr="00462764">
        <w:trPr>
          <w:trHeight w:val="889"/>
        </w:trPr>
        <w:tc>
          <w:tcPr>
            <w:tcW w:w="1666" w:type="dxa"/>
          </w:tcPr>
          <w:p w14:paraId="7DD5143B"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 xml:space="preserve">Variable </w:t>
            </w:r>
          </w:p>
        </w:tc>
        <w:tc>
          <w:tcPr>
            <w:tcW w:w="1451" w:type="dxa"/>
          </w:tcPr>
          <w:p w14:paraId="72760947"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Description</w:t>
            </w:r>
          </w:p>
        </w:tc>
        <w:tc>
          <w:tcPr>
            <w:tcW w:w="1432" w:type="dxa"/>
          </w:tcPr>
          <w:p w14:paraId="354ECDB9"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Expected Cardinality (Assumed)</w:t>
            </w:r>
          </w:p>
        </w:tc>
        <w:tc>
          <w:tcPr>
            <w:tcW w:w="1432" w:type="dxa"/>
          </w:tcPr>
          <w:p w14:paraId="2B36FF76"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Actual Cardinality</w:t>
            </w:r>
          </w:p>
        </w:tc>
        <w:tc>
          <w:tcPr>
            <w:tcW w:w="1432" w:type="dxa"/>
          </w:tcPr>
          <w:p w14:paraId="77F30FC1"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Data Type</w:t>
            </w:r>
          </w:p>
        </w:tc>
        <w:tc>
          <w:tcPr>
            <w:tcW w:w="1857" w:type="dxa"/>
          </w:tcPr>
          <w:p w14:paraId="42B060AA"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Missing Values</w:t>
            </w:r>
          </w:p>
        </w:tc>
      </w:tr>
      <w:tr w:rsidR="00462764" w:rsidRPr="00462764" w14:paraId="29BC8422" w14:textId="77777777" w:rsidTr="00462764">
        <w:trPr>
          <w:trHeight w:val="655"/>
        </w:trPr>
        <w:tc>
          <w:tcPr>
            <w:tcW w:w="1666" w:type="dxa"/>
          </w:tcPr>
          <w:p w14:paraId="5C13825F" w14:textId="0634931B" w:rsidR="00462764" w:rsidRPr="00462764" w:rsidRDefault="009D6C93" w:rsidP="00462764">
            <w:pPr>
              <w:spacing w:after="200" w:line="276" w:lineRule="auto"/>
              <w:rPr>
                <w:rFonts w:ascii="Cambria" w:eastAsia="MS Mincho" w:hAnsi="Cambria" w:cs="Times New Roman"/>
              </w:rPr>
            </w:pPr>
            <w:r w:rsidRPr="00462764">
              <w:rPr>
                <w:rFonts w:ascii="Cambria" w:eastAsia="MS Mincho" w:hAnsi="Cambria" w:cs="Times New Roman"/>
              </w:rPr>
              <w:lastRenderedPageBreak/>
              <w:t>S</w:t>
            </w:r>
            <w:r w:rsidR="00462764" w:rsidRPr="00462764">
              <w:rPr>
                <w:rFonts w:ascii="Cambria" w:eastAsia="MS Mincho" w:hAnsi="Cambria" w:cs="Times New Roman"/>
              </w:rPr>
              <w:t>chool</w:t>
            </w:r>
          </w:p>
        </w:tc>
        <w:tc>
          <w:tcPr>
            <w:tcW w:w="1451" w:type="dxa"/>
          </w:tcPr>
          <w:p w14:paraId="737D6DB8" w14:textId="082ADD42"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 xml:space="preserve">student's school </w:t>
            </w:r>
          </w:p>
        </w:tc>
        <w:tc>
          <w:tcPr>
            <w:tcW w:w="1432" w:type="dxa"/>
          </w:tcPr>
          <w:p w14:paraId="2DE72BAC"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Binary</w:t>
            </w:r>
          </w:p>
        </w:tc>
        <w:tc>
          <w:tcPr>
            <w:tcW w:w="1432" w:type="dxa"/>
          </w:tcPr>
          <w:p w14:paraId="18833AD5"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2</w:t>
            </w:r>
          </w:p>
        </w:tc>
        <w:tc>
          <w:tcPr>
            <w:tcW w:w="1432" w:type="dxa"/>
          </w:tcPr>
          <w:p w14:paraId="7D74AC95"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object</w:t>
            </w:r>
          </w:p>
        </w:tc>
        <w:tc>
          <w:tcPr>
            <w:tcW w:w="1857" w:type="dxa"/>
          </w:tcPr>
          <w:p w14:paraId="000DBA9B"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r w:rsidR="00462764" w:rsidRPr="00462764" w14:paraId="01966E69" w14:textId="77777777" w:rsidTr="00462764">
        <w:trPr>
          <w:trHeight w:val="407"/>
        </w:trPr>
        <w:tc>
          <w:tcPr>
            <w:tcW w:w="1666" w:type="dxa"/>
          </w:tcPr>
          <w:p w14:paraId="4025CC31" w14:textId="46E5CC41" w:rsidR="00462764" w:rsidRPr="00462764" w:rsidRDefault="009D6C93" w:rsidP="00462764">
            <w:pPr>
              <w:spacing w:after="200" w:line="276" w:lineRule="auto"/>
              <w:rPr>
                <w:rFonts w:ascii="Cambria" w:eastAsia="MS Mincho" w:hAnsi="Cambria" w:cs="Times New Roman"/>
              </w:rPr>
            </w:pPr>
            <w:r w:rsidRPr="00462764">
              <w:rPr>
                <w:rFonts w:ascii="Cambria" w:eastAsia="MS Mincho" w:hAnsi="Cambria" w:cs="Times New Roman"/>
              </w:rPr>
              <w:t>S</w:t>
            </w:r>
            <w:r w:rsidR="00462764" w:rsidRPr="00462764">
              <w:rPr>
                <w:rFonts w:ascii="Cambria" w:eastAsia="MS Mincho" w:hAnsi="Cambria" w:cs="Times New Roman"/>
              </w:rPr>
              <w:t>ex</w:t>
            </w:r>
          </w:p>
        </w:tc>
        <w:tc>
          <w:tcPr>
            <w:tcW w:w="1451" w:type="dxa"/>
          </w:tcPr>
          <w:p w14:paraId="051751FD" w14:textId="6F76F3C8"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 xml:space="preserve">student's sex </w:t>
            </w:r>
          </w:p>
        </w:tc>
        <w:tc>
          <w:tcPr>
            <w:tcW w:w="1432" w:type="dxa"/>
          </w:tcPr>
          <w:p w14:paraId="6AB116BF"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Binary</w:t>
            </w:r>
          </w:p>
        </w:tc>
        <w:tc>
          <w:tcPr>
            <w:tcW w:w="1432" w:type="dxa"/>
          </w:tcPr>
          <w:p w14:paraId="26C2944D"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2</w:t>
            </w:r>
          </w:p>
        </w:tc>
        <w:tc>
          <w:tcPr>
            <w:tcW w:w="1432" w:type="dxa"/>
          </w:tcPr>
          <w:p w14:paraId="11C00B91"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object</w:t>
            </w:r>
          </w:p>
        </w:tc>
        <w:tc>
          <w:tcPr>
            <w:tcW w:w="1857" w:type="dxa"/>
          </w:tcPr>
          <w:p w14:paraId="0F8878FE"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r w:rsidR="00462764" w:rsidRPr="00462764" w14:paraId="08C0AAF8" w14:textId="77777777" w:rsidTr="00462764">
        <w:trPr>
          <w:trHeight w:val="642"/>
        </w:trPr>
        <w:tc>
          <w:tcPr>
            <w:tcW w:w="1666" w:type="dxa"/>
          </w:tcPr>
          <w:p w14:paraId="03166639" w14:textId="547E0706" w:rsidR="00462764" w:rsidRPr="00462764" w:rsidRDefault="009D6C93" w:rsidP="00462764">
            <w:pPr>
              <w:spacing w:after="200" w:line="276" w:lineRule="auto"/>
              <w:rPr>
                <w:rFonts w:ascii="Cambria" w:eastAsia="MS Mincho" w:hAnsi="Cambria" w:cs="Times New Roman"/>
              </w:rPr>
            </w:pPr>
            <w:r w:rsidRPr="00462764">
              <w:rPr>
                <w:rFonts w:ascii="Cambria" w:eastAsia="MS Mincho" w:hAnsi="Cambria" w:cs="Times New Roman"/>
              </w:rPr>
              <w:t>A</w:t>
            </w:r>
            <w:r w:rsidR="00462764" w:rsidRPr="00462764">
              <w:rPr>
                <w:rFonts w:ascii="Cambria" w:eastAsia="MS Mincho" w:hAnsi="Cambria" w:cs="Times New Roman"/>
              </w:rPr>
              <w:t>ge</w:t>
            </w:r>
          </w:p>
        </w:tc>
        <w:tc>
          <w:tcPr>
            <w:tcW w:w="1451" w:type="dxa"/>
          </w:tcPr>
          <w:p w14:paraId="0D5C5567" w14:textId="41733272"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 xml:space="preserve">student's age </w:t>
            </w:r>
          </w:p>
        </w:tc>
        <w:tc>
          <w:tcPr>
            <w:tcW w:w="1432" w:type="dxa"/>
          </w:tcPr>
          <w:p w14:paraId="2A451457"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Medium</w:t>
            </w:r>
          </w:p>
        </w:tc>
        <w:tc>
          <w:tcPr>
            <w:tcW w:w="1432" w:type="dxa"/>
          </w:tcPr>
          <w:p w14:paraId="372A1679"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8</w:t>
            </w:r>
          </w:p>
        </w:tc>
        <w:tc>
          <w:tcPr>
            <w:tcW w:w="1432" w:type="dxa"/>
          </w:tcPr>
          <w:p w14:paraId="64ACFF60"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int64</w:t>
            </w:r>
          </w:p>
        </w:tc>
        <w:tc>
          <w:tcPr>
            <w:tcW w:w="1857" w:type="dxa"/>
          </w:tcPr>
          <w:p w14:paraId="5BCDFF1C"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r w:rsidR="00462764" w:rsidRPr="00462764" w14:paraId="2EF1FBCE" w14:textId="77777777" w:rsidTr="00462764">
        <w:trPr>
          <w:trHeight w:val="902"/>
        </w:trPr>
        <w:tc>
          <w:tcPr>
            <w:tcW w:w="1666" w:type="dxa"/>
          </w:tcPr>
          <w:p w14:paraId="626B9EBE"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address</w:t>
            </w:r>
          </w:p>
        </w:tc>
        <w:tc>
          <w:tcPr>
            <w:tcW w:w="1451" w:type="dxa"/>
          </w:tcPr>
          <w:p w14:paraId="55B5D722" w14:textId="7B6323BD"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 xml:space="preserve">student's home address type </w:t>
            </w:r>
          </w:p>
        </w:tc>
        <w:tc>
          <w:tcPr>
            <w:tcW w:w="1432" w:type="dxa"/>
          </w:tcPr>
          <w:p w14:paraId="3C0B13B6"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Binary</w:t>
            </w:r>
          </w:p>
        </w:tc>
        <w:tc>
          <w:tcPr>
            <w:tcW w:w="1432" w:type="dxa"/>
          </w:tcPr>
          <w:p w14:paraId="0FFFF739"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2</w:t>
            </w:r>
          </w:p>
        </w:tc>
        <w:tc>
          <w:tcPr>
            <w:tcW w:w="1432" w:type="dxa"/>
          </w:tcPr>
          <w:p w14:paraId="69BC11D5"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object</w:t>
            </w:r>
          </w:p>
        </w:tc>
        <w:tc>
          <w:tcPr>
            <w:tcW w:w="1857" w:type="dxa"/>
          </w:tcPr>
          <w:p w14:paraId="6F050732"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r w:rsidR="00462764" w:rsidRPr="00462764" w14:paraId="07EB1884" w14:textId="77777777" w:rsidTr="00462764">
        <w:trPr>
          <w:trHeight w:val="395"/>
        </w:trPr>
        <w:tc>
          <w:tcPr>
            <w:tcW w:w="1666" w:type="dxa"/>
          </w:tcPr>
          <w:p w14:paraId="1455E462"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famsize</w:t>
            </w:r>
          </w:p>
        </w:tc>
        <w:tc>
          <w:tcPr>
            <w:tcW w:w="1451" w:type="dxa"/>
          </w:tcPr>
          <w:p w14:paraId="3E272F36" w14:textId="255F122E"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 xml:space="preserve">family size </w:t>
            </w:r>
          </w:p>
        </w:tc>
        <w:tc>
          <w:tcPr>
            <w:tcW w:w="1432" w:type="dxa"/>
          </w:tcPr>
          <w:p w14:paraId="004AF985"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Binary</w:t>
            </w:r>
          </w:p>
        </w:tc>
        <w:tc>
          <w:tcPr>
            <w:tcW w:w="1432" w:type="dxa"/>
          </w:tcPr>
          <w:p w14:paraId="5753210E"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2</w:t>
            </w:r>
          </w:p>
        </w:tc>
        <w:tc>
          <w:tcPr>
            <w:tcW w:w="1432" w:type="dxa"/>
          </w:tcPr>
          <w:p w14:paraId="2B2809B4"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object</w:t>
            </w:r>
          </w:p>
        </w:tc>
        <w:tc>
          <w:tcPr>
            <w:tcW w:w="1857" w:type="dxa"/>
          </w:tcPr>
          <w:p w14:paraId="3A090AAB"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r w:rsidR="00462764" w:rsidRPr="00462764" w14:paraId="78A1F086" w14:textId="77777777" w:rsidTr="00462764">
        <w:trPr>
          <w:trHeight w:val="407"/>
        </w:trPr>
        <w:tc>
          <w:tcPr>
            <w:tcW w:w="1666" w:type="dxa"/>
          </w:tcPr>
          <w:p w14:paraId="611843FC"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Pstatus</w:t>
            </w:r>
          </w:p>
        </w:tc>
        <w:tc>
          <w:tcPr>
            <w:tcW w:w="1451" w:type="dxa"/>
          </w:tcPr>
          <w:p w14:paraId="7AF5180C" w14:textId="4B4946C0" w:rsidR="00462764" w:rsidRPr="00462764" w:rsidRDefault="00462764" w:rsidP="00462764">
            <w:pPr>
              <w:spacing w:after="200" w:line="276" w:lineRule="auto"/>
              <w:rPr>
                <w:rFonts w:ascii="Cambria" w:eastAsia="MS Mincho" w:hAnsi="Cambria" w:cs="Times New Roman"/>
              </w:rPr>
            </w:pPr>
          </w:p>
        </w:tc>
        <w:tc>
          <w:tcPr>
            <w:tcW w:w="1432" w:type="dxa"/>
          </w:tcPr>
          <w:p w14:paraId="27A88E14"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Binary</w:t>
            </w:r>
          </w:p>
        </w:tc>
        <w:tc>
          <w:tcPr>
            <w:tcW w:w="1432" w:type="dxa"/>
          </w:tcPr>
          <w:p w14:paraId="085F69B7"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2</w:t>
            </w:r>
          </w:p>
        </w:tc>
        <w:tc>
          <w:tcPr>
            <w:tcW w:w="1432" w:type="dxa"/>
          </w:tcPr>
          <w:p w14:paraId="4F6739CB"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object</w:t>
            </w:r>
          </w:p>
        </w:tc>
        <w:tc>
          <w:tcPr>
            <w:tcW w:w="1857" w:type="dxa"/>
          </w:tcPr>
          <w:p w14:paraId="4620EFF2"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r w:rsidR="00462764" w:rsidRPr="00462764" w14:paraId="6FDC8FBE" w14:textId="77777777" w:rsidTr="00462764">
        <w:trPr>
          <w:trHeight w:val="655"/>
        </w:trPr>
        <w:tc>
          <w:tcPr>
            <w:tcW w:w="1666" w:type="dxa"/>
          </w:tcPr>
          <w:p w14:paraId="77954E2C"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Medu</w:t>
            </w:r>
          </w:p>
        </w:tc>
        <w:tc>
          <w:tcPr>
            <w:tcW w:w="1451" w:type="dxa"/>
          </w:tcPr>
          <w:p w14:paraId="35E4D3D0" w14:textId="552C1DFF"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 xml:space="preserve">mother's education </w:t>
            </w:r>
          </w:p>
        </w:tc>
        <w:tc>
          <w:tcPr>
            <w:tcW w:w="1432" w:type="dxa"/>
          </w:tcPr>
          <w:p w14:paraId="269EA6B5"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Low</w:t>
            </w:r>
          </w:p>
        </w:tc>
        <w:tc>
          <w:tcPr>
            <w:tcW w:w="1432" w:type="dxa"/>
          </w:tcPr>
          <w:p w14:paraId="2F6E46EB"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5</w:t>
            </w:r>
          </w:p>
        </w:tc>
        <w:tc>
          <w:tcPr>
            <w:tcW w:w="1432" w:type="dxa"/>
          </w:tcPr>
          <w:p w14:paraId="34A3850E"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int64</w:t>
            </w:r>
          </w:p>
        </w:tc>
        <w:tc>
          <w:tcPr>
            <w:tcW w:w="1857" w:type="dxa"/>
          </w:tcPr>
          <w:p w14:paraId="00344235"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r w:rsidR="00462764" w:rsidRPr="00462764" w14:paraId="1EE524BC" w14:textId="77777777" w:rsidTr="00462764">
        <w:trPr>
          <w:trHeight w:val="642"/>
        </w:trPr>
        <w:tc>
          <w:tcPr>
            <w:tcW w:w="1666" w:type="dxa"/>
          </w:tcPr>
          <w:p w14:paraId="7B835778"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Fedu</w:t>
            </w:r>
          </w:p>
        </w:tc>
        <w:tc>
          <w:tcPr>
            <w:tcW w:w="1451" w:type="dxa"/>
          </w:tcPr>
          <w:p w14:paraId="78BF90F3" w14:textId="1887AF35"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 xml:space="preserve">father's education </w:t>
            </w:r>
          </w:p>
        </w:tc>
        <w:tc>
          <w:tcPr>
            <w:tcW w:w="1432" w:type="dxa"/>
          </w:tcPr>
          <w:p w14:paraId="6828ABF1"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Low</w:t>
            </w:r>
          </w:p>
        </w:tc>
        <w:tc>
          <w:tcPr>
            <w:tcW w:w="1432" w:type="dxa"/>
          </w:tcPr>
          <w:p w14:paraId="7B592B84"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5</w:t>
            </w:r>
          </w:p>
        </w:tc>
        <w:tc>
          <w:tcPr>
            <w:tcW w:w="1432" w:type="dxa"/>
          </w:tcPr>
          <w:p w14:paraId="26E76788"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int64</w:t>
            </w:r>
          </w:p>
        </w:tc>
        <w:tc>
          <w:tcPr>
            <w:tcW w:w="1857" w:type="dxa"/>
          </w:tcPr>
          <w:p w14:paraId="167B9A8F"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r w:rsidR="00462764" w:rsidRPr="00462764" w14:paraId="7C163DCB" w14:textId="77777777" w:rsidTr="00462764">
        <w:trPr>
          <w:trHeight w:val="407"/>
        </w:trPr>
        <w:tc>
          <w:tcPr>
            <w:tcW w:w="1666" w:type="dxa"/>
          </w:tcPr>
          <w:p w14:paraId="57BF1065"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Mjob</w:t>
            </w:r>
          </w:p>
        </w:tc>
        <w:tc>
          <w:tcPr>
            <w:tcW w:w="1451" w:type="dxa"/>
          </w:tcPr>
          <w:p w14:paraId="57E4D333" w14:textId="339D4EDD"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 xml:space="preserve">mother's job </w:t>
            </w:r>
          </w:p>
        </w:tc>
        <w:tc>
          <w:tcPr>
            <w:tcW w:w="1432" w:type="dxa"/>
          </w:tcPr>
          <w:p w14:paraId="00872393"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Low</w:t>
            </w:r>
          </w:p>
        </w:tc>
        <w:tc>
          <w:tcPr>
            <w:tcW w:w="1432" w:type="dxa"/>
          </w:tcPr>
          <w:p w14:paraId="5B6C5BEC"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5</w:t>
            </w:r>
          </w:p>
        </w:tc>
        <w:tc>
          <w:tcPr>
            <w:tcW w:w="1432" w:type="dxa"/>
          </w:tcPr>
          <w:p w14:paraId="670F5C4D"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object</w:t>
            </w:r>
          </w:p>
        </w:tc>
        <w:tc>
          <w:tcPr>
            <w:tcW w:w="1857" w:type="dxa"/>
          </w:tcPr>
          <w:p w14:paraId="5354ED08"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r w:rsidR="00462764" w:rsidRPr="00462764" w14:paraId="419625AA" w14:textId="77777777" w:rsidTr="00462764">
        <w:trPr>
          <w:trHeight w:val="407"/>
        </w:trPr>
        <w:tc>
          <w:tcPr>
            <w:tcW w:w="1666" w:type="dxa"/>
          </w:tcPr>
          <w:p w14:paraId="7C4D988B"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Fjob</w:t>
            </w:r>
          </w:p>
        </w:tc>
        <w:tc>
          <w:tcPr>
            <w:tcW w:w="1451" w:type="dxa"/>
          </w:tcPr>
          <w:p w14:paraId="47E1F9D1" w14:textId="34E753AB"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 xml:space="preserve">father's job </w:t>
            </w:r>
          </w:p>
        </w:tc>
        <w:tc>
          <w:tcPr>
            <w:tcW w:w="1432" w:type="dxa"/>
          </w:tcPr>
          <w:p w14:paraId="4339A15D"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Low</w:t>
            </w:r>
          </w:p>
        </w:tc>
        <w:tc>
          <w:tcPr>
            <w:tcW w:w="1432" w:type="dxa"/>
          </w:tcPr>
          <w:p w14:paraId="14F04FD8"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5</w:t>
            </w:r>
          </w:p>
        </w:tc>
        <w:tc>
          <w:tcPr>
            <w:tcW w:w="1432" w:type="dxa"/>
          </w:tcPr>
          <w:p w14:paraId="6233C9E3"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object</w:t>
            </w:r>
          </w:p>
        </w:tc>
        <w:tc>
          <w:tcPr>
            <w:tcW w:w="1857" w:type="dxa"/>
          </w:tcPr>
          <w:p w14:paraId="77D5010C"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r w:rsidR="00462764" w:rsidRPr="00462764" w14:paraId="25FAA686" w14:textId="77777777" w:rsidTr="00462764">
        <w:trPr>
          <w:trHeight w:val="889"/>
        </w:trPr>
        <w:tc>
          <w:tcPr>
            <w:tcW w:w="1666" w:type="dxa"/>
          </w:tcPr>
          <w:p w14:paraId="382FD1C9" w14:textId="17DB2BC3" w:rsidR="00462764" w:rsidRPr="00462764" w:rsidRDefault="009D6C93" w:rsidP="00462764">
            <w:pPr>
              <w:spacing w:after="200" w:line="276" w:lineRule="auto"/>
              <w:rPr>
                <w:rFonts w:ascii="Cambria" w:eastAsia="MS Mincho" w:hAnsi="Cambria" w:cs="Times New Roman"/>
              </w:rPr>
            </w:pPr>
            <w:r w:rsidRPr="00462764">
              <w:rPr>
                <w:rFonts w:ascii="Cambria" w:eastAsia="MS Mincho" w:hAnsi="Cambria" w:cs="Times New Roman"/>
              </w:rPr>
              <w:t>R</w:t>
            </w:r>
            <w:r w:rsidR="00462764" w:rsidRPr="00462764">
              <w:rPr>
                <w:rFonts w:ascii="Cambria" w:eastAsia="MS Mincho" w:hAnsi="Cambria" w:cs="Times New Roman"/>
              </w:rPr>
              <w:t>eason</w:t>
            </w:r>
          </w:p>
        </w:tc>
        <w:tc>
          <w:tcPr>
            <w:tcW w:w="1451" w:type="dxa"/>
          </w:tcPr>
          <w:p w14:paraId="1D8FDC7F" w14:textId="2981A9BA"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 xml:space="preserve">reason to choose this school </w:t>
            </w:r>
          </w:p>
        </w:tc>
        <w:tc>
          <w:tcPr>
            <w:tcW w:w="1432" w:type="dxa"/>
          </w:tcPr>
          <w:p w14:paraId="330AAAC3"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Low</w:t>
            </w:r>
          </w:p>
        </w:tc>
        <w:tc>
          <w:tcPr>
            <w:tcW w:w="1432" w:type="dxa"/>
          </w:tcPr>
          <w:p w14:paraId="3B45BE47"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4</w:t>
            </w:r>
          </w:p>
        </w:tc>
        <w:tc>
          <w:tcPr>
            <w:tcW w:w="1432" w:type="dxa"/>
          </w:tcPr>
          <w:p w14:paraId="7DA16F8C"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object</w:t>
            </w:r>
          </w:p>
        </w:tc>
        <w:tc>
          <w:tcPr>
            <w:tcW w:w="1857" w:type="dxa"/>
          </w:tcPr>
          <w:p w14:paraId="3541522F"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r w:rsidR="00462764" w:rsidRPr="00462764" w14:paraId="6B9F1536" w14:textId="77777777" w:rsidTr="00462764">
        <w:trPr>
          <w:trHeight w:val="655"/>
        </w:trPr>
        <w:tc>
          <w:tcPr>
            <w:tcW w:w="1666" w:type="dxa"/>
          </w:tcPr>
          <w:p w14:paraId="1BD3272B"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guardian</w:t>
            </w:r>
          </w:p>
        </w:tc>
        <w:tc>
          <w:tcPr>
            <w:tcW w:w="1451" w:type="dxa"/>
          </w:tcPr>
          <w:p w14:paraId="0E9250D9" w14:textId="6E591FE8"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 xml:space="preserve">student's guardian </w:t>
            </w:r>
          </w:p>
        </w:tc>
        <w:tc>
          <w:tcPr>
            <w:tcW w:w="1432" w:type="dxa"/>
          </w:tcPr>
          <w:p w14:paraId="1E345F77"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Low</w:t>
            </w:r>
          </w:p>
        </w:tc>
        <w:tc>
          <w:tcPr>
            <w:tcW w:w="1432" w:type="dxa"/>
          </w:tcPr>
          <w:p w14:paraId="5A3F0868"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3</w:t>
            </w:r>
          </w:p>
        </w:tc>
        <w:tc>
          <w:tcPr>
            <w:tcW w:w="1432" w:type="dxa"/>
          </w:tcPr>
          <w:p w14:paraId="3F32761E"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object</w:t>
            </w:r>
          </w:p>
        </w:tc>
        <w:tc>
          <w:tcPr>
            <w:tcW w:w="1857" w:type="dxa"/>
          </w:tcPr>
          <w:p w14:paraId="0DEA2BCD"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r w:rsidR="00462764" w:rsidRPr="00462764" w14:paraId="1AA6DDB7" w14:textId="77777777" w:rsidTr="00462764">
        <w:trPr>
          <w:trHeight w:val="889"/>
        </w:trPr>
        <w:tc>
          <w:tcPr>
            <w:tcW w:w="1666" w:type="dxa"/>
          </w:tcPr>
          <w:p w14:paraId="50FDAC3B"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traveltime</w:t>
            </w:r>
          </w:p>
        </w:tc>
        <w:tc>
          <w:tcPr>
            <w:tcW w:w="1451" w:type="dxa"/>
          </w:tcPr>
          <w:p w14:paraId="2EC537C4" w14:textId="6C29F13A"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 xml:space="preserve">home to school travel time </w:t>
            </w:r>
          </w:p>
        </w:tc>
        <w:tc>
          <w:tcPr>
            <w:tcW w:w="1432" w:type="dxa"/>
          </w:tcPr>
          <w:p w14:paraId="5EF915FF"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Low</w:t>
            </w:r>
          </w:p>
        </w:tc>
        <w:tc>
          <w:tcPr>
            <w:tcW w:w="1432" w:type="dxa"/>
          </w:tcPr>
          <w:p w14:paraId="14CDAF88"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4</w:t>
            </w:r>
          </w:p>
        </w:tc>
        <w:tc>
          <w:tcPr>
            <w:tcW w:w="1432" w:type="dxa"/>
          </w:tcPr>
          <w:p w14:paraId="31D3AA5B"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int64</w:t>
            </w:r>
          </w:p>
        </w:tc>
        <w:tc>
          <w:tcPr>
            <w:tcW w:w="1857" w:type="dxa"/>
          </w:tcPr>
          <w:p w14:paraId="203B3682"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r w:rsidR="00462764" w:rsidRPr="00462764" w14:paraId="42FD29EB" w14:textId="77777777" w:rsidTr="00462764">
        <w:trPr>
          <w:trHeight w:val="642"/>
        </w:trPr>
        <w:tc>
          <w:tcPr>
            <w:tcW w:w="1666" w:type="dxa"/>
          </w:tcPr>
          <w:p w14:paraId="0E9469B5"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studytime</w:t>
            </w:r>
          </w:p>
        </w:tc>
        <w:tc>
          <w:tcPr>
            <w:tcW w:w="1451" w:type="dxa"/>
          </w:tcPr>
          <w:p w14:paraId="6EA80F61" w14:textId="20183848"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 xml:space="preserve">weekly study time </w:t>
            </w:r>
          </w:p>
        </w:tc>
        <w:tc>
          <w:tcPr>
            <w:tcW w:w="1432" w:type="dxa"/>
          </w:tcPr>
          <w:p w14:paraId="4062F925"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Low</w:t>
            </w:r>
          </w:p>
        </w:tc>
        <w:tc>
          <w:tcPr>
            <w:tcW w:w="1432" w:type="dxa"/>
          </w:tcPr>
          <w:p w14:paraId="2FFCD27D"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4</w:t>
            </w:r>
          </w:p>
        </w:tc>
        <w:tc>
          <w:tcPr>
            <w:tcW w:w="1432" w:type="dxa"/>
          </w:tcPr>
          <w:p w14:paraId="1123DB48"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int64</w:t>
            </w:r>
          </w:p>
        </w:tc>
        <w:tc>
          <w:tcPr>
            <w:tcW w:w="1857" w:type="dxa"/>
          </w:tcPr>
          <w:p w14:paraId="27A012C7"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r w:rsidR="00462764" w:rsidRPr="00462764" w14:paraId="3471E19A" w14:textId="77777777" w:rsidTr="00462764">
        <w:trPr>
          <w:trHeight w:val="889"/>
        </w:trPr>
        <w:tc>
          <w:tcPr>
            <w:tcW w:w="1666" w:type="dxa"/>
          </w:tcPr>
          <w:p w14:paraId="053DFD1C"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failures</w:t>
            </w:r>
          </w:p>
        </w:tc>
        <w:tc>
          <w:tcPr>
            <w:tcW w:w="1451" w:type="dxa"/>
          </w:tcPr>
          <w:p w14:paraId="3623BB64" w14:textId="5C33DF85"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 xml:space="preserve">number of past class failures </w:t>
            </w:r>
          </w:p>
        </w:tc>
        <w:tc>
          <w:tcPr>
            <w:tcW w:w="1432" w:type="dxa"/>
          </w:tcPr>
          <w:p w14:paraId="13D8C937"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Low</w:t>
            </w:r>
          </w:p>
        </w:tc>
        <w:tc>
          <w:tcPr>
            <w:tcW w:w="1432" w:type="dxa"/>
          </w:tcPr>
          <w:p w14:paraId="7EAC0D4E"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4</w:t>
            </w:r>
          </w:p>
        </w:tc>
        <w:tc>
          <w:tcPr>
            <w:tcW w:w="1432" w:type="dxa"/>
          </w:tcPr>
          <w:p w14:paraId="298770BC"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int64</w:t>
            </w:r>
          </w:p>
        </w:tc>
        <w:tc>
          <w:tcPr>
            <w:tcW w:w="1857" w:type="dxa"/>
          </w:tcPr>
          <w:p w14:paraId="4BFC9877"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r w:rsidR="00462764" w:rsidRPr="00462764" w14:paraId="5121405E" w14:textId="77777777" w:rsidTr="00462764">
        <w:trPr>
          <w:trHeight w:val="1384"/>
        </w:trPr>
        <w:tc>
          <w:tcPr>
            <w:tcW w:w="1666" w:type="dxa"/>
          </w:tcPr>
          <w:p w14:paraId="0FE898A8"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lastRenderedPageBreak/>
              <w:t>schoolsup</w:t>
            </w:r>
          </w:p>
        </w:tc>
        <w:tc>
          <w:tcPr>
            <w:tcW w:w="1451" w:type="dxa"/>
          </w:tcPr>
          <w:p w14:paraId="693511FC"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extra educational support (binary: yes or no)</w:t>
            </w:r>
          </w:p>
        </w:tc>
        <w:tc>
          <w:tcPr>
            <w:tcW w:w="1432" w:type="dxa"/>
          </w:tcPr>
          <w:p w14:paraId="33FFF027"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Binary</w:t>
            </w:r>
          </w:p>
        </w:tc>
        <w:tc>
          <w:tcPr>
            <w:tcW w:w="1432" w:type="dxa"/>
          </w:tcPr>
          <w:p w14:paraId="7CACC874"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2</w:t>
            </w:r>
          </w:p>
        </w:tc>
        <w:tc>
          <w:tcPr>
            <w:tcW w:w="1432" w:type="dxa"/>
          </w:tcPr>
          <w:p w14:paraId="0B930481"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object</w:t>
            </w:r>
          </w:p>
        </w:tc>
        <w:tc>
          <w:tcPr>
            <w:tcW w:w="1857" w:type="dxa"/>
          </w:tcPr>
          <w:p w14:paraId="22206DCE"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r w:rsidR="00462764" w:rsidRPr="00462764" w14:paraId="1D878A91" w14:textId="77777777" w:rsidTr="00462764">
        <w:trPr>
          <w:trHeight w:val="902"/>
        </w:trPr>
        <w:tc>
          <w:tcPr>
            <w:tcW w:w="1666" w:type="dxa"/>
          </w:tcPr>
          <w:p w14:paraId="03AF2966" w14:textId="53F2AB49" w:rsidR="00462764" w:rsidRPr="00462764" w:rsidRDefault="009D6C93" w:rsidP="00462764">
            <w:pPr>
              <w:spacing w:after="200" w:line="276" w:lineRule="auto"/>
              <w:rPr>
                <w:rFonts w:ascii="Cambria" w:eastAsia="MS Mincho" w:hAnsi="Cambria" w:cs="Times New Roman"/>
              </w:rPr>
            </w:pPr>
            <w:r w:rsidRPr="00462764">
              <w:rPr>
                <w:rFonts w:ascii="Cambria" w:eastAsia="MS Mincho" w:hAnsi="Cambria" w:cs="Times New Roman"/>
              </w:rPr>
              <w:t>F</w:t>
            </w:r>
            <w:r w:rsidR="00462764" w:rsidRPr="00462764">
              <w:rPr>
                <w:rFonts w:ascii="Cambria" w:eastAsia="MS Mincho" w:hAnsi="Cambria" w:cs="Times New Roman"/>
              </w:rPr>
              <w:t>amsup</w:t>
            </w:r>
          </w:p>
        </w:tc>
        <w:tc>
          <w:tcPr>
            <w:tcW w:w="1451" w:type="dxa"/>
          </w:tcPr>
          <w:p w14:paraId="71D3D9F6" w14:textId="4D12E874"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 xml:space="preserve">family educational support </w:t>
            </w:r>
          </w:p>
        </w:tc>
        <w:tc>
          <w:tcPr>
            <w:tcW w:w="1432" w:type="dxa"/>
          </w:tcPr>
          <w:p w14:paraId="675D9D23"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Binary</w:t>
            </w:r>
          </w:p>
        </w:tc>
        <w:tc>
          <w:tcPr>
            <w:tcW w:w="1432" w:type="dxa"/>
          </w:tcPr>
          <w:p w14:paraId="0D6241C7"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2</w:t>
            </w:r>
          </w:p>
        </w:tc>
        <w:tc>
          <w:tcPr>
            <w:tcW w:w="1432" w:type="dxa"/>
          </w:tcPr>
          <w:p w14:paraId="0D821EA7"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object</w:t>
            </w:r>
          </w:p>
        </w:tc>
        <w:tc>
          <w:tcPr>
            <w:tcW w:w="1857" w:type="dxa"/>
          </w:tcPr>
          <w:p w14:paraId="53DE985A"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r w:rsidR="00462764" w:rsidRPr="00462764" w14:paraId="464C58B8" w14:textId="77777777" w:rsidTr="00462764">
        <w:trPr>
          <w:trHeight w:val="1371"/>
        </w:trPr>
        <w:tc>
          <w:tcPr>
            <w:tcW w:w="1666" w:type="dxa"/>
          </w:tcPr>
          <w:p w14:paraId="73DB964B" w14:textId="23624A80" w:rsidR="00462764" w:rsidRPr="00462764" w:rsidRDefault="009D6C93" w:rsidP="00462764">
            <w:pPr>
              <w:spacing w:after="200" w:line="276" w:lineRule="auto"/>
              <w:rPr>
                <w:rFonts w:ascii="Cambria" w:eastAsia="MS Mincho" w:hAnsi="Cambria" w:cs="Times New Roman"/>
              </w:rPr>
            </w:pPr>
            <w:r w:rsidRPr="00462764">
              <w:rPr>
                <w:rFonts w:ascii="Cambria" w:eastAsia="MS Mincho" w:hAnsi="Cambria" w:cs="Times New Roman"/>
              </w:rPr>
              <w:t>P</w:t>
            </w:r>
            <w:r w:rsidR="00462764" w:rsidRPr="00462764">
              <w:rPr>
                <w:rFonts w:ascii="Cambria" w:eastAsia="MS Mincho" w:hAnsi="Cambria" w:cs="Times New Roman"/>
              </w:rPr>
              <w:t>aid</w:t>
            </w:r>
          </w:p>
        </w:tc>
        <w:tc>
          <w:tcPr>
            <w:tcW w:w="1451" w:type="dxa"/>
          </w:tcPr>
          <w:p w14:paraId="4A21AF3C" w14:textId="696C7CA2"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 xml:space="preserve">extra paid classes within the course subject </w:t>
            </w:r>
          </w:p>
        </w:tc>
        <w:tc>
          <w:tcPr>
            <w:tcW w:w="1432" w:type="dxa"/>
          </w:tcPr>
          <w:p w14:paraId="094C7188"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Binary</w:t>
            </w:r>
          </w:p>
        </w:tc>
        <w:tc>
          <w:tcPr>
            <w:tcW w:w="1432" w:type="dxa"/>
          </w:tcPr>
          <w:p w14:paraId="54AC34FD"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2</w:t>
            </w:r>
          </w:p>
        </w:tc>
        <w:tc>
          <w:tcPr>
            <w:tcW w:w="1432" w:type="dxa"/>
          </w:tcPr>
          <w:p w14:paraId="6D79ABCB"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object</w:t>
            </w:r>
          </w:p>
        </w:tc>
        <w:tc>
          <w:tcPr>
            <w:tcW w:w="1857" w:type="dxa"/>
          </w:tcPr>
          <w:p w14:paraId="6FC07B70"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r w:rsidR="00462764" w:rsidRPr="00462764" w14:paraId="3C12CDFE" w14:textId="77777777" w:rsidTr="00462764">
        <w:trPr>
          <w:trHeight w:val="902"/>
        </w:trPr>
        <w:tc>
          <w:tcPr>
            <w:tcW w:w="1666" w:type="dxa"/>
          </w:tcPr>
          <w:p w14:paraId="79F46D5F"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activities</w:t>
            </w:r>
          </w:p>
        </w:tc>
        <w:tc>
          <w:tcPr>
            <w:tcW w:w="1451" w:type="dxa"/>
          </w:tcPr>
          <w:p w14:paraId="3114D03F" w14:textId="01F65289"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 xml:space="preserve">extra-curricular activities </w:t>
            </w:r>
          </w:p>
        </w:tc>
        <w:tc>
          <w:tcPr>
            <w:tcW w:w="1432" w:type="dxa"/>
          </w:tcPr>
          <w:p w14:paraId="0685C8BF"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Binary</w:t>
            </w:r>
          </w:p>
        </w:tc>
        <w:tc>
          <w:tcPr>
            <w:tcW w:w="1432" w:type="dxa"/>
          </w:tcPr>
          <w:p w14:paraId="55730248"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2</w:t>
            </w:r>
          </w:p>
        </w:tc>
        <w:tc>
          <w:tcPr>
            <w:tcW w:w="1432" w:type="dxa"/>
          </w:tcPr>
          <w:p w14:paraId="382B5528"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object</w:t>
            </w:r>
          </w:p>
        </w:tc>
        <w:tc>
          <w:tcPr>
            <w:tcW w:w="1857" w:type="dxa"/>
          </w:tcPr>
          <w:p w14:paraId="716EA091"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r w:rsidR="00462764" w:rsidRPr="00462764" w14:paraId="1F14223F" w14:textId="77777777" w:rsidTr="00462764">
        <w:trPr>
          <w:trHeight w:val="889"/>
        </w:trPr>
        <w:tc>
          <w:tcPr>
            <w:tcW w:w="1666" w:type="dxa"/>
          </w:tcPr>
          <w:p w14:paraId="387551BB"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nursery</w:t>
            </w:r>
          </w:p>
        </w:tc>
        <w:tc>
          <w:tcPr>
            <w:tcW w:w="1451" w:type="dxa"/>
          </w:tcPr>
          <w:p w14:paraId="07CD3F37" w14:textId="61C8F2A9"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 xml:space="preserve">attended nursery school </w:t>
            </w:r>
          </w:p>
        </w:tc>
        <w:tc>
          <w:tcPr>
            <w:tcW w:w="1432" w:type="dxa"/>
          </w:tcPr>
          <w:p w14:paraId="67FED102"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Binary</w:t>
            </w:r>
          </w:p>
        </w:tc>
        <w:tc>
          <w:tcPr>
            <w:tcW w:w="1432" w:type="dxa"/>
          </w:tcPr>
          <w:p w14:paraId="35A52420"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2</w:t>
            </w:r>
          </w:p>
        </w:tc>
        <w:tc>
          <w:tcPr>
            <w:tcW w:w="1432" w:type="dxa"/>
          </w:tcPr>
          <w:p w14:paraId="1B67B6C5"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object</w:t>
            </w:r>
          </w:p>
        </w:tc>
        <w:tc>
          <w:tcPr>
            <w:tcW w:w="1857" w:type="dxa"/>
          </w:tcPr>
          <w:p w14:paraId="74DB608E"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r w:rsidR="00462764" w:rsidRPr="00462764" w14:paraId="02F8759C" w14:textId="77777777" w:rsidTr="00462764">
        <w:trPr>
          <w:trHeight w:val="889"/>
        </w:trPr>
        <w:tc>
          <w:tcPr>
            <w:tcW w:w="1666" w:type="dxa"/>
          </w:tcPr>
          <w:p w14:paraId="62728BB3" w14:textId="4042FC42" w:rsidR="00462764" w:rsidRPr="00462764" w:rsidRDefault="009D6C93" w:rsidP="00462764">
            <w:pPr>
              <w:spacing w:after="200" w:line="276" w:lineRule="auto"/>
              <w:rPr>
                <w:rFonts w:ascii="Cambria" w:eastAsia="MS Mincho" w:hAnsi="Cambria" w:cs="Times New Roman"/>
              </w:rPr>
            </w:pPr>
            <w:r w:rsidRPr="00462764">
              <w:rPr>
                <w:rFonts w:ascii="Cambria" w:eastAsia="MS Mincho" w:hAnsi="Cambria" w:cs="Times New Roman"/>
              </w:rPr>
              <w:t>H</w:t>
            </w:r>
            <w:r w:rsidR="00462764" w:rsidRPr="00462764">
              <w:rPr>
                <w:rFonts w:ascii="Cambria" w:eastAsia="MS Mincho" w:hAnsi="Cambria" w:cs="Times New Roman"/>
              </w:rPr>
              <w:t>igher</w:t>
            </w:r>
          </w:p>
        </w:tc>
        <w:tc>
          <w:tcPr>
            <w:tcW w:w="1451" w:type="dxa"/>
          </w:tcPr>
          <w:p w14:paraId="5F66306F" w14:textId="751233A1"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 xml:space="preserve">wants to take higher education </w:t>
            </w:r>
          </w:p>
        </w:tc>
        <w:tc>
          <w:tcPr>
            <w:tcW w:w="1432" w:type="dxa"/>
          </w:tcPr>
          <w:p w14:paraId="6E5D0D6E"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Binary</w:t>
            </w:r>
          </w:p>
        </w:tc>
        <w:tc>
          <w:tcPr>
            <w:tcW w:w="1432" w:type="dxa"/>
          </w:tcPr>
          <w:p w14:paraId="02D91F83"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2</w:t>
            </w:r>
          </w:p>
        </w:tc>
        <w:tc>
          <w:tcPr>
            <w:tcW w:w="1432" w:type="dxa"/>
          </w:tcPr>
          <w:p w14:paraId="5E9AA374"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object</w:t>
            </w:r>
          </w:p>
        </w:tc>
        <w:tc>
          <w:tcPr>
            <w:tcW w:w="1857" w:type="dxa"/>
          </w:tcPr>
          <w:p w14:paraId="6D7D8231"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r w:rsidR="00462764" w:rsidRPr="00462764" w14:paraId="498FBAEA" w14:textId="77777777" w:rsidTr="00462764">
        <w:trPr>
          <w:trHeight w:val="902"/>
        </w:trPr>
        <w:tc>
          <w:tcPr>
            <w:tcW w:w="1666" w:type="dxa"/>
          </w:tcPr>
          <w:p w14:paraId="10C4930E"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internet</w:t>
            </w:r>
          </w:p>
        </w:tc>
        <w:tc>
          <w:tcPr>
            <w:tcW w:w="1451" w:type="dxa"/>
          </w:tcPr>
          <w:p w14:paraId="604A2819" w14:textId="5653B075"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 xml:space="preserve">internet access at home </w:t>
            </w:r>
          </w:p>
        </w:tc>
        <w:tc>
          <w:tcPr>
            <w:tcW w:w="1432" w:type="dxa"/>
          </w:tcPr>
          <w:p w14:paraId="17F137C7"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Binary</w:t>
            </w:r>
          </w:p>
        </w:tc>
        <w:tc>
          <w:tcPr>
            <w:tcW w:w="1432" w:type="dxa"/>
          </w:tcPr>
          <w:p w14:paraId="1BF587F7"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2</w:t>
            </w:r>
          </w:p>
        </w:tc>
        <w:tc>
          <w:tcPr>
            <w:tcW w:w="1432" w:type="dxa"/>
          </w:tcPr>
          <w:p w14:paraId="356DCAD3"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object</w:t>
            </w:r>
          </w:p>
        </w:tc>
        <w:tc>
          <w:tcPr>
            <w:tcW w:w="1857" w:type="dxa"/>
          </w:tcPr>
          <w:p w14:paraId="500ACE0D"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r w:rsidR="00462764" w:rsidRPr="00462764" w14:paraId="58CC5B19" w14:textId="77777777" w:rsidTr="00462764">
        <w:trPr>
          <w:trHeight w:val="889"/>
        </w:trPr>
        <w:tc>
          <w:tcPr>
            <w:tcW w:w="1666" w:type="dxa"/>
          </w:tcPr>
          <w:p w14:paraId="2A0275F5"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romantic</w:t>
            </w:r>
          </w:p>
        </w:tc>
        <w:tc>
          <w:tcPr>
            <w:tcW w:w="1451" w:type="dxa"/>
          </w:tcPr>
          <w:p w14:paraId="3B73EE67" w14:textId="63A553D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 xml:space="preserve">with a romantic relationship </w:t>
            </w:r>
          </w:p>
        </w:tc>
        <w:tc>
          <w:tcPr>
            <w:tcW w:w="1432" w:type="dxa"/>
          </w:tcPr>
          <w:p w14:paraId="698DBA4F"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Binary</w:t>
            </w:r>
          </w:p>
        </w:tc>
        <w:tc>
          <w:tcPr>
            <w:tcW w:w="1432" w:type="dxa"/>
          </w:tcPr>
          <w:p w14:paraId="7D31612E"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2</w:t>
            </w:r>
          </w:p>
        </w:tc>
        <w:tc>
          <w:tcPr>
            <w:tcW w:w="1432" w:type="dxa"/>
          </w:tcPr>
          <w:p w14:paraId="6A6A24E8"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object</w:t>
            </w:r>
          </w:p>
        </w:tc>
        <w:tc>
          <w:tcPr>
            <w:tcW w:w="1857" w:type="dxa"/>
          </w:tcPr>
          <w:p w14:paraId="0516DA96"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r w:rsidR="00462764" w:rsidRPr="00462764" w14:paraId="5956ACBF" w14:textId="77777777" w:rsidTr="00462764">
        <w:trPr>
          <w:trHeight w:val="889"/>
        </w:trPr>
        <w:tc>
          <w:tcPr>
            <w:tcW w:w="1666" w:type="dxa"/>
          </w:tcPr>
          <w:p w14:paraId="32CFA72C" w14:textId="40DE348D" w:rsidR="00462764" w:rsidRPr="00462764" w:rsidRDefault="009D6C93" w:rsidP="00462764">
            <w:pPr>
              <w:spacing w:after="200" w:line="276" w:lineRule="auto"/>
              <w:rPr>
                <w:rFonts w:ascii="Cambria" w:eastAsia="MS Mincho" w:hAnsi="Cambria" w:cs="Times New Roman"/>
              </w:rPr>
            </w:pPr>
            <w:r w:rsidRPr="00462764">
              <w:rPr>
                <w:rFonts w:ascii="Cambria" w:eastAsia="MS Mincho" w:hAnsi="Cambria" w:cs="Times New Roman"/>
              </w:rPr>
              <w:t>F</w:t>
            </w:r>
            <w:r w:rsidR="00462764" w:rsidRPr="00462764">
              <w:rPr>
                <w:rFonts w:ascii="Cambria" w:eastAsia="MS Mincho" w:hAnsi="Cambria" w:cs="Times New Roman"/>
              </w:rPr>
              <w:t>amrel</w:t>
            </w:r>
          </w:p>
        </w:tc>
        <w:tc>
          <w:tcPr>
            <w:tcW w:w="1451" w:type="dxa"/>
          </w:tcPr>
          <w:p w14:paraId="634D1BB3" w14:textId="588E490E"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 xml:space="preserve">quality of family relationships </w:t>
            </w:r>
          </w:p>
        </w:tc>
        <w:tc>
          <w:tcPr>
            <w:tcW w:w="1432" w:type="dxa"/>
          </w:tcPr>
          <w:p w14:paraId="202C7E44"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Low</w:t>
            </w:r>
          </w:p>
        </w:tc>
        <w:tc>
          <w:tcPr>
            <w:tcW w:w="1432" w:type="dxa"/>
          </w:tcPr>
          <w:p w14:paraId="65F4C12E"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5</w:t>
            </w:r>
          </w:p>
        </w:tc>
        <w:tc>
          <w:tcPr>
            <w:tcW w:w="1432" w:type="dxa"/>
          </w:tcPr>
          <w:p w14:paraId="79A3F0AD"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int64</w:t>
            </w:r>
          </w:p>
        </w:tc>
        <w:tc>
          <w:tcPr>
            <w:tcW w:w="1857" w:type="dxa"/>
          </w:tcPr>
          <w:p w14:paraId="21551D6D"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r w:rsidR="00462764" w:rsidRPr="00462764" w14:paraId="620B55F5" w14:textId="77777777" w:rsidTr="00462764">
        <w:trPr>
          <w:trHeight w:val="655"/>
        </w:trPr>
        <w:tc>
          <w:tcPr>
            <w:tcW w:w="1666" w:type="dxa"/>
          </w:tcPr>
          <w:p w14:paraId="6D2E0688"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freetime</w:t>
            </w:r>
          </w:p>
        </w:tc>
        <w:tc>
          <w:tcPr>
            <w:tcW w:w="1451" w:type="dxa"/>
          </w:tcPr>
          <w:p w14:paraId="19BD85DF" w14:textId="659571C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 xml:space="preserve">free time after school </w:t>
            </w:r>
          </w:p>
        </w:tc>
        <w:tc>
          <w:tcPr>
            <w:tcW w:w="1432" w:type="dxa"/>
          </w:tcPr>
          <w:p w14:paraId="16C5763C"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Low</w:t>
            </w:r>
          </w:p>
        </w:tc>
        <w:tc>
          <w:tcPr>
            <w:tcW w:w="1432" w:type="dxa"/>
          </w:tcPr>
          <w:p w14:paraId="30559472"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5</w:t>
            </w:r>
          </w:p>
        </w:tc>
        <w:tc>
          <w:tcPr>
            <w:tcW w:w="1432" w:type="dxa"/>
          </w:tcPr>
          <w:p w14:paraId="5E2C992D"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int64</w:t>
            </w:r>
          </w:p>
        </w:tc>
        <w:tc>
          <w:tcPr>
            <w:tcW w:w="1857" w:type="dxa"/>
          </w:tcPr>
          <w:p w14:paraId="6FFD434A"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r w:rsidR="00462764" w:rsidRPr="00462764" w14:paraId="0E363E21" w14:textId="77777777" w:rsidTr="00462764">
        <w:trPr>
          <w:trHeight w:val="642"/>
        </w:trPr>
        <w:tc>
          <w:tcPr>
            <w:tcW w:w="1666" w:type="dxa"/>
          </w:tcPr>
          <w:p w14:paraId="67ED7D61" w14:textId="2F1249FE" w:rsidR="00462764" w:rsidRPr="00462764" w:rsidRDefault="009D6C93" w:rsidP="00462764">
            <w:pPr>
              <w:spacing w:after="200" w:line="276" w:lineRule="auto"/>
              <w:rPr>
                <w:rFonts w:ascii="Cambria" w:eastAsia="MS Mincho" w:hAnsi="Cambria" w:cs="Times New Roman"/>
              </w:rPr>
            </w:pPr>
            <w:r>
              <w:rPr>
                <w:rFonts w:ascii="Cambria" w:eastAsia="MS Mincho" w:hAnsi="Cambria" w:cs="Times New Roman"/>
              </w:rPr>
              <w:t>Gout</w:t>
            </w:r>
          </w:p>
        </w:tc>
        <w:tc>
          <w:tcPr>
            <w:tcW w:w="1451" w:type="dxa"/>
          </w:tcPr>
          <w:p w14:paraId="1CEFE93A" w14:textId="313ADB60"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 xml:space="preserve">going out with friends </w:t>
            </w:r>
          </w:p>
        </w:tc>
        <w:tc>
          <w:tcPr>
            <w:tcW w:w="1432" w:type="dxa"/>
          </w:tcPr>
          <w:p w14:paraId="3AD31AA1"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Low</w:t>
            </w:r>
          </w:p>
        </w:tc>
        <w:tc>
          <w:tcPr>
            <w:tcW w:w="1432" w:type="dxa"/>
          </w:tcPr>
          <w:p w14:paraId="4FB1740B"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5</w:t>
            </w:r>
          </w:p>
        </w:tc>
        <w:tc>
          <w:tcPr>
            <w:tcW w:w="1432" w:type="dxa"/>
          </w:tcPr>
          <w:p w14:paraId="65BDB6DD"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int64</w:t>
            </w:r>
          </w:p>
        </w:tc>
        <w:tc>
          <w:tcPr>
            <w:tcW w:w="1857" w:type="dxa"/>
          </w:tcPr>
          <w:p w14:paraId="3A1D3991"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r w:rsidR="00462764" w:rsidRPr="00462764" w14:paraId="19CB04AB" w14:textId="77777777" w:rsidTr="00462764">
        <w:trPr>
          <w:trHeight w:val="655"/>
        </w:trPr>
        <w:tc>
          <w:tcPr>
            <w:tcW w:w="1666" w:type="dxa"/>
          </w:tcPr>
          <w:p w14:paraId="51FA3248"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lastRenderedPageBreak/>
              <w:t>Dalc</w:t>
            </w:r>
          </w:p>
        </w:tc>
        <w:tc>
          <w:tcPr>
            <w:tcW w:w="1451" w:type="dxa"/>
          </w:tcPr>
          <w:p w14:paraId="0667DA23" w14:textId="7DAF0A99"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 xml:space="preserve">workday alcohol </w:t>
            </w:r>
          </w:p>
        </w:tc>
        <w:tc>
          <w:tcPr>
            <w:tcW w:w="1432" w:type="dxa"/>
          </w:tcPr>
          <w:p w14:paraId="59282C5B"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Low</w:t>
            </w:r>
          </w:p>
        </w:tc>
        <w:tc>
          <w:tcPr>
            <w:tcW w:w="1432" w:type="dxa"/>
          </w:tcPr>
          <w:p w14:paraId="753A8F60"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5</w:t>
            </w:r>
          </w:p>
        </w:tc>
        <w:tc>
          <w:tcPr>
            <w:tcW w:w="1432" w:type="dxa"/>
          </w:tcPr>
          <w:p w14:paraId="629B3A6D"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int64</w:t>
            </w:r>
          </w:p>
        </w:tc>
        <w:tc>
          <w:tcPr>
            <w:tcW w:w="1857" w:type="dxa"/>
          </w:tcPr>
          <w:p w14:paraId="781D5ECE"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r w:rsidR="00462764" w:rsidRPr="00462764" w14:paraId="3C00CD12" w14:textId="77777777" w:rsidTr="00462764">
        <w:trPr>
          <w:trHeight w:val="889"/>
        </w:trPr>
        <w:tc>
          <w:tcPr>
            <w:tcW w:w="1666" w:type="dxa"/>
          </w:tcPr>
          <w:p w14:paraId="1C7EC31B"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Walc</w:t>
            </w:r>
          </w:p>
        </w:tc>
        <w:tc>
          <w:tcPr>
            <w:tcW w:w="1451" w:type="dxa"/>
          </w:tcPr>
          <w:p w14:paraId="460F9203" w14:textId="3F3695EE"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 xml:space="preserve">weekend alcohol consumption </w:t>
            </w:r>
          </w:p>
        </w:tc>
        <w:tc>
          <w:tcPr>
            <w:tcW w:w="1432" w:type="dxa"/>
          </w:tcPr>
          <w:p w14:paraId="5E616790"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Low</w:t>
            </w:r>
          </w:p>
        </w:tc>
        <w:tc>
          <w:tcPr>
            <w:tcW w:w="1432" w:type="dxa"/>
          </w:tcPr>
          <w:p w14:paraId="59CEDD6C"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5</w:t>
            </w:r>
          </w:p>
        </w:tc>
        <w:tc>
          <w:tcPr>
            <w:tcW w:w="1432" w:type="dxa"/>
          </w:tcPr>
          <w:p w14:paraId="70115777"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int64</w:t>
            </w:r>
          </w:p>
        </w:tc>
        <w:tc>
          <w:tcPr>
            <w:tcW w:w="1857" w:type="dxa"/>
          </w:tcPr>
          <w:p w14:paraId="64556B43"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r w:rsidR="00462764" w:rsidRPr="00462764" w14:paraId="2B508C08" w14:textId="77777777" w:rsidTr="00462764">
        <w:trPr>
          <w:trHeight w:val="655"/>
        </w:trPr>
        <w:tc>
          <w:tcPr>
            <w:tcW w:w="1666" w:type="dxa"/>
          </w:tcPr>
          <w:p w14:paraId="05C7FC51" w14:textId="761F6DA1" w:rsidR="00462764" w:rsidRPr="00462764" w:rsidRDefault="009D6C93" w:rsidP="00462764">
            <w:pPr>
              <w:spacing w:after="200" w:line="276" w:lineRule="auto"/>
              <w:rPr>
                <w:rFonts w:ascii="Cambria" w:eastAsia="MS Mincho" w:hAnsi="Cambria" w:cs="Times New Roman"/>
              </w:rPr>
            </w:pPr>
            <w:r w:rsidRPr="00462764">
              <w:rPr>
                <w:rFonts w:ascii="Cambria" w:eastAsia="MS Mincho" w:hAnsi="Cambria" w:cs="Times New Roman"/>
              </w:rPr>
              <w:t>H</w:t>
            </w:r>
            <w:r w:rsidR="00462764" w:rsidRPr="00462764">
              <w:rPr>
                <w:rFonts w:ascii="Cambria" w:eastAsia="MS Mincho" w:hAnsi="Cambria" w:cs="Times New Roman"/>
              </w:rPr>
              <w:t>ealth</w:t>
            </w:r>
          </w:p>
        </w:tc>
        <w:tc>
          <w:tcPr>
            <w:tcW w:w="1451" w:type="dxa"/>
          </w:tcPr>
          <w:p w14:paraId="64275B8F" w14:textId="465AA198"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current health status</w:t>
            </w:r>
          </w:p>
        </w:tc>
        <w:tc>
          <w:tcPr>
            <w:tcW w:w="1432" w:type="dxa"/>
          </w:tcPr>
          <w:p w14:paraId="54F05643"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Low</w:t>
            </w:r>
          </w:p>
        </w:tc>
        <w:tc>
          <w:tcPr>
            <w:tcW w:w="1432" w:type="dxa"/>
          </w:tcPr>
          <w:p w14:paraId="232A35F6"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5</w:t>
            </w:r>
          </w:p>
        </w:tc>
        <w:tc>
          <w:tcPr>
            <w:tcW w:w="1432" w:type="dxa"/>
          </w:tcPr>
          <w:p w14:paraId="2564EE3E"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int64</w:t>
            </w:r>
          </w:p>
        </w:tc>
        <w:tc>
          <w:tcPr>
            <w:tcW w:w="1857" w:type="dxa"/>
          </w:tcPr>
          <w:p w14:paraId="2C148C21"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r w:rsidR="00462764" w:rsidRPr="00462764" w14:paraId="64ED1387" w14:textId="77777777" w:rsidTr="00462764">
        <w:trPr>
          <w:trHeight w:val="889"/>
        </w:trPr>
        <w:tc>
          <w:tcPr>
            <w:tcW w:w="1666" w:type="dxa"/>
          </w:tcPr>
          <w:p w14:paraId="4C18D1AB"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absences</w:t>
            </w:r>
          </w:p>
        </w:tc>
        <w:tc>
          <w:tcPr>
            <w:tcW w:w="1451" w:type="dxa"/>
          </w:tcPr>
          <w:p w14:paraId="6F3060E3" w14:textId="1DF62D0C"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 xml:space="preserve">number of school absences </w:t>
            </w:r>
          </w:p>
        </w:tc>
        <w:tc>
          <w:tcPr>
            <w:tcW w:w="1432" w:type="dxa"/>
          </w:tcPr>
          <w:p w14:paraId="2E01E784"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Many</w:t>
            </w:r>
          </w:p>
        </w:tc>
        <w:tc>
          <w:tcPr>
            <w:tcW w:w="1432" w:type="dxa"/>
          </w:tcPr>
          <w:p w14:paraId="1A1B80F5"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34</w:t>
            </w:r>
          </w:p>
        </w:tc>
        <w:tc>
          <w:tcPr>
            <w:tcW w:w="1432" w:type="dxa"/>
          </w:tcPr>
          <w:p w14:paraId="2C2EEDDA"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int64</w:t>
            </w:r>
          </w:p>
        </w:tc>
        <w:tc>
          <w:tcPr>
            <w:tcW w:w="1857" w:type="dxa"/>
          </w:tcPr>
          <w:p w14:paraId="1F679C8A"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r w:rsidR="00462764" w:rsidRPr="00462764" w14:paraId="3C6BCC21" w14:textId="77777777" w:rsidTr="00462764">
        <w:trPr>
          <w:trHeight w:val="407"/>
        </w:trPr>
        <w:tc>
          <w:tcPr>
            <w:tcW w:w="1666" w:type="dxa"/>
          </w:tcPr>
          <w:p w14:paraId="76130120"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G1</w:t>
            </w:r>
          </w:p>
        </w:tc>
        <w:tc>
          <w:tcPr>
            <w:tcW w:w="1451" w:type="dxa"/>
          </w:tcPr>
          <w:p w14:paraId="521F15B8"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nan</w:t>
            </w:r>
          </w:p>
        </w:tc>
        <w:tc>
          <w:tcPr>
            <w:tcW w:w="1432" w:type="dxa"/>
          </w:tcPr>
          <w:p w14:paraId="0D911FAB"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Many</w:t>
            </w:r>
          </w:p>
        </w:tc>
        <w:tc>
          <w:tcPr>
            <w:tcW w:w="1432" w:type="dxa"/>
          </w:tcPr>
          <w:p w14:paraId="1378A536"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17</w:t>
            </w:r>
          </w:p>
        </w:tc>
        <w:tc>
          <w:tcPr>
            <w:tcW w:w="1432" w:type="dxa"/>
          </w:tcPr>
          <w:p w14:paraId="1666C40A"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int64</w:t>
            </w:r>
          </w:p>
        </w:tc>
        <w:tc>
          <w:tcPr>
            <w:tcW w:w="1857" w:type="dxa"/>
          </w:tcPr>
          <w:p w14:paraId="7F7B68AE"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r w:rsidR="00462764" w:rsidRPr="00462764" w14:paraId="7115D6F1" w14:textId="77777777" w:rsidTr="00462764">
        <w:trPr>
          <w:trHeight w:val="395"/>
        </w:trPr>
        <w:tc>
          <w:tcPr>
            <w:tcW w:w="1666" w:type="dxa"/>
          </w:tcPr>
          <w:p w14:paraId="0E82DDA4"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G2</w:t>
            </w:r>
          </w:p>
        </w:tc>
        <w:tc>
          <w:tcPr>
            <w:tcW w:w="1451" w:type="dxa"/>
          </w:tcPr>
          <w:p w14:paraId="4D7D9346"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nan</w:t>
            </w:r>
          </w:p>
        </w:tc>
        <w:tc>
          <w:tcPr>
            <w:tcW w:w="1432" w:type="dxa"/>
          </w:tcPr>
          <w:p w14:paraId="6587D532"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Many</w:t>
            </w:r>
          </w:p>
        </w:tc>
        <w:tc>
          <w:tcPr>
            <w:tcW w:w="1432" w:type="dxa"/>
          </w:tcPr>
          <w:p w14:paraId="270AC72B"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17</w:t>
            </w:r>
          </w:p>
        </w:tc>
        <w:tc>
          <w:tcPr>
            <w:tcW w:w="1432" w:type="dxa"/>
          </w:tcPr>
          <w:p w14:paraId="63877497"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int64</w:t>
            </w:r>
          </w:p>
        </w:tc>
        <w:tc>
          <w:tcPr>
            <w:tcW w:w="1857" w:type="dxa"/>
          </w:tcPr>
          <w:p w14:paraId="5E90B8FE"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r w:rsidR="00462764" w:rsidRPr="00462764" w14:paraId="7156606D" w14:textId="77777777" w:rsidTr="00462764">
        <w:trPr>
          <w:trHeight w:val="407"/>
        </w:trPr>
        <w:tc>
          <w:tcPr>
            <w:tcW w:w="1666" w:type="dxa"/>
          </w:tcPr>
          <w:p w14:paraId="6DE3C040"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G3</w:t>
            </w:r>
          </w:p>
        </w:tc>
        <w:tc>
          <w:tcPr>
            <w:tcW w:w="1451" w:type="dxa"/>
          </w:tcPr>
          <w:p w14:paraId="55535C3F"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nan</w:t>
            </w:r>
          </w:p>
        </w:tc>
        <w:tc>
          <w:tcPr>
            <w:tcW w:w="1432" w:type="dxa"/>
          </w:tcPr>
          <w:p w14:paraId="7A06C69B"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Many</w:t>
            </w:r>
          </w:p>
        </w:tc>
        <w:tc>
          <w:tcPr>
            <w:tcW w:w="1432" w:type="dxa"/>
          </w:tcPr>
          <w:p w14:paraId="70FE33D3"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18</w:t>
            </w:r>
          </w:p>
        </w:tc>
        <w:tc>
          <w:tcPr>
            <w:tcW w:w="1432" w:type="dxa"/>
          </w:tcPr>
          <w:p w14:paraId="631707E2"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int64</w:t>
            </w:r>
          </w:p>
        </w:tc>
        <w:tc>
          <w:tcPr>
            <w:tcW w:w="1857" w:type="dxa"/>
          </w:tcPr>
          <w:p w14:paraId="0596480A" w14:textId="77777777" w:rsidR="00462764" w:rsidRPr="00462764" w:rsidRDefault="00462764" w:rsidP="00462764">
            <w:pPr>
              <w:spacing w:after="200" w:line="276" w:lineRule="auto"/>
              <w:rPr>
                <w:rFonts w:ascii="Cambria" w:eastAsia="MS Mincho" w:hAnsi="Cambria" w:cs="Times New Roman"/>
              </w:rPr>
            </w:pPr>
            <w:r w:rsidRPr="00462764">
              <w:rPr>
                <w:rFonts w:ascii="Cambria" w:eastAsia="MS Mincho" w:hAnsi="Cambria" w:cs="Times New Roman"/>
              </w:rPr>
              <w:t>0</w:t>
            </w:r>
          </w:p>
        </w:tc>
      </w:tr>
    </w:tbl>
    <w:p w14:paraId="6DB4AAC8" w14:textId="4F054EB9" w:rsidR="0053386E" w:rsidRPr="0017523A" w:rsidRDefault="0053386E" w:rsidP="00476BC2">
      <w:pPr>
        <w:pStyle w:val="Heading2"/>
        <w:ind w:firstLine="720"/>
        <w:jc w:val="both"/>
        <w:rPr>
          <w:rFonts w:ascii="Times New Roman" w:eastAsia="Times New Roman" w:hAnsi="Times New Roman" w:cs="Times New Roman"/>
          <w:b/>
          <w:bCs/>
          <w:color w:val="000000" w:themeColor="text1"/>
          <w:sz w:val="24"/>
          <w:szCs w:val="24"/>
        </w:rPr>
      </w:pPr>
      <w:bookmarkStart w:id="32" w:name="_Toc196068927"/>
      <w:r w:rsidRPr="00F57483">
        <w:rPr>
          <w:rFonts w:ascii="Times New Roman" w:hAnsi="Times New Roman" w:cs="Times New Roman"/>
          <w:b/>
          <w:bCs/>
          <w:sz w:val="22"/>
          <w:szCs w:val="22"/>
        </w:rPr>
        <w:t>2.3 Handling Target Variable, G3</w:t>
      </w:r>
      <w:r w:rsidRPr="00CC1738">
        <w:rPr>
          <w:rFonts w:ascii="Times New Roman" w:hAnsi="Times New Roman" w:cs="Times New Roman"/>
          <w:b/>
          <w:bCs/>
          <w:sz w:val="22"/>
          <w:szCs w:val="22"/>
        </w:rPr>
        <w:t>:</w:t>
      </w:r>
      <w:r w:rsidR="0017523A">
        <w:rPr>
          <w:rFonts w:ascii="Times New Roman" w:eastAsia="Times New Roman" w:hAnsi="Times New Roman" w:cs="Times New Roman"/>
          <w:b/>
          <w:bCs/>
          <w:color w:val="000000" w:themeColor="text1"/>
          <w:sz w:val="24"/>
          <w:szCs w:val="24"/>
        </w:rPr>
        <w:t xml:space="preserve"> </w:t>
      </w:r>
      <w:r w:rsidRPr="00B777C6">
        <w:rPr>
          <w:rFonts w:ascii="Times New Roman" w:eastAsia="Times New Roman" w:hAnsi="Times New Roman" w:cs="Times New Roman"/>
          <w:color w:val="000000" w:themeColor="text1"/>
          <w:sz w:val="22"/>
          <w:szCs w:val="22"/>
        </w:rPr>
        <w:t xml:space="preserve">The variable G3 represents the final student grade. </w:t>
      </w:r>
      <w:r>
        <w:rPr>
          <w:rFonts w:ascii="Times New Roman" w:eastAsia="Times New Roman" w:hAnsi="Times New Roman" w:cs="Times New Roman"/>
          <w:color w:val="000000" w:themeColor="text1"/>
          <w:sz w:val="22"/>
          <w:szCs w:val="22"/>
        </w:rPr>
        <w:t>T</w:t>
      </w:r>
      <w:r w:rsidRPr="00B777C6">
        <w:rPr>
          <w:rFonts w:ascii="Times New Roman" w:eastAsia="Times New Roman" w:hAnsi="Times New Roman" w:cs="Times New Roman"/>
          <w:color w:val="000000" w:themeColor="text1"/>
          <w:sz w:val="22"/>
          <w:szCs w:val="22"/>
        </w:rPr>
        <w:t>he algorithm transforms the G3 variable into</w:t>
      </w:r>
      <w:r w:rsidR="00A41A25">
        <w:rPr>
          <w:rFonts w:ascii="Times New Roman" w:eastAsia="Times New Roman" w:hAnsi="Times New Roman" w:cs="Times New Roman"/>
          <w:color w:val="000000" w:themeColor="text1"/>
          <w:sz w:val="22"/>
          <w:szCs w:val="22"/>
        </w:rPr>
        <w:t xml:space="preserve"> </w:t>
      </w:r>
      <w:r w:rsidRPr="00B777C6">
        <w:rPr>
          <w:rFonts w:ascii="Times New Roman" w:eastAsia="Times New Roman" w:hAnsi="Times New Roman" w:cs="Times New Roman"/>
          <w:color w:val="000000" w:themeColor="text1"/>
          <w:sz w:val="22"/>
          <w:szCs w:val="22"/>
        </w:rPr>
        <w:t>a two-class output where results above 10 are classified as "Pass" while the rest become "Fail". It enables labeling of student outcomes for applying supervised classification algorithms during prediction.</w:t>
      </w:r>
      <w:bookmarkEnd w:id="32"/>
      <w:r w:rsidRPr="00B777C6">
        <w:rPr>
          <w:rFonts w:ascii="Times New Roman" w:eastAsia="Times New Roman" w:hAnsi="Times New Roman" w:cs="Times New Roman"/>
          <w:b/>
          <w:bCs/>
          <w:color w:val="000000" w:themeColor="text1"/>
          <w:sz w:val="22"/>
          <w:szCs w:val="22"/>
        </w:rPr>
        <w:t xml:space="preserve"> </w:t>
      </w:r>
    </w:p>
    <w:p w14:paraId="36945EFC" w14:textId="77777777" w:rsidR="004B47C5" w:rsidRDefault="00A41A25" w:rsidP="004B47C5">
      <w:pPr>
        <w:keepNext/>
        <w:spacing w:line="360" w:lineRule="auto"/>
        <w:ind w:left="720"/>
        <w:jc w:val="both"/>
      </w:pPr>
      <w:r w:rsidRPr="00A41A25">
        <w:rPr>
          <w:rFonts w:ascii="Times New Roman" w:eastAsia="Times New Roman" w:hAnsi="Times New Roman" w:cs="Times New Roman"/>
          <w:color w:val="000000" w:themeColor="text1"/>
          <w:sz w:val="22"/>
          <w:szCs w:val="22"/>
        </w:rPr>
        <w:drawing>
          <wp:inline distT="0" distB="0" distL="0" distR="0" wp14:anchorId="52311E1F" wp14:editId="73F8E4F7">
            <wp:extent cx="5218981" cy="3575782"/>
            <wp:effectExtent l="0" t="0" r="1270" b="5715"/>
            <wp:docPr id="87116158" name="Picture 1" descr="A graph with a r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6158" name="Picture 1" descr="A graph with a red line"/>
                    <pic:cNvPicPr/>
                  </pic:nvPicPr>
                  <pic:blipFill>
                    <a:blip r:embed="rId9"/>
                    <a:stretch>
                      <a:fillRect/>
                    </a:stretch>
                  </pic:blipFill>
                  <pic:spPr>
                    <a:xfrm>
                      <a:off x="0" y="0"/>
                      <a:ext cx="5270185" cy="3610865"/>
                    </a:xfrm>
                    <a:prstGeom prst="rect">
                      <a:avLst/>
                    </a:prstGeom>
                  </pic:spPr>
                </pic:pic>
              </a:graphicData>
            </a:graphic>
          </wp:inline>
        </w:drawing>
      </w:r>
    </w:p>
    <w:p w14:paraId="5EC2E72C" w14:textId="5E394596" w:rsidR="00A41A25" w:rsidRPr="004B47C5" w:rsidRDefault="004B47C5" w:rsidP="004B47C5">
      <w:pPr>
        <w:pStyle w:val="Caption"/>
        <w:jc w:val="center"/>
        <w:rPr>
          <w:rFonts w:ascii="Times New Roman" w:eastAsia="Times New Roman" w:hAnsi="Times New Roman" w:cs="Times New Roman"/>
          <w:color w:val="000000" w:themeColor="text1"/>
          <w:sz w:val="22"/>
          <w:szCs w:val="22"/>
        </w:rPr>
      </w:pPr>
      <w:bookmarkStart w:id="33" w:name="_Toc196057709"/>
      <w:r>
        <w:t xml:space="preserve">Figure </w:t>
      </w:r>
      <w:r>
        <w:fldChar w:fldCharType="begin"/>
      </w:r>
      <w:r>
        <w:instrText xml:space="preserve"> SEQ Figure \* ARABIC </w:instrText>
      </w:r>
      <w:r>
        <w:fldChar w:fldCharType="separate"/>
      </w:r>
      <w:r>
        <w:rPr>
          <w:noProof/>
        </w:rPr>
        <w:t>1</w:t>
      </w:r>
      <w:r>
        <w:fldChar w:fldCharType="end"/>
      </w:r>
      <w:r>
        <w:t xml:space="preserve"> </w:t>
      </w:r>
      <w:r w:rsidRPr="00E02807">
        <w:rPr>
          <w:rFonts w:ascii="Times New Roman" w:hAnsi="Times New Roman" w:cs="Times New Roman"/>
          <w:sz w:val="22"/>
          <w:szCs w:val="22"/>
        </w:rPr>
        <w:t xml:space="preserve"> Distribution of G3</w:t>
      </w:r>
      <w:bookmarkEnd w:id="33"/>
    </w:p>
    <w:p w14:paraId="12FF11D5" w14:textId="77777777" w:rsidR="0017523A" w:rsidRDefault="00A41A25" w:rsidP="00F62671">
      <w:pPr>
        <w:keepNext/>
        <w:spacing w:after="0" w:line="360" w:lineRule="auto"/>
        <w:jc w:val="both"/>
        <w:rPr>
          <w:rFonts w:ascii="Times New Roman" w:eastAsia="Times New Roman" w:hAnsi="Times New Roman" w:cs="Times New Roman"/>
          <w:color w:val="000000" w:themeColor="text1"/>
          <w:sz w:val="22"/>
          <w:szCs w:val="22"/>
        </w:rPr>
      </w:pPr>
      <w:r w:rsidRPr="00A41A25">
        <w:rPr>
          <w:rFonts w:ascii="Times New Roman" w:eastAsia="Times New Roman" w:hAnsi="Times New Roman" w:cs="Times New Roman"/>
          <w:color w:val="000000" w:themeColor="text1"/>
          <w:sz w:val="22"/>
          <w:szCs w:val="22"/>
        </w:rPr>
        <w:lastRenderedPageBreak/>
        <w:t>Distribution of final grades (G3) for students in the Math class. A red dashed line marks the passing</w:t>
      </w:r>
    </w:p>
    <w:p w14:paraId="768999C4" w14:textId="26EDFC91" w:rsidR="0053386E" w:rsidRDefault="00A41A25" w:rsidP="0017523A">
      <w:pPr>
        <w:keepNext/>
        <w:spacing w:after="0" w:line="360" w:lineRule="auto"/>
        <w:jc w:val="both"/>
        <w:rPr>
          <w:rFonts w:ascii="Times New Roman" w:eastAsia="Times New Roman" w:hAnsi="Times New Roman" w:cs="Times New Roman"/>
          <w:color w:val="000000" w:themeColor="text1"/>
          <w:sz w:val="22"/>
          <w:szCs w:val="22"/>
        </w:rPr>
      </w:pPr>
      <w:r w:rsidRPr="00A41A25">
        <w:rPr>
          <w:rFonts w:ascii="Times New Roman" w:eastAsia="Times New Roman" w:hAnsi="Times New Roman" w:cs="Times New Roman"/>
          <w:color w:val="000000" w:themeColor="text1"/>
          <w:sz w:val="22"/>
          <w:szCs w:val="22"/>
        </w:rPr>
        <w:t xml:space="preserve">threshold at 10 points. The histogram shows that student grades range from 0 to 20, with notable peaks around scores 8–10 and 12–15. We observe a sizable number of students scoring just below 10 as well as a large group scoring well above 10. The majority of students scored above the threshold (to the right of the red line), consistent with approximately 67% of students passing the course. The distribution is slightly right-skewed, with a mean final grade of about 10.4. </w:t>
      </w:r>
    </w:p>
    <w:p w14:paraId="202DEA77" w14:textId="77777777" w:rsidR="0017523A" w:rsidRDefault="00C554B6" w:rsidP="0017523A">
      <w:pPr>
        <w:keepNext/>
        <w:spacing w:after="0" w:line="360" w:lineRule="auto"/>
        <w:ind w:left="720"/>
        <w:rPr>
          <w:rFonts w:ascii="Times New Roman" w:eastAsia="Times New Roman" w:hAnsi="Times New Roman" w:cs="Times New Roman"/>
          <w:color w:val="000000" w:themeColor="text1"/>
          <w:sz w:val="22"/>
          <w:szCs w:val="22"/>
        </w:rPr>
      </w:pPr>
      <w:bookmarkStart w:id="34" w:name="_Toc196068928"/>
      <w:r w:rsidRPr="00F57483">
        <w:rPr>
          <w:rStyle w:val="Heading2Char"/>
          <w:rFonts w:ascii="Times New Roman" w:hAnsi="Times New Roman" w:cs="Times New Roman"/>
          <w:b/>
          <w:bCs/>
          <w:sz w:val="24"/>
          <w:szCs w:val="24"/>
        </w:rPr>
        <w:t>2.4 Correlation</w:t>
      </w:r>
      <w:r w:rsidRPr="00CC1738">
        <w:rPr>
          <w:rStyle w:val="Heading2Char"/>
          <w:rFonts w:ascii="Times New Roman" w:hAnsi="Times New Roman" w:cs="Times New Roman"/>
          <w:b/>
          <w:bCs/>
          <w:sz w:val="22"/>
          <w:szCs w:val="22"/>
        </w:rPr>
        <w:t>:</w:t>
      </w:r>
      <w:bookmarkEnd w:id="34"/>
      <w:r w:rsidR="0017523A">
        <w:rPr>
          <w:rFonts w:ascii="Times New Roman" w:eastAsia="Times New Roman" w:hAnsi="Times New Roman" w:cs="Times New Roman"/>
          <w:color w:val="000000" w:themeColor="text1"/>
          <w:sz w:val="22"/>
          <w:szCs w:val="22"/>
        </w:rPr>
        <w:t xml:space="preserve"> </w:t>
      </w:r>
      <w:r w:rsidRPr="00C554B6">
        <w:rPr>
          <w:rFonts w:ascii="Times New Roman" w:eastAsia="Times New Roman" w:hAnsi="Times New Roman" w:cs="Times New Roman"/>
          <w:color w:val="000000" w:themeColor="text1"/>
          <w:sz w:val="22"/>
          <w:szCs w:val="22"/>
        </w:rPr>
        <w:t xml:space="preserve">The </w:t>
      </w:r>
      <w:r>
        <w:rPr>
          <w:rFonts w:ascii="Times New Roman" w:eastAsia="Times New Roman" w:hAnsi="Times New Roman" w:cs="Times New Roman"/>
          <w:color w:val="000000" w:themeColor="text1"/>
          <w:sz w:val="22"/>
          <w:szCs w:val="22"/>
        </w:rPr>
        <w:t>heatmap</w:t>
      </w:r>
      <w:r w:rsidRPr="00C554B6">
        <w:rPr>
          <w:rFonts w:ascii="Times New Roman" w:eastAsia="Times New Roman" w:hAnsi="Times New Roman" w:cs="Times New Roman"/>
          <w:color w:val="000000" w:themeColor="text1"/>
          <w:sz w:val="22"/>
          <w:szCs w:val="22"/>
        </w:rPr>
        <w:t xml:space="preserve"> </w:t>
      </w:r>
      <w:r>
        <w:rPr>
          <w:rFonts w:ascii="Times New Roman" w:eastAsia="Times New Roman" w:hAnsi="Times New Roman" w:cs="Times New Roman"/>
          <w:color w:val="000000" w:themeColor="text1"/>
          <w:sz w:val="22"/>
          <w:szCs w:val="22"/>
        </w:rPr>
        <w:t>illusatrates</w:t>
      </w:r>
      <w:r w:rsidRPr="00C554B6">
        <w:rPr>
          <w:rFonts w:ascii="Times New Roman" w:eastAsia="Times New Roman" w:hAnsi="Times New Roman" w:cs="Times New Roman"/>
          <w:color w:val="000000" w:themeColor="text1"/>
          <w:sz w:val="22"/>
          <w:szCs w:val="22"/>
        </w:rPr>
        <w:t xml:space="preserve"> G1 and G2 academic performance serves as strong</w:t>
      </w:r>
    </w:p>
    <w:p w14:paraId="7865D1E2" w14:textId="4DFE3FCD" w:rsidR="008746DA" w:rsidRDefault="00C554B6" w:rsidP="00476BC2">
      <w:pPr>
        <w:keepNext/>
        <w:spacing w:after="0" w:line="360" w:lineRule="auto"/>
        <w:jc w:val="both"/>
        <w:rPr>
          <w:rFonts w:ascii="Times New Roman" w:eastAsia="Times New Roman" w:hAnsi="Times New Roman" w:cs="Times New Roman"/>
          <w:color w:val="000000" w:themeColor="text1"/>
          <w:sz w:val="22"/>
          <w:szCs w:val="22"/>
        </w:rPr>
      </w:pPr>
      <w:r w:rsidRPr="00C554B6">
        <w:rPr>
          <w:rFonts w:ascii="Times New Roman" w:eastAsia="Times New Roman" w:hAnsi="Times New Roman" w:cs="Times New Roman"/>
          <w:color w:val="000000" w:themeColor="text1"/>
          <w:sz w:val="22"/>
          <w:szCs w:val="22"/>
        </w:rPr>
        <w:t>predictors of G3 final results based on a 0.90 correlation value. Students who perform well in initial terms will most likely sustain their academic achievement until the course concludes. academic credentials emerge as the</w:t>
      </w:r>
      <w:r w:rsidR="008746DA">
        <w:rPr>
          <w:rFonts w:ascii="Times New Roman" w:eastAsia="Times New Roman" w:hAnsi="Times New Roman" w:cs="Times New Roman"/>
          <w:color w:val="000000" w:themeColor="text1"/>
          <w:sz w:val="22"/>
          <w:szCs w:val="22"/>
        </w:rPr>
        <w:t xml:space="preserve"> </w:t>
      </w:r>
      <w:r w:rsidR="008746DA" w:rsidRPr="00C554B6">
        <w:rPr>
          <w:rFonts w:ascii="Times New Roman" w:eastAsia="Times New Roman" w:hAnsi="Times New Roman" w:cs="Times New Roman"/>
          <w:color w:val="000000" w:themeColor="text1"/>
          <w:sz w:val="22"/>
          <w:szCs w:val="22"/>
        </w:rPr>
        <w:t>best predictor of academic achievement over lifestyle and behavioral elements thus defining our features selection.</w:t>
      </w:r>
      <w:r w:rsidR="00010B28">
        <w:rPr>
          <w:rFonts w:ascii="Times New Roman" w:eastAsia="Times New Roman" w:hAnsi="Times New Roman" w:cs="Times New Roman"/>
          <w:color w:val="000000" w:themeColor="text1"/>
          <w:sz w:val="22"/>
          <w:szCs w:val="22"/>
        </w:rPr>
        <w:t xml:space="preserve"> </w:t>
      </w:r>
      <w:r w:rsidR="00010B28" w:rsidRPr="00010B28">
        <w:rPr>
          <w:rFonts w:ascii="Times New Roman" w:eastAsia="Times New Roman" w:hAnsi="Times New Roman" w:cs="Times New Roman"/>
          <w:color w:val="000000" w:themeColor="text1"/>
          <w:sz w:val="22"/>
          <w:szCs w:val="22"/>
        </w:rPr>
        <w:t xml:space="preserve">students with a history of past failures tend to score lower in the final grade, showing a moderate negative relationship. Interestingly, features like absences, alcohol consumption (Dalc and Walc), and free time show little to no direct correlation with G3, implying that these factors alone don’t </w:t>
      </w:r>
      <w:r w:rsidR="00010B28" w:rsidRPr="00010B28">
        <w:rPr>
          <w:rFonts w:ascii="Times New Roman" w:eastAsia="Times New Roman" w:hAnsi="Times New Roman" w:cs="Times New Roman"/>
          <w:color w:val="000000" w:themeColor="text1"/>
          <w:sz w:val="22"/>
          <w:szCs w:val="22"/>
        </w:rPr>
        <w:lastRenderedPageBreak/>
        <w:t xml:space="preserve">strongly affect final grades. However, Dalc and Walc are closely related to each other, meaning students who drink during the week also tend to drink on weekends. </w:t>
      </w:r>
    </w:p>
    <w:p w14:paraId="675953C1" w14:textId="77777777" w:rsidR="004B47C5" w:rsidRDefault="00C554B6" w:rsidP="004B47C5">
      <w:pPr>
        <w:keepNext/>
        <w:spacing w:after="200" w:line="360" w:lineRule="auto"/>
        <w:ind w:left="720"/>
        <w:jc w:val="both"/>
      </w:pPr>
      <w:r w:rsidRPr="00C554B6">
        <w:rPr>
          <w:rFonts w:ascii="Times New Roman" w:eastAsia="Times New Roman" w:hAnsi="Times New Roman" w:cs="Times New Roman"/>
          <w:color w:val="000000" w:themeColor="text1"/>
          <w:sz w:val="22"/>
          <w:szCs w:val="22"/>
        </w:rPr>
        <w:drawing>
          <wp:inline distT="0" distB="0" distL="0" distR="0" wp14:anchorId="7CD95524" wp14:editId="7C08F0E7">
            <wp:extent cx="5293195" cy="4857750"/>
            <wp:effectExtent l="0" t="0" r="3175" b="0"/>
            <wp:docPr id="256039109" name="Picture 1" descr="A diagram of different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39109" name="Picture 1" descr="A diagram of different colors"/>
                    <pic:cNvPicPr/>
                  </pic:nvPicPr>
                  <pic:blipFill>
                    <a:blip r:embed="rId10"/>
                    <a:stretch>
                      <a:fillRect/>
                    </a:stretch>
                  </pic:blipFill>
                  <pic:spPr>
                    <a:xfrm>
                      <a:off x="0" y="0"/>
                      <a:ext cx="5293195" cy="4857750"/>
                    </a:xfrm>
                    <a:prstGeom prst="rect">
                      <a:avLst/>
                    </a:prstGeom>
                  </pic:spPr>
                </pic:pic>
              </a:graphicData>
            </a:graphic>
          </wp:inline>
        </w:drawing>
      </w:r>
    </w:p>
    <w:p w14:paraId="300EAD9C" w14:textId="0967163A" w:rsidR="00C554B6" w:rsidRPr="004B47C5" w:rsidRDefault="004B47C5" w:rsidP="004B47C5">
      <w:pPr>
        <w:pStyle w:val="Caption"/>
        <w:jc w:val="center"/>
        <w:rPr>
          <w:rFonts w:ascii="Times New Roman" w:eastAsia="Times New Roman" w:hAnsi="Times New Roman" w:cs="Times New Roman"/>
          <w:color w:val="000000" w:themeColor="text1"/>
          <w:sz w:val="22"/>
          <w:szCs w:val="22"/>
        </w:rPr>
      </w:pPr>
      <w:bookmarkStart w:id="35" w:name="_Toc196057710"/>
      <w:r>
        <w:t xml:space="preserve">Figure </w:t>
      </w:r>
      <w:r>
        <w:fldChar w:fldCharType="begin"/>
      </w:r>
      <w:r>
        <w:instrText xml:space="preserve"> SEQ Figure \* ARABIC </w:instrText>
      </w:r>
      <w:r>
        <w:fldChar w:fldCharType="separate"/>
      </w:r>
      <w:r>
        <w:rPr>
          <w:noProof/>
        </w:rPr>
        <w:t>2</w:t>
      </w:r>
      <w:r>
        <w:fldChar w:fldCharType="end"/>
      </w:r>
      <w:r>
        <w:t xml:space="preserve"> </w:t>
      </w:r>
      <w:r w:rsidRPr="00E02807">
        <w:rPr>
          <w:rFonts w:ascii="Times New Roman" w:eastAsia="Times New Roman" w:hAnsi="Times New Roman" w:cs="Times New Roman"/>
          <w:sz w:val="22"/>
          <w:szCs w:val="22"/>
        </w:rPr>
        <w:t>Heat Map – Correlation</w:t>
      </w:r>
      <w:bookmarkEnd w:id="35"/>
    </w:p>
    <w:p w14:paraId="64790732" w14:textId="587485A6" w:rsidR="00476BC2" w:rsidRPr="00476BC2" w:rsidRDefault="00676E54" w:rsidP="00476BC2">
      <w:pPr>
        <w:pStyle w:val="Heading2"/>
        <w:spacing w:line="360" w:lineRule="auto"/>
        <w:ind w:firstLine="720"/>
        <w:jc w:val="both"/>
        <w:rPr>
          <w:rFonts w:ascii="Times New Roman" w:eastAsia="Times New Roman" w:hAnsi="Times New Roman" w:cs="Times New Roman"/>
          <w:color w:val="000000" w:themeColor="text1"/>
          <w:sz w:val="22"/>
          <w:szCs w:val="22"/>
        </w:rPr>
      </w:pPr>
      <w:bookmarkStart w:id="36" w:name="_Toc899665786"/>
      <w:bookmarkStart w:id="37" w:name="_Toc1811910742"/>
      <w:bookmarkStart w:id="38" w:name="_Toc710783176"/>
      <w:bookmarkStart w:id="39" w:name="_Toc201956092"/>
      <w:bookmarkStart w:id="40" w:name="_Toc1109855875"/>
      <w:bookmarkStart w:id="41" w:name="_Toc196056019"/>
      <w:bookmarkStart w:id="42" w:name="_Toc196056087"/>
      <w:bookmarkStart w:id="43" w:name="_Toc196068929"/>
      <w:r w:rsidRPr="00676E54">
        <w:rPr>
          <w:rFonts w:ascii="Times New Roman" w:eastAsia="Times New Roman" w:hAnsi="Times New Roman" w:cs="Times New Roman"/>
          <w:color w:val="000000" w:themeColor="text1"/>
          <w:sz w:val="22"/>
          <w:szCs w:val="22"/>
        </w:rPr>
        <w:t>Students who experienced numerous failures in the past received lower final grades according to the blue G3 cell value of -0.36. Most features show weak linear relationships with G3 because their cells in the G3 column appear light in color. The relationship between Dalc and Walc shows heavy red coloring between their cells because students who often drink tend to consume alcohol daily. However, G3 cells display weak coloring indicating alcohol use occurs frequently among students yet leads to minimal impact on their grades.</w:t>
      </w:r>
      <w:bookmarkEnd w:id="41"/>
      <w:bookmarkEnd w:id="42"/>
      <w:bookmarkEnd w:id="43"/>
    </w:p>
    <w:p w14:paraId="3EC47341" w14:textId="54FE0EE2" w:rsidR="007A58A7" w:rsidRPr="00476BC2" w:rsidRDefault="007A58A7" w:rsidP="00476BC2">
      <w:pPr>
        <w:jc w:val="both"/>
        <w:rPr>
          <w:rFonts w:ascii="Times New Roman" w:hAnsi="Times New Roman" w:cs="Times New Roman"/>
          <w:b/>
          <w:bCs/>
        </w:rPr>
      </w:pPr>
      <w:r>
        <w:tab/>
      </w:r>
      <w:bookmarkStart w:id="44" w:name="_Toc196068930"/>
      <w:r w:rsidRPr="00CC1738">
        <w:rPr>
          <w:rStyle w:val="Heading2Char"/>
          <w:rFonts w:ascii="Times New Roman" w:hAnsi="Times New Roman" w:cs="Times New Roman"/>
          <w:b/>
          <w:bCs/>
          <w:sz w:val="22"/>
          <w:szCs w:val="22"/>
        </w:rPr>
        <w:t>2.4 Other Visualizations</w:t>
      </w:r>
      <w:bookmarkEnd w:id="44"/>
      <w:r w:rsidRPr="00823131">
        <w:rPr>
          <w:rFonts w:ascii="Times New Roman" w:hAnsi="Times New Roman" w:cs="Times New Roman"/>
          <w:b/>
          <w:bCs/>
          <w:sz w:val="22"/>
          <w:szCs w:val="22"/>
        </w:rPr>
        <w:t>:</w:t>
      </w:r>
      <w:r w:rsidR="00476BC2">
        <w:rPr>
          <w:rFonts w:ascii="Times New Roman" w:hAnsi="Times New Roman" w:cs="Times New Roman"/>
          <w:b/>
          <w:bCs/>
        </w:rPr>
        <w:t xml:space="preserve"> </w:t>
      </w:r>
      <w:r w:rsidRPr="007A58A7">
        <w:rPr>
          <w:rFonts w:ascii="Times New Roman" w:hAnsi="Times New Roman" w:cs="Times New Roman"/>
        </w:rPr>
        <w:t>I</w:t>
      </w:r>
      <w:r w:rsidRPr="007A58A7">
        <w:rPr>
          <w:rFonts w:ascii="Times New Roman" w:hAnsi="Times New Roman" w:cs="Times New Roman"/>
        </w:rPr>
        <w:t xml:space="preserve"> </w:t>
      </w:r>
      <w:r w:rsidRPr="007A58A7">
        <w:rPr>
          <w:rFonts w:ascii="Times New Roman" w:hAnsi="Times New Roman" w:cs="Times New Roman"/>
        </w:rPr>
        <w:t>created</w:t>
      </w:r>
      <w:r w:rsidRPr="007A58A7">
        <w:rPr>
          <w:rFonts w:ascii="Times New Roman" w:hAnsi="Times New Roman" w:cs="Times New Roman"/>
        </w:rPr>
        <w:t xml:space="preserve"> boxplots and countplots to further investigate how categorical features relate to students’ final grades (G3) and pass/fail outcomes</w:t>
      </w:r>
      <w:r>
        <w:rPr>
          <w:rFonts w:ascii="Times New Roman" w:hAnsi="Times New Roman" w:cs="Times New Roman"/>
        </w:rPr>
        <w:t>.</w:t>
      </w:r>
    </w:p>
    <w:p w14:paraId="2BFE536A" w14:textId="77777777" w:rsidR="004B47C5" w:rsidRDefault="007A58A7" w:rsidP="004B47C5">
      <w:pPr>
        <w:keepNext/>
        <w:jc w:val="both"/>
      </w:pPr>
      <w:r w:rsidRPr="007A58A7">
        <w:rPr>
          <w:rFonts w:ascii="Times New Roman" w:hAnsi="Times New Roman" w:cs="Times New Roman"/>
        </w:rPr>
        <w:lastRenderedPageBreak/>
        <w:drawing>
          <wp:inline distT="0" distB="0" distL="0" distR="0" wp14:anchorId="494393AA" wp14:editId="3EF19183">
            <wp:extent cx="5619750" cy="3714750"/>
            <wp:effectExtent l="0" t="0" r="0" b="0"/>
            <wp:docPr id="1202547643" name="Picture 1" descr="A graph of blue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547643" name="Picture 1" descr="A graph of blue boxes&#10;&#10;AI-generated content may be incorrect."/>
                    <pic:cNvPicPr/>
                  </pic:nvPicPr>
                  <pic:blipFill>
                    <a:blip r:embed="rId11"/>
                    <a:stretch>
                      <a:fillRect/>
                    </a:stretch>
                  </pic:blipFill>
                  <pic:spPr>
                    <a:xfrm>
                      <a:off x="0" y="0"/>
                      <a:ext cx="5619750" cy="3714750"/>
                    </a:xfrm>
                    <a:prstGeom prst="rect">
                      <a:avLst/>
                    </a:prstGeom>
                  </pic:spPr>
                </pic:pic>
              </a:graphicData>
            </a:graphic>
          </wp:inline>
        </w:drawing>
      </w:r>
    </w:p>
    <w:p w14:paraId="63BBF9F1" w14:textId="1FC68AD3" w:rsidR="007A58A7" w:rsidRDefault="004B47C5" w:rsidP="004B47C5">
      <w:pPr>
        <w:pStyle w:val="Caption"/>
        <w:jc w:val="center"/>
        <w:rPr>
          <w:rFonts w:ascii="Times New Roman" w:hAnsi="Times New Roman" w:cs="Times New Roman"/>
        </w:rPr>
      </w:pPr>
      <w:bookmarkStart w:id="45" w:name="_Toc196057711"/>
      <w:r>
        <w:t xml:space="preserve">Figure </w:t>
      </w:r>
      <w:r>
        <w:fldChar w:fldCharType="begin"/>
      </w:r>
      <w:r>
        <w:instrText xml:space="preserve"> SEQ Figure \* ARABIC </w:instrText>
      </w:r>
      <w:r>
        <w:fldChar w:fldCharType="separate"/>
      </w:r>
      <w:r>
        <w:rPr>
          <w:noProof/>
        </w:rPr>
        <w:t>3</w:t>
      </w:r>
      <w:r>
        <w:fldChar w:fldCharType="end"/>
      </w:r>
      <w:r>
        <w:t xml:space="preserve"> </w:t>
      </w:r>
      <w:r w:rsidRPr="00E02807">
        <w:rPr>
          <w:rFonts w:ascii="Times New Roman" w:hAnsi="Times New Roman" w:cs="Times New Roman"/>
          <w:sz w:val="22"/>
          <w:szCs w:val="22"/>
        </w:rPr>
        <w:t>G3 by failures</w:t>
      </w:r>
      <w:bookmarkEnd w:id="45"/>
    </w:p>
    <w:p w14:paraId="2E577629" w14:textId="77777777" w:rsidR="004B47C5" w:rsidRDefault="00303BF5" w:rsidP="004B47C5">
      <w:pPr>
        <w:keepNext/>
        <w:spacing w:before="240" w:after="240"/>
        <w:jc w:val="center"/>
      </w:pPr>
      <w:r w:rsidRPr="00303BF5">
        <w:drawing>
          <wp:inline distT="0" distB="0" distL="0" distR="0" wp14:anchorId="0339FEEB" wp14:editId="00F893DF">
            <wp:extent cx="4390222" cy="2778776"/>
            <wp:effectExtent l="0" t="0" r="0" b="2540"/>
            <wp:docPr id="1762737346" name="Picture 1" descr="A graph of blue and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37346" name="Picture 1" descr="A graph of blue and black lines&#10;&#10;AI-generated content may be incorrect."/>
                    <pic:cNvPicPr/>
                  </pic:nvPicPr>
                  <pic:blipFill>
                    <a:blip r:embed="rId12"/>
                    <a:stretch>
                      <a:fillRect/>
                    </a:stretch>
                  </pic:blipFill>
                  <pic:spPr>
                    <a:xfrm>
                      <a:off x="0" y="0"/>
                      <a:ext cx="4439788" cy="2810149"/>
                    </a:xfrm>
                    <a:prstGeom prst="rect">
                      <a:avLst/>
                    </a:prstGeom>
                  </pic:spPr>
                </pic:pic>
              </a:graphicData>
            </a:graphic>
          </wp:inline>
        </w:drawing>
      </w:r>
    </w:p>
    <w:p w14:paraId="48795708" w14:textId="6B5CA8BE" w:rsidR="00303BF5" w:rsidRDefault="004B47C5" w:rsidP="004B47C5">
      <w:pPr>
        <w:pStyle w:val="Caption"/>
        <w:jc w:val="center"/>
      </w:pPr>
      <w:bookmarkStart w:id="46" w:name="_Toc196057712"/>
      <w:r>
        <w:t xml:space="preserve">Figure </w:t>
      </w:r>
      <w:r>
        <w:fldChar w:fldCharType="begin"/>
      </w:r>
      <w:r>
        <w:instrText xml:space="preserve"> SEQ Figure \* ARABIC </w:instrText>
      </w:r>
      <w:r>
        <w:fldChar w:fldCharType="separate"/>
      </w:r>
      <w:r>
        <w:rPr>
          <w:noProof/>
        </w:rPr>
        <w:t>4</w:t>
      </w:r>
      <w:r>
        <w:fldChar w:fldCharType="end"/>
      </w:r>
      <w:r>
        <w:t xml:space="preserve"> </w:t>
      </w:r>
      <w:r w:rsidRPr="00E02807">
        <w:rPr>
          <w:rFonts w:ascii="Times New Roman" w:hAnsi="Times New Roman" w:cs="Times New Roman"/>
          <w:sz w:val="22"/>
          <w:szCs w:val="22"/>
        </w:rPr>
        <w:t>G3 by Schoolsup</w:t>
      </w:r>
      <w:bookmarkEnd w:id="46"/>
    </w:p>
    <w:p w14:paraId="69507670" w14:textId="77777777" w:rsidR="004B47C5" w:rsidRDefault="00857A7B" w:rsidP="004B47C5">
      <w:pPr>
        <w:keepNext/>
        <w:spacing w:before="240" w:after="240"/>
        <w:jc w:val="center"/>
      </w:pPr>
      <w:r w:rsidRPr="00857A7B">
        <w:lastRenderedPageBreak/>
        <w:drawing>
          <wp:inline distT="0" distB="0" distL="0" distR="0" wp14:anchorId="0FB819E0" wp14:editId="66FEB2E8">
            <wp:extent cx="5362575" cy="3544753"/>
            <wp:effectExtent l="0" t="0" r="0" b="0"/>
            <wp:docPr id="1503366528" name="Picture 1" descr="A graph with blue and orang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66528" name="Picture 1" descr="A graph with blue and orange squares&#10;&#10;AI-generated content may be incorrect."/>
                    <pic:cNvPicPr/>
                  </pic:nvPicPr>
                  <pic:blipFill>
                    <a:blip r:embed="rId13"/>
                    <a:stretch>
                      <a:fillRect/>
                    </a:stretch>
                  </pic:blipFill>
                  <pic:spPr>
                    <a:xfrm>
                      <a:off x="0" y="0"/>
                      <a:ext cx="5372100" cy="3551049"/>
                    </a:xfrm>
                    <a:prstGeom prst="rect">
                      <a:avLst/>
                    </a:prstGeom>
                  </pic:spPr>
                </pic:pic>
              </a:graphicData>
            </a:graphic>
          </wp:inline>
        </w:drawing>
      </w:r>
    </w:p>
    <w:p w14:paraId="1B2A6E8E" w14:textId="7D070D95" w:rsidR="00857A7B" w:rsidRDefault="004B47C5" w:rsidP="004B47C5">
      <w:pPr>
        <w:pStyle w:val="Caption"/>
        <w:jc w:val="center"/>
      </w:pPr>
      <w:bookmarkStart w:id="47" w:name="_Toc196057713"/>
      <w:r>
        <w:t xml:space="preserve">Figure </w:t>
      </w:r>
      <w:r>
        <w:fldChar w:fldCharType="begin"/>
      </w:r>
      <w:r>
        <w:instrText xml:space="preserve"> SEQ Figure \* ARABIC </w:instrText>
      </w:r>
      <w:r>
        <w:fldChar w:fldCharType="separate"/>
      </w:r>
      <w:r>
        <w:rPr>
          <w:noProof/>
        </w:rPr>
        <w:t>5</w:t>
      </w:r>
      <w:r>
        <w:fldChar w:fldCharType="end"/>
      </w:r>
      <w:r>
        <w:t xml:space="preserve"> </w:t>
      </w:r>
      <w:r w:rsidRPr="00E02807">
        <w:rPr>
          <w:rFonts w:ascii="Times New Roman" w:hAnsi="Times New Roman" w:cs="Times New Roman"/>
          <w:sz w:val="22"/>
          <w:szCs w:val="22"/>
        </w:rPr>
        <w:t>Pass Distribution for failures</w:t>
      </w:r>
      <w:bookmarkEnd w:id="47"/>
    </w:p>
    <w:p w14:paraId="2D768AD6" w14:textId="52FEE178" w:rsidR="007A58A7" w:rsidRPr="005F32E6" w:rsidRDefault="00857A7B" w:rsidP="005F32E6">
      <w:pPr>
        <w:spacing w:before="240" w:after="240"/>
        <w:jc w:val="both"/>
      </w:pPr>
      <w:r>
        <w:tab/>
      </w:r>
      <w:r w:rsidR="00303BF5" w:rsidRPr="00303BF5">
        <w:rPr>
          <w:rFonts w:ascii="Times New Roman" w:hAnsi="Times New Roman" w:cs="Times New Roman"/>
          <w:sz w:val="22"/>
          <w:szCs w:val="22"/>
        </w:rPr>
        <w:t>These visualizations</w:t>
      </w:r>
      <w:r w:rsidR="00F84A1A">
        <w:rPr>
          <w:rFonts w:ascii="Times New Roman" w:hAnsi="Times New Roman" w:cs="Times New Roman"/>
          <w:sz w:val="22"/>
          <w:szCs w:val="22"/>
        </w:rPr>
        <w:t xml:space="preserve"> </w:t>
      </w:r>
      <w:r w:rsidR="00303BF5">
        <w:rPr>
          <w:rFonts w:ascii="Times New Roman" w:hAnsi="Times New Roman" w:cs="Times New Roman"/>
          <w:sz w:val="22"/>
          <w:szCs w:val="22"/>
        </w:rPr>
        <w:t>(more tried in python)</w:t>
      </w:r>
      <w:r w:rsidR="00303BF5" w:rsidRPr="00303BF5">
        <w:rPr>
          <w:rFonts w:ascii="Times New Roman" w:hAnsi="Times New Roman" w:cs="Times New Roman"/>
          <w:sz w:val="22"/>
          <w:szCs w:val="22"/>
        </w:rPr>
        <w:t xml:space="preserve"> complement the heatmap by highlighting group-level trends and non-linear associations that raw correlation coefficients might overlook. For instance, the boxplot of G3 versus past class failures reveals a clear downward trend in performance as the number of failures increases—students with no prior failures had the highest median G3 scores, while those with three or more failures consistently scored lower</w:t>
      </w:r>
      <w:r w:rsidR="00303BF5" w:rsidRPr="00303BF5">
        <w:t>.</w:t>
      </w:r>
    </w:p>
    <w:p w14:paraId="0F9DD75F" w14:textId="179C22A5" w:rsidR="59AB300A" w:rsidRPr="00CC1738" w:rsidRDefault="00F84A1A" w:rsidP="00CC1738">
      <w:pPr>
        <w:pStyle w:val="Heading1"/>
        <w:rPr>
          <w:rFonts w:ascii="Times New Roman" w:eastAsia="Times New Roman" w:hAnsi="Times New Roman" w:cs="Times New Roman"/>
          <w:b/>
          <w:bCs/>
          <w:sz w:val="24"/>
          <w:szCs w:val="24"/>
        </w:rPr>
      </w:pPr>
      <w:bookmarkStart w:id="48" w:name="_Toc196068931"/>
      <w:bookmarkEnd w:id="36"/>
      <w:bookmarkEnd w:id="37"/>
      <w:bookmarkEnd w:id="38"/>
      <w:bookmarkEnd w:id="39"/>
      <w:bookmarkEnd w:id="40"/>
      <w:r w:rsidRPr="00CC1738">
        <w:rPr>
          <w:rFonts w:ascii="Times New Roman" w:eastAsia="Times New Roman" w:hAnsi="Times New Roman" w:cs="Times New Roman"/>
          <w:b/>
          <w:bCs/>
          <w:sz w:val="24"/>
          <w:szCs w:val="24"/>
        </w:rPr>
        <w:t>3.0 Data</w:t>
      </w:r>
      <w:r w:rsidRPr="00CC1738">
        <w:rPr>
          <w:rFonts w:ascii="Times New Roman" w:eastAsia="Times New Roman" w:hAnsi="Times New Roman" w:cs="Times New Roman"/>
          <w:b/>
          <w:bCs/>
          <w:sz w:val="24"/>
          <w:szCs w:val="24"/>
        </w:rPr>
        <w:t xml:space="preserve"> Preprocessing and Feature Selection</w:t>
      </w:r>
      <w:bookmarkEnd w:id="48"/>
    </w:p>
    <w:p w14:paraId="6D98E2F8" w14:textId="3AD0D295" w:rsidR="72F4DF7B" w:rsidRPr="0017523A" w:rsidRDefault="00F84A1A" w:rsidP="0017523A">
      <w:pPr>
        <w:spacing w:line="360" w:lineRule="auto"/>
        <w:jc w:val="both"/>
        <w:rPr>
          <w:rFonts w:ascii="Times New Roman" w:eastAsia="Times New Roman" w:hAnsi="Times New Roman" w:cs="Times New Roman"/>
          <w:color w:val="000000" w:themeColor="text1"/>
          <w:sz w:val="22"/>
          <w:szCs w:val="22"/>
        </w:rPr>
      </w:pPr>
      <w:r w:rsidRPr="0017523A">
        <w:rPr>
          <w:rFonts w:ascii="Times New Roman" w:eastAsia="Times New Roman" w:hAnsi="Times New Roman" w:cs="Times New Roman"/>
          <w:color w:val="000000" w:themeColor="text1"/>
          <w:sz w:val="22"/>
          <w:szCs w:val="22"/>
        </w:rPr>
        <w:t>I</w:t>
      </w:r>
      <w:r w:rsidRPr="0017523A">
        <w:rPr>
          <w:rFonts w:ascii="Times New Roman" w:eastAsia="Times New Roman" w:hAnsi="Times New Roman" w:cs="Times New Roman"/>
          <w:color w:val="000000" w:themeColor="text1"/>
          <w:sz w:val="22"/>
          <w:szCs w:val="22"/>
        </w:rPr>
        <w:t xml:space="preserve"> performed several data preprocessing steps. These included encoding categorical variables into a numerical format suitable for machine learning algorithms, scaling features where appropriate, and reducing the feature set to the most relevant attributes via feature </w:t>
      </w:r>
      <w:r w:rsidRPr="0017523A">
        <w:rPr>
          <w:rFonts w:ascii="Times New Roman" w:eastAsia="Times New Roman" w:hAnsi="Times New Roman" w:cs="Times New Roman"/>
          <w:color w:val="000000" w:themeColor="text1"/>
          <w:sz w:val="22"/>
          <w:szCs w:val="22"/>
        </w:rPr>
        <w:t>selection.</w:t>
      </w:r>
    </w:p>
    <w:p w14:paraId="0D64B9A7" w14:textId="77777777" w:rsidR="008A71EF" w:rsidRDefault="0017523A" w:rsidP="0017523A">
      <w:pPr>
        <w:spacing w:before="240" w:after="240" w:line="360" w:lineRule="auto"/>
        <w:ind w:firstLine="720"/>
        <w:jc w:val="both"/>
        <w:rPr>
          <w:rFonts w:ascii="Times New Roman" w:eastAsia="Times New Roman" w:hAnsi="Times New Roman" w:cs="Times New Roman"/>
          <w:sz w:val="22"/>
          <w:szCs w:val="22"/>
        </w:rPr>
      </w:pPr>
      <w:bookmarkStart w:id="49" w:name="_Toc196068932"/>
      <w:r w:rsidRPr="0017523A">
        <w:rPr>
          <w:rStyle w:val="Heading2Char"/>
          <w:rFonts w:ascii="Times New Roman" w:hAnsi="Times New Roman" w:cs="Times New Roman"/>
          <w:b/>
          <w:bCs/>
          <w:sz w:val="22"/>
          <w:szCs w:val="22"/>
        </w:rPr>
        <w:t>3.1 Feature Encoding:</w:t>
      </w:r>
      <w:bookmarkEnd w:id="49"/>
      <w:r w:rsidRPr="0017523A">
        <w:rPr>
          <w:rFonts w:ascii="Times New Roman" w:eastAsia="Times New Roman" w:hAnsi="Times New Roman" w:cs="Times New Roman"/>
          <w:sz w:val="22"/>
          <w:szCs w:val="22"/>
        </w:rPr>
        <w:t xml:space="preserve"> </w:t>
      </w:r>
      <w:r w:rsidR="008A71EF" w:rsidRPr="008A71EF">
        <w:rPr>
          <w:rFonts w:ascii="Times New Roman" w:eastAsia="Times New Roman" w:hAnsi="Times New Roman" w:cs="Times New Roman"/>
          <w:sz w:val="22"/>
          <w:szCs w:val="22"/>
        </w:rPr>
        <w:t xml:space="preserve">To prepare the data for modeling, I first handled feature encoding. The dataset includes a mix of numerical and categorical variables — for example, grades, age, and number of absences are numeric, while attributes like school, family job, and support services are categorical. I used one-hot encoding to convert the categorical variables into binary columns so they could be interpreted by machine learning models. For instance, multi-category features like mother’s job (Mjob) were broken into separate columns such as Mjob_health or Mjob_services. To prevent multicollinearity, one category was dropped as a reference during encoding. For binary yes/no features like schoolsup (extra support), I mapped 'yes' to 1 and 'no' to 0. Finally, I standardized all numeric columns using z-score normalization to ensure </w:t>
      </w:r>
      <w:r w:rsidR="008A71EF" w:rsidRPr="008A71EF">
        <w:rPr>
          <w:rFonts w:ascii="Times New Roman" w:eastAsia="Times New Roman" w:hAnsi="Times New Roman" w:cs="Times New Roman"/>
          <w:sz w:val="22"/>
          <w:szCs w:val="22"/>
        </w:rPr>
        <w:lastRenderedPageBreak/>
        <w:t>that features like grades and age were on the same scale — a critical step for algorithms like SVM that are sensitive to feature magnitude.</w:t>
      </w:r>
    </w:p>
    <w:p w14:paraId="06A26148" w14:textId="6A60CDBE" w:rsidR="76E64E63" w:rsidRDefault="0017523A" w:rsidP="008A71EF">
      <w:pPr>
        <w:spacing w:before="240" w:after="240" w:line="360" w:lineRule="auto"/>
        <w:ind w:firstLine="720"/>
        <w:jc w:val="both"/>
        <w:rPr>
          <w:rFonts w:ascii="Times New Roman" w:eastAsia="Times New Roman" w:hAnsi="Times New Roman" w:cs="Times New Roman"/>
          <w:sz w:val="22"/>
          <w:szCs w:val="22"/>
        </w:rPr>
      </w:pPr>
      <w:bookmarkStart w:id="50" w:name="_Toc196068933"/>
      <w:r w:rsidRPr="0017523A">
        <w:rPr>
          <w:rStyle w:val="Heading2Char"/>
          <w:rFonts w:ascii="Times New Roman" w:hAnsi="Times New Roman" w:cs="Times New Roman"/>
          <w:b/>
          <w:bCs/>
          <w:sz w:val="22"/>
          <w:szCs w:val="22"/>
        </w:rPr>
        <w:t>3.2 Feature Selection:</w:t>
      </w:r>
      <w:bookmarkEnd w:id="50"/>
      <w:r w:rsidRPr="0017523A">
        <w:rPr>
          <w:rFonts w:ascii="Times New Roman" w:eastAsia="Times New Roman" w:hAnsi="Times New Roman" w:cs="Times New Roman"/>
          <w:sz w:val="22"/>
          <w:szCs w:val="22"/>
        </w:rPr>
        <w:t xml:space="preserve"> </w:t>
      </w:r>
      <w:r w:rsidR="008A71EF" w:rsidRPr="008A71EF">
        <w:rPr>
          <w:rFonts w:ascii="Times New Roman" w:eastAsia="Times New Roman" w:hAnsi="Times New Roman" w:cs="Times New Roman"/>
          <w:sz w:val="22"/>
          <w:szCs w:val="22"/>
        </w:rPr>
        <w:t>I used Recursive Feature Elimination with Cross-Validation (RFECV), but temporarily excluded G1 and G2 to discover what other features contribute independently. I split the remaining features into numeric and categorical sets, applied a preprocessing pipeline, and then ran RFECV using Logistic Regression as the estimator.</w:t>
      </w:r>
      <w:r w:rsidR="00C94B27">
        <w:rPr>
          <w:rFonts w:ascii="Times New Roman" w:eastAsia="Times New Roman" w:hAnsi="Times New Roman" w:cs="Times New Roman"/>
          <w:sz w:val="22"/>
          <w:szCs w:val="22"/>
        </w:rPr>
        <w:t xml:space="preserve"> </w:t>
      </w:r>
      <w:r w:rsidR="00C94B27" w:rsidRPr="00C94B27">
        <w:rPr>
          <w:rFonts w:ascii="Times New Roman" w:eastAsia="Times New Roman" w:hAnsi="Times New Roman" w:cs="Times New Roman"/>
          <w:sz w:val="22"/>
          <w:szCs w:val="22"/>
        </w:rPr>
        <w:t>I assume chose a Logistic Regression model (with L2 regularization) as the estimator for RFECV, given its speed and linear nature which provides a straightforward importance ranking.</w:t>
      </w:r>
      <w:r w:rsidR="008A71EF" w:rsidRPr="008A71EF">
        <w:rPr>
          <w:rFonts w:ascii="Times New Roman" w:eastAsia="Times New Roman" w:hAnsi="Times New Roman" w:cs="Times New Roman"/>
          <w:sz w:val="22"/>
          <w:szCs w:val="22"/>
        </w:rPr>
        <w:t xml:space="preserve"> This model iteratively removed the least important features and evaluated accuracy at each step using 5-fold cross-validation. The process selected four features: failures, Mjob_health, Mjob_services, and schoolsup_yes. These captured elements of academic history, parental background, and institutional support. After identifying these, I scaled G1 and G2 separately and merged them back with the selected features, resulting in a concise and informative final feature set of six </w:t>
      </w:r>
      <w:r w:rsidR="008A71EF">
        <w:rPr>
          <w:rFonts w:ascii="Times New Roman" w:eastAsia="Times New Roman" w:hAnsi="Times New Roman" w:cs="Times New Roman"/>
          <w:sz w:val="22"/>
          <w:szCs w:val="22"/>
        </w:rPr>
        <w:t xml:space="preserve">features </w:t>
      </w:r>
      <w:r w:rsidR="008A71EF" w:rsidRPr="008A71EF">
        <w:rPr>
          <w:rFonts w:ascii="Times New Roman" w:eastAsia="Times New Roman" w:hAnsi="Times New Roman" w:cs="Times New Roman"/>
          <w:sz w:val="22"/>
          <w:szCs w:val="22"/>
        </w:rPr>
        <w:t>for modeling</w:t>
      </w:r>
      <w:r w:rsidR="008A71EF">
        <w:rPr>
          <w:rFonts w:ascii="Times New Roman" w:eastAsia="Times New Roman" w:hAnsi="Times New Roman" w:cs="Times New Roman"/>
          <w:sz w:val="22"/>
          <w:szCs w:val="22"/>
        </w:rPr>
        <w:t xml:space="preserve">. </w:t>
      </w:r>
    </w:p>
    <w:p w14:paraId="707B16D7" w14:textId="28DBBCE3" w:rsidR="00087FEC" w:rsidRDefault="00087FEC" w:rsidP="008A71EF">
      <w:pPr>
        <w:spacing w:before="240" w:after="240" w:line="360" w:lineRule="auto"/>
        <w:ind w:firstLine="720"/>
        <w:jc w:val="both"/>
        <w:rPr>
          <w:rFonts w:ascii="Times New Roman" w:eastAsia="Times New Roman" w:hAnsi="Times New Roman" w:cs="Times New Roman"/>
          <w:sz w:val="22"/>
          <w:szCs w:val="22"/>
        </w:rPr>
      </w:pPr>
      <w:r w:rsidRPr="00087FEC">
        <w:rPr>
          <w:rFonts w:ascii="Times New Roman" w:eastAsia="Times New Roman" w:hAnsi="Times New Roman" w:cs="Times New Roman"/>
          <w:sz w:val="22"/>
          <w:szCs w:val="22"/>
        </w:rPr>
        <w:t>For all models, I used the same preprocessed dataset</w:t>
      </w:r>
      <w:r>
        <w:rPr>
          <w:rFonts w:ascii="Times New Roman" w:eastAsia="Times New Roman" w:hAnsi="Times New Roman" w:cs="Times New Roman"/>
          <w:sz w:val="22"/>
          <w:szCs w:val="22"/>
        </w:rPr>
        <w:t>,</w:t>
      </w:r>
      <w:r w:rsidRPr="00087FEC">
        <w:rPr>
          <w:rFonts w:ascii="Times New Roman" w:eastAsia="Times New Roman" w:hAnsi="Times New Roman" w:cs="Times New Roman"/>
          <w:sz w:val="22"/>
          <w:szCs w:val="22"/>
        </w:rPr>
        <w:t xml:space="preserve"> numeric features were standardized, and categorical ones were one-hot encoded to </w:t>
      </w:r>
      <w:r w:rsidRPr="00087FEC">
        <w:rPr>
          <w:rFonts w:ascii="Times New Roman" w:eastAsia="Times New Roman" w:hAnsi="Times New Roman" w:cs="Times New Roman"/>
          <w:sz w:val="22"/>
          <w:szCs w:val="22"/>
        </w:rPr>
        <w:t>make</w:t>
      </w:r>
      <w:r w:rsidRPr="00087FEC">
        <w:rPr>
          <w:rFonts w:ascii="Times New Roman" w:eastAsia="Times New Roman" w:hAnsi="Times New Roman" w:cs="Times New Roman"/>
          <w:sz w:val="22"/>
          <w:szCs w:val="22"/>
        </w:rPr>
        <w:t xml:space="preserve"> machine-learning. Although Random Forest doesn’t technically require encoding or scaling (since trees can handle raw and categorical values directly), I kept the same format across models to maintain consistency and fairness in comparison.</w:t>
      </w:r>
      <w:r>
        <w:rPr>
          <w:rFonts w:ascii="Times New Roman" w:eastAsia="Times New Roman" w:hAnsi="Times New Roman" w:cs="Times New Roman"/>
          <w:sz w:val="22"/>
          <w:szCs w:val="22"/>
        </w:rPr>
        <w:t xml:space="preserve"> Also I used same amount of feature for every modeling</w:t>
      </w:r>
    </w:p>
    <w:p w14:paraId="0A8075C0" w14:textId="77777777" w:rsidR="003754F2" w:rsidRPr="00CC1738" w:rsidRDefault="003754F2" w:rsidP="00CC1738">
      <w:pPr>
        <w:pStyle w:val="Heading1"/>
        <w:rPr>
          <w:rFonts w:ascii="Times New Roman" w:eastAsia="Times New Roman" w:hAnsi="Times New Roman" w:cs="Times New Roman"/>
          <w:b/>
          <w:bCs/>
          <w:sz w:val="24"/>
          <w:szCs w:val="24"/>
        </w:rPr>
      </w:pPr>
      <w:bookmarkStart w:id="51" w:name="_Toc196068934"/>
      <w:r w:rsidRPr="00CC1738">
        <w:rPr>
          <w:rFonts w:ascii="Times New Roman" w:eastAsia="Times New Roman" w:hAnsi="Times New Roman" w:cs="Times New Roman"/>
          <w:b/>
          <w:bCs/>
          <w:sz w:val="24"/>
          <w:szCs w:val="24"/>
        </w:rPr>
        <w:t>4. Support Vector Machines (SVM)</w:t>
      </w:r>
      <w:bookmarkEnd w:id="51"/>
    </w:p>
    <w:p w14:paraId="53578B97" w14:textId="77777777" w:rsidR="009D6C93" w:rsidRDefault="003754F2" w:rsidP="009D6C93">
      <w:pPr>
        <w:spacing w:after="0" w:line="360" w:lineRule="auto"/>
        <w:ind w:left="720"/>
        <w:jc w:val="both"/>
        <w:rPr>
          <w:rFonts w:ascii="Times New Roman" w:eastAsia="Times New Roman" w:hAnsi="Times New Roman" w:cs="Times New Roman"/>
          <w:sz w:val="22"/>
          <w:szCs w:val="22"/>
        </w:rPr>
      </w:pPr>
      <w:bookmarkStart w:id="52" w:name="_Toc196068935"/>
      <w:r w:rsidRPr="003754F2">
        <w:rPr>
          <w:rStyle w:val="Heading2Char"/>
          <w:rFonts w:ascii="Times New Roman" w:hAnsi="Times New Roman" w:cs="Times New Roman"/>
          <w:b/>
          <w:bCs/>
          <w:sz w:val="22"/>
          <w:szCs w:val="22"/>
        </w:rPr>
        <w:t>4.1 Data Preparation</w:t>
      </w:r>
      <w:r w:rsidRPr="00CC1738">
        <w:rPr>
          <w:rStyle w:val="Heading2Char"/>
          <w:rFonts w:ascii="Times New Roman" w:hAnsi="Times New Roman" w:cs="Times New Roman"/>
          <w:b/>
          <w:bCs/>
          <w:sz w:val="22"/>
          <w:szCs w:val="22"/>
        </w:rPr>
        <w:t>:</w:t>
      </w:r>
      <w:bookmarkEnd w:id="52"/>
      <w:r>
        <w:rPr>
          <w:rFonts w:ascii="Times New Roman" w:eastAsia="Times New Roman" w:hAnsi="Times New Roman" w:cs="Times New Roman"/>
          <w:b/>
          <w:bCs/>
          <w:sz w:val="22"/>
          <w:szCs w:val="22"/>
        </w:rPr>
        <w:t xml:space="preserve"> </w:t>
      </w:r>
      <w:r w:rsidRPr="003754F2">
        <w:rPr>
          <w:rFonts w:ascii="Times New Roman" w:eastAsia="Times New Roman" w:hAnsi="Times New Roman" w:cs="Times New Roman"/>
          <w:sz w:val="22"/>
          <w:szCs w:val="22"/>
        </w:rPr>
        <w:t>I split the dataset into 80% training and 20% testing, using stratified</w:t>
      </w:r>
      <w:r w:rsidR="009D6C93">
        <w:rPr>
          <w:rFonts w:ascii="Times New Roman" w:eastAsia="Times New Roman" w:hAnsi="Times New Roman" w:cs="Times New Roman"/>
          <w:sz w:val="22"/>
          <w:szCs w:val="22"/>
        </w:rPr>
        <w:t xml:space="preserve"> </w:t>
      </w:r>
    </w:p>
    <w:p w14:paraId="7D320709" w14:textId="6538E935" w:rsidR="003754F2" w:rsidRPr="003754F2" w:rsidRDefault="003754F2" w:rsidP="009D6C93">
      <w:pPr>
        <w:spacing w:after="0" w:line="360" w:lineRule="auto"/>
        <w:jc w:val="both"/>
        <w:rPr>
          <w:rFonts w:ascii="Times New Roman" w:eastAsia="Times New Roman" w:hAnsi="Times New Roman" w:cs="Times New Roman"/>
          <w:b/>
          <w:bCs/>
          <w:sz w:val="22"/>
          <w:szCs w:val="22"/>
        </w:rPr>
      </w:pPr>
      <w:r w:rsidRPr="003754F2">
        <w:rPr>
          <w:rFonts w:ascii="Times New Roman" w:eastAsia="Times New Roman" w:hAnsi="Times New Roman" w:cs="Times New Roman"/>
          <w:sz w:val="22"/>
          <w:szCs w:val="22"/>
        </w:rPr>
        <w:t>sampling to maintain the same pass/fail ratio in both sets.</w:t>
      </w:r>
    </w:p>
    <w:p w14:paraId="04171598" w14:textId="65260681" w:rsidR="009D6C93" w:rsidRPr="00CC1738" w:rsidRDefault="003754F2" w:rsidP="00CC1738">
      <w:pPr>
        <w:pStyle w:val="ListParagraph"/>
        <w:numPr>
          <w:ilvl w:val="1"/>
          <w:numId w:val="34"/>
        </w:numPr>
        <w:spacing w:after="0" w:line="360" w:lineRule="auto"/>
        <w:jc w:val="both"/>
        <w:rPr>
          <w:rFonts w:ascii="Times New Roman" w:eastAsia="Times New Roman" w:hAnsi="Times New Roman" w:cs="Times New Roman"/>
          <w:sz w:val="22"/>
          <w:szCs w:val="22"/>
        </w:rPr>
      </w:pPr>
      <w:bookmarkStart w:id="53" w:name="_Toc196068936"/>
      <w:r w:rsidRPr="00CC1738">
        <w:rPr>
          <w:rStyle w:val="Heading2Char"/>
          <w:rFonts w:ascii="Times New Roman" w:hAnsi="Times New Roman" w:cs="Times New Roman"/>
          <w:b/>
          <w:bCs/>
          <w:sz w:val="22"/>
          <w:szCs w:val="22"/>
        </w:rPr>
        <w:t>Models Constructed:</w:t>
      </w:r>
      <w:bookmarkEnd w:id="53"/>
      <w:r w:rsidRPr="00CC1738">
        <w:rPr>
          <w:rFonts w:ascii="Times New Roman" w:eastAsia="Times New Roman" w:hAnsi="Times New Roman" w:cs="Times New Roman"/>
          <w:b/>
          <w:bCs/>
          <w:sz w:val="22"/>
          <w:szCs w:val="22"/>
        </w:rPr>
        <w:t xml:space="preserve"> </w:t>
      </w:r>
      <w:r w:rsidRPr="00CC1738">
        <w:rPr>
          <w:rFonts w:ascii="Times New Roman" w:eastAsia="Times New Roman" w:hAnsi="Times New Roman" w:cs="Times New Roman"/>
          <w:sz w:val="22"/>
          <w:szCs w:val="22"/>
        </w:rPr>
        <w:t>I</w:t>
      </w:r>
      <w:r w:rsidRPr="00CC1738">
        <w:rPr>
          <w:rFonts w:ascii="Times New Roman" w:eastAsia="Times New Roman" w:hAnsi="Times New Roman" w:cs="Times New Roman"/>
          <w:sz w:val="22"/>
          <w:szCs w:val="22"/>
        </w:rPr>
        <w:t xml:space="preserve"> explored several SVM models with different kernel functions and </w:t>
      </w:r>
    </w:p>
    <w:p w14:paraId="4F9CFF95" w14:textId="77777777" w:rsidR="00823131" w:rsidRDefault="003754F2" w:rsidP="00823131">
      <w:pPr>
        <w:spacing w:after="0" w:line="360" w:lineRule="auto"/>
        <w:jc w:val="both"/>
        <w:rPr>
          <w:rFonts w:ascii="Times New Roman" w:eastAsia="Times New Roman" w:hAnsi="Times New Roman" w:cs="Times New Roman"/>
          <w:sz w:val="22"/>
          <w:szCs w:val="22"/>
        </w:rPr>
      </w:pPr>
      <w:r w:rsidRPr="003754F2">
        <w:rPr>
          <w:rFonts w:ascii="Times New Roman" w:eastAsia="Times New Roman" w:hAnsi="Times New Roman" w:cs="Times New Roman"/>
          <w:sz w:val="22"/>
          <w:szCs w:val="22"/>
        </w:rPr>
        <w:t xml:space="preserve">regularization strengths. In particular, </w:t>
      </w:r>
      <w:r>
        <w:rPr>
          <w:rFonts w:ascii="Times New Roman" w:eastAsia="Times New Roman" w:hAnsi="Times New Roman" w:cs="Times New Roman"/>
          <w:sz w:val="22"/>
          <w:szCs w:val="22"/>
        </w:rPr>
        <w:t xml:space="preserve">I </w:t>
      </w:r>
      <w:r w:rsidRPr="003754F2">
        <w:rPr>
          <w:rFonts w:ascii="Times New Roman" w:eastAsia="Times New Roman" w:hAnsi="Times New Roman" w:cs="Times New Roman"/>
          <w:sz w:val="22"/>
          <w:szCs w:val="22"/>
        </w:rPr>
        <w:t>experimented with both linear and non-linear kernels to assess if non-linear relationships in the data would improve performance. The following SVM variants were trained using the preprocessed training data:</w:t>
      </w:r>
    </w:p>
    <w:p w14:paraId="21C54B09" w14:textId="391FBB12" w:rsidR="003754F2" w:rsidRPr="00823131" w:rsidRDefault="00823131" w:rsidP="00823131">
      <w:pPr>
        <w:pStyle w:val="ListParagraph"/>
        <w:numPr>
          <w:ilvl w:val="0"/>
          <w:numId w:val="22"/>
        </w:numPr>
        <w:spacing w:after="0" w:line="360" w:lineRule="auto"/>
        <w:jc w:val="both"/>
        <w:rPr>
          <w:rFonts w:ascii="Times New Roman" w:eastAsia="Times New Roman" w:hAnsi="Times New Roman" w:cs="Times New Roman"/>
          <w:b/>
          <w:bCs/>
          <w:sz w:val="22"/>
          <w:szCs w:val="22"/>
        </w:rPr>
      </w:pPr>
      <w:r>
        <w:rPr>
          <w:rFonts w:ascii="Times New Roman" w:eastAsia="Times New Roman" w:hAnsi="Times New Roman" w:cs="Times New Roman"/>
          <w:sz w:val="22"/>
          <w:szCs w:val="22"/>
        </w:rPr>
        <w:t xml:space="preserve">Tested </w:t>
      </w:r>
      <w:r w:rsidR="003754F2" w:rsidRPr="00823131">
        <w:rPr>
          <w:rFonts w:ascii="Times New Roman" w:eastAsia="Times New Roman" w:hAnsi="Times New Roman" w:cs="Times New Roman"/>
          <w:sz w:val="22"/>
          <w:szCs w:val="22"/>
        </w:rPr>
        <w:t xml:space="preserve">with regularization parameter C </w:t>
      </w:r>
      <w:r w:rsidR="003754F2" w:rsidRPr="00823131">
        <w:rPr>
          <w:rFonts w:ascii="Cambria Math" w:eastAsia="Times New Roman" w:hAnsi="Cambria Math" w:cs="Cambria Math"/>
          <w:sz w:val="22"/>
          <w:szCs w:val="22"/>
        </w:rPr>
        <w:t>∈</w:t>
      </w:r>
      <w:r w:rsidR="003754F2" w:rsidRPr="00823131">
        <w:rPr>
          <w:rFonts w:ascii="Times New Roman" w:eastAsia="Times New Roman" w:hAnsi="Times New Roman" w:cs="Times New Roman"/>
          <w:sz w:val="22"/>
          <w:szCs w:val="22"/>
        </w:rPr>
        <w:t xml:space="preserve"> {0.1</w:t>
      </w:r>
      <w:r w:rsidR="009D6C93" w:rsidRPr="00823131">
        <w:rPr>
          <w:rFonts w:ascii="Times New Roman" w:eastAsia="Times New Roman" w:hAnsi="Times New Roman" w:cs="Times New Roman"/>
          <w:sz w:val="22"/>
          <w:szCs w:val="22"/>
        </w:rPr>
        <w:t>5</w:t>
      </w:r>
      <w:r w:rsidR="003754F2" w:rsidRPr="00823131">
        <w:rPr>
          <w:rFonts w:ascii="Times New Roman" w:eastAsia="Times New Roman" w:hAnsi="Times New Roman" w:cs="Times New Roman"/>
          <w:sz w:val="22"/>
          <w:szCs w:val="22"/>
        </w:rPr>
        <w:t>,</w:t>
      </w:r>
      <w:r w:rsidR="009D6C93" w:rsidRPr="00823131">
        <w:rPr>
          <w:rFonts w:ascii="Times New Roman" w:eastAsia="Times New Roman" w:hAnsi="Times New Roman" w:cs="Times New Roman"/>
          <w:sz w:val="22"/>
          <w:szCs w:val="22"/>
        </w:rPr>
        <w:t>0.25,</w:t>
      </w:r>
      <w:r w:rsidR="003754F2" w:rsidRPr="00823131">
        <w:rPr>
          <w:rFonts w:ascii="Times New Roman" w:eastAsia="Times New Roman" w:hAnsi="Times New Roman" w:cs="Times New Roman"/>
          <w:sz w:val="22"/>
          <w:szCs w:val="22"/>
        </w:rPr>
        <w:t xml:space="preserve"> 1, </w:t>
      </w:r>
      <w:r w:rsidR="003754F2" w:rsidRPr="00823131">
        <w:rPr>
          <w:rFonts w:ascii="Times New Roman" w:eastAsia="Times New Roman" w:hAnsi="Times New Roman" w:cs="Times New Roman"/>
          <w:sz w:val="22"/>
          <w:szCs w:val="22"/>
        </w:rPr>
        <w:t>2</w:t>
      </w:r>
      <w:r w:rsidR="003754F2" w:rsidRPr="00823131">
        <w:rPr>
          <w:rFonts w:ascii="Times New Roman" w:eastAsia="Times New Roman" w:hAnsi="Times New Roman" w:cs="Times New Roman"/>
          <w:sz w:val="22"/>
          <w:szCs w:val="22"/>
        </w:rPr>
        <w:t>}. A lower C imposes stronger regularization (preferring a larger margin at the cost of some misclassifications), whereas a higher C tries to fit the training data more exactly.</w:t>
      </w:r>
    </w:p>
    <w:p w14:paraId="28DC5257" w14:textId="2C0981D9" w:rsidR="003754F2" w:rsidRPr="003754F2" w:rsidRDefault="003754F2" w:rsidP="009D6C93">
      <w:pPr>
        <w:numPr>
          <w:ilvl w:val="0"/>
          <w:numId w:val="22"/>
        </w:numPr>
        <w:spacing w:after="240" w:line="360" w:lineRule="auto"/>
        <w:jc w:val="both"/>
        <w:rPr>
          <w:rFonts w:ascii="Times New Roman" w:eastAsia="Times New Roman" w:hAnsi="Times New Roman" w:cs="Times New Roman"/>
          <w:sz w:val="22"/>
          <w:szCs w:val="22"/>
        </w:rPr>
      </w:pPr>
      <w:r w:rsidRPr="003754F2">
        <w:rPr>
          <w:rFonts w:ascii="Times New Roman" w:eastAsia="Times New Roman" w:hAnsi="Times New Roman" w:cs="Times New Roman"/>
          <w:sz w:val="22"/>
          <w:szCs w:val="22"/>
        </w:rPr>
        <w:t>Tested with the same C values {0.1</w:t>
      </w:r>
      <w:r>
        <w:rPr>
          <w:rFonts w:ascii="Times New Roman" w:eastAsia="Times New Roman" w:hAnsi="Times New Roman" w:cs="Times New Roman"/>
          <w:sz w:val="22"/>
          <w:szCs w:val="22"/>
        </w:rPr>
        <w:t>5,.25</w:t>
      </w:r>
      <w:r w:rsidRPr="003754F2">
        <w:rPr>
          <w:rFonts w:ascii="Times New Roman" w:eastAsia="Times New Roman" w:hAnsi="Times New Roman" w:cs="Times New Roman"/>
          <w:sz w:val="22"/>
          <w:szCs w:val="22"/>
        </w:rPr>
        <w:t xml:space="preserve">, 1, </w:t>
      </w:r>
      <w:r>
        <w:rPr>
          <w:rFonts w:ascii="Times New Roman" w:eastAsia="Times New Roman" w:hAnsi="Times New Roman" w:cs="Times New Roman"/>
          <w:sz w:val="22"/>
          <w:szCs w:val="22"/>
        </w:rPr>
        <w:t>2</w:t>
      </w:r>
      <w:r w:rsidRPr="003754F2">
        <w:rPr>
          <w:rFonts w:ascii="Times New Roman" w:eastAsia="Times New Roman" w:hAnsi="Times New Roman" w:cs="Times New Roman"/>
          <w:sz w:val="22"/>
          <w:szCs w:val="22"/>
        </w:rPr>
        <w:t>}. The RBF kernel can capture non-linear interactions between features; we used the default kernel width (γ set to “scale” in sklearn</w:t>
      </w:r>
      <w:r w:rsidR="009D6C93">
        <w:rPr>
          <w:rFonts w:ascii="Times New Roman" w:eastAsia="Times New Roman" w:hAnsi="Times New Roman" w:cs="Times New Roman"/>
          <w:sz w:val="22"/>
          <w:szCs w:val="22"/>
        </w:rPr>
        <w:t>)</w:t>
      </w:r>
      <w:r>
        <w:rPr>
          <w:rFonts w:ascii="Times New Roman" w:eastAsia="Times New Roman" w:hAnsi="Times New Roman" w:cs="Times New Roman"/>
          <w:sz w:val="22"/>
          <w:szCs w:val="22"/>
        </w:rPr>
        <w:t>.</w:t>
      </w:r>
    </w:p>
    <w:p w14:paraId="27BD6EEA" w14:textId="77777777" w:rsidR="00804786" w:rsidRDefault="003754F2" w:rsidP="00804786">
      <w:pPr>
        <w:numPr>
          <w:ilvl w:val="0"/>
          <w:numId w:val="22"/>
        </w:numPr>
        <w:spacing w:after="0" w:line="360" w:lineRule="auto"/>
        <w:jc w:val="both"/>
        <w:rPr>
          <w:rFonts w:ascii="Times New Roman" w:eastAsia="Times New Roman" w:hAnsi="Times New Roman" w:cs="Times New Roman"/>
          <w:sz w:val="22"/>
          <w:szCs w:val="22"/>
        </w:rPr>
      </w:pPr>
      <w:r w:rsidRPr="003754F2">
        <w:rPr>
          <w:rFonts w:ascii="Times New Roman" w:eastAsia="Times New Roman" w:hAnsi="Times New Roman" w:cs="Times New Roman"/>
          <w:sz w:val="22"/>
          <w:szCs w:val="22"/>
        </w:rPr>
        <w:lastRenderedPageBreak/>
        <w:t>I</w:t>
      </w:r>
      <w:r w:rsidRPr="003754F2">
        <w:rPr>
          <w:rFonts w:ascii="Times New Roman" w:eastAsia="Times New Roman" w:hAnsi="Times New Roman" w:cs="Times New Roman"/>
          <w:sz w:val="22"/>
          <w:szCs w:val="22"/>
        </w:rPr>
        <w:t xml:space="preserve"> also tried a polynomial kernel (degree 3) for C </w:t>
      </w:r>
      <w:r w:rsidRPr="003754F2">
        <w:rPr>
          <w:rFonts w:ascii="Cambria Math" w:eastAsia="Times New Roman" w:hAnsi="Cambria Math" w:cs="Cambria Math"/>
          <w:sz w:val="22"/>
          <w:szCs w:val="22"/>
        </w:rPr>
        <w:t>∈</w:t>
      </w:r>
      <w:r w:rsidRPr="003754F2">
        <w:rPr>
          <w:rFonts w:ascii="Times New Roman" w:eastAsia="Times New Roman" w:hAnsi="Times New Roman" w:cs="Times New Roman"/>
          <w:sz w:val="22"/>
          <w:szCs w:val="22"/>
        </w:rPr>
        <w:t xml:space="preserve"> {0.1</w:t>
      </w:r>
      <w:r>
        <w:rPr>
          <w:rFonts w:ascii="Times New Roman" w:eastAsia="Times New Roman" w:hAnsi="Times New Roman" w:cs="Times New Roman"/>
          <w:sz w:val="22"/>
          <w:szCs w:val="22"/>
        </w:rPr>
        <w:t>5</w:t>
      </w:r>
      <w:r w:rsidRPr="003754F2">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.25</w:t>
      </w:r>
      <w:r w:rsidRPr="003754F2">
        <w:rPr>
          <w:rFonts w:ascii="Times New Roman" w:eastAsia="Times New Roman" w:hAnsi="Times New Roman" w:cs="Times New Roman"/>
          <w:sz w:val="22"/>
          <w:szCs w:val="22"/>
        </w:rPr>
        <w:t>, 1</w:t>
      </w:r>
      <w:r>
        <w:rPr>
          <w:rFonts w:ascii="Times New Roman" w:eastAsia="Times New Roman" w:hAnsi="Times New Roman" w:cs="Times New Roman"/>
          <w:sz w:val="22"/>
          <w:szCs w:val="22"/>
        </w:rPr>
        <w:t>, 2</w:t>
      </w:r>
      <w:r w:rsidRPr="003754F2">
        <w:rPr>
          <w:rFonts w:ascii="Times New Roman" w:eastAsia="Times New Roman" w:hAnsi="Times New Roman" w:cs="Times New Roman"/>
          <w:sz w:val="22"/>
          <w:szCs w:val="22"/>
        </w:rPr>
        <w:t>}. This was to see if a polynomial decision boundary might fit the data better than linear.</w:t>
      </w:r>
    </w:p>
    <w:p w14:paraId="464A940E" w14:textId="77777777" w:rsidR="004B47C5" w:rsidRDefault="00272A9B" w:rsidP="004B47C5">
      <w:pPr>
        <w:keepNext/>
        <w:spacing w:after="0" w:line="360" w:lineRule="auto"/>
        <w:ind w:left="360"/>
      </w:pPr>
      <w:r w:rsidRPr="00272A9B">
        <w:rPr>
          <w:rFonts w:ascii="Times New Roman" w:eastAsia="Times New Roman" w:hAnsi="Times New Roman" w:cs="Times New Roman"/>
          <w:sz w:val="22"/>
          <w:szCs w:val="22"/>
        </w:rPr>
        <w:drawing>
          <wp:inline distT="0" distB="0" distL="0" distR="0" wp14:anchorId="5DC4B053" wp14:editId="655A3AB1">
            <wp:extent cx="5943600" cy="3545840"/>
            <wp:effectExtent l="0" t="0" r="0" b="0"/>
            <wp:docPr id="290670744"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70744" name="Picture 1" descr="A graph with lines and numbers&#10;&#10;AI-generated content may be incorrect."/>
                    <pic:cNvPicPr/>
                  </pic:nvPicPr>
                  <pic:blipFill>
                    <a:blip r:embed="rId14"/>
                    <a:stretch>
                      <a:fillRect/>
                    </a:stretch>
                  </pic:blipFill>
                  <pic:spPr>
                    <a:xfrm>
                      <a:off x="0" y="0"/>
                      <a:ext cx="5943600" cy="3545840"/>
                    </a:xfrm>
                    <a:prstGeom prst="rect">
                      <a:avLst/>
                    </a:prstGeom>
                  </pic:spPr>
                </pic:pic>
              </a:graphicData>
            </a:graphic>
          </wp:inline>
        </w:drawing>
      </w:r>
    </w:p>
    <w:p w14:paraId="6EA3B9C8" w14:textId="345C5A14" w:rsidR="00272A9B" w:rsidRPr="004B47C5" w:rsidRDefault="004B47C5" w:rsidP="004B47C5">
      <w:pPr>
        <w:pStyle w:val="Caption"/>
        <w:jc w:val="center"/>
        <w:rPr>
          <w:rFonts w:ascii="Times New Roman" w:eastAsia="Times New Roman" w:hAnsi="Times New Roman" w:cs="Times New Roman"/>
          <w:sz w:val="22"/>
          <w:szCs w:val="22"/>
        </w:rPr>
      </w:pPr>
      <w:bookmarkStart w:id="54" w:name="_Toc196057714"/>
      <w:r>
        <w:t xml:space="preserve">Figure </w:t>
      </w:r>
      <w:r>
        <w:fldChar w:fldCharType="begin"/>
      </w:r>
      <w:r>
        <w:instrText xml:space="preserve"> SEQ Figure \* ARABIC </w:instrText>
      </w:r>
      <w:r>
        <w:fldChar w:fldCharType="separate"/>
      </w:r>
      <w:r>
        <w:rPr>
          <w:noProof/>
        </w:rPr>
        <w:t>6</w:t>
      </w:r>
      <w:r>
        <w:fldChar w:fldCharType="end"/>
      </w:r>
      <w:r>
        <w:t xml:space="preserve"> </w:t>
      </w:r>
      <w:r w:rsidRPr="00E02807">
        <w:rPr>
          <w:rFonts w:ascii="Times New Roman" w:hAnsi="Times New Roman" w:cs="Times New Roman"/>
          <w:sz w:val="22"/>
          <w:szCs w:val="22"/>
        </w:rPr>
        <w:t>SVM Tuning Parameter</w:t>
      </w:r>
      <w:bookmarkEnd w:id="54"/>
    </w:p>
    <w:p w14:paraId="2AEE61AF" w14:textId="17475CBD" w:rsidR="003754F2" w:rsidRPr="003754F2" w:rsidRDefault="003754F2" w:rsidP="00804786">
      <w:pPr>
        <w:spacing w:after="0" w:line="360" w:lineRule="auto"/>
        <w:jc w:val="both"/>
        <w:rPr>
          <w:rFonts w:ascii="Times New Roman" w:eastAsia="Times New Roman" w:hAnsi="Times New Roman" w:cs="Times New Roman"/>
          <w:sz w:val="22"/>
          <w:szCs w:val="22"/>
        </w:rPr>
      </w:pPr>
      <w:r w:rsidRPr="003754F2">
        <w:rPr>
          <w:rFonts w:ascii="Times New Roman" w:eastAsia="Times New Roman" w:hAnsi="Times New Roman" w:cs="Times New Roman"/>
          <w:sz w:val="22"/>
          <w:szCs w:val="22"/>
        </w:rPr>
        <w:t xml:space="preserve">Each model was evaluated via 5-fold cross-validation on the training set. </w:t>
      </w:r>
      <w:r w:rsidRPr="00804786">
        <w:rPr>
          <w:rFonts w:ascii="Times New Roman" w:eastAsia="Times New Roman" w:hAnsi="Times New Roman" w:cs="Times New Roman"/>
          <w:sz w:val="22"/>
          <w:szCs w:val="22"/>
        </w:rPr>
        <w:t>I</w:t>
      </w:r>
      <w:r w:rsidRPr="003754F2">
        <w:rPr>
          <w:rFonts w:ascii="Times New Roman" w:eastAsia="Times New Roman" w:hAnsi="Times New Roman" w:cs="Times New Roman"/>
          <w:sz w:val="22"/>
          <w:szCs w:val="22"/>
        </w:rPr>
        <w:t xml:space="preserve"> tracked the mean cross-validation accuracy for each combination of kernel and C to select the best SVM model. The best-performing SVM in cross-validation was the RBF kernel with C = 1, yielding approximately 9</w:t>
      </w:r>
      <w:r w:rsidRPr="00804786">
        <w:rPr>
          <w:rFonts w:ascii="Times New Roman" w:eastAsia="Times New Roman" w:hAnsi="Times New Roman" w:cs="Times New Roman"/>
          <w:sz w:val="22"/>
          <w:szCs w:val="22"/>
        </w:rPr>
        <w:t>1</w:t>
      </w:r>
      <w:r w:rsidRPr="003754F2">
        <w:rPr>
          <w:rFonts w:ascii="Times New Roman" w:eastAsia="Times New Roman" w:hAnsi="Times New Roman" w:cs="Times New Roman"/>
          <w:sz w:val="22"/>
          <w:szCs w:val="22"/>
        </w:rPr>
        <w:t xml:space="preserve">% accuracy on the training folds. This suggests that a non-linear decision boundary slightly outperformed a linear one for this problem. </w:t>
      </w:r>
      <w:r w:rsidRPr="00804786">
        <w:rPr>
          <w:rFonts w:ascii="Times New Roman" w:eastAsia="Times New Roman" w:hAnsi="Times New Roman" w:cs="Times New Roman"/>
          <w:sz w:val="22"/>
          <w:szCs w:val="22"/>
        </w:rPr>
        <w:t>I</w:t>
      </w:r>
      <w:r w:rsidRPr="003754F2">
        <w:rPr>
          <w:rFonts w:ascii="Times New Roman" w:eastAsia="Times New Roman" w:hAnsi="Times New Roman" w:cs="Times New Roman"/>
          <w:sz w:val="22"/>
          <w:szCs w:val="22"/>
        </w:rPr>
        <w:t xml:space="preserve"> therefore selected the RBF SVM (C=1) as the final model to evaluate on the test set.</w:t>
      </w:r>
    </w:p>
    <w:p w14:paraId="1626361E" w14:textId="4C7ADA8D" w:rsidR="003754F2" w:rsidRPr="00F57483" w:rsidRDefault="003754F2" w:rsidP="00CC1738">
      <w:pPr>
        <w:pStyle w:val="Heading2"/>
        <w:ind w:firstLine="720"/>
        <w:rPr>
          <w:rFonts w:ascii="Times New Roman" w:eastAsia="Times New Roman" w:hAnsi="Times New Roman" w:cs="Times New Roman"/>
          <w:b/>
          <w:bCs/>
          <w:sz w:val="22"/>
          <w:szCs w:val="22"/>
        </w:rPr>
      </w:pPr>
      <w:bookmarkStart w:id="55" w:name="_Toc196068937"/>
      <w:r w:rsidRPr="00F57483">
        <w:rPr>
          <w:rFonts w:ascii="Times New Roman" w:eastAsia="Times New Roman" w:hAnsi="Times New Roman" w:cs="Times New Roman"/>
          <w:b/>
          <w:bCs/>
          <w:sz w:val="22"/>
          <w:szCs w:val="22"/>
        </w:rPr>
        <w:t>4.3 Analysis and Results</w:t>
      </w:r>
      <w:r w:rsidR="00CC1738" w:rsidRPr="00F57483">
        <w:rPr>
          <w:rFonts w:ascii="Times New Roman" w:eastAsia="Times New Roman" w:hAnsi="Times New Roman" w:cs="Times New Roman"/>
          <w:b/>
          <w:bCs/>
          <w:sz w:val="22"/>
          <w:szCs w:val="22"/>
        </w:rPr>
        <w:t>:</w:t>
      </w:r>
      <w:bookmarkEnd w:id="55"/>
    </w:p>
    <w:p w14:paraId="61D2C27A" w14:textId="0905C6CA" w:rsidR="003754F2" w:rsidRDefault="003754F2" w:rsidP="00823131">
      <w:pPr>
        <w:spacing w:after="0" w:line="360" w:lineRule="auto"/>
        <w:jc w:val="both"/>
        <w:rPr>
          <w:rFonts w:ascii="Times New Roman" w:eastAsia="Times New Roman" w:hAnsi="Times New Roman" w:cs="Times New Roman"/>
          <w:sz w:val="22"/>
          <w:szCs w:val="22"/>
        </w:rPr>
      </w:pPr>
      <w:r w:rsidRPr="003754F2">
        <w:rPr>
          <w:rFonts w:ascii="Times New Roman" w:eastAsia="Times New Roman" w:hAnsi="Times New Roman" w:cs="Times New Roman"/>
          <w:sz w:val="22"/>
          <w:szCs w:val="22"/>
        </w:rPr>
        <w:t xml:space="preserve">To better understand the SVM’s performance, </w:t>
      </w:r>
      <w:r w:rsidR="00D35CFE">
        <w:rPr>
          <w:rFonts w:ascii="Times New Roman" w:eastAsia="Times New Roman" w:hAnsi="Times New Roman" w:cs="Times New Roman"/>
          <w:sz w:val="22"/>
          <w:szCs w:val="22"/>
        </w:rPr>
        <w:t>I</w:t>
      </w:r>
      <w:r w:rsidRPr="003754F2">
        <w:rPr>
          <w:rFonts w:ascii="Times New Roman" w:eastAsia="Times New Roman" w:hAnsi="Times New Roman" w:cs="Times New Roman"/>
          <w:sz w:val="22"/>
          <w:szCs w:val="22"/>
        </w:rPr>
        <w:t xml:space="preserve"> present the confusion matrix </w:t>
      </w:r>
      <w:r w:rsidR="00D35CFE">
        <w:rPr>
          <w:rFonts w:ascii="Times New Roman" w:eastAsia="Times New Roman" w:hAnsi="Times New Roman" w:cs="Times New Roman"/>
          <w:sz w:val="22"/>
          <w:szCs w:val="22"/>
        </w:rPr>
        <w:t>, and t</w:t>
      </w:r>
      <w:r w:rsidRPr="003754F2">
        <w:rPr>
          <w:rFonts w:ascii="Times New Roman" w:eastAsia="Times New Roman" w:hAnsi="Times New Roman" w:cs="Times New Roman"/>
          <w:sz w:val="22"/>
          <w:szCs w:val="22"/>
        </w:rPr>
        <w:t>he positive class is “Pass” (final grade ≥ 10), and the negative class is “Fail.”</w:t>
      </w:r>
    </w:p>
    <w:p w14:paraId="7570CC8B" w14:textId="77777777" w:rsidR="00272A9B" w:rsidRDefault="00272A9B" w:rsidP="00823131">
      <w:pPr>
        <w:spacing w:after="0" w:line="360" w:lineRule="auto"/>
        <w:jc w:val="both"/>
        <w:rPr>
          <w:rFonts w:ascii="Times New Roman" w:eastAsia="Times New Roman" w:hAnsi="Times New Roman" w:cs="Times New Roman"/>
          <w:sz w:val="22"/>
          <w:szCs w:val="22"/>
        </w:rPr>
      </w:pPr>
    </w:p>
    <w:p w14:paraId="2D1B6915" w14:textId="77777777" w:rsidR="00272A9B" w:rsidRDefault="00272A9B" w:rsidP="00823131">
      <w:pPr>
        <w:spacing w:after="0" w:line="360" w:lineRule="auto"/>
        <w:jc w:val="both"/>
        <w:rPr>
          <w:rFonts w:ascii="Times New Roman" w:eastAsia="Times New Roman" w:hAnsi="Times New Roman" w:cs="Times New Roman"/>
          <w:sz w:val="22"/>
          <w:szCs w:val="22"/>
        </w:rPr>
      </w:pPr>
    </w:p>
    <w:p w14:paraId="4B631D54" w14:textId="77777777" w:rsidR="00272A9B" w:rsidRDefault="00272A9B" w:rsidP="00823131">
      <w:pPr>
        <w:spacing w:after="0" w:line="360" w:lineRule="auto"/>
        <w:jc w:val="both"/>
        <w:rPr>
          <w:rFonts w:ascii="Times New Roman" w:eastAsia="Times New Roman" w:hAnsi="Times New Roman" w:cs="Times New Roman"/>
          <w:sz w:val="22"/>
          <w:szCs w:val="22"/>
        </w:rPr>
      </w:pPr>
    </w:p>
    <w:p w14:paraId="3BEAB5F2" w14:textId="77777777" w:rsidR="00272A9B" w:rsidRDefault="00272A9B" w:rsidP="00823131">
      <w:pPr>
        <w:spacing w:after="0" w:line="360" w:lineRule="auto"/>
        <w:jc w:val="both"/>
        <w:rPr>
          <w:rFonts w:ascii="Times New Roman" w:eastAsia="Times New Roman" w:hAnsi="Times New Roman" w:cs="Times New Roman"/>
          <w:sz w:val="22"/>
          <w:szCs w:val="22"/>
        </w:rPr>
      </w:pPr>
    </w:p>
    <w:p w14:paraId="14E92CF2" w14:textId="77777777" w:rsidR="001D559A" w:rsidRDefault="001D559A" w:rsidP="00823131">
      <w:pPr>
        <w:spacing w:after="0" w:line="360" w:lineRule="auto"/>
        <w:jc w:val="both"/>
        <w:rPr>
          <w:rFonts w:ascii="Times New Roman" w:eastAsia="Times New Roman" w:hAnsi="Times New Roman" w:cs="Times New Roman"/>
          <w:sz w:val="22"/>
          <w:szCs w:val="22"/>
        </w:rPr>
      </w:pPr>
    </w:p>
    <w:p w14:paraId="21A62167" w14:textId="77777777" w:rsidR="00272A9B" w:rsidRDefault="00272A9B" w:rsidP="00823131">
      <w:pPr>
        <w:spacing w:after="0" w:line="360" w:lineRule="auto"/>
        <w:jc w:val="both"/>
        <w:rPr>
          <w:rFonts w:ascii="Times New Roman" w:eastAsia="Times New Roman" w:hAnsi="Times New Roman" w:cs="Times New Roman"/>
          <w:sz w:val="22"/>
          <w:szCs w:val="22"/>
        </w:rPr>
      </w:pPr>
    </w:p>
    <w:p w14:paraId="55A19EEF" w14:textId="77777777" w:rsidR="00272A9B" w:rsidRPr="003754F2" w:rsidRDefault="00272A9B" w:rsidP="00823131">
      <w:pPr>
        <w:spacing w:after="0" w:line="360" w:lineRule="auto"/>
        <w:jc w:val="both"/>
        <w:rPr>
          <w:rFonts w:ascii="Times New Roman" w:eastAsia="Times New Roman" w:hAnsi="Times New Roman" w:cs="Times New Roman"/>
          <w:sz w:val="22"/>
          <w:szCs w:val="22"/>
        </w:rPr>
      </w:pPr>
    </w:p>
    <w:p w14:paraId="51EE28F4" w14:textId="78C41A9B" w:rsidR="001D559A" w:rsidRDefault="001D559A" w:rsidP="001D559A">
      <w:pPr>
        <w:pStyle w:val="Caption"/>
      </w:pPr>
      <w:bookmarkStart w:id="56" w:name="_Toc196058169"/>
      <w:r>
        <w:lastRenderedPageBreak/>
        <w:t xml:space="preserve">Table </w:t>
      </w:r>
      <w:r>
        <w:fldChar w:fldCharType="begin"/>
      </w:r>
      <w:r>
        <w:instrText xml:space="preserve"> SEQ Table \* ARABIC </w:instrText>
      </w:r>
      <w:r>
        <w:fldChar w:fldCharType="separate"/>
      </w:r>
      <w:r>
        <w:rPr>
          <w:noProof/>
        </w:rPr>
        <w:t>3</w:t>
      </w:r>
      <w:r>
        <w:fldChar w:fldCharType="end"/>
      </w:r>
      <w:r>
        <w:t xml:space="preserve"> </w:t>
      </w:r>
      <w:r w:rsidRPr="003754F2">
        <w:rPr>
          <w:rFonts w:eastAsia="Times New Roman"/>
        </w:rPr>
        <w:t>Confusion matrix for the best SVM (RBF kernel, C=1) on the test set.</w:t>
      </w:r>
      <w:bookmarkEnd w:id="56"/>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4"/>
        <w:gridCol w:w="1266"/>
        <w:gridCol w:w="1330"/>
      </w:tblGrid>
      <w:tr w:rsidR="003754F2" w:rsidRPr="003754F2" w14:paraId="42676418" w14:textId="77777777" w:rsidTr="00D35CFE">
        <w:trPr>
          <w:tblHeader/>
          <w:tblCellSpacing w:w="15" w:type="dxa"/>
          <w:jc w:val="center"/>
        </w:trPr>
        <w:tc>
          <w:tcPr>
            <w:tcW w:w="0" w:type="auto"/>
            <w:vAlign w:val="center"/>
            <w:hideMark/>
          </w:tcPr>
          <w:p w14:paraId="3BAF50B8" w14:textId="77777777" w:rsidR="003754F2" w:rsidRPr="003754F2" w:rsidRDefault="003754F2" w:rsidP="003754F2">
            <w:pPr>
              <w:spacing w:before="240" w:after="240" w:line="360" w:lineRule="auto"/>
              <w:jc w:val="both"/>
              <w:rPr>
                <w:rFonts w:ascii="Times New Roman" w:eastAsia="Times New Roman" w:hAnsi="Times New Roman" w:cs="Times New Roman"/>
                <w:b/>
                <w:bCs/>
                <w:sz w:val="22"/>
                <w:szCs w:val="22"/>
              </w:rPr>
            </w:pPr>
            <w:r w:rsidRPr="003754F2">
              <w:rPr>
                <w:rFonts w:ascii="Times New Roman" w:eastAsia="Times New Roman" w:hAnsi="Times New Roman" w:cs="Times New Roman"/>
                <w:b/>
                <w:bCs/>
                <w:sz w:val="22"/>
                <w:szCs w:val="22"/>
              </w:rPr>
              <w:t>Actual \ Predicted</w:t>
            </w:r>
          </w:p>
        </w:tc>
        <w:tc>
          <w:tcPr>
            <w:tcW w:w="0" w:type="auto"/>
            <w:vAlign w:val="center"/>
            <w:hideMark/>
          </w:tcPr>
          <w:p w14:paraId="4FB882FA" w14:textId="77777777" w:rsidR="003754F2" w:rsidRPr="003754F2" w:rsidRDefault="003754F2" w:rsidP="003754F2">
            <w:pPr>
              <w:spacing w:before="240" w:after="240" w:line="360" w:lineRule="auto"/>
              <w:jc w:val="both"/>
              <w:rPr>
                <w:rFonts w:ascii="Times New Roman" w:eastAsia="Times New Roman" w:hAnsi="Times New Roman" w:cs="Times New Roman"/>
                <w:b/>
                <w:bCs/>
                <w:sz w:val="22"/>
                <w:szCs w:val="22"/>
              </w:rPr>
            </w:pPr>
            <w:r w:rsidRPr="003754F2">
              <w:rPr>
                <w:rFonts w:ascii="Times New Roman" w:eastAsia="Times New Roman" w:hAnsi="Times New Roman" w:cs="Times New Roman"/>
                <w:b/>
                <w:bCs/>
                <w:sz w:val="22"/>
                <w:szCs w:val="22"/>
              </w:rPr>
              <w:t>Fail (Pred 0)</w:t>
            </w:r>
          </w:p>
        </w:tc>
        <w:tc>
          <w:tcPr>
            <w:tcW w:w="0" w:type="auto"/>
            <w:vAlign w:val="center"/>
            <w:hideMark/>
          </w:tcPr>
          <w:p w14:paraId="74858C61" w14:textId="77777777" w:rsidR="003754F2" w:rsidRPr="003754F2" w:rsidRDefault="003754F2" w:rsidP="003754F2">
            <w:pPr>
              <w:spacing w:before="240" w:after="240" w:line="360" w:lineRule="auto"/>
              <w:jc w:val="both"/>
              <w:rPr>
                <w:rFonts w:ascii="Times New Roman" w:eastAsia="Times New Roman" w:hAnsi="Times New Roman" w:cs="Times New Roman"/>
                <w:b/>
                <w:bCs/>
                <w:sz w:val="22"/>
                <w:szCs w:val="22"/>
              </w:rPr>
            </w:pPr>
            <w:r w:rsidRPr="003754F2">
              <w:rPr>
                <w:rFonts w:ascii="Times New Roman" w:eastAsia="Times New Roman" w:hAnsi="Times New Roman" w:cs="Times New Roman"/>
                <w:b/>
                <w:bCs/>
                <w:sz w:val="22"/>
                <w:szCs w:val="22"/>
              </w:rPr>
              <w:t>Pass (Pred 1)</w:t>
            </w:r>
          </w:p>
        </w:tc>
      </w:tr>
      <w:tr w:rsidR="003754F2" w:rsidRPr="003754F2" w14:paraId="7B2BC296" w14:textId="77777777" w:rsidTr="00D35CFE">
        <w:trPr>
          <w:tblCellSpacing w:w="15" w:type="dxa"/>
          <w:jc w:val="center"/>
        </w:trPr>
        <w:tc>
          <w:tcPr>
            <w:tcW w:w="0" w:type="auto"/>
            <w:vAlign w:val="center"/>
            <w:hideMark/>
          </w:tcPr>
          <w:p w14:paraId="1377B421" w14:textId="77777777" w:rsidR="003754F2" w:rsidRPr="003754F2" w:rsidRDefault="003754F2" w:rsidP="003754F2">
            <w:pPr>
              <w:spacing w:before="240" w:after="240" w:line="360" w:lineRule="auto"/>
              <w:jc w:val="both"/>
              <w:rPr>
                <w:rFonts w:ascii="Times New Roman" w:eastAsia="Times New Roman" w:hAnsi="Times New Roman" w:cs="Times New Roman"/>
                <w:sz w:val="22"/>
                <w:szCs w:val="22"/>
              </w:rPr>
            </w:pPr>
            <w:r w:rsidRPr="003754F2">
              <w:rPr>
                <w:rFonts w:ascii="Times New Roman" w:eastAsia="Times New Roman" w:hAnsi="Times New Roman" w:cs="Times New Roman"/>
                <w:b/>
                <w:bCs/>
                <w:sz w:val="22"/>
                <w:szCs w:val="22"/>
              </w:rPr>
              <w:t>Fail (Actual 0)</w:t>
            </w:r>
          </w:p>
        </w:tc>
        <w:tc>
          <w:tcPr>
            <w:tcW w:w="0" w:type="auto"/>
            <w:vAlign w:val="center"/>
            <w:hideMark/>
          </w:tcPr>
          <w:p w14:paraId="72460D6F" w14:textId="77777777" w:rsidR="003754F2" w:rsidRPr="003754F2" w:rsidRDefault="003754F2" w:rsidP="003754F2">
            <w:pPr>
              <w:spacing w:before="240" w:after="240" w:line="360" w:lineRule="auto"/>
              <w:jc w:val="both"/>
              <w:rPr>
                <w:rFonts w:ascii="Times New Roman" w:eastAsia="Times New Roman" w:hAnsi="Times New Roman" w:cs="Times New Roman"/>
                <w:sz w:val="22"/>
                <w:szCs w:val="22"/>
              </w:rPr>
            </w:pPr>
            <w:r w:rsidRPr="003754F2">
              <w:rPr>
                <w:rFonts w:ascii="Times New Roman" w:eastAsia="Times New Roman" w:hAnsi="Times New Roman" w:cs="Times New Roman"/>
                <w:sz w:val="22"/>
                <w:szCs w:val="22"/>
              </w:rPr>
              <w:t>43 (TN)</w:t>
            </w:r>
          </w:p>
        </w:tc>
        <w:tc>
          <w:tcPr>
            <w:tcW w:w="0" w:type="auto"/>
            <w:vAlign w:val="center"/>
            <w:hideMark/>
          </w:tcPr>
          <w:p w14:paraId="047E450D" w14:textId="77777777" w:rsidR="003754F2" w:rsidRPr="003754F2" w:rsidRDefault="003754F2" w:rsidP="003754F2">
            <w:pPr>
              <w:spacing w:before="240" w:after="240" w:line="360" w:lineRule="auto"/>
              <w:jc w:val="both"/>
              <w:rPr>
                <w:rFonts w:ascii="Times New Roman" w:eastAsia="Times New Roman" w:hAnsi="Times New Roman" w:cs="Times New Roman"/>
                <w:sz w:val="22"/>
                <w:szCs w:val="22"/>
              </w:rPr>
            </w:pPr>
            <w:r w:rsidRPr="003754F2">
              <w:rPr>
                <w:rFonts w:ascii="Times New Roman" w:eastAsia="Times New Roman" w:hAnsi="Times New Roman" w:cs="Times New Roman"/>
                <w:sz w:val="22"/>
                <w:szCs w:val="22"/>
              </w:rPr>
              <w:t>6 (FP)</w:t>
            </w:r>
          </w:p>
        </w:tc>
      </w:tr>
      <w:tr w:rsidR="003754F2" w:rsidRPr="003754F2" w14:paraId="59A7185A" w14:textId="77777777" w:rsidTr="00D35CFE">
        <w:trPr>
          <w:tblCellSpacing w:w="15" w:type="dxa"/>
          <w:jc w:val="center"/>
        </w:trPr>
        <w:tc>
          <w:tcPr>
            <w:tcW w:w="0" w:type="auto"/>
            <w:vAlign w:val="center"/>
            <w:hideMark/>
          </w:tcPr>
          <w:p w14:paraId="58D4DD8A" w14:textId="77777777" w:rsidR="003754F2" w:rsidRPr="003754F2" w:rsidRDefault="003754F2" w:rsidP="003754F2">
            <w:pPr>
              <w:spacing w:before="240" w:after="240" w:line="360" w:lineRule="auto"/>
              <w:jc w:val="both"/>
              <w:rPr>
                <w:rFonts w:ascii="Times New Roman" w:eastAsia="Times New Roman" w:hAnsi="Times New Roman" w:cs="Times New Roman"/>
                <w:sz w:val="22"/>
                <w:szCs w:val="22"/>
              </w:rPr>
            </w:pPr>
            <w:r w:rsidRPr="003754F2">
              <w:rPr>
                <w:rFonts w:ascii="Times New Roman" w:eastAsia="Times New Roman" w:hAnsi="Times New Roman" w:cs="Times New Roman"/>
                <w:b/>
                <w:bCs/>
                <w:sz w:val="22"/>
                <w:szCs w:val="22"/>
              </w:rPr>
              <w:t>Pass (Actual 1)</w:t>
            </w:r>
          </w:p>
        </w:tc>
        <w:tc>
          <w:tcPr>
            <w:tcW w:w="0" w:type="auto"/>
            <w:vAlign w:val="center"/>
            <w:hideMark/>
          </w:tcPr>
          <w:p w14:paraId="7943EA72" w14:textId="77777777" w:rsidR="003754F2" w:rsidRPr="003754F2" w:rsidRDefault="003754F2" w:rsidP="003754F2">
            <w:pPr>
              <w:spacing w:before="240" w:after="240" w:line="360" w:lineRule="auto"/>
              <w:jc w:val="both"/>
              <w:rPr>
                <w:rFonts w:ascii="Times New Roman" w:eastAsia="Times New Roman" w:hAnsi="Times New Roman" w:cs="Times New Roman"/>
                <w:sz w:val="22"/>
                <w:szCs w:val="22"/>
              </w:rPr>
            </w:pPr>
            <w:r w:rsidRPr="003754F2">
              <w:rPr>
                <w:rFonts w:ascii="Times New Roman" w:eastAsia="Times New Roman" w:hAnsi="Times New Roman" w:cs="Times New Roman"/>
                <w:sz w:val="22"/>
                <w:szCs w:val="22"/>
              </w:rPr>
              <w:t>2 (FN)</w:t>
            </w:r>
          </w:p>
        </w:tc>
        <w:tc>
          <w:tcPr>
            <w:tcW w:w="0" w:type="auto"/>
            <w:vAlign w:val="center"/>
            <w:hideMark/>
          </w:tcPr>
          <w:p w14:paraId="3D860629" w14:textId="77777777" w:rsidR="003754F2" w:rsidRPr="003754F2" w:rsidRDefault="003754F2" w:rsidP="003754F2">
            <w:pPr>
              <w:spacing w:before="240" w:after="240" w:line="360" w:lineRule="auto"/>
              <w:jc w:val="both"/>
              <w:rPr>
                <w:rFonts w:ascii="Times New Roman" w:eastAsia="Times New Roman" w:hAnsi="Times New Roman" w:cs="Times New Roman"/>
                <w:sz w:val="22"/>
                <w:szCs w:val="22"/>
              </w:rPr>
            </w:pPr>
            <w:r w:rsidRPr="003754F2">
              <w:rPr>
                <w:rFonts w:ascii="Times New Roman" w:eastAsia="Times New Roman" w:hAnsi="Times New Roman" w:cs="Times New Roman"/>
                <w:sz w:val="22"/>
                <w:szCs w:val="22"/>
              </w:rPr>
              <w:t>68 (TP)</w:t>
            </w:r>
          </w:p>
        </w:tc>
      </w:tr>
    </w:tbl>
    <w:p w14:paraId="56D8F499" w14:textId="77777777" w:rsidR="00272A9B" w:rsidRDefault="00272A9B" w:rsidP="00804786">
      <w:pPr>
        <w:spacing w:after="0" w:line="360" w:lineRule="auto"/>
        <w:jc w:val="both"/>
        <w:rPr>
          <w:rFonts w:ascii="Times New Roman" w:eastAsia="Times New Roman" w:hAnsi="Times New Roman" w:cs="Times New Roman"/>
          <w:sz w:val="22"/>
          <w:szCs w:val="22"/>
        </w:rPr>
      </w:pPr>
    </w:p>
    <w:p w14:paraId="01BB3C4D" w14:textId="252350A1" w:rsidR="00823131" w:rsidRPr="003754F2" w:rsidRDefault="003754F2" w:rsidP="00804786">
      <w:pPr>
        <w:spacing w:after="0" w:line="360" w:lineRule="auto"/>
        <w:jc w:val="both"/>
        <w:rPr>
          <w:rFonts w:ascii="Times New Roman" w:eastAsia="Times New Roman" w:hAnsi="Times New Roman" w:cs="Times New Roman"/>
          <w:sz w:val="22"/>
          <w:szCs w:val="22"/>
        </w:rPr>
      </w:pPr>
      <w:r w:rsidRPr="003754F2">
        <w:rPr>
          <w:rFonts w:ascii="Times New Roman" w:eastAsia="Times New Roman" w:hAnsi="Times New Roman" w:cs="Times New Roman"/>
          <w:sz w:val="22"/>
          <w:szCs w:val="22"/>
        </w:rPr>
        <w:t xml:space="preserve">From the confusion matrix, </w:t>
      </w:r>
      <w:r w:rsidR="00D35CFE">
        <w:rPr>
          <w:rFonts w:ascii="Times New Roman" w:eastAsia="Times New Roman" w:hAnsi="Times New Roman" w:cs="Times New Roman"/>
          <w:sz w:val="22"/>
          <w:szCs w:val="22"/>
        </w:rPr>
        <w:t>I</w:t>
      </w:r>
      <w:r w:rsidRPr="003754F2">
        <w:rPr>
          <w:rFonts w:ascii="Times New Roman" w:eastAsia="Times New Roman" w:hAnsi="Times New Roman" w:cs="Times New Roman"/>
          <w:sz w:val="22"/>
          <w:szCs w:val="22"/>
        </w:rPr>
        <w:t xml:space="preserve"> observe that out of 49 students who actually failed, 43 were correctly identified by the SVM (true negatives) while 6 were misclassified as “pass” (false positives). Similarly, out of 70 students who actually passed, 68 were correctly predicted (true positives) and only 2 were predicted to fail (false negatives). The SVM thus has an excellent recall for the “pass” class (97% of passing students were identified) and a high specificity for the “fail” class (88% of failing students were identified). The few mistakes made by the SVM tended to be labeling a failing student as passing, which is a more acceptable error in this context than the reverse (since we prefer to minimize students incorrectly flagged as failing). Overall, the SVM’s precision for predicting “pass” is 68/(68+6) ≈ 91%, and for “fail” is 43/(43+2) ≈ 95%. These metrics reinforce the model’s strong performance.</w:t>
      </w:r>
    </w:p>
    <w:p w14:paraId="6BDC91FD" w14:textId="77777777" w:rsidR="007123C9" w:rsidRPr="00CC1738" w:rsidRDefault="007123C9" w:rsidP="00CC1738">
      <w:pPr>
        <w:pStyle w:val="Heading1"/>
        <w:rPr>
          <w:rFonts w:ascii="Times New Roman" w:eastAsia="Times New Roman" w:hAnsi="Times New Roman" w:cs="Times New Roman"/>
          <w:b/>
          <w:bCs/>
          <w:sz w:val="24"/>
          <w:szCs w:val="24"/>
        </w:rPr>
      </w:pPr>
      <w:bookmarkStart w:id="57" w:name="_Toc196068938"/>
      <w:r w:rsidRPr="00CC1738">
        <w:rPr>
          <w:rFonts w:ascii="Times New Roman" w:eastAsia="Times New Roman" w:hAnsi="Times New Roman" w:cs="Times New Roman"/>
          <w:b/>
          <w:bCs/>
          <w:sz w:val="24"/>
          <w:szCs w:val="24"/>
        </w:rPr>
        <w:t>5. Logistic Regression</w:t>
      </w:r>
      <w:bookmarkEnd w:id="57"/>
    </w:p>
    <w:p w14:paraId="3F819C90" w14:textId="24F58A1E" w:rsidR="007123C9" w:rsidRPr="007123C9" w:rsidRDefault="007123C9" w:rsidP="009C790A">
      <w:pPr>
        <w:spacing w:after="0" w:line="360" w:lineRule="auto"/>
        <w:ind w:firstLine="720"/>
        <w:jc w:val="both"/>
        <w:rPr>
          <w:rFonts w:ascii="Times New Roman" w:eastAsia="Times New Roman" w:hAnsi="Times New Roman" w:cs="Times New Roman"/>
          <w:sz w:val="22"/>
          <w:szCs w:val="22"/>
        </w:rPr>
      </w:pPr>
      <w:bookmarkStart w:id="58" w:name="_Toc196068939"/>
      <w:r w:rsidRPr="007123C9">
        <w:rPr>
          <w:rStyle w:val="Heading2Char"/>
          <w:rFonts w:ascii="Times New Roman" w:hAnsi="Times New Roman" w:cs="Times New Roman"/>
          <w:b/>
          <w:bCs/>
          <w:sz w:val="22"/>
          <w:szCs w:val="22"/>
        </w:rPr>
        <w:t>5.1 Data Preparation</w:t>
      </w:r>
      <w:r w:rsidRPr="00CC1738">
        <w:rPr>
          <w:rStyle w:val="Heading2Char"/>
          <w:rFonts w:ascii="Times New Roman" w:hAnsi="Times New Roman" w:cs="Times New Roman"/>
          <w:b/>
          <w:bCs/>
          <w:sz w:val="22"/>
          <w:szCs w:val="22"/>
        </w:rPr>
        <w:t>:</w:t>
      </w:r>
      <w:bookmarkEnd w:id="58"/>
      <w:r>
        <w:rPr>
          <w:rFonts w:ascii="Times New Roman" w:eastAsia="Times New Roman" w:hAnsi="Times New Roman" w:cs="Times New Roman"/>
          <w:sz w:val="22"/>
          <w:szCs w:val="22"/>
        </w:rPr>
        <w:t xml:space="preserve"> </w:t>
      </w:r>
      <w:r w:rsidRPr="007123C9">
        <w:rPr>
          <w:rFonts w:ascii="Times New Roman" w:eastAsia="Times New Roman" w:hAnsi="Times New Roman" w:cs="Times New Roman"/>
          <w:sz w:val="22"/>
          <w:szCs w:val="22"/>
        </w:rPr>
        <w:t>The data preparation for Logistic Regression was kept consistent with the SVM and Random Forest models to ensure fair comparison. The logistic model assumes no multicollinearity, and since feature selection had already removed highly correlated predictors, this assumption held.</w:t>
      </w:r>
    </w:p>
    <w:p w14:paraId="0100DC90" w14:textId="5B115D38" w:rsidR="007123C9" w:rsidRPr="007123C9" w:rsidRDefault="007123C9" w:rsidP="009C790A">
      <w:pPr>
        <w:spacing w:before="240" w:after="240" w:line="360" w:lineRule="auto"/>
        <w:ind w:firstLine="720"/>
        <w:jc w:val="both"/>
        <w:rPr>
          <w:rFonts w:ascii="Times New Roman" w:eastAsia="Times New Roman" w:hAnsi="Times New Roman" w:cs="Times New Roman"/>
          <w:sz w:val="22"/>
          <w:szCs w:val="22"/>
        </w:rPr>
      </w:pPr>
      <w:bookmarkStart w:id="59" w:name="_Toc196068940"/>
      <w:r w:rsidRPr="007123C9">
        <w:rPr>
          <w:rStyle w:val="Heading2Char"/>
          <w:rFonts w:ascii="Times New Roman" w:hAnsi="Times New Roman" w:cs="Times New Roman"/>
          <w:b/>
          <w:bCs/>
          <w:sz w:val="22"/>
          <w:szCs w:val="22"/>
        </w:rPr>
        <w:t>5.2 Model Constructed</w:t>
      </w:r>
      <w:r w:rsidRPr="00CC1738">
        <w:rPr>
          <w:rStyle w:val="Heading2Char"/>
          <w:rFonts w:ascii="Times New Roman" w:hAnsi="Times New Roman" w:cs="Times New Roman"/>
          <w:b/>
          <w:bCs/>
          <w:sz w:val="22"/>
          <w:szCs w:val="22"/>
        </w:rPr>
        <w:t>:</w:t>
      </w:r>
      <w:bookmarkEnd w:id="59"/>
      <w:r>
        <w:rPr>
          <w:rFonts w:ascii="Times New Roman" w:eastAsia="Times New Roman" w:hAnsi="Times New Roman" w:cs="Times New Roman"/>
          <w:sz w:val="22"/>
          <w:szCs w:val="22"/>
        </w:rPr>
        <w:t xml:space="preserve"> </w:t>
      </w:r>
      <w:r w:rsidRPr="007123C9">
        <w:rPr>
          <w:rFonts w:ascii="Times New Roman" w:eastAsia="Times New Roman" w:hAnsi="Times New Roman" w:cs="Times New Roman"/>
          <w:sz w:val="22"/>
          <w:szCs w:val="22"/>
        </w:rPr>
        <w:t>I trained a Logistic Regression model using sklearn with default L2 regularization and C=1.0. I did not manually tune the regularization here but ensured the baseline setup followed standard practice. Since Logistic Regression is linear and interpretable, it served as a strong reference for evaluating the added value of more complex models like SVM and Random Forest. The model was fitted on the training data and evaluated on the test data using accuracy.</w:t>
      </w:r>
    </w:p>
    <w:p w14:paraId="1E35F311" w14:textId="73E89A73" w:rsidR="007123C9" w:rsidRPr="007123C9" w:rsidRDefault="007123C9" w:rsidP="009C790A">
      <w:pPr>
        <w:spacing w:before="240" w:after="240" w:line="360" w:lineRule="auto"/>
        <w:ind w:firstLine="720"/>
        <w:jc w:val="both"/>
        <w:rPr>
          <w:rFonts w:ascii="Times New Roman" w:eastAsia="Times New Roman" w:hAnsi="Times New Roman" w:cs="Times New Roman"/>
          <w:sz w:val="22"/>
          <w:szCs w:val="22"/>
        </w:rPr>
      </w:pPr>
      <w:bookmarkStart w:id="60" w:name="_Toc196068941"/>
      <w:r w:rsidRPr="007123C9">
        <w:rPr>
          <w:rStyle w:val="Heading2Char"/>
          <w:rFonts w:ascii="Times New Roman" w:hAnsi="Times New Roman" w:cs="Times New Roman"/>
          <w:b/>
          <w:bCs/>
          <w:sz w:val="22"/>
          <w:szCs w:val="22"/>
        </w:rPr>
        <w:t>5.3 Analysis and Results</w:t>
      </w:r>
      <w:r w:rsidRPr="00CC1738">
        <w:rPr>
          <w:rStyle w:val="Heading2Char"/>
          <w:rFonts w:ascii="Times New Roman" w:hAnsi="Times New Roman" w:cs="Times New Roman"/>
          <w:b/>
          <w:bCs/>
          <w:sz w:val="22"/>
          <w:szCs w:val="22"/>
        </w:rPr>
        <w:t>:</w:t>
      </w:r>
      <w:bookmarkEnd w:id="60"/>
      <w:r>
        <w:rPr>
          <w:rFonts w:ascii="Times New Roman" w:eastAsia="Times New Roman" w:hAnsi="Times New Roman" w:cs="Times New Roman"/>
          <w:sz w:val="22"/>
          <w:szCs w:val="22"/>
        </w:rPr>
        <w:t xml:space="preserve"> </w:t>
      </w:r>
      <w:r w:rsidRPr="007123C9">
        <w:rPr>
          <w:rFonts w:ascii="Times New Roman" w:eastAsia="Times New Roman" w:hAnsi="Times New Roman" w:cs="Times New Roman"/>
          <w:sz w:val="22"/>
          <w:szCs w:val="22"/>
        </w:rPr>
        <w:t>On the test data, Logistic Regression achieved the highest accuracy among the three models at 93.67%. This suggests that even a relatively simple linear model is capable of capturing the relationship between selected features and final student performance.</w:t>
      </w:r>
    </w:p>
    <w:p w14:paraId="3342DF4C" w14:textId="251C3522" w:rsidR="001D559A" w:rsidRDefault="001D559A" w:rsidP="001D559A">
      <w:pPr>
        <w:pStyle w:val="Caption"/>
        <w:keepNext/>
      </w:pPr>
      <w:r>
        <w:lastRenderedPageBreak/>
        <w:t xml:space="preserve">Table 4 </w:t>
      </w:r>
      <w:r w:rsidRPr="007123C9">
        <w:rPr>
          <w:rFonts w:eastAsia="Times New Roman"/>
        </w:rPr>
        <w:t>Confusion Matrix – Logistic Regression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4"/>
        <w:gridCol w:w="795"/>
        <w:gridCol w:w="798"/>
      </w:tblGrid>
      <w:tr w:rsidR="007123C9" w:rsidRPr="007123C9" w14:paraId="20BD2748" w14:textId="77777777" w:rsidTr="007123C9">
        <w:trPr>
          <w:tblCellSpacing w:w="15" w:type="dxa"/>
          <w:jc w:val="center"/>
        </w:trPr>
        <w:tc>
          <w:tcPr>
            <w:tcW w:w="0" w:type="auto"/>
            <w:vAlign w:val="center"/>
            <w:hideMark/>
          </w:tcPr>
          <w:p w14:paraId="0DB3EBEF" w14:textId="77777777" w:rsidR="007123C9" w:rsidRPr="007123C9" w:rsidRDefault="007123C9" w:rsidP="007123C9">
            <w:pPr>
              <w:spacing w:before="240" w:after="240" w:line="360" w:lineRule="auto"/>
              <w:jc w:val="both"/>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Actual \ Predicted</w:t>
            </w:r>
          </w:p>
        </w:tc>
        <w:tc>
          <w:tcPr>
            <w:tcW w:w="0" w:type="auto"/>
            <w:vAlign w:val="center"/>
            <w:hideMark/>
          </w:tcPr>
          <w:p w14:paraId="4A6EDD31" w14:textId="77777777" w:rsidR="007123C9" w:rsidRPr="007123C9" w:rsidRDefault="007123C9" w:rsidP="007123C9">
            <w:pPr>
              <w:spacing w:before="240" w:after="240" w:line="360" w:lineRule="auto"/>
              <w:jc w:val="both"/>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Fail (0)</w:t>
            </w:r>
          </w:p>
        </w:tc>
        <w:tc>
          <w:tcPr>
            <w:tcW w:w="0" w:type="auto"/>
            <w:vAlign w:val="center"/>
            <w:hideMark/>
          </w:tcPr>
          <w:p w14:paraId="1A288D30" w14:textId="77777777" w:rsidR="007123C9" w:rsidRPr="007123C9" w:rsidRDefault="007123C9" w:rsidP="007123C9">
            <w:pPr>
              <w:spacing w:before="240" w:after="240" w:line="360" w:lineRule="auto"/>
              <w:jc w:val="both"/>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Pass (1)</w:t>
            </w:r>
          </w:p>
        </w:tc>
      </w:tr>
      <w:tr w:rsidR="007123C9" w:rsidRPr="007123C9" w14:paraId="508C09DC" w14:textId="77777777" w:rsidTr="007123C9">
        <w:trPr>
          <w:tblCellSpacing w:w="15" w:type="dxa"/>
          <w:jc w:val="center"/>
        </w:trPr>
        <w:tc>
          <w:tcPr>
            <w:tcW w:w="0" w:type="auto"/>
            <w:vAlign w:val="center"/>
            <w:hideMark/>
          </w:tcPr>
          <w:p w14:paraId="1398BB84" w14:textId="77777777" w:rsidR="007123C9" w:rsidRPr="007123C9" w:rsidRDefault="007123C9" w:rsidP="007123C9">
            <w:pPr>
              <w:spacing w:before="240" w:after="240" w:line="360" w:lineRule="auto"/>
              <w:jc w:val="both"/>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Fail (0)</w:t>
            </w:r>
          </w:p>
        </w:tc>
        <w:tc>
          <w:tcPr>
            <w:tcW w:w="0" w:type="auto"/>
            <w:vAlign w:val="center"/>
            <w:hideMark/>
          </w:tcPr>
          <w:p w14:paraId="655E7FEE" w14:textId="77777777" w:rsidR="007123C9" w:rsidRPr="007123C9" w:rsidRDefault="007123C9" w:rsidP="007123C9">
            <w:pPr>
              <w:spacing w:before="240" w:after="240" w:line="360" w:lineRule="auto"/>
              <w:jc w:val="both"/>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45 (TN)</w:t>
            </w:r>
          </w:p>
        </w:tc>
        <w:tc>
          <w:tcPr>
            <w:tcW w:w="0" w:type="auto"/>
            <w:vAlign w:val="center"/>
            <w:hideMark/>
          </w:tcPr>
          <w:p w14:paraId="755ECA83" w14:textId="77777777" w:rsidR="007123C9" w:rsidRPr="007123C9" w:rsidRDefault="007123C9" w:rsidP="007123C9">
            <w:pPr>
              <w:spacing w:before="240" w:after="240" w:line="360" w:lineRule="auto"/>
              <w:jc w:val="both"/>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4 (FP)</w:t>
            </w:r>
          </w:p>
        </w:tc>
      </w:tr>
      <w:tr w:rsidR="007123C9" w:rsidRPr="007123C9" w14:paraId="37EE3951" w14:textId="77777777" w:rsidTr="007123C9">
        <w:trPr>
          <w:tblCellSpacing w:w="15" w:type="dxa"/>
          <w:jc w:val="center"/>
        </w:trPr>
        <w:tc>
          <w:tcPr>
            <w:tcW w:w="0" w:type="auto"/>
            <w:vAlign w:val="center"/>
            <w:hideMark/>
          </w:tcPr>
          <w:p w14:paraId="276329F2" w14:textId="77777777" w:rsidR="007123C9" w:rsidRPr="007123C9" w:rsidRDefault="007123C9" w:rsidP="007123C9">
            <w:pPr>
              <w:spacing w:before="240" w:after="240" w:line="360" w:lineRule="auto"/>
              <w:jc w:val="both"/>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Pass (1)</w:t>
            </w:r>
          </w:p>
        </w:tc>
        <w:tc>
          <w:tcPr>
            <w:tcW w:w="0" w:type="auto"/>
            <w:vAlign w:val="center"/>
            <w:hideMark/>
          </w:tcPr>
          <w:p w14:paraId="224CE768" w14:textId="77777777" w:rsidR="007123C9" w:rsidRPr="007123C9" w:rsidRDefault="007123C9" w:rsidP="007123C9">
            <w:pPr>
              <w:spacing w:before="240" w:after="240" w:line="360" w:lineRule="auto"/>
              <w:jc w:val="both"/>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3 (FN)</w:t>
            </w:r>
          </w:p>
        </w:tc>
        <w:tc>
          <w:tcPr>
            <w:tcW w:w="0" w:type="auto"/>
            <w:vAlign w:val="center"/>
            <w:hideMark/>
          </w:tcPr>
          <w:p w14:paraId="7B5646FC" w14:textId="77777777" w:rsidR="007123C9" w:rsidRPr="007123C9" w:rsidRDefault="007123C9" w:rsidP="007123C9">
            <w:pPr>
              <w:spacing w:before="240" w:after="240" w:line="360" w:lineRule="auto"/>
              <w:jc w:val="both"/>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67 (TP)</w:t>
            </w:r>
          </w:p>
        </w:tc>
      </w:tr>
    </w:tbl>
    <w:p w14:paraId="7A9C2394" w14:textId="11DABEB5" w:rsidR="007123C9" w:rsidRPr="007123C9" w:rsidRDefault="007123C9" w:rsidP="007123C9">
      <w:pPr>
        <w:spacing w:before="240" w:after="240" w:line="360" w:lineRule="auto"/>
        <w:jc w:val="both"/>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Out of 49 failing students, 45 were correctly identified, and 4 were misclassified as pass. Among 70 passing students, 67 were correctly predicted, with 3 misclassifications. Logistic Regression showed strong overall performance with a low false negative rate, making it a reliable model.</w:t>
      </w:r>
    </w:p>
    <w:p w14:paraId="530DD8D4" w14:textId="77777777" w:rsidR="007123C9" w:rsidRPr="00CC1738" w:rsidRDefault="007123C9" w:rsidP="00CC1738">
      <w:pPr>
        <w:pStyle w:val="Heading1"/>
        <w:rPr>
          <w:rFonts w:ascii="Times New Roman" w:eastAsia="Times New Roman" w:hAnsi="Times New Roman" w:cs="Times New Roman"/>
          <w:b/>
          <w:bCs/>
          <w:sz w:val="24"/>
          <w:szCs w:val="24"/>
        </w:rPr>
      </w:pPr>
      <w:bookmarkStart w:id="61" w:name="_Toc196068942"/>
      <w:r w:rsidRPr="00CC1738">
        <w:rPr>
          <w:rFonts w:ascii="Times New Roman" w:eastAsia="Times New Roman" w:hAnsi="Times New Roman" w:cs="Times New Roman"/>
          <w:b/>
          <w:bCs/>
          <w:sz w:val="24"/>
          <w:szCs w:val="24"/>
        </w:rPr>
        <w:t>6. Random Forest</w:t>
      </w:r>
      <w:bookmarkEnd w:id="61"/>
    </w:p>
    <w:p w14:paraId="3244492D" w14:textId="32B413F1" w:rsidR="007123C9" w:rsidRPr="007123C9" w:rsidRDefault="007123C9" w:rsidP="009C790A">
      <w:pPr>
        <w:spacing w:after="0" w:line="360" w:lineRule="auto"/>
        <w:ind w:firstLine="720"/>
        <w:jc w:val="both"/>
        <w:rPr>
          <w:rFonts w:ascii="Times New Roman" w:eastAsia="Times New Roman" w:hAnsi="Times New Roman" w:cs="Times New Roman"/>
          <w:sz w:val="22"/>
          <w:szCs w:val="22"/>
        </w:rPr>
      </w:pPr>
      <w:bookmarkStart w:id="62" w:name="_Toc196068943"/>
      <w:r w:rsidRPr="007123C9">
        <w:rPr>
          <w:rStyle w:val="Heading2Char"/>
          <w:rFonts w:ascii="Times New Roman" w:hAnsi="Times New Roman" w:cs="Times New Roman"/>
          <w:b/>
          <w:bCs/>
          <w:sz w:val="22"/>
          <w:szCs w:val="22"/>
        </w:rPr>
        <w:t>6.1 Data Preparation</w:t>
      </w:r>
      <w:r w:rsidRPr="00CC1738">
        <w:rPr>
          <w:rStyle w:val="Heading2Char"/>
          <w:rFonts w:ascii="Times New Roman" w:hAnsi="Times New Roman" w:cs="Times New Roman"/>
          <w:b/>
          <w:bCs/>
          <w:sz w:val="22"/>
          <w:szCs w:val="22"/>
        </w:rPr>
        <w:t>:</w:t>
      </w:r>
      <w:bookmarkEnd w:id="62"/>
      <w:r>
        <w:rPr>
          <w:rFonts w:ascii="Times New Roman" w:eastAsia="Times New Roman" w:hAnsi="Times New Roman" w:cs="Times New Roman"/>
          <w:sz w:val="22"/>
          <w:szCs w:val="22"/>
        </w:rPr>
        <w:t xml:space="preserve"> </w:t>
      </w:r>
      <w:r w:rsidRPr="007123C9">
        <w:rPr>
          <w:rFonts w:ascii="Times New Roman" w:eastAsia="Times New Roman" w:hAnsi="Times New Roman" w:cs="Times New Roman"/>
          <w:sz w:val="22"/>
          <w:szCs w:val="22"/>
        </w:rPr>
        <w:t>Random Forest does not require feature scaling or encoding to the extent that models like SVM or Logistic Regression do. However, for consistency, the same preprocessed dataset (standardized numerics and one-hot encoded categoricals) was used. Tree-based models like Random Forest can handle unscaled data and collinearity better, but applying the same format helped us fairly compare all models.</w:t>
      </w:r>
    </w:p>
    <w:p w14:paraId="32500B98" w14:textId="4EC3D84B" w:rsidR="007123C9" w:rsidRPr="007123C9" w:rsidRDefault="007123C9" w:rsidP="00272A9B">
      <w:pPr>
        <w:spacing w:after="0" w:line="360" w:lineRule="auto"/>
        <w:ind w:firstLine="720"/>
        <w:jc w:val="both"/>
        <w:rPr>
          <w:rFonts w:ascii="Times New Roman" w:eastAsia="Times New Roman" w:hAnsi="Times New Roman" w:cs="Times New Roman"/>
          <w:sz w:val="22"/>
          <w:szCs w:val="22"/>
        </w:rPr>
      </w:pPr>
      <w:bookmarkStart w:id="63" w:name="_Toc196068944"/>
      <w:r w:rsidRPr="007123C9">
        <w:rPr>
          <w:rStyle w:val="Heading2Char"/>
          <w:rFonts w:ascii="Times New Roman" w:hAnsi="Times New Roman" w:cs="Times New Roman"/>
          <w:b/>
          <w:bCs/>
          <w:sz w:val="22"/>
          <w:szCs w:val="22"/>
        </w:rPr>
        <w:t>6.2 Model Constructed</w:t>
      </w:r>
      <w:r w:rsidRPr="00CC1738">
        <w:rPr>
          <w:rStyle w:val="Heading2Char"/>
          <w:rFonts w:ascii="Times New Roman" w:hAnsi="Times New Roman" w:cs="Times New Roman"/>
          <w:b/>
          <w:bCs/>
          <w:sz w:val="22"/>
          <w:szCs w:val="22"/>
        </w:rPr>
        <w:t>:</w:t>
      </w:r>
      <w:bookmarkEnd w:id="63"/>
      <w:r>
        <w:rPr>
          <w:rFonts w:ascii="Times New Roman" w:eastAsia="Times New Roman" w:hAnsi="Times New Roman" w:cs="Times New Roman"/>
          <w:sz w:val="22"/>
          <w:szCs w:val="22"/>
        </w:rPr>
        <w:t xml:space="preserve"> T</w:t>
      </w:r>
      <w:r w:rsidRPr="007123C9">
        <w:rPr>
          <w:rFonts w:ascii="Times New Roman" w:eastAsia="Times New Roman" w:hAnsi="Times New Roman" w:cs="Times New Roman"/>
          <w:sz w:val="22"/>
          <w:szCs w:val="22"/>
        </w:rPr>
        <w:t>he Random Forest was trained using 100 trees (n_estimators=100) and a maximum depth of 10. This configuration was selected to balance model complexity with generalization. The model was trained on the same training data and evaluated using test accuracy.</w:t>
      </w:r>
    </w:p>
    <w:p w14:paraId="0C5499DB" w14:textId="3E5C58B7" w:rsidR="007123C9" w:rsidRPr="007123C9" w:rsidRDefault="007123C9" w:rsidP="00272A9B">
      <w:pPr>
        <w:spacing w:after="0" w:line="360" w:lineRule="auto"/>
        <w:ind w:firstLine="720"/>
        <w:jc w:val="both"/>
        <w:rPr>
          <w:rFonts w:ascii="Times New Roman" w:eastAsia="Times New Roman" w:hAnsi="Times New Roman" w:cs="Times New Roman"/>
          <w:sz w:val="22"/>
          <w:szCs w:val="22"/>
        </w:rPr>
      </w:pPr>
      <w:bookmarkStart w:id="64" w:name="_Toc196068945"/>
      <w:r w:rsidRPr="007123C9">
        <w:rPr>
          <w:rStyle w:val="Heading2Char"/>
          <w:rFonts w:ascii="Times New Roman" w:hAnsi="Times New Roman" w:cs="Times New Roman"/>
          <w:b/>
          <w:bCs/>
          <w:sz w:val="22"/>
          <w:szCs w:val="22"/>
        </w:rPr>
        <w:t>6.3 Analysis and Results</w:t>
      </w:r>
      <w:r w:rsidRPr="00CC1738">
        <w:rPr>
          <w:rStyle w:val="Heading2Char"/>
          <w:rFonts w:ascii="Times New Roman" w:hAnsi="Times New Roman" w:cs="Times New Roman"/>
          <w:b/>
          <w:bCs/>
          <w:sz w:val="22"/>
          <w:szCs w:val="22"/>
        </w:rPr>
        <w:t>:</w:t>
      </w:r>
      <w:bookmarkEnd w:id="64"/>
      <w:r>
        <w:rPr>
          <w:rFonts w:ascii="Times New Roman" w:eastAsia="Times New Roman" w:hAnsi="Times New Roman" w:cs="Times New Roman"/>
          <w:sz w:val="22"/>
          <w:szCs w:val="22"/>
        </w:rPr>
        <w:t xml:space="preserve"> </w:t>
      </w:r>
      <w:r w:rsidRPr="007123C9">
        <w:rPr>
          <w:rFonts w:ascii="Times New Roman" w:eastAsia="Times New Roman" w:hAnsi="Times New Roman" w:cs="Times New Roman"/>
          <w:sz w:val="22"/>
          <w:szCs w:val="22"/>
        </w:rPr>
        <w:t>The Random Forest classifier achieved a test accuracy of 88%, slightly lower than SVM and Logistic Regression. The confusion matrix is provided below.</w:t>
      </w:r>
    </w:p>
    <w:p w14:paraId="756F5549" w14:textId="52358626" w:rsidR="001D559A" w:rsidRDefault="001D559A" w:rsidP="001D559A">
      <w:pPr>
        <w:pStyle w:val="Caption"/>
        <w:keepNext/>
      </w:pPr>
      <w:bookmarkStart w:id="65" w:name="_Toc196058170"/>
      <w:r>
        <w:t xml:space="preserve">Table </w:t>
      </w:r>
      <w:r>
        <w:fldChar w:fldCharType="begin"/>
      </w:r>
      <w:r>
        <w:instrText xml:space="preserve"> SEQ Table \* ARABIC </w:instrText>
      </w:r>
      <w:r>
        <w:fldChar w:fldCharType="separate"/>
      </w:r>
      <w:r>
        <w:rPr>
          <w:noProof/>
        </w:rPr>
        <w:t>4</w:t>
      </w:r>
      <w:r>
        <w:fldChar w:fldCharType="end"/>
      </w:r>
      <w:r>
        <w:t xml:space="preserve"> </w:t>
      </w:r>
      <w:r w:rsidRPr="007123C9">
        <w:rPr>
          <w:rFonts w:eastAsia="Times New Roman"/>
        </w:rPr>
        <w:t>Confusion Matrix – Random Forest</w:t>
      </w:r>
      <w:bookmarkEnd w:id="65"/>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4"/>
        <w:gridCol w:w="795"/>
        <w:gridCol w:w="798"/>
      </w:tblGrid>
      <w:tr w:rsidR="007123C9" w:rsidRPr="007123C9" w14:paraId="7799E941" w14:textId="77777777" w:rsidTr="007123C9">
        <w:trPr>
          <w:tblCellSpacing w:w="15" w:type="dxa"/>
          <w:jc w:val="center"/>
        </w:trPr>
        <w:tc>
          <w:tcPr>
            <w:tcW w:w="0" w:type="auto"/>
            <w:vAlign w:val="center"/>
            <w:hideMark/>
          </w:tcPr>
          <w:p w14:paraId="04AE545A" w14:textId="77777777" w:rsidR="007123C9" w:rsidRPr="007123C9" w:rsidRDefault="007123C9" w:rsidP="007123C9">
            <w:pPr>
              <w:spacing w:before="240" w:after="240" w:line="360" w:lineRule="auto"/>
              <w:jc w:val="both"/>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Actual \ Predicted</w:t>
            </w:r>
          </w:p>
        </w:tc>
        <w:tc>
          <w:tcPr>
            <w:tcW w:w="0" w:type="auto"/>
            <w:vAlign w:val="center"/>
            <w:hideMark/>
          </w:tcPr>
          <w:p w14:paraId="2EE6C4BB" w14:textId="77777777" w:rsidR="007123C9" w:rsidRPr="007123C9" w:rsidRDefault="007123C9" w:rsidP="007123C9">
            <w:pPr>
              <w:spacing w:before="240" w:after="240" w:line="360" w:lineRule="auto"/>
              <w:jc w:val="both"/>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Fail (0)</w:t>
            </w:r>
          </w:p>
        </w:tc>
        <w:tc>
          <w:tcPr>
            <w:tcW w:w="0" w:type="auto"/>
            <w:vAlign w:val="center"/>
            <w:hideMark/>
          </w:tcPr>
          <w:p w14:paraId="66161113" w14:textId="77777777" w:rsidR="007123C9" w:rsidRPr="007123C9" w:rsidRDefault="007123C9" w:rsidP="007123C9">
            <w:pPr>
              <w:spacing w:before="240" w:after="240" w:line="360" w:lineRule="auto"/>
              <w:jc w:val="both"/>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Pass (1)</w:t>
            </w:r>
          </w:p>
        </w:tc>
      </w:tr>
      <w:tr w:rsidR="007123C9" w:rsidRPr="007123C9" w14:paraId="0CCAAC92" w14:textId="77777777" w:rsidTr="007123C9">
        <w:trPr>
          <w:tblCellSpacing w:w="15" w:type="dxa"/>
          <w:jc w:val="center"/>
        </w:trPr>
        <w:tc>
          <w:tcPr>
            <w:tcW w:w="0" w:type="auto"/>
            <w:vAlign w:val="center"/>
            <w:hideMark/>
          </w:tcPr>
          <w:p w14:paraId="66965D45" w14:textId="77777777" w:rsidR="007123C9" w:rsidRPr="007123C9" w:rsidRDefault="007123C9" w:rsidP="007123C9">
            <w:pPr>
              <w:spacing w:before="240" w:after="240" w:line="360" w:lineRule="auto"/>
              <w:jc w:val="both"/>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Fail (0)</w:t>
            </w:r>
          </w:p>
        </w:tc>
        <w:tc>
          <w:tcPr>
            <w:tcW w:w="0" w:type="auto"/>
            <w:vAlign w:val="center"/>
            <w:hideMark/>
          </w:tcPr>
          <w:p w14:paraId="3185073E" w14:textId="77777777" w:rsidR="007123C9" w:rsidRPr="007123C9" w:rsidRDefault="007123C9" w:rsidP="007123C9">
            <w:pPr>
              <w:spacing w:before="240" w:after="240" w:line="360" w:lineRule="auto"/>
              <w:jc w:val="both"/>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43 (TN)</w:t>
            </w:r>
          </w:p>
        </w:tc>
        <w:tc>
          <w:tcPr>
            <w:tcW w:w="0" w:type="auto"/>
            <w:vAlign w:val="center"/>
            <w:hideMark/>
          </w:tcPr>
          <w:p w14:paraId="5773B3EF" w14:textId="77777777" w:rsidR="007123C9" w:rsidRPr="007123C9" w:rsidRDefault="007123C9" w:rsidP="007123C9">
            <w:pPr>
              <w:spacing w:before="240" w:after="240" w:line="360" w:lineRule="auto"/>
              <w:jc w:val="both"/>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6 (FP)</w:t>
            </w:r>
          </w:p>
        </w:tc>
      </w:tr>
      <w:tr w:rsidR="007123C9" w:rsidRPr="007123C9" w14:paraId="56D18B65" w14:textId="77777777" w:rsidTr="007123C9">
        <w:trPr>
          <w:tblCellSpacing w:w="15" w:type="dxa"/>
          <w:jc w:val="center"/>
        </w:trPr>
        <w:tc>
          <w:tcPr>
            <w:tcW w:w="0" w:type="auto"/>
            <w:vAlign w:val="center"/>
            <w:hideMark/>
          </w:tcPr>
          <w:p w14:paraId="564B2139" w14:textId="77777777" w:rsidR="007123C9" w:rsidRPr="007123C9" w:rsidRDefault="007123C9" w:rsidP="007123C9">
            <w:pPr>
              <w:spacing w:before="240" w:after="240" w:line="360" w:lineRule="auto"/>
              <w:jc w:val="both"/>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Pass (1)</w:t>
            </w:r>
          </w:p>
        </w:tc>
        <w:tc>
          <w:tcPr>
            <w:tcW w:w="0" w:type="auto"/>
            <w:vAlign w:val="center"/>
            <w:hideMark/>
          </w:tcPr>
          <w:p w14:paraId="1B466CCA" w14:textId="77777777" w:rsidR="007123C9" w:rsidRPr="007123C9" w:rsidRDefault="007123C9" w:rsidP="007123C9">
            <w:pPr>
              <w:spacing w:before="240" w:after="240" w:line="360" w:lineRule="auto"/>
              <w:jc w:val="both"/>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5 (FN)</w:t>
            </w:r>
          </w:p>
        </w:tc>
        <w:tc>
          <w:tcPr>
            <w:tcW w:w="0" w:type="auto"/>
            <w:vAlign w:val="center"/>
            <w:hideMark/>
          </w:tcPr>
          <w:p w14:paraId="77C83621" w14:textId="77777777" w:rsidR="007123C9" w:rsidRPr="007123C9" w:rsidRDefault="007123C9" w:rsidP="007123C9">
            <w:pPr>
              <w:spacing w:before="240" w:after="240" w:line="360" w:lineRule="auto"/>
              <w:jc w:val="both"/>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65 (TP)</w:t>
            </w:r>
          </w:p>
        </w:tc>
      </w:tr>
    </w:tbl>
    <w:p w14:paraId="3FDD81D3" w14:textId="77777777" w:rsidR="007123C9" w:rsidRPr="007123C9" w:rsidRDefault="007123C9" w:rsidP="007123C9">
      <w:pPr>
        <w:spacing w:before="240" w:after="240" w:line="360" w:lineRule="auto"/>
        <w:jc w:val="both"/>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lastRenderedPageBreak/>
        <w:t>Out of 49 failing students, 43 were correctly predicted, while 6 were misclassified. Among 70 passing students, 65 were correctly classified, with 5 false negatives. While Random Forest had solid recall and precision, it made more errors than Logistic Regression and SVM.</w:t>
      </w:r>
    </w:p>
    <w:p w14:paraId="09BA6F72" w14:textId="1F7CC444" w:rsidR="007123C9" w:rsidRPr="00CC1738" w:rsidRDefault="007123C9" w:rsidP="00CC1738">
      <w:pPr>
        <w:pStyle w:val="Heading1"/>
        <w:rPr>
          <w:rFonts w:ascii="Times New Roman" w:eastAsia="Times New Roman" w:hAnsi="Times New Roman" w:cs="Times New Roman"/>
          <w:b/>
          <w:bCs/>
          <w:sz w:val="24"/>
          <w:szCs w:val="24"/>
        </w:rPr>
      </w:pPr>
      <w:bookmarkStart w:id="66" w:name="_Toc196068946"/>
      <w:r w:rsidRPr="00CC1738">
        <w:rPr>
          <w:rFonts w:ascii="Times New Roman" w:eastAsia="Times New Roman" w:hAnsi="Times New Roman" w:cs="Times New Roman"/>
          <w:b/>
          <w:bCs/>
          <w:sz w:val="24"/>
          <w:szCs w:val="24"/>
        </w:rPr>
        <w:t>7. Model Comparison</w:t>
      </w:r>
      <w:bookmarkEnd w:id="66"/>
    </w:p>
    <w:p w14:paraId="090FB85C" w14:textId="3A2A5385" w:rsidR="007123C9" w:rsidRDefault="007123C9" w:rsidP="00823131">
      <w:pPr>
        <w:spacing w:before="240" w:after="240" w:line="360" w:lineRule="auto"/>
        <w:ind w:firstLine="720"/>
        <w:jc w:val="both"/>
        <w:rPr>
          <w:rFonts w:ascii="Times New Roman" w:eastAsia="Times New Roman" w:hAnsi="Times New Roman" w:cs="Times New Roman"/>
          <w:sz w:val="22"/>
          <w:szCs w:val="22"/>
        </w:rPr>
      </w:pPr>
      <w:bookmarkStart w:id="67" w:name="_Toc196068947"/>
      <w:r w:rsidRPr="007123C9">
        <w:rPr>
          <w:rStyle w:val="Heading2Char"/>
          <w:rFonts w:ascii="Times New Roman" w:hAnsi="Times New Roman" w:cs="Times New Roman"/>
          <w:b/>
          <w:bCs/>
          <w:sz w:val="22"/>
          <w:szCs w:val="22"/>
        </w:rPr>
        <w:t>7.</w:t>
      </w:r>
      <w:r w:rsidR="00823131" w:rsidRPr="00CC1738">
        <w:rPr>
          <w:rStyle w:val="Heading2Char"/>
          <w:rFonts w:ascii="Times New Roman" w:hAnsi="Times New Roman" w:cs="Times New Roman"/>
          <w:b/>
          <w:bCs/>
          <w:sz w:val="22"/>
          <w:szCs w:val="22"/>
        </w:rPr>
        <w:t>1</w:t>
      </w:r>
      <w:r w:rsidRPr="007123C9">
        <w:rPr>
          <w:rStyle w:val="Heading2Char"/>
          <w:rFonts w:ascii="Times New Roman" w:hAnsi="Times New Roman" w:cs="Times New Roman"/>
          <w:b/>
          <w:bCs/>
          <w:sz w:val="22"/>
          <w:szCs w:val="22"/>
        </w:rPr>
        <w:t xml:space="preserve"> McNemar’s Test Results</w:t>
      </w:r>
      <w:r w:rsidR="009C790A" w:rsidRPr="00CC1738">
        <w:rPr>
          <w:rStyle w:val="Heading2Char"/>
          <w:rFonts w:ascii="Times New Roman" w:hAnsi="Times New Roman" w:cs="Times New Roman"/>
          <w:b/>
          <w:bCs/>
          <w:sz w:val="22"/>
          <w:szCs w:val="22"/>
        </w:rPr>
        <w:t>:</w:t>
      </w:r>
      <w:bookmarkEnd w:id="67"/>
      <w:r w:rsidR="009C790A">
        <w:rPr>
          <w:rFonts w:ascii="Times New Roman" w:eastAsia="Times New Roman" w:hAnsi="Times New Roman" w:cs="Times New Roman"/>
          <w:sz w:val="22"/>
          <w:szCs w:val="22"/>
        </w:rPr>
        <w:t xml:space="preserve"> </w:t>
      </w:r>
      <w:r w:rsidRPr="007123C9">
        <w:rPr>
          <w:rFonts w:ascii="Times New Roman" w:eastAsia="Times New Roman" w:hAnsi="Times New Roman" w:cs="Times New Roman"/>
          <w:sz w:val="22"/>
          <w:szCs w:val="22"/>
        </w:rPr>
        <w:t>To test if the observed differences in model accuracy were statistically significant, I used McNemar’s test.</w:t>
      </w:r>
    </w:p>
    <w:p w14:paraId="4542909F" w14:textId="77777777" w:rsidR="004B47C5" w:rsidRDefault="00272A9B" w:rsidP="004B47C5">
      <w:pPr>
        <w:keepNext/>
        <w:spacing w:before="240" w:after="240" w:line="360" w:lineRule="auto"/>
        <w:jc w:val="center"/>
      </w:pPr>
      <w:r w:rsidRPr="00272A9B">
        <w:rPr>
          <w:rFonts w:ascii="Times New Roman" w:eastAsia="Times New Roman" w:hAnsi="Times New Roman" w:cs="Times New Roman"/>
          <w:sz w:val="22"/>
          <w:szCs w:val="22"/>
        </w:rPr>
        <w:drawing>
          <wp:inline distT="0" distB="0" distL="0" distR="0" wp14:anchorId="36331D41" wp14:editId="3E04CF74">
            <wp:extent cx="5589917" cy="3467420"/>
            <wp:effectExtent l="0" t="0" r="0" b="0"/>
            <wp:docPr id="1542161656" name="Picture 1" descr="A graph showing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61656" name="Picture 1" descr="A graph showing different colored squares&#10;&#10;AI-generated content may be incorrect."/>
                    <pic:cNvPicPr/>
                  </pic:nvPicPr>
                  <pic:blipFill>
                    <a:blip r:embed="rId15"/>
                    <a:stretch>
                      <a:fillRect/>
                    </a:stretch>
                  </pic:blipFill>
                  <pic:spPr>
                    <a:xfrm>
                      <a:off x="0" y="0"/>
                      <a:ext cx="5607130" cy="3478097"/>
                    </a:xfrm>
                    <a:prstGeom prst="rect">
                      <a:avLst/>
                    </a:prstGeom>
                  </pic:spPr>
                </pic:pic>
              </a:graphicData>
            </a:graphic>
          </wp:inline>
        </w:drawing>
      </w:r>
    </w:p>
    <w:p w14:paraId="3B774459" w14:textId="6DBB4918" w:rsidR="00804786" w:rsidRDefault="004B47C5" w:rsidP="004B47C5">
      <w:pPr>
        <w:pStyle w:val="Caption"/>
        <w:jc w:val="center"/>
        <w:rPr>
          <w:rFonts w:ascii="Times New Roman" w:eastAsia="Times New Roman" w:hAnsi="Times New Roman" w:cs="Times New Roman"/>
          <w:sz w:val="22"/>
          <w:szCs w:val="22"/>
        </w:rPr>
      </w:pPr>
      <w:bookmarkStart w:id="68" w:name="_Toc196057715"/>
      <w:r>
        <w:t xml:space="preserve">Figure </w:t>
      </w:r>
      <w:r>
        <w:fldChar w:fldCharType="begin"/>
      </w:r>
      <w:r>
        <w:instrText xml:space="preserve"> SEQ Figure \* ARABIC </w:instrText>
      </w:r>
      <w:r>
        <w:fldChar w:fldCharType="separate"/>
      </w:r>
      <w:r>
        <w:rPr>
          <w:noProof/>
        </w:rPr>
        <w:t>7</w:t>
      </w:r>
      <w:r>
        <w:fldChar w:fldCharType="end"/>
      </w:r>
      <w:r>
        <w:t xml:space="preserve"> </w:t>
      </w:r>
      <w:r w:rsidRPr="00E02807">
        <w:rPr>
          <w:rFonts w:ascii="Times New Roman" w:hAnsi="Times New Roman" w:cs="Times New Roman"/>
          <w:sz w:val="22"/>
          <w:szCs w:val="22"/>
        </w:rPr>
        <w:t>Test Accuracy</w:t>
      </w:r>
      <w:bookmarkEnd w:id="68"/>
    </w:p>
    <w:p w14:paraId="3B205067" w14:textId="42338D9D" w:rsidR="007123C9" w:rsidRPr="001D559A" w:rsidRDefault="001D559A" w:rsidP="001D559A">
      <w:pPr>
        <w:pStyle w:val="Caption"/>
      </w:pPr>
      <w:bookmarkStart w:id="69" w:name="_Toc196058171"/>
      <w:r>
        <w:t xml:space="preserve">Table </w:t>
      </w:r>
      <w:r>
        <w:fldChar w:fldCharType="begin"/>
      </w:r>
      <w:r>
        <w:instrText xml:space="preserve"> SEQ Table \* ARABIC </w:instrText>
      </w:r>
      <w:r>
        <w:fldChar w:fldCharType="separate"/>
      </w:r>
      <w:r>
        <w:rPr>
          <w:noProof/>
        </w:rPr>
        <w:t>5</w:t>
      </w:r>
      <w:r>
        <w:fldChar w:fldCharType="end"/>
      </w:r>
      <w:r w:rsidRPr="001D559A">
        <w:t xml:space="preserve"> </w:t>
      </w:r>
      <w:r w:rsidRPr="001D559A">
        <w:t>Contingency Table – SVM vs Logistic Regression</w:t>
      </w:r>
      <w:bookmarkStart w:id="70" w:name="_Hlk196058114"/>
      <w:bookmarkEnd w:id="69"/>
    </w:p>
    <w:bookmarkEnd w:id="70"/>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2"/>
        <w:gridCol w:w="1419"/>
        <w:gridCol w:w="1568"/>
      </w:tblGrid>
      <w:tr w:rsidR="007123C9" w:rsidRPr="007123C9" w14:paraId="79EFAE54" w14:textId="77777777" w:rsidTr="009C790A">
        <w:trPr>
          <w:tblCellSpacing w:w="15" w:type="dxa"/>
          <w:jc w:val="center"/>
        </w:trPr>
        <w:tc>
          <w:tcPr>
            <w:tcW w:w="0" w:type="auto"/>
            <w:vAlign w:val="center"/>
            <w:hideMark/>
          </w:tcPr>
          <w:p w14:paraId="61B954FC" w14:textId="77777777" w:rsidR="007123C9" w:rsidRPr="007123C9" w:rsidRDefault="007123C9" w:rsidP="007123C9">
            <w:pPr>
              <w:spacing w:before="240" w:after="240" w:line="360" w:lineRule="auto"/>
              <w:jc w:val="both"/>
              <w:rPr>
                <w:rFonts w:ascii="Times New Roman" w:eastAsia="Times New Roman" w:hAnsi="Times New Roman" w:cs="Times New Roman"/>
                <w:sz w:val="22"/>
                <w:szCs w:val="22"/>
              </w:rPr>
            </w:pPr>
          </w:p>
        </w:tc>
        <w:tc>
          <w:tcPr>
            <w:tcW w:w="0" w:type="auto"/>
            <w:vAlign w:val="center"/>
            <w:hideMark/>
          </w:tcPr>
          <w:p w14:paraId="1DFE3206" w14:textId="77777777" w:rsidR="007123C9" w:rsidRPr="007123C9" w:rsidRDefault="007123C9" w:rsidP="009C790A">
            <w:pPr>
              <w:spacing w:before="240" w:after="240" w:line="360" w:lineRule="auto"/>
              <w:jc w:val="center"/>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Correct (SVM)</w:t>
            </w:r>
          </w:p>
        </w:tc>
        <w:tc>
          <w:tcPr>
            <w:tcW w:w="0" w:type="auto"/>
            <w:vAlign w:val="center"/>
            <w:hideMark/>
          </w:tcPr>
          <w:p w14:paraId="3BD1C7ED" w14:textId="77777777" w:rsidR="007123C9" w:rsidRPr="007123C9" w:rsidRDefault="007123C9" w:rsidP="009C790A">
            <w:pPr>
              <w:spacing w:before="240" w:after="240" w:line="360" w:lineRule="auto"/>
              <w:jc w:val="center"/>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Incorrect (SVM)</w:t>
            </w:r>
          </w:p>
        </w:tc>
      </w:tr>
      <w:tr w:rsidR="007123C9" w:rsidRPr="007123C9" w14:paraId="69C210DA" w14:textId="77777777" w:rsidTr="009C790A">
        <w:trPr>
          <w:tblCellSpacing w:w="15" w:type="dxa"/>
          <w:jc w:val="center"/>
        </w:trPr>
        <w:tc>
          <w:tcPr>
            <w:tcW w:w="0" w:type="auto"/>
            <w:vAlign w:val="center"/>
            <w:hideMark/>
          </w:tcPr>
          <w:p w14:paraId="7AFFC78B" w14:textId="77777777" w:rsidR="007123C9" w:rsidRPr="007123C9" w:rsidRDefault="007123C9" w:rsidP="009C790A">
            <w:pPr>
              <w:spacing w:before="240" w:after="240" w:line="360" w:lineRule="auto"/>
              <w:jc w:val="center"/>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Correct (LR)</w:t>
            </w:r>
          </w:p>
        </w:tc>
        <w:tc>
          <w:tcPr>
            <w:tcW w:w="0" w:type="auto"/>
            <w:vAlign w:val="center"/>
            <w:hideMark/>
          </w:tcPr>
          <w:p w14:paraId="41972997" w14:textId="77777777" w:rsidR="007123C9" w:rsidRPr="007123C9" w:rsidRDefault="007123C9" w:rsidP="009C790A">
            <w:pPr>
              <w:spacing w:before="240" w:after="240" w:line="360" w:lineRule="auto"/>
              <w:jc w:val="center"/>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72</w:t>
            </w:r>
          </w:p>
        </w:tc>
        <w:tc>
          <w:tcPr>
            <w:tcW w:w="0" w:type="auto"/>
            <w:vAlign w:val="center"/>
            <w:hideMark/>
          </w:tcPr>
          <w:p w14:paraId="5F2356B4" w14:textId="77777777" w:rsidR="007123C9" w:rsidRPr="007123C9" w:rsidRDefault="007123C9" w:rsidP="009C790A">
            <w:pPr>
              <w:spacing w:before="240" w:after="240" w:line="360" w:lineRule="auto"/>
              <w:jc w:val="center"/>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0</w:t>
            </w:r>
          </w:p>
        </w:tc>
      </w:tr>
      <w:tr w:rsidR="007123C9" w:rsidRPr="007123C9" w14:paraId="386EE806" w14:textId="77777777" w:rsidTr="009C790A">
        <w:trPr>
          <w:tblCellSpacing w:w="15" w:type="dxa"/>
          <w:jc w:val="center"/>
        </w:trPr>
        <w:tc>
          <w:tcPr>
            <w:tcW w:w="0" w:type="auto"/>
            <w:vAlign w:val="center"/>
            <w:hideMark/>
          </w:tcPr>
          <w:p w14:paraId="550D76C0" w14:textId="77777777" w:rsidR="007123C9" w:rsidRPr="007123C9" w:rsidRDefault="007123C9" w:rsidP="009C790A">
            <w:pPr>
              <w:spacing w:before="240" w:after="240" w:line="360" w:lineRule="auto"/>
              <w:jc w:val="center"/>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Incorrect (LR)</w:t>
            </w:r>
          </w:p>
        </w:tc>
        <w:tc>
          <w:tcPr>
            <w:tcW w:w="0" w:type="auto"/>
            <w:vAlign w:val="center"/>
            <w:hideMark/>
          </w:tcPr>
          <w:p w14:paraId="009191C0" w14:textId="77777777" w:rsidR="007123C9" w:rsidRPr="007123C9" w:rsidRDefault="007123C9" w:rsidP="009C790A">
            <w:pPr>
              <w:spacing w:before="240" w:after="240" w:line="360" w:lineRule="auto"/>
              <w:jc w:val="center"/>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2</w:t>
            </w:r>
          </w:p>
        </w:tc>
        <w:tc>
          <w:tcPr>
            <w:tcW w:w="0" w:type="auto"/>
            <w:vAlign w:val="center"/>
            <w:hideMark/>
          </w:tcPr>
          <w:p w14:paraId="6B9118BC" w14:textId="77777777" w:rsidR="007123C9" w:rsidRPr="007123C9" w:rsidRDefault="007123C9" w:rsidP="009C790A">
            <w:pPr>
              <w:spacing w:before="240" w:after="240" w:line="360" w:lineRule="auto"/>
              <w:jc w:val="center"/>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5</w:t>
            </w:r>
          </w:p>
        </w:tc>
      </w:tr>
    </w:tbl>
    <w:p w14:paraId="11C7F9A3" w14:textId="77777777" w:rsidR="007123C9" w:rsidRPr="007123C9" w:rsidRDefault="007123C9" w:rsidP="009C790A">
      <w:pPr>
        <w:spacing w:after="0" w:line="360" w:lineRule="auto"/>
        <w:jc w:val="both"/>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McNemar’s Statistic = 0.5</w:t>
      </w:r>
    </w:p>
    <w:p w14:paraId="3FC09252" w14:textId="53550154" w:rsidR="007123C9" w:rsidRPr="007123C9" w:rsidRDefault="007123C9" w:rsidP="009C790A">
      <w:pPr>
        <w:spacing w:after="0" w:line="360" w:lineRule="auto"/>
        <w:jc w:val="both"/>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lastRenderedPageBreak/>
        <w:t>p-value = 0.4795</w:t>
      </w:r>
      <w:r w:rsidR="0029564F">
        <w:rPr>
          <w:rFonts w:ascii="Times New Roman" w:eastAsia="Times New Roman" w:hAnsi="Times New Roman" w:cs="Times New Roman"/>
          <w:sz w:val="22"/>
          <w:szCs w:val="22"/>
        </w:rPr>
        <w:t>,</w:t>
      </w:r>
      <w:r w:rsidRPr="007123C9">
        <w:rPr>
          <w:rFonts w:ascii="Times New Roman" w:eastAsia="Times New Roman" w:hAnsi="Times New Roman" w:cs="Times New Roman"/>
          <w:sz w:val="22"/>
          <w:szCs w:val="22"/>
        </w:rPr>
        <w:t xml:space="preserve"> Not statistically significant</w:t>
      </w:r>
    </w:p>
    <w:p w14:paraId="5DBB5A65" w14:textId="413CA556" w:rsidR="001D559A" w:rsidRDefault="001D559A" w:rsidP="001D559A">
      <w:pPr>
        <w:pStyle w:val="Caption"/>
        <w:keepNext/>
      </w:pPr>
      <w:bookmarkStart w:id="71" w:name="_Toc196058172"/>
      <w:r>
        <w:t xml:space="preserve">Table </w:t>
      </w:r>
      <w:r>
        <w:fldChar w:fldCharType="begin"/>
      </w:r>
      <w:r>
        <w:instrText xml:space="preserve"> SEQ Table \* ARABIC </w:instrText>
      </w:r>
      <w:r>
        <w:fldChar w:fldCharType="separate"/>
      </w:r>
      <w:r>
        <w:rPr>
          <w:noProof/>
        </w:rPr>
        <w:t>6</w:t>
      </w:r>
      <w:r>
        <w:fldChar w:fldCharType="end"/>
      </w:r>
      <w:r>
        <w:t xml:space="preserve"> </w:t>
      </w:r>
      <w:r w:rsidRPr="007123C9">
        <w:rPr>
          <w:rFonts w:eastAsia="Times New Roman"/>
        </w:rPr>
        <w:t>Contingency Table – SVM vs Random Forest</w:t>
      </w:r>
      <w:bookmarkEnd w:id="71"/>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0"/>
        <w:gridCol w:w="1419"/>
        <w:gridCol w:w="1568"/>
      </w:tblGrid>
      <w:tr w:rsidR="007123C9" w:rsidRPr="007123C9" w14:paraId="45E8C314" w14:textId="77777777" w:rsidTr="009C790A">
        <w:trPr>
          <w:tblCellSpacing w:w="15" w:type="dxa"/>
          <w:jc w:val="center"/>
        </w:trPr>
        <w:tc>
          <w:tcPr>
            <w:tcW w:w="0" w:type="auto"/>
            <w:vAlign w:val="center"/>
            <w:hideMark/>
          </w:tcPr>
          <w:p w14:paraId="543C24C4" w14:textId="77777777" w:rsidR="007123C9" w:rsidRPr="007123C9" w:rsidRDefault="007123C9" w:rsidP="009C790A">
            <w:pPr>
              <w:spacing w:before="240" w:after="240" w:line="360" w:lineRule="auto"/>
              <w:jc w:val="center"/>
              <w:rPr>
                <w:rFonts w:ascii="Times New Roman" w:eastAsia="Times New Roman" w:hAnsi="Times New Roman" w:cs="Times New Roman"/>
                <w:sz w:val="22"/>
                <w:szCs w:val="22"/>
              </w:rPr>
            </w:pPr>
          </w:p>
        </w:tc>
        <w:tc>
          <w:tcPr>
            <w:tcW w:w="0" w:type="auto"/>
            <w:vAlign w:val="center"/>
            <w:hideMark/>
          </w:tcPr>
          <w:p w14:paraId="225B56EF" w14:textId="77777777" w:rsidR="007123C9" w:rsidRPr="007123C9" w:rsidRDefault="007123C9" w:rsidP="009C790A">
            <w:pPr>
              <w:spacing w:before="240" w:after="240" w:line="360" w:lineRule="auto"/>
              <w:jc w:val="center"/>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Correct (SVM)</w:t>
            </w:r>
          </w:p>
        </w:tc>
        <w:tc>
          <w:tcPr>
            <w:tcW w:w="0" w:type="auto"/>
            <w:vAlign w:val="center"/>
            <w:hideMark/>
          </w:tcPr>
          <w:p w14:paraId="2522DF99" w14:textId="77777777" w:rsidR="007123C9" w:rsidRPr="007123C9" w:rsidRDefault="007123C9" w:rsidP="009C790A">
            <w:pPr>
              <w:spacing w:before="240" w:after="240" w:line="360" w:lineRule="auto"/>
              <w:jc w:val="center"/>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Incorrect (SVM)</w:t>
            </w:r>
          </w:p>
        </w:tc>
      </w:tr>
      <w:tr w:rsidR="007123C9" w:rsidRPr="007123C9" w14:paraId="76C092B5" w14:textId="77777777" w:rsidTr="009C790A">
        <w:trPr>
          <w:tblCellSpacing w:w="15" w:type="dxa"/>
          <w:jc w:val="center"/>
        </w:trPr>
        <w:tc>
          <w:tcPr>
            <w:tcW w:w="0" w:type="auto"/>
            <w:vAlign w:val="center"/>
            <w:hideMark/>
          </w:tcPr>
          <w:p w14:paraId="0D90AF95" w14:textId="77777777" w:rsidR="007123C9" w:rsidRPr="007123C9" w:rsidRDefault="007123C9" w:rsidP="009C790A">
            <w:pPr>
              <w:spacing w:before="240" w:after="240" w:line="360" w:lineRule="auto"/>
              <w:jc w:val="center"/>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Correct (RF)</w:t>
            </w:r>
          </w:p>
        </w:tc>
        <w:tc>
          <w:tcPr>
            <w:tcW w:w="0" w:type="auto"/>
            <w:vAlign w:val="center"/>
            <w:hideMark/>
          </w:tcPr>
          <w:p w14:paraId="02ACAE64" w14:textId="77777777" w:rsidR="007123C9" w:rsidRPr="007123C9" w:rsidRDefault="007123C9" w:rsidP="009C790A">
            <w:pPr>
              <w:spacing w:before="240" w:after="240" w:line="360" w:lineRule="auto"/>
              <w:jc w:val="center"/>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68</w:t>
            </w:r>
          </w:p>
        </w:tc>
        <w:tc>
          <w:tcPr>
            <w:tcW w:w="0" w:type="auto"/>
            <w:vAlign w:val="center"/>
            <w:hideMark/>
          </w:tcPr>
          <w:p w14:paraId="35AADBD7" w14:textId="77777777" w:rsidR="007123C9" w:rsidRPr="007123C9" w:rsidRDefault="007123C9" w:rsidP="009C790A">
            <w:pPr>
              <w:spacing w:before="240" w:after="240" w:line="360" w:lineRule="auto"/>
              <w:jc w:val="center"/>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4</w:t>
            </w:r>
          </w:p>
        </w:tc>
      </w:tr>
      <w:tr w:rsidR="007123C9" w:rsidRPr="007123C9" w14:paraId="5303D24C" w14:textId="77777777" w:rsidTr="009C790A">
        <w:trPr>
          <w:tblCellSpacing w:w="15" w:type="dxa"/>
          <w:jc w:val="center"/>
        </w:trPr>
        <w:tc>
          <w:tcPr>
            <w:tcW w:w="0" w:type="auto"/>
            <w:vAlign w:val="center"/>
            <w:hideMark/>
          </w:tcPr>
          <w:p w14:paraId="54C92529" w14:textId="77777777" w:rsidR="007123C9" w:rsidRPr="007123C9" w:rsidRDefault="007123C9" w:rsidP="009C790A">
            <w:pPr>
              <w:spacing w:before="240" w:after="240" w:line="360" w:lineRule="auto"/>
              <w:jc w:val="center"/>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Incorrect (RF)</w:t>
            </w:r>
          </w:p>
        </w:tc>
        <w:tc>
          <w:tcPr>
            <w:tcW w:w="0" w:type="auto"/>
            <w:vAlign w:val="center"/>
            <w:hideMark/>
          </w:tcPr>
          <w:p w14:paraId="43A37607" w14:textId="77777777" w:rsidR="007123C9" w:rsidRPr="007123C9" w:rsidRDefault="007123C9" w:rsidP="009C790A">
            <w:pPr>
              <w:spacing w:before="240" w:after="240" w:line="360" w:lineRule="auto"/>
              <w:jc w:val="center"/>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2</w:t>
            </w:r>
          </w:p>
        </w:tc>
        <w:tc>
          <w:tcPr>
            <w:tcW w:w="0" w:type="auto"/>
            <w:vAlign w:val="center"/>
            <w:hideMark/>
          </w:tcPr>
          <w:p w14:paraId="70F3C61A" w14:textId="77777777" w:rsidR="007123C9" w:rsidRPr="007123C9" w:rsidRDefault="007123C9" w:rsidP="009C790A">
            <w:pPr>
              <w:spacing w:before="240" w:after="240" w:line="360" w:lineRule="auto"/>
              <w:jc w:val="center"/>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5</w:t>
            </w:r>
          </w:p>
        </w:tc>
      </w:tr>
    </w:tbl>
    <w:p w14:paraId="54A79B61" w14:textId="77777777" w:rsidR="007123C9" w:rsidRPr="007123C9" w:rsidRDefault="007123C9" w:rsidP="009C790A">
      <w:pPr>
        <w:spacing w:after="0" w:line="360" w:lineRule="auto"/>
        <w:jc w:val="both"/>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McNemar’s Statistic = 0.0</w:t>
      </w:r>
    </w:p>
    <w:p w14:paraId="3D00B60D" w14:textId="3FF32060" w:rsidR="007123C9" w:rsidRPr="007123C9" w:rsidRDefault="007123C9" w:rsidP="009C790A">
      <w:pPr>
        <w:spacing w:after="0" w:line="360" w:lineRule="auto"/>
        <w:jc w:val="both"/>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 xml:space="preserve">p-value = </w:t>
      </w:r>
      <w:r w:rsidR="0009336C">
        <w:rPr>
          <w:rFonts w:ascii="Times New Roman" w:eastAsia="Times New Roman" w:hAnsi="Times New Roman" w:cs="Times New Roman"/>
          <w:sz w:val="22"/>
          <w:szCs w:val="22"/>
        </w:rPr>
        <w:t xml:space="preserve">0.68 </w:t>
      </w:r>
      <w:r w:rsidR="009C790A">
        <w:rPr>
          <w:rFonts w:ascii="Times New Roman" w:eastAsia="Times New Roman" w:hAnsi="Times New Roman" w:cs="Times New Roman"/>
          <w:sz w:val="22"/>
          <w:szCs w:val="22"/>
        </w:rPr>
        <w:t>,</w:t>
      </w:r>
      <w:r w:rsidRPr="007123C9">
        <w:rPr>
          <w:rFonts w:ascii="Times New Roman" w:eastAsia="Times New Roman" w:hAnsi="Times New Roman" w:cs="Times New Roman"/>
          <w:sz w:val="22"/>
          <w:szCs w:val="22"/>
        </w:rPr>
        <w:t>Not statistically significant</w:t>
      </w:r>
    </w:p>
    <w:p w14:paraId="272136C6" w14:textId="0B34BDA1" w:rsidR="00272A9B" w:rsidRDefault="007123C9" w:rsidP="001E1568">
      <w:pPr>
        <w:spacing w:after="0" w:line="360" w:lineRule="auto"/>
        <w:jc w:val="both"/>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Despite Logistic Regression achieving the highest raw accuracy, McNemar’s test shows no significant difference compared to SVM or Random Forest at a 5% level</w:t>
      </w:r>
      <w:r w:rsidR="00272A9B">
        <w:rPr>
          <w:rFonts w:ascii="Times New Roman" w:eastAsia="Times New Roman" w:hAnsi="Times New Roman" w:cs="Times New Roman"/>
          <w:sz w:val="22"/>
          <w:szCs w:val="22"/>
        </w:rPr>
        <w:t>.</w:t>
      </w:r>
    </w:p>
    <w:p w14:paraId="65E9FE70" w14:textId="75FBD105" w:rsidR="001E1568" w:rsidRPr="001E1568" w:rsidRDefault="001E1568" w:rsidP="001E1568">
      <w:pPr>
        <w:pStyle w:val="Style1"/>
        <w:spacing w:before="0" w:after="0"/>
        <w:ind w:firstLine="720"/>
      </w:pPr>
      <w:bookmarkStart w:id="72" w:name="_Toc196068948"/>
      <w:r w:rsidRPr="001E1568">
        <w:rPr>
          <w:rStyle w:val="Heading2Char"/>
          <w:rFonts w:ascii="Times New Roman" w:hAnsi="Times New Roman" w:cs="Times New Roman"/>
          <w:b/>
          <w:bCs/>
          <w:sz w:val="22"/>
          <w:szCs w:val="22"/>
        </w:rPr>
        <w:t>7.2 Proportional Z test</w:t>
      </w:r>
      <w:bookmarkEnd w:id="72"/>
      <w:r>
        <w:t xml:space="preserve">: </w:t>
      </w:r>
      <w:r w:rsidRPr="001E1568">
        <w:t>The proportion Z-test is used to compare how well two models perform by checking if the difference in their accuracy rates is statistically meaningful. In this case, we compared SVM with Logistic Regression and Random Forest. The Z-statistics were close to zero and the p-values were above 0.05 in both comparisons (0.548 and 0.598), which tells us there’s no significant difference in performance.</w:t>
      </w:r>
    </w:p>
    <w:p w14:paraId="7798F0BC" w14:textId="77777777" w:rsidR="007123C9" w:rsidRPr="00CC1738" w:rsidRDefault="007123C9" w:rsidP="00CC1738">
      <w:pPr>
        <w:pStyle w:val="Heading1"/>
        <w:rPr>
          <w:rFonts w:ascii="Times New Roman" w:eastAsia="Times New Roman" w:hAnsi="Times New Roman" w:cs="Times New Roman"/>
          <w:b/>
          <w:bCs/>
          <w:sz w:val="24"/>
          <w:szCs w:val="24"/>
        </w:rPr>
      </w:pPr>
      <w:bookmarkStart w:id="73" w:name="_Toc196068949"/>
      <w:r w:rsidRPr="00CC1738">
        <w:rPr>
          <w:rFonts w:ascii="Times New Roman" w:eastAsia="Times New Roman" w:hAnsi="Times New Roman" w:cs="Times New Roman"/>
          <w:b/>
          <w:bCs/>
          <w:sz w:val="24"/>
          <w:szCs w:val="24"/>
        </w:rPr>
        <w:t>8. Conclusion</w:t>
      </w:r>
      <w:bookmarkEnd w:id="73"/>
    </w:p>
    <w:p w14:paraId="748B5B8F" w14:textId="4927A86E" w:rsidR="007123C9" w:rsidRDefault="007123C9" w:rsidP="00737548">
      <w:pPr>
        <w:spacing w:after="0" w:line="360" w:lineRule="auto"/>
        <w:jc w:val="both"/>
        <w:rPr>
          <w:rFonts w:ascii="Times New Roman" w:eastAsia="Times New Roman" w:hAnsi="Times New Roman" w:cs="Times New Roman"/>
          <w:sz w:val="22"/>
          <w:szCs w:val="22"/>
        </w:rPr>
      </w:pPr>
      <w:r w:rsidRPr="007123C9">
        <w:rPr>
          <w:rFonts w:ascii="Times New Roman" w:eastAsia="Times New Roman" w:hAnsi="Times New Roman" w:cs="Times New Roman"/>
          <w:sz w:val="22"/>
          <w:szCs w:val="22"/>
        </w:rPr>
        <w:t>Among the three models tested, Logistic Regression performed the best in terms of accuracy, correctly classifying 93% of students. While the SVM came close at 91%, and Random Forest followed at 88%, statistical testing showed that these differences were not significant. This means that all three models performed comparably on this dataset.</w:t>
      </w:r>
      <w:r w:rsidR="005F1845">
        <w:rPr>
          <w:rFonts w:ascii="Times New Roman" w:eastAsia="Times New Roman" w:hAnsi="Times New Roman" w:cs="Times New Roman"/>
          <w:sz w:val="22"/>
          <w:szCs w:val="22"/>
        </w:rPr>
        <w:t xml:space="preserve"> </w:t>
      </w:r>
      <w:r w:rsidRPr="007123C9">
        <w:rPr>
          <w:rFonts w:ascii="Times New Roman" w:eastAsia="Times New Roman" w:hAnsi="Times New Roman" w:cs="Times New Roman"/>
          <w:sz w:val="22"/>
          <w:szCs w:val="22"/>
        </w:rPr>
        <w:t xml:space="preserve">Logistic Regression’s simplicity, and high accuracy make it a strong candidate. However, the SVM still proved robust, especially in minimizing false negatives. The Random Forest offered good performance and valuable insight into feature importance but did not outperform the others. </w:t>
      </w:r>
    </w:p>
    <w:p w14:paraId="519A51C0" w14:textId="77777777" w:rsidR="00272A9B" w:rsidRDefault="00272A9B" w:rsidP="007123C9">
      <w:pPr>
        <w:spacing w:before="240" w:after="240" w:line="360" w:lineRule="auto"/>
        <w:jc w:val="both"/>
        <w:rPr>
          <w:rFonts w:ascii="Times New Roman" w:eastAsia="Times New Roman" w:hAnsi="Times New Roman" w:cs="Times New Roman"/>
          <w:sz w:val="22"/>
          <w:szCs w:val="22"/>
        </w:rPr>
      </w:pPr>
    </w:p>
    <w:p w14:paraId="184E11F3" w14:textId="77777777" w:rsidR="00272A9B" w:rsidRDefault="00272A9B" w:rsidP="007123C9">
      <w:pPr>
        <w:spacing w:before="240" w:after="240" w:line="360" w:lineRule="auto"/>
        <w:jc w:val="both"/>
        <w:rPr>
          <w:rFonts w:ascii="Times New Roman" w:eastAsia="Times New Roman" w:hAnsi="Times New Roman" w:cs="Times New Roman"/>
          <w:sz w:val="22"/>
          <w:szCs w:val="22"/>
        </w:rPr>
      </w:pPr>
    </w:p>
    <w:p w14:paraId="2E94AF5D" w14:textId="77777777" w:rsidR="00272A9B" w:rsidRDefault="00272A9B" w:rsidP="007123C9">
      <w:pPr>
        <w:spacing w:before="240" w:after="240" w:line="360" w:lineRule="auto"/>
        <w:jc w:val="both"/>
        <w:rPr>
          <w:rFonts w:ascii="Times New Roman" w:eastAsia="Times New Roman" w:hAnsi="Times New Roman" w:cs="Times New Roman"/>
          <w:sz w:val="22"/>
          <w:szCs w:val="22"/>
        </w:rPr>
      </w:pPr>
    </w:p>
    <w:p w14:paraId="52E3431F" w14:textId="77777777" w:rsidR="00272A9B" w:rsidRDefault="00272A9B" w:rsidP="007123C9">
      <w:pPr>
        <w:spacing w:before="240" w:after="240" w:line="360" w:lineRule="auto"/>
        <w:jc w:val="both"/>
        <w:rPr>
          <w:rFonts w:ascii="Times New Roman" w:eastAsia="Times New Roman" w:hAnsi="Times New Roman" w:cs="Times New Roman"/>
          <w:sz w:val="22"/>
          <w:szCs w:val="22"/>
        </w:rPr>
      </w:pPr>
    </w:p>
    <w:sectPr w:rsidR="00272A9B">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CE775F" w14:textId="77777777" w:rsidR="00017D6A" w:rsidRDefault="00017D6A">
      <w:pPr>
        <w:spacing w:after="0" w:line="240" w:lineRule="auto"/>
      </w:pPr>
      <w:r>
        <w:separator/>
      </w:r>
    </w:p>
  </w:endnote>
  <w:endnote w:type="continuationSeparator" w:id="0">
    <w:p w14:paraId="4A5F790A" w14:textId="77777777" w:rsidR="00017D6A" w:rsidRDefault="00017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E7C7F43" w14:paraId="1F13F8B0" w14:textId="77777777" w:rsidTr="0E7C7F43">
      <w:trPr>
        <w:trHeight w:val="300"/>
      </w:trPr>
      <w:tc>
        <w:tcPr>
          <w:tcW w:w="3120" w:type="dxa"/>
        </w:tcPr>
        <w:p w14:paraId="71C5FB94" w14:textId="0068CCDE" w:rsidR="0E7C7F43" w:rsidRDefault="0E7C7F43" w:rsidP="0E7C7F43">
          <w:pPr>
            <w:pStyle w:val="Header"/>
            <w:ind w:left="-115"/>
          </w:pPr>
        </w:p>
      </w:tc>
      <w:tc>
        <w:tcPr>
          <w:tcW w:w="3120" w:type="dxa"/>
        </w:tcPr>
        <w:p w14:paraId="380FE040" w14:textId="3428E129" w:rsidR="0E7C7F43" w:rsidRDefault="0E7C7F43" w:rsidP="0E7C7F43">
          <w:pPr>
            <w:pStyle w:val="Header"/>
            <w:jc w:val="center"/>
          </w:pPr>
        </w:p>
      </w:tc>
      <w:tc>
        <w:tcPr>
          <w:tcW w:w="3120" w:type="dxa"/>
        </w:tcPr>
        <w:p w14:paraId="52C00FCB" w14:textId="70942654" w:rsidR="0E7C7F43" w:rsidRDefault="0E7C7F43" w:rsidP="0E7C7F43">
          <w:pPr>
            <w:pStyle w:val="Header"/>
            <w:ind w:right="-115"/>
            <w:jc w:val="right"/>
          </w:pPr>
          <w:r>
            <w:fldChar w:fldCharType="begin"/>
          </w:r>
          <w:r>
            <w:instrText>PAGE</w:instrText>
          </w:r>
          <w:r>
            <w:fldChar w:fldCharType="separate"/>
          </w:r>
          <w:r w:rsidR="00E85C9E">
            <w:rPr>
              <w:noProof/>
            </w:rPr>
            <w:t>1</w:t>
          </w:r>
          <w:r>
            <w:fldChar w:fldCharType="end"/>
          </w:r>
        </w:p>
      </w:tc>
    </w:tr>
  </w:tbl>
  <w:p w14:paraId="2FF03BFA" w14:textId="2247F151" w:rsidR="0E7C7F43" w:rsidRDefault="0E7C7F43" w:rsidP="0E7C7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C6312" w14:textId="77777777" w:rsidR="00017D6A" w:rsidRDefault="00017D6A">
      <w:pPr>
        <w:spacing w:after="0" w:line="240" w:lineRule="auto"/>
      </w:pPr>
      <w:r>
        <w:separator/>
      </w:r>
    </w:p>
  </w:footnote>
  <w:footnote w:type="continuationSeparator" w:id="0">
    <w:p w14:paraId="75EC0488" w14:textId="77777777" w:rsidR="00017D6A" w:rsidRDefault="00017D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E7C7F43" w14:paraId="3F365D1C" w14:textId="77777777" w:rsidTr="0E7C7F43">
      <w:trPr>
        <w:trHeight w:val="300"/>
      </w:trPr>
      <w:tc>
        <w:tcPr>
          <w:tcW w:w="3120" w:type="dxa"/>
        </w:tcPr>
        <w:p w14:paraId="0845EEE2" w14:textId="44CDECE7" w:rsidR="0E7C7F43" w:rsidRDefault="0E7C7F43" w:rsidP="0E7C7F43">
          <w:pPr>
            <w:pStyle w:val="Header"/>
            <w:ind w:left="-115"/>
          </w:pPr>
        </w:p>
      </w:tc>
      <w:tc>
        <w:tcPr>
          <w:tcW w:w="3120" w:type="dxa"/>
        </w:tcPr>
        <w:p w14:paraId="5F6CADAC" w14:textId="0BD77833" w:rsidR="0E7C7F43" w:rsidRDefault="0E7C7F43" w:rsidP="0E7C7F43">
          <w:pPr>
            <w:pStyle w:val="Header"/>
            <w:jc w:val="center"/>
          </w:pPr>
        </w:p>
      </w:tc>
      <w:tc>
        <w:tcPr>
          <w:tcW w:w="3120" w:type="dxa"/>
        </w:tcPr>
        <w:p w14:paraId="749192DE" w14:textId="7B087C3F" w:rsidR="0E7C7F43" w:rsidRDefault="0E7C7F43" w:rsidP="0E7C7F43">
          <w:pPr>
            <w:pStyle w:val="Header"/>
            <w:ind w:right="-115"/>
            <w:jc w:val="right"/>
          </w:pPr>
        </w:p>
      </w:tc>
    </w:tr>
  </w:tbl>
  <w:p w14:paraId="776AA2E6" w14:textId="63E896D7" w:rsidR="0E7C7F43" w:rsidRDefault="0E7C7F43" w:rsidP="0E7C7F43">
    <w:pPr>
      <w:pStyle w:val="Header"/>
    </w:pPr>
  </w:p>
</w:hdr>
</file>

<file path=word/intelligence2.xml><?xml version="1.0" encoding="utf-8"?>
<int2:intelligence xmlns:int2="http://schemas.microsoft.com/office/intelligence/2020/intelligence" xmlns:oel="http://schemas.microsoft.com/office/2019/extlst">
  <int2:observations>
    <int2:textHash int2:hashCode="TndROIQkJLpA/9" int2:id="CWqBHy0X">
      <int2:state int2:value="Rejected" int2:type="AugLoop_Text_Critique"/>
    </int2:textHash>
    <int2:textHash int2:hashCode="XKw3PC9EMBaEFy" int2:id="s6gn7xTF">
      <int2:state int2:value="Rejected" int2:type="AugLoop_Text_Critique"/>
    </int2:textHash>
    <int2:textHash int2:hashCode="d9XamOcPjDvv/0" int2:id="KWTV2ppn">
      <int2:state int2:value="Rejected" int2:type="AugLoop_Text_Critique"/>
    </int2:textHash>
    <int2:textHash int2:hashCode="RDvApMMmDM8nzh" int2:id="JDBwfDZY">
      <int2:state int2:value="Rejected" int2:type="AugLoop_Text_Critique"/>
    </int2:textHash>
    <int2:textHash int2:hashCode="l1B6eGPktlvtVE" int2:id="EMxVXFoS">
      <int2:state int2:value="Rejected" int2:type="AugLoop_Text_Critique"/>
    </int2:textHash>
    <int2:textHash int2:hashCode="+hsOZg+pGtq3Er" int2:id="UquGPv5p">
      <int2:state int2:value="Rejected" int2:type="AugLoop_Text_Critique"/>
    </int2:textHash>
    <int2:textHash int2:hashCode="OFTz37Ckwkz66x" int2:id="p4GVnI3K">
      <int2:state int2:value="Rejected" int2:type="AugLoop_Text_Critique"/>
    </int2:textHash>
    <int2:textHash int2:hashCode="l6DGyfspogysLM" int2:id="LPuwhAzc">
      <int2:state int2:value="Rejected" int2:type="AugLoop_Text_Critique"/>
    </int2:textHash>
    <int2:textHash int2:hashCode="r7zT4GhGn1XtbL" int2:id="hgcV27CY">
      <int2:state int2:value="Rejected" int2:type="AugLoop_Text_Critique"/>
    </int2:textHash>
    <int2:textHash int2:hashCode="9rwwxN2HU3C6/L" int2:id="kFRkwyZ4">
      <int2:state int2:value="Rejected" int2:type="AugLoop_Text_Critique"/>
    </int2:textHash>
    <int2:textHash int2:hashCode="GHOk7AnMcR7tRm" int2:id="KCLYGGlm">
      <int2:state int2:value="Rejected" int2:type="AugLoop_Text_Critique"/>
    </int2:textHash>
    <int2:textHash int2:hashCode="G1JYJOU6ana1uK" int2:id="c2hM7CCT">
      <int2:state int2:value="Rejected" int2:type="AugLoop_Text_Critique"/>
    </int2:textHash>
    <int2:textHash int2:hashCode="Ze43q5ZmCRgFk2" int2:id="nlX2nxo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2DA1"/>
    <w:multiLevelType w:val="hybridMultilevel"/>
    <w:tmpl w:val="D1843098"/>
    <w:lvl w:ilvl="0" w:tplc="85DCB6C0">
      <w:start w:val="1"/>
      <w:numFmt w:val="bullet"/>
      <w:lvlText w:val=""/>
      <w:lvlJc w:val="left"/>
      <w:pPr>
        <w:ind w:left="720" w:hanging="360"/>
      </w:pPr>
      <w:rPr>
        <w:rFonts w:ascii="Symbol" w:hAnsi="Symbol" w:hint="default"/>
      </w:rPr>
    </w:lvl>
    <w:lvl w:ilvl="1" w:tplc="83F0207C">
      <w:start w:val="1"/>
      <w:numFmt w:val="bullet"/>
      <w:lvlText w:val="o"/>
      <w:lvlJc w:val="left"/>
      <w:pPr>
        <w:ind w:left="1440" w:hanging="360"/>
      </w:pPr>
      <w:rPr>
        <w:rFonts w:ascii="Courier New" w:hAnsi="Courier New" w:hint="default"/>
      </w:rPr>
    </w:lvl>
    <w:lvl w:ilvl="2" w:tplc="87CC0C90">
      <w:start w:val="1"/>
      <w:numFmt w:val="bullet"/>
      <w:lvlText w:val=""/>
      <w:lvlJc w:val="left"/>
      <w:pPr>
        <w:ind w:left="2160" w:hanging="360"/>
      </w:pPr>
      <w:rPr>
        <w:rFonts w:ascii="Wingdings" w:hAnsi="Wingdings" w:hint="default"/>
      </w:rPr>
    </w:lvl>
    <w:lvl w:ilvl="3" w:tplc="710A2E52">
      <w:start w:val="1"/>
      <w:numFmt w:val="bullet"/>
      <w:lvlText w:val=""/>
      <w:lvlJc w:val="left"/>
      <w:pPr>
        <w:ind w:left="2880" w:hanging="360"/>
      </w:pPr>
      <w:rPr>
        <w:rFonts w:ascii="Symbol" w:hAnsi="Symbol" w:hint="default"/>
      </w:rPr>
    </w:lvl>
    <w:lvl w:ilvl="4" w:tplc="8B12A256">
      <w:start w:val="1"/>
      <w:numFmt w:val="bullet"/>
      <w:lvlText w:val="o"/>
      <w:lvlJc w:val="left"/>
      <w:pPr>
        <w:ind w:left="3600" w:hanging="360"/>
      </w:pPr>
      <w:rPr>
        <w:rFonts w:ascii="Courier New" w:hAnsi="Courier New" w:hint="default"/>
      </w:rPr>
    </w:lvl>
    <w:lvl w:ilvl="5" w:tplc="4AD662C0">
      <w:start w:val="1"/>
      <w:numFmt w:val="bullet"/>
      <w:lvlText w:val=""/>
      <w:lvlJc w:val="left"/>
      <w:pPr>
        <w:ind w:left="4320" w:hanging="360"/>
      </w:pPr>
      <w:rPr>
        <w:rFonts w:ascii="Wingdings" w:hAnsi="Wingdings" w:hint="default"/>
      </w:rPr>
    </w:lvl>
    <w:lvl w:ilvl="6" w:tplc="E556914C">
      <w:start w:val="1"/>
      <w:numFmt w:val="bullet"/>
      <w:lvlText w:val=""/>
      <w:lvlJc w:val="left"/>
      <w:pPr>
        <w:ind w:left="5040" w:hanging="360"/>
      </w:pPr>
      <w:rPr>
        <w:rFonts w:ascii="Symbol" w:hAnsi="Symbol" w:hint="default"/>
      </w:rPr>
    </w:lvl>
    <w:lvl w:ilvl="7" w:tplc="75EA1990">
      <w:start w:val="1"/>
      <w:numFmt w:val="bullet"/>
      <w:lvlText w:val="o"/>
      <w:lvlJc w:val="left"/>
      <w:pPr>
        <w:ind w:left="5760" w:hanging="360"/>
      </w:pPr>
      <w:rPr>
        <w:rFonts w:ascii="Courier New" w:hAnsi="Courier New" w:hint="default"/>
      </w:rPr>
    </w:lvl>
    <w:lvl w:ilvl="8" w:tplc="1E12231E">
      <w:start w:val="1"/>
      <w:numFmt w:val="bullet"/>
      <w:lvlText w:val=""/>
      <w:lvlJc w:val="left"/>
      <w:pPr>
        <w:ind w:left="6480" w:hanging="360"/>
      </w:pPr>
      <w:rPr>
        <w:rFonts w:ascii="Wingdings" w:hAnsi="Wingdings" w:hint="default"/>
      </w:rPr>
    </w:lvl>
  </w:abstractNum>
  <w:abstractNum w:abstractNumId="1" w15:restartNumberingAfterBreak="0">
    <w:nsid w:val="0A40E2BB"/>
    <w:multiLevelType w:val="hybridMultilevel"/>
    <w:tmpl w:val="F94A20CC"/>
    <w:lvl w:ilvl="0" w:tplc="9C306840">
      <w:start w:val="1"/>
      <w:numFmt w:val="bullet"/>
      <w:lvlText w:val=""/>
      <w:lvlJc w:val="left"/>
      <w:pPr>
        <w:ind w:left="720" w:hanging="360"/>
      </w:pPr>
      <w:rPr>
        <w:rFonts w:ascii="Symbol" w:hAnsi="Symbol" w:hint="default"/>
      </w:rPr>
    </w:lvl>
    <w:lvl w:ilvl="1" w:tplc="EE5CFD2C">
      <w:start w:val="1"/>
      <w:numFmt w:val="bullet"/>
      <w:lvlText w:val="o"/>
      <w:lvlJc w:val="left"/>
      <w:pPr>
        <w:ind w:left="1440" w:hanging="360"/>
      </w:pPr>
      <w:rPr>
        <w:rFonts w:ascii="Courier New" w:hAnsi="Courier New" w:hint="default"/>
      </w:rPr>
    </w:lvl>
    <w:lvl w:ilvl="2" w:tplc="2DBE23E4">
      <w:start w:val="1"/>
      <w:numFmt w:val="bullet"/>
      <w:lvlText w:val=""/>
      <w:lvlJc w:val="left"/>
      <w:pPr>
        <w:ind w:left="2160" w:hanging="360"/>
      </w:pPr>
      <w:rPr>
        <w:rFonts w:ascii="Wingdings" w:hAnsi="Wingdings" w:hint="default"/>
      </w:rPr>
    </w:lvl>
    <w:lvl w:ilvl="3" w:tplc="43C8CDCA">
      <w:start w:val="1"/>
      <w:numFmt w:val="bullet"/>
      <w:lvlText w:val=""/>
      <w:lvlJc w:val="left"/>
      <w:pPr>
        <w:ind w:left="2880" w:hanging="360"/>
      </w:pPr>
      <w:rPr>
        <w:rFonts w:ascii="Symbol" w:hAnsi="Symbol" w:hint="default"/>
      </w:rPr>
    </w:lvl>
    <w:lvl w:ilvl="4" w:tplc="494ECD78">
      <w:start w:val="1"/>
      <w:numFmt w:val="bullet"/>
      <w:lvlText w:val="o"/>
      <w:lvlJc w:val="left"/>
      <w:pPr>
        <w:ind w:left="3600" w:hanging="360"/>
      </w:pPr>
      <w:rPr>
        <w:rFonts w:ascii="Courier New" w:hAnsi="Courier New" w:hint="default"/>
      </w:rPr>
    </w:lvl>
    <w:lvl w:ilvl="5" w:tplc="03067376">
      <w:start w:val="1"/>
      <w:numFmt w:val="bullet"/>
      <w:lvlText w:val=""/>
      <w:lvlJc w:val="left"/>
      <w:pPr>
        <w:ind w:left="4320" w:hanging="360"/>
      </w:pPr>
      <w:rPr>
        <w:rFonts w:ascii="Wingdings" w:hAnsi="Wingdings" w:hint="default"/>
      </w:rPr>
    </w:lvl>
    <w:lvl w:ilvl="6" w:tplc="E0FA62C0">
      <w:start w:val="1"/>
      <w:numFmt w:val="bullet"/>
      <w:lvlText w:val=""/>
      <w:lvlJc w:val="left"/>
      <w:pPr>
        <w:ind w:left="5040" w:hanging="360"/>
      </w:pPr>
      <w:rPr>
        <w:rFonts w:ascii="Symbol" w:hAnsi="Symbol" w:hint="default"/>
      </w:rPr>
    </w:lvl>
    <w:lvl w:ilvl="7" w:tplc="F3B863B2">
      <w:start w:val="1"/>
      <w:numFmt w:val="bullet"/>
      <w:lvlText w:val="o"/>
      <w:lvlJc w:val="left"/>
      <w:pPr>
        <w:ind w:left="5760" w:hanging="360"/>
      </w:pPr>
      <w:rPr>
        <w:rFonts w:ascii="Courier New" w:hAnsi="Courier New" w:hint="default"/>
      </w:rPr>
    </w:lvl>
    <w:lvl w:ilvl="8" w:tplc="F8126B08">
      <w:start w:val="1"/>
      <w:numFmt w:val="bullet"/>
      <w:lvlText w:val=""/>
      <w:lvlJc w:val="left"/>
      <w:pPr>
        <w:ind w:left="6480" w:hanging="360"/>
      </w:pPr>
      <w:rPr>
        <w:rFonts w:ascii="Wingdings" w:hAnsi="Wingdings" w:hint="default"/>
      </w:rPr>
    </w:lvl>
  </w:abstractNum>
  <w:abstractNum w:abstractNumId="2" w15:restartNumberingAfterBreak="0">
    <w:nsid w:val="0ADF43A0"/>
    <w:multiLevelType w:val="multilevel"/>
    <w:tmpl w:val="0180001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 w15:restartNumberingAfterBreak="0">
    <w:nsid w:val="0C41DCEA"/>
    <w:multiLevelType w:val="hybridMultilevel"/>
    <w:tmpl w:val="28F4A18C"/>
    <w:lvl w:ilvl="0" w:tplc="0E66CE3C">
      <w:start w:val="1"/>
      <w:numFmt w:val="bullet"/>
      <w:lvlText w:val=""/>
      <w:lvlJc w:val="left"/>
      <w:pPr>
        <w:ind w:left="720" w:hanging="360"/>
      </w:pPr>
      <w:rPr>
        <w:rFonts w:ascii="Symbol" w:hAnsi="Symbol" w:hint="default"/>
      </w:rPr>
    </w:lvl>
    <w:lvl w:ilvl="1" w:tplc="4E602E50">
      <w:start w:val="1"/>
      <w:numFmt w:val="bullet"/>
      <w:lvlText w:val="o"/>
      <w:lvlJc w:val="left"/>
      <w:pPr>
        <w:ind w:left="1440" w:hanging="360"/>
      </w:pPr>
      <w:rPr>
        <w:rFonts w:ascii="Courier New" w:hAnsi="Courier New" w:hint="default"/>
      </w:rPr>
    </w:lvl>
    <w:lvl w:ilvl="2" w:tplc="2988D468">
      <w:start w:val="1"/>
      <w:numFmt w:val="bullet"/>
      <w:lvlText w:val=""/>
      <w:lvlJc w:val="left"/>
      <w:pPr>
        <w:ind w:left="2160" w:hanging="360"/>
      </w:pPr>
      <w:rPr>
        <w:rFonts w:ascii="Wingdings" w:hAnsi="Wingdings" w:hint="default"/>
      </w:rPr>
    </w:lvl>
    <w:lvl w:ilvl="3" w:tplc="15B4E332">
      <w:start w:val="1"/>
      <w:numFmt w:val="bullet"/>
      <w:lvlText w:val=""/>
      <w:lvlJc w:val="left"/>
      <w:pPr>
        <w:ind w:left="2880" w:hanging="360"/>
      </w:pPr>
      <w:rPr>
        <w:rFonts w:ascii="Symbol" w:hAnsi="Symbol" w:hint="default"/>
      </w:rPr>
    </w:lvl>
    <w:lvl w:ilvl="4" w:tplc="9C2E202E">
      <w:start w:val="1"/>
      <w:numFmt w:val="bullet"/>
      <w:lvlText w:val="o"/>
      <w:lvlJc w:val="left"/>
      <w:pPr>
        <w:ind w:left="3600" w:hanging="360"/>
      </w:pPr>
      <w:rPr>
        <w:rFonts w:ascii="Courier New" w:hAnsi="Courier New" w:hint="default"/>
      </w:rPr>
    </w:lvl>
    <w:lvl w:ilvl="5" w:tplc="0AC81612">
      <w:start w:val="1"/>
      <w:numFmt w:val="bullet"/>
      <w:lvlText w:val=""/>
      <w:lvlJc w:val="left"/>
      <w:pPr>
        <w:ind w:left="4320" w:hanging="360"/>
      </w:pPr>
      <w:rPr>
        <w:rFonts w:ascii="Wingdings" w:hAnsi="Wingdings" w:hint="default"/>
      </w:rPr>
    </w:lvl>
    <w:lvl w:ilvl="6" w:tplc="F16A32C4">
      <w:start w:val="1"/>
      <w:numFmt w:val="bullet"/>
      <w:lvlText w:val=""/>
      <w:lvlJc w:val="left"/>
      <w:pPr>
        <w:ind w:left="5040" w:hanging="360"/>
      </w:pPr>
      <w:rPr>
        <w:rFonts w:ascii="Symbol" w:hAnsi="Symbol" w:hint="default"/>
      </w:rPr>
    </w:lvl>
    <w:lvl w:ilvl="7" w:tplc="DF2093B6">
      <w:start w:val="1"/>
      <w:numFmt w:val="bullet"/>
      <w:lvlText w:val="o"/>
      <w:lvlJc w:val="left"/>
      <w:pPr>
        <w:ind w:left="5760" w:hanging="360"/>
      </w:pPr>
      <w:rPr>
        <w:rFonts w:ascii="Courier New" w:hAnsi="Courier New" w:hint="default"/>
      </w:rPr>
    </w:lvl>
    <w:lvl w:ilvl="8" w:tplc="3CC6EBEE">
      <w:start w:val="1"/>
      <w:numFmt w:val="bullet"/>
      <w:lvlText w:val=""/>
      <w:lvlJc w:val="left"/>
      <w:pPr>
        <w:ind w:left="6480" w:hanging="360"/>
      </w:pPr>
      <w:rPr>
        <w:rFonts w:ascii="Wingdings" w:hAnsi="Wingdings" w:hint="default"/>
      </w:rPr>
    </w:lvl>
  </w:abstractNum>
  <w:abstractNum w:abstractNumId="4" w15:restartNumberingAfterBreak="0">
    <w:nsid w:val="10C04180"/>
    <w:multiLevelType w:val="multilevel"/>
    <w:tmpl w:val="1E4245AC"/>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12126B9D"/>
    <w:multiLevelType w:val="multilevel"/>
    <w:tmpl w:val="6AC0E236"/>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12DC32DA"/>
    <w:multiLevelType w:val="multilevel"/>
    <w:tmpl w:val="43BA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88FE5"/>
    <w:multiLevelType w:val="hybridMultilevel"/>
    <w:tmpl w:val="4FCCD76A"/>
    <w:lvl w:ilvl="0" w:tplc="9B56CE94">
      <w:start w:val="1"/>
      <w:numFmt w:val="decimal"/>
      <w:lvlText w:val="%1."/>
      <w:lvlJc w:val="left"/>
      <w:pPr>
        <w:ind w:left="720" w:hanging="360"/>
      </w:pPr>
    </w:lvl>
    <w:lvl w:ilvl="1" w:tplc="91F2876C">
      <w:start w:val="1"/>
      <w:numFmt w:val="lowerLetter"/>
      <w:lvlText w:val="%2."/>
      <w:lvlJc w:val="left"/>
      <w:pPr>
        <w:ind w:left="1440" w:hanging="360"/>
      </w:pPr>
    </w:lvl>
    <w:lvl w:ilvl="2" w:tplc="CC3A7746">
      <w:start w:val="1"/>
      <w:numFmt w:val="lowerRoman"/>
      <w:lvlText w:val="%3."/>
      <w:lvlJc w:val="right"/>
      <w:pPr>
        <w:ind w:left="2160" w:hanging="180"/>
      </w:pPr>
    </w:lvl>
    <w:lvl w:ilvl="3" w:tplc="4C0E3754">
      <w:start w:val="1"/>
      <w:numFmt w:val="decimal"/>
      <w:lvlText w:val="%4."/>
      <w:lvlJc w:val="left"/>
      <w:pPr>
        <w:ind w:left="2880" w:hanging="360"/>
      </w:pPr>
    </w:lvl>
    <w:lvl w:ilvl="4" w:tplc="1EB2E3E4">
      <w:start w:val="1"/>
      <w:numFmt w:val="lowerLetter"/>
      <w:lvlText w:val="%5."/>
      <w:lvlJc w:val="left"/>
      <w:pPr>
        <w:ind w:left="3600" w:hanging="360"/>
      </w:pPr>
    </w:lvl>
    <w:lvl w:ilvl="5" w:tplc="1F9274A4">
      <w:start w:val="1"/>
      <w:numFmt w:val="lowerRoman"/>
      <w:lvlText w:val="%6."/>
      <w:lvlJc w:val="right"/>
      <w:pPr>
        <w:ind w:left="4320" w:hanging="180"/>
      </w:pPr>
    </w:lvl>
    <w:lvl w:ilvl="6" w:tplc="4EBE203A">
      <w:start w:val="1"/>
      <w:numFmt w:val="decimal"/>
      <w:lvlText w:val="%7."/>
      <w:lvlJc w:val="left"/>
      <w:pPr>
        <w:ind w:left="5040" w:hanging="360"/>
      </w:pPr>
    </w:lvl>
    <w:lvl w:ilvl="7" w:tplc="A2F8747A">
      <w:start w:val="1"/>
      <w:numFmt w:val="lowerLetter"/>
      <w:lvlText w:val="%8."/>
      <w:lvlJc w:val="left"/>
      <w:pPr>
        <w:ind w:left="5760" w:hanging="360"/>
      </w:pPr>
    </w:lvl>
    <w:lvl w:ilvl="8" w:tplc="F5AED588">
      <w:start w:val="1"/>
      <w:numFmt w:val="lowerRoman"/>
      <w:lvlText w:val="%9."/>
      <w:lvlJc w:val="right"/>
      <w:pPr>
        <w:ind w:left="6480" w:hanging="180"/>
      </w:pPr>
    </w:lvl>
  </w:abstractNum>
  <w:abstractNum w:abstractNumId="8" w15:restartNumberingAfterBreak="0">
    <w:nsid w:val="22F1CD50"/>
    <w:multiLevelType w:val="hybridMultilevel"/>
    <w:tmpl w:val="7A14E9D2"/>
    <w:lvl w:ilvl="0" w:tplc="C742E2C2">
      <w:start w:val="1"/>
      <w:numFmt w:val="bullet"/>
      <w:lvlText w:val=""/>
      <w:lvlJc w:val="left"/>
      <w:pPr>
        <w:ind w:left="720" w:hanging="360"/>
      </w:pPr>
      <w:rPr>
        <w:rFonts w:ascii="Symbol" w:hAnsi="Symbol" w:hint="default"/>
      </w:rPr>
    </w:lvl>
    <w:lvl w:ilvl="1" w:tplc="C6403108">
      <w:start w:val="1"/>
      <w:numFmt w:val="bullet"/>
      <w:lvlText w:val="o"/>
      <w:lvlJc w:val="left"/>
      <w:pPr>
        <w:ind w:left="1440" w:hanging="360"/>
      </w:pPr>
      <w:rPr>
        <w:rFonts w:ascii="Courier New" w:hAnsi="Courier New" w:hint="default"/>
      </w:rPr>
    </w:lvl>
    <w:lvl w:ilvl="2" w:tplc="63728956">
      <w:start w:val="1"/>
      <w:numFmt w:val="bullet"/>
      <w:lvlText w:val=""/>
      <w:lvlJc w:val="left"/>
      <w:pPr>
        <w:ind w:left="2160" w:hanging="360"/>
      </w:pPr>
      <w:rPr>
        <w:rFonts w:ascii="Wingdings" w:hAnsi="Wingdings" w:hint="default"/>
      </w:rPr>
    </w:lvl>
    <w:lvl w:ilvl="3" w:tplc="3EB06C6E">
      <w:start w:val="1"/>
      <w:numFmt w:val="bullet"/>
      <w:lvlText w:val=""/>
      <w:lvlJc w:val="left"/>
      <w:pPr>
        <w:ind w:left="2880" w:hanging="360"/>
      </w:pPr>
      <w:rPr>
        <w:rFonts w:ascii="Symbol" w:hAnsi="Symbol" w:hint="default"/>
      </w:rPr>
    </w:lvl>
    <w:lvl w:ilvl="4" w:tplc="4A840994">
      <w:start w:val="1"/>
      <w:numFmt w:val="bullet"/>
      <w:lvlText w:val="o"/>
      <w:lvlJc w:val="left"/>
      <w:pPr>
        <w:ind w:left="3600" w:hanging="360"/>
      </w:pPr>
      <w:rPr>
        <w:rFonts w:ascii="Courier New" w:hAnsi="Courier New" w:hint="default"/>
      </w:rPr>
    </w:lvl>
    <w:lvl w:ilvl="5" w:tplc="C5A4D19E">
      <w:start w:val="1"/>
      <w:numFmt w:val="bullet"/>
      <w:lvlText w:val=""/>
      <w:lvlJc w:val="left"/>
      <w:pPr>
        <w:ind w:left="4320" w:hanging="360"/>
      </w:pPr>
      <w:rPr>
        <w:rFonts w:ascii="Wingdings" w:hAnsi="Wingdings" w:hint="default"/>
      </w:rPr>
    </w:lvl>
    <w:lvl w:ilvl="6" w:tplc="1B08556E">
      <w:start w:val="1"/>
      <w:numFmt w:val="bullet"/>
      <w:lvlText w:val=""/>
      <w:lvlJc w:val="left"/>
      <w:pPr>
        <w:ind w:left="5040" w:hanging="360"/>
      </w:pPr>
      <w:rPr>
        <w:rFonts w:ascii="Symbol" w:hAnsi="Symbol" w:hint="default"/>
      </w:rPr>
    </w:lvl>
    <w:lvl w:ilvl="7" w:tplc="BF9A0DE6">
      <w:start w:val="1"/>
      <w:numFmt w:val="bullet"/>
      <w:lvlText w:val="o"/>
      <w:lvlJc w:val="left"/>
      <w:pPr>
        <w:ind w:left="5760" w:hanging="360"/>
      </w:pPr>
      <w:rPr>
        <w:rFonts w:ascii="Courier New" w:hAnsi="Courier New" w:hint="default"/>
      </w:rPr>
    </w:lvl>
    <w:lvl w:ilvl="8" w:tplc="AC72314C">
      <w:start w:val="1"/>
      <w:numFmt w:val="bullet"/>
      <w:lvlText w:val=""/>
      <w:lvlJc w:val="left"/>
      <w:pPr>
        <w:ind w:left="6480" w:hanging="360"/>
      </w:pPr>
      <w:rPr>
        <w:rFonts w:ascii="Wingdings" w:hAnsi="Wingdings" w:hint="default"/>
      </w:rPr>
    </w:lvl>
  </w:abstractNum>
  <w:abstractNum w:abstractNumId="9" w15:restartNumberingAfterBreak="0">
    <w:nsid w:val="277ACF29"/>
    <w:multiLevelType w:val="hybridMultilevel"/>
    <w:tmpl w:val="85D2436C"/>
    <w:lvl w:ilvl="0" w:tplc="DE46E052">
      <w:start w:val="1"/>
      <w:numFmt w:val="bullet"/>
      <w:lvlText w:val=""/>
      <w:lvlJc w:val="left"/>
      <w:pPr>
        <w:ind w:left="720" w:hanging="360"/>
      </w:pPr>
      <w:rPr>
        <w:rFonts w:ascii="Symbol" w:hAnsi="Symbol" w:hint="default"/>
      </w:rPr>
    </w:lvl>
    <w:lvl w:ilvl="1" w:tplc="6E5ACA48">
      <w:start w:val="1"/>
      <w:numFmt w:val="bullet"/>
      <w:lvlText w:val="o"/>
      <w:lvlJc w:val="left"/>
      <w:pPr>
        <w:ind w:left="1440" w:hanging="360"/>
      </w:pPr>
      <w:rPr>
        <w:rFonts w:ascii="Courier New" w:hAnsi="Courier New" w:hint="default"/>
      </w:rPr>
    </w:lvl>
    <w:lvl w:ilvl="2" w:tplc="A2541DF4">
      <w:start w:val="1"/>
      <w:numFmt w:val="bullet"/>
      <w:lvlText w:val=""/>
      <w:lvlJc w:val="left"/>
      <w:pPr>
        <w:ind w:left="2160" w:hanging="360"/>
      </w:pPr>
      <w:rPr>
        <w:rFonts w:ascii="Wingdings" w:hAnsi="Wingdings" w:hint="default"/>
      </w:rPr>
    </w:lvl>
    <w:lvl w:ilvl="3" w:tplc="82D0CC6A">
      <w:start w:val="1"/>
      <w:numFmt w:val="bullet"/>
      <w:lvlText w:val=""/>
      <w:lvlJc w:val="left"/>
      <w:pPr>
        <w:ind w:left="2880" w:hanging="360"/>
      </w:pPr>
      <w:rPr>
        <w:rFonts w:ascii="Symbol" w:hAnsi="Symbol" w:hint="default"/>
      </w:rPr>
    </w:lvl>
    <w:lvl w:ilvl="4" w:tplc="85E89DB6">
      <w:start w:val="1"/>
      <w:numFmt w:val="bullet"/>
      <w:lvlText w:val="o"/>
      <w:lvlJc w:val="left"/>
      <w:pPr>
        <w:ind w:left="3600" w:hanging="360"/>
      </w:pPr>
      <w:rPr>
        <w:rFonts w:ascii="Courier New" w:hAnsi="Courier New" w:hint="default"/>
      </w:rPr>
    </w:lvl>
    <w:lvl w:ilvl="5" w:tplc="DFA09638">
      <w:start w:val="1"/>
      <w:numFmt w:val="bullet"/>
      <w:lvlText w:val=""/>
      <w:lvlJc w:val="left"/>
      <w:pPr>
        <w:ind w:left="4320" w:hanging="360"/>
      </w:pPr>
      <w:rPr>
        <w:rFonts w:ascii="Wingdings" w:hAnsi="Wingdings" w:hint="default"/>
      </w:rPr>
    </w:lvl>
    <w:lvl w:ilvl="6" w:tplc="6878316A">
      <w:start w:val="1"/>
      <w:numFmt w:val="bullet"/>
      <w:lvlText w:val=""/>
      <w:lvlJc w:val="left"/>
      <w:pPr>
        <w:ind w:left="5040" w:hanging="360"/>
      </w:pPr>
      <w:rPr>
        <w:rFonts w:ascii="Symbol" w:hAnsi="Symbol" w:hint="default"/>
      </w:rPr>
    </w:lvl>
    <w:lvl w:ilvl="7" w:tplc="0B283AE4">
      <w:start w:val="1"/>
      <w:numFmt w:val="bullet"/>
      <w:lvlText w:val="o"/>
      <w:lvlJc w:val="left"/>
      <w:pPr>
        <w:ind w:left="5760" w:hanging="360"/>
      </w:pPr>
      <w:rPr>
        <w:rFonts w:ascii="Courier New" w:hAnsi="Courier New" w:hint="default"/>
      </w:rPr>
    </w:lvl>
    <w:lvl w:ilvl="8" w:tplc="9E5A6A38">
      <w:start w:val="1"/>
      <w:numFmt w:val="bullet"/>
      <w:lvlText w:val=""/>
      <w:lvlJc w:val="left"/>
      <w:pPr>
        <w:ind w:left="6480" w:hanging="360"/>
      </w:pPr>
      <w:rPr>
        <w:rFonts w:ascii="Wingdings" w:hAnsi="Wingdings" w:hint="default"/>
      </w:rPr>
    </w:lvl>
  </w:abstractNum>
  <w:abstractNum w:abstractNumId="10" w15:restartNumberingAfterBreak="0">
    <w:nsid w:val="2A515253"/>
    <w:multiLevelType w:val="hybridMultilevel"/>
    <w:tmpl w:val="921E2D54"/>
    <w:lvl w:ilvl="0" w:tplc="43DA6C38">
      <w:start w:val="1"/>
      <w:numFmt w:val="bullet"/>
      <w:lvlText w:val=""/>
      <w:lvlJc w:val="left"/>
      <w:pPr>
        <w:ind w:left="720" w:hanging="360"/>
      </w:pPr>
      <w:rPr>
        <w:rFonts w:ascii="Symbol" w:hAnsi="Symbol" w:hint="default"/>
      </w:rPr>
    </w:lvl>
    <w:lvl w:ilvl="1" w:tplc="0D862328">
      <w:start w:val="1"/>
      <w:numFmt w:val="bullet"/>
      <w:lvlText w:val="o"/>
      <w:lvlJc w:val="left"/>
      <w:pPr>
        <w:ind w:left="1440" w:hanging="360"/>
      </w:pPr>
      <w:rPr>
        <w:rFonts w:ascii="Courier New" w:hAnsi="Courier New" w:hint="default"/>
      </w:rPr>
    </w:lvl>
    <w:lvl w:ilvl="2" w:tplc="FFF61AD6">
      <w:start w:val="1"/>
      <w:numFmt w:val="bullet"/>
      <w:lvlText w:val=""/>
      <w:lvlJc w:val="left"/>
      <w:pPr>
        <w:ind w:left="2160" w:hanging="360"/>
      </w:pPr>
      <w:rPr>
        <w:rFonts w:ascii="Wingdings" w:hAnsi="Wingdings" w:hint="default"/>
      </w:rPr>
    </w:lvl>
    <w:lvl w:ilvl="3" w:tplc="EECA42D2">
      <w:start w:val="1"/>
      <w:numFmt w:val="bullet"/>
      <w:lvlText w:val=""/>
      <w:lvlJc w:val="left"/>
      <w:pPr>
        <w:ind w:left="2880" w:hanging="360"/>
      </w:pPr>
      <w:rPr>
        <w:rFonts w:ascii="Symbol" w:hAnsi="Symbol" w:hint="default"/>
      </w:rPr>
    </w:lvl>
    <w:lvl w:ilvl="4" w:tplc="DF126BD6">
      <w:start w:val="1"/>
      <w:numFmt w:val="bullet"/>
      <w:lvlText w:val="o"/>
      <w:lvlJc w:val="left"/>
      <w:pPr>
        <w:ind w:left="3600" w:hanging="360"/>
      </w:pPr>
      <w:rPr>
        <w:rFonts w:ascii="Courier New" w:hAnsi="Courier New" w:hint="default"/>
      </w:rPr>
    </w:lvl>
    <w:lvl w:ilvl="5" w:tplc="729EA7C4">
      <w:start w:val="1"/>
      <w:numFmt w:val="bullet"/>
      <w:lvlText w:val=""/>
      <w:lvlJc w:val="left"/>
      <w:pPr>
        <w:ind w:left="4320" w:hanging="360"/>
      </w:pPr>
      <w:rPr>
        <w:rFonts w:ascii="Wingdings" w:hAnsi="Wingdings" w:hint="default"/>
      </w:rPr>
    </w:lvl>
    <w:lvl w:ilvl="6" w:tplc="98CEA118">
      <w:start w:val="1"/>
      <w:numFmt w:val="bullet"/>
      <w:lvlText w:val=""/>
      <w:lvlJc w:val="left"/>
      <w:pPr>
        <w:ind w:left="5040" w:hanging="360"/>
      </w:pPr>
      <w:rPr>
        <w:rFonts w:ascii="Symbol" w:hAnsi="Symbol" w:hint="default"/>
      </w:rPr>
    </w:lvl>
    <w:lvl w:ilvl="7" w:tplc="B6D0D89A">
      <w:start w:val="1"/>
      <w:numFmt w:val="bullet"/>
      <w:lvlText w:val="o"/>
      <w:lvlJc w:val="left"/>
      <w:pPr>
        <w:ind w:left="5760" w:hanging="360"/>
      </w:pPr>
      <w:rPr>
        <w:rFonts w:ascii="Courier New" w:hAnsi="Courier New" w:hint="default"/>
      </w:rPr>
    </w:lvl>
    <w:lvl w:ilvl="8" w:tplc="3D44EE90">
      <w:start w:val="1"/>
      <w:numFmt w:val="bullet"/>
      <w:lvlText w:val=""/>
      <w:lvlJc w:val="left"/>
      <w:pPr>
        <w:ind w:left="6480" w:hanging="360"/>
      </w:pPr>
      <w:rPr>
        <w:rFonts w:ascii="Wingdings" w:hAnsi="Wingdings" w:hint="default"/>
      </w:rPr>
    </w:lvl>
  </w:abstractNum>
  <w:abstractNum w:abstractNumId="11" w15:restartNumberingAfterBreak="0">
    <w:nsid w:val="2A9C5FBC"/>
    <w:multiLevelType w:val="multilevel"/>
    <w:tmpl w:val="C9124F7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F8BB62"/>
    <w:multiLevelType w:val="hybridMultilevel"/>
    <w:tmpl w:val="2B965F68"/>
    <w:lvl w:ilvl="0" w:tplc="883E37DE">
      <w:start w:val="1"/>
      <w:numFmt w:val="bullet"/>
      <w:lvlText w:val=""/>
      <w:lvlJc w:val="left"/>
      <w:pPr>
        <w:ind w:left="720" w:hanging="360"/>
      </w:pPr>
      <w:rPr>
        <w:rFonts w:ascii="Symbol" w:hAnsi="Symbol" w:hint="default"/>
      </w:rPr>
    </w:lvl>
    <w:lvl w:ilvl="1" w:tplc="B4DAA8DA">
      <w:start w:val="1"/>
      <w:numFmt w:val="bullet"/>
      <w:lvlText w:val="o"/>
      <w:lvlJc w:val="left"/>
      <w:pPr>
        <w:ind w:left="1440" w:hanging="360"/>
      </w:pPr>
      <w:rPr>
        <w:rFonts w:ascii="Courier New" w:hAnsi="Courier New" w:hint="default"/>
      </w:rPr>
    </w:lvl>
    <w:lvl w:ilvl="2" w:tplc="5D10C6BE">
      <w:start w:val="1"/>
      <w:numFmt w:val="bullet"/>
      <w:lvlText w:val=""/>
      <w:lvlJc w:val="left"/>
      <w:pPr>
        <w:ind w:left="2160" w:hanging="360"/>
      </w:pPr>
      <w:rPr>
        <w:rFonts w:ascii="Wingdings" w:hAnsi="Wingdings" w:hint="default"/>
      </w:rPr>
    </w:lvl>
    <w:lvl w:ilvl="3" w:tplc="05BA1E04">
      <w:start w:val="1"/>
      <w:numFmt w:val="bullet"/>
      <w:lvlText w:val=""/>
      <w:lvlJc w:val="left"/>
      <w:pPr>
        <w:ind w:left="2880" w:hanging="360"/>
      </w:pPr>
      <w:rPr>
        <w:rFonts w:ascii="Symbol" w:hAnsi="Symbol" w:hint="default"/>
      </w:rPr>
    </w:lvl>
    <w:lvl w:ilvl="4" w:tplc="DD2EA884">
      <w:start w:val="1"/>
      <w:numFmt w:val="bullet"/>
      <w:lvlText w:val="o"/>
      <w:lvlJc w:val="left"/>
      <w:pPr>
        <w:ind w:left="3600" w:hanging="360"/>
      </w:pPr>
      <w:rPr>
        <w:rFonts w:ascii="Courier New" w:hAnsi="Courier New" w:hint="default"/>
      </w:rPr>
    </w:lvl>
    <w:lvl w:ilvl="5" w:tplc="5EF66FF6">
      <w:start w:val="1"/>
      <w:numFmt w:val="bullet"/>
      <w:lvlText w:val=""/>
      <w:lvlJc w:val="left"/>
      <w:pPr>
        <w:ind w:left="4320" w:hanging="360"/>
      </w:pPr>
      <w:rPr>
        <w:rFonts w:ascii="Wingdings" w:hAnsi="Wingdings" w:hint="default"/>
      </w:rPr>
    </w:lvl>
    <w:lvl w:ilvl="6" w:tplc="91726808">
      <w:start w:val="1"/>
      <w:numFmt w:val="bullet"/>
      <w:lvlText w:val=""/>
      <w:lvlJc w:val="left"/>
      <w:pPr>
        <w:ind w:left="5040" w:hanging="360"/>
      </w:pPr>
      <w:rPr>
        <w:rFonts w:ascii="Symbol" w:hAnsi="Symbol" w:hint="default"/>
      </w:rPr>
    </w:lvl>
    <w:lvl w:ilvl="7" w:tplc="8988B3E8">
      <w:start w:val="1"/>
      <w:numFmt w:val="bullet"/>
      <w:lvlText w:val="o"/>
      <w:lvlJc w:val="left"/>
      <w:pPr>
        <w:ind w:left="5760" w:hanging="360"/>
      </w:pPr>
      <w:rPr>
        <w:rFonts w:ascii="Courier New" w:hAnsi="Courier New" w:hint="default"/>
      </w:rPr>
    </w:lvl>
    <w:lvl w:ilvl="8" w:tplc="45F4FCFE">
      <w:start w:val="1"/>
      <w:numFmt w:val="bullet"/>
      <w:lvlText w:val=""/>
      <w:lvlJc w:val="left"/>
      <w:pPr>
        <w:ind w:left="6480" w:hanging="360"/>
      </w:pPr>
      <w:rPr>
        <w:rFonts w:ascii="Wingdings" w:hAnsi="Wingdings" w:hint="default"/>
      </w:rPr>
    </w:lvl>
  </w:abstractNum>
  <w:abstractNum w:abstractNumId="13" w15:restartNumberingAfterBreak="0">
    <w:nsid w:val="2C19784B"/>
    <w:multiLevelType w:val="multilevel"/>
    <w:tmpl w:val="5C62A1CA"/>
    <w:lvl w:ilvl="0">
      <w:start w:val="4"/>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4" w15:restartNumberingAfterBreak="0">
    <w:nsid w:val="31E8D4B0"/>
    <w:multiLevelType w:val="hybridMultilevel"/>
    <w:tmpl w:val="EC3C4258"/>
    <w:lvl w:ilvl="0" w:tplc="ABDC982C">
      <w:start w:val="1"/>
      <w:numFmt w:val="bullet"/>
      <w:lvlText w:val=""/>
      <w:lvlJc w:val="left"/>
      <w:pPr>
        <w:ind w:left="720" w:hanging="360"/>
      </w:pPr>
      <w:rPr>
        <w:rFonts w:ascii="Symbol" w:hAnsi="Symbol" w:hint="default"/>
      </w:rPr>
    </w:lvl>
    <w:lvl w:ilvl="1" w:tplc="5600C7CE">
      <w:start w:val="1"/>
      <w:numFmt w:val="bullet"/>
      <w:lvlText w:val="o"/>
      <w:lvlJc w:val="left"/>
      <w:pPr>
        <w:ind w:left="1440" w:hanging="360"/>
      </w:pPr>
      <w:rPr>
        <w:rFonts w:ascii="Courier New" w:hAnsi="Courier New" w:hint="default"/>
      </w:rPr>
    </w:lvl>
    <w:lvl w:ilvl="2" w:tplc="C1A6A4A0">
      <w:start w:val="1"/>
      <w:numFmt w:val="bullet"/>
      <w:lvlText w:val=""/>
      <w:lvlJc w:val="left"/>
      <w:pPr>
        <w:ind w:left="2160" w:hanging="360"/>
      </w:pPr>
      <w:rPr>
        <w:rFonts w:ascii="Wingdings" w:hAnsi="Wingdings" w:hint="default"/>
      </w:rPr>
    </w:lvl>
    <w:lvl w:ilvl="3" w:tplc="3A8ED8B4">
      <w:start w:val="1"/>
      <w:numFmt w:val="bullet"/>
      <w:lvlText w:val=""/>
      <w:lvlJc w:val="left"/>
      <w:pPr>
        <w:ind w:left="2880" w:hanging="360"/>
      </w:pPr>
      <w:rPr>
        <w:rFonts w:ascii="Symbol" w:hAnsi="Symbol" w:hint="default"/>
      </w:rPr>
    </w:lvl>
    <w:lvl w:ilvl="4" w:tplc="0ADCD7B6">
      <w:start w:val="1"/>
      <w:numFmt w:val="bullet"/>
      <w:lvlText w:val="o"/>
      <w:lvlJc w:val="left"/>
      <w:pPr>
        <w:ind w:left="3600" w:hanging="360"/>
      </w:pPr>
      <w:rPr>
        <w:rFonts w:ascii="Courier New" w:hAnsi="Courier New" w:hint="default"/>
      </w:rPr>
    </w:lvl>
    <w:lvl w:ilvl="5" w:tplc="0ABC0EBE">
      <w:start w:val="1"/>
      <w:numFmt w:val="bullet"/>
      <w:lvlText w:val=""/>
      <w:lvlJc w:val="left"/>
      <w:pPr>
        <w:ind w:left="4320" w:hanging="360"/>
      </w:pPr>
      <w:rPr>
        <w:rFonts w:ascii="Wingdings" w:hAnsi="Wingdings" w:hint="default"/>
      </w:rPr>
    </w:lvl>
    <w:lvl w:ilvl="6" w:tplc="0D282910">
      <w:start w:val="1"/>
      <w:numFmt w:val="bullet"/>
      <w:lvlText w:val=""/>
      <w:lvlJc w:val="left"/>
      <w:pPr>
        <w:ind w:left="5040" w:hanging="360"/>
      </w:pPr>
      <w:rPr>
        <w:rFonts w:ascii="Symbol" w:hAnsi="Symbol" w:hint="default"/>
      </w:rPr>
    </w:lvl>
    <w:lvl w:ilvl="7" w:tplc="921A8B8E">
      <w:start w:val="1"/>
      <w:numFmt w:val="bullet"/>
      <w:lvlText w:val="o"/>
      <w:lvlJc w:val="left"/>
      <w:pPr>
        <w:ind w:left="5760" w:hanging="360"/>
      </w:pPr>
      <w:rPr>
        <w:rFonts w:ascii="Courier New" w:hAnsi="Courier New" w:hint="default"/>
      </w:rPr>
    </w:lvl>
    <w:lvl w:ilvl="8" w:tplc="7004DB6C">
      <w:start w:val="1"/>
      <w:numFmt w:val="bullet"/>
      <w:lvlText w:val=""/>
      <w:lvlJc w:val="left"/>
      <w:pPr>
        <w:ind w:left="6480" w:hanging="360"/>
      </w:pPr>
      <w:rPr>
        <w:rFonts w:ascii="Wingdings" w:hAnsi="Wingdings" w:hint="default"/>
      </w:rPr>
    </w:lvl>
  </w:abstractNum>
  <w:abstractNum w:abstractNumId="15" w15:restartNumberingAfterBreak="0">
    <w:nsid w:val="37B91601"/>
    <w:multiLevelType w:val="hybridMultilevel"/>
    <w:tmpl w:val="B114C580"/>
    <w:lvl w:ilvl="0" w:tplc="64C696A0">
      <w:start w:val="1"/>
      <w:numFmt w:val="decimal"/>
      <w:lvlText w:val="%1."/>
      <w:lvlJc w:val="left"/>
      <w:pPr>
        <w:ind w:left="720" w:hanging="360"/>
      </w:pPr>
    </w:lvl>
    <w:lvl w:ilvl="1" w:tplc="10283108">
      <w:start w:val="1"/>
      <w:numFmt w:val="lowerLetter"/>
      <w:lvlText w:val="%2."/>
      <w:lvlJc w:val="left"/>
      <w:pPr>
        <w:ind w:left="1440" w:hanging="360"/>
      </w:pPr>
    </w:lvl>
    <w:lvl w:ilvl="2" w:tplc="7086280C">
      <w:start w:val="1"/>
      <w:numFmt w:val="lowerRoman"/>
      <w:lvlText w:val="%3."/>
      <w:lvlJc w:val="right"/>
      <w:pPr>
        <w:ind w:left="2160" w:hanging="180"/>
      </w:pPr>
    </w:lvl>
    <w:lvl w:ilvl="3" w:tplc="E1E225EC">
      <w:start w:val="1"/>
      <w:numFmt w:val="decimal"/>
      <w:lvlText w:val="%4."/>
      <w:lvlJc w:val="left"/>
      <w:pPr>
        <w:ind w:left="2880" w:hanging="360"/>
      </w:pPr>
    </w:lvl>
    <w:lvl w:ilvl="4" w:tplc="43B2908A">
      <w:start w:val="1"/>
      <w:numFmt w:val="lowerLetter"/>
      <w:lvlText w:val="%5."/>
      <w:lvlJc w:val="left"/>
      <w:pPr>
        <w:ind w:left="3600" w:hanging="360"/>
      </w:pPr>
    </w:lvl>
    <w:lvl w:ilvl="5" w:tplc="71CC0CAC">
      <w:start w:val="1"/>
      <w:numFmt w:val="lowerRoman"/>
      <w:lvlText w:val="%6."/>
      <w:lvlJc w:val="right"/>
      <w:pPr>
        <w:ind w:left="4320" w:hanging="180"/>
      </w:pPr>
    </w:lvl>
    <w:lvl w:ilvl="6" w:tplc="93D02D86">
      <w:start w:val="1"/>
      <w:numFmt w:val="decimal"/>
      <w:lvlText w:val="%7."/>
      <w:lvlJc w:val="left"/>
      <w:pPr>
        <w:ind w:left="5040" w:hanging="360"/>
      </w:pPr>
    </w:lvl>
    <w:lvl w:ilvl="7" w:tplc="CFC446CA">
      <w:start w:val="1"/>
      <w:numFmt w:val="lowerLetter"/>
      <w:lvlText w:val="%8."/>
      <w:lvlJc w:val="left"/>
      <w:pPr>
        <w:ind w:left="5760" w:hanging="360"/>
      </w:pPr>
    </w:lvl>
    <w:lvl w:ilvl="8" w:tplc="42C4E4DA">
      <w:start w:val="1"/>
      <w:numFmt w:val="lowerRoman"/>
      <w:lvlText w:val="%9."/>
      <w:lvlJc w:val="right"/>
      <w:pPr>
        <w:ind w:left="6480" w:hanging="180"/>
      </w:pPr>
    </w:lvl>
  </w:abstractNum>
  <w:abstractNum w:abstractNumId="16" w15:restartNumberingAfterBreak="0">
    <w:nsid w:val="3E5C224B"/>
    <w:multiLevelType w:val="multilevel"/>
    <w:tmpl w:val="AB40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7CE9AC"/>
    <w:multiLevelType w:val="hybridMultilevel"/>
    <w:tmpl w:val="78CEEFA0"/>
    <w:lvl w:ilvl="0" w:tplc="56A0C5BA">
      <w:start w:val="1"/>
      <w:numFmt w:val="bullet"/>
      <w:lvlText w:val=""/>
      <w:lvlJc w:val="left"/>
      <w:pPr>
        <w:ind w:left="720" w:hanging="360"/>
      </w:pPr>
      <w:rPr>
        <w:rFonts w:ascii="Symbol" w:hAnsi="Symbol" w:hint="default"/>
      </w:rPr>
    </w:lvl>
    <w:lvl w:ilvl="1" w:tplc="2E76BA78">
      <w:start w:val="1"/>
      <w:numFmt w:val="bullet"/>
      <w:lvlText w:val="o"/>
      <w:lvlJc w:val="left"/>
      <w:pPr>
        <w:ind w:left="1440" w:hanging="360"/>
      </w:pPr>
      <w:rPr>
        <w:rFonts w:ascii="Courier New" w:hAnsi="Courier New" w:hint="default"/>
      </w:rPr>
    </w:lvl>
    <w:lvl w:ilvl="2" w:tplc="10C48536">
      <w:start w:val="1"/>
      <w:numFmt w:val="bullet"/>
      <w:lvlText w:val=""/>
      <w:lvlJc w:val="left"/>
      <w:pPr>
        <w:ind w:left="2160" w:hanging="360"/>
      </w:pPr>
      <w:rPr>
        <w:rFonts w:ascii="Wingdings" w:hAnsi="Wingdings" w:hint="default"/>
      </w:rPr>
    </w:lvl>
    <w:lvl w:ilvl="3" w:tplc="04769AE2">
      <w:start w:val="1"/>
      <w:numFmt w:val="bullet"/>
      <w:lvlText w:val=""/>
      <w:lvlJc w:val="left"/>
      <w:pPr>
        <w:ind w:left="2880" w:hanging="360"/>
      </w:pPr>
      <w:rPr>
        <w:rFonts w:ascii="Symbol" w:hAnsi="Symbol" w:hint="default"/>
      </w:rPr>
    </w:lvl>
    <w:lvl w:ilvl="4" w:tplc="359E5084">
      <w:start w:val="1"/>
      <w:numFmt w:val="bullet"/>
      <w:lvlText w:val="o"/>
      <w:lvlJc w:val="left"/>
      <w:pPr>
        <w:ind w:left="3600" w:hanging="360"/>
      </w:pPr>
      <w:rPr>
        <w:rFonts w:ascii="Courier New" w:hAnsi="Courier New" w:hint="default"/>
      </w:rPr>
    </w:lvl>
    <w:lvl w:ilvl="5" w:tplc="3618BFA2">
      <w:start w:val="1"/>
      <w:numFmt w:val="bullet"/>
      <w:lvlText w:val=""/>
      <w:lvlJc w:val="left"/>
      <w:pPr>
        <w:ind w:left="4320" w:hanging="360"/>
      </w:pPr>
      <w:rPr>
        <w:rFonts w:ascii="Wingdings" w:hAnsi="Wingdings" w:hint="default"/>
      </w:rPr>
    </w:lvl>
    <w:lvl w:ilvl="6" w:tplc="1B52A36C">
      <w:start w:val="1"/>
      <w:numFmt w:val="bullet"/>
      <w:lvlText w:val=""/>
      <w:lvlJc w:val="left"/>
      <w:pPr>
        <w:ind w:left="5040" w:hanging="360"/>
      </w:pPr>
      <w:rPr>
        <w:rFonts w:ascii="Symbol" w:hAnsi="Symbol" w:hint="default"/>
      </w:rPr>
    </w:lvl>
    <w:lvl w:ilvl="7" w:tplc="05A83BC0">
      <w:start w:val="1"/>
      <w:numFmt w:val="bullet"/>
      <w:lvlText w:val="o"/>
      <w:lvlJc w:val="left"/>
      <w:pPr>
        <w:ind w:left="5760" w:hanging="360"/>
      </w:pPr>
      <w:rPr>
        <w:rFonts w:ascii="Courier New" w:hAnsi="Courier New" w:hint="default"/>
      </w:rPr>
    </w:lvl>
    <w:lvl w:ilvl="8" w:tplc="94F026A8">
      <w:start w:val="1"/>
      <w:numFmt w:val="bullet"/>
      <w:lvlText w:val=""/>
      <w:lvlJc w:val="left"/>
      <w:pPr>
        <w:ind w:left="6480" w:hanging="360"/>
      </w:pPr>
      <w:rPr>
        <w:rFonts w:ascii="Wingdings" w:hAnsi="Wingdings" w:hint="default"/>
      </w:rPr>
    </w:lvl>
  </w:abstractNum>
  <w:abstractNum w:abstractNumId="18" w15:restartNumberingAfterBreak="0">
    <w:nsid w:val="430272AD"/>
    <w:multiLevelType w:val="multilevel"/>
    <w:tmpl w:val="4FBA1DE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4EB6108"/>
    <w:multiLevelType w:val="hybridMultilevel"/>
    <w:tmpl w:val="E3D05A38"/>
    <w:lvl w:ilvl="0" w:tplc="B33A30F6">
      <w:start w:val="1"/>
      <w:numFmt w:val="bullet"/>
      <w:lvlText w:val=""/>
      <w:lvlJc w:val="left"/>
      <w:pPr>
        <w:ind w:left="720" w:hanging="360"/>
      </w:pPr>
      <w:rPr>
        <w:rFonts w:ascii="Symbol" w:hAnsi="Symbol" w:hint="default"/>
      </w:rPr>
    </w:lvl>
    <w:lvl w:ilvl="1" w:tplc="DCEA7B5A">
      <w:start w:val="1"/>
      <w:numFmt w:val="bullet"/>
      <w:lvlText w:val="o"/>
      <w:lvlJc w:val="left"/>
      <w:pPr>
        <w:ind w:left="1440" w:hanging="360"/>
      </w:pPr>
      <w:rPr>
        <w:rFonts w:ascii="Courier New" w:hAnsi="Courier New" w:hint="default"/>
      </w:rPr>
    </w:lvl>
    <w:lvl w:ilvl="2" w:tplc="B3AC5958">
      <w:start w:val="1"/>
      <w:numFmt w:val="bullet"/>
      <w:lvlText w:val=""/>
      <w:lvlJc w:val="left"/>
      <w:pPr>
        <w:ind w:left="2160" w:hanging="360"/>
      </w:pPr>
      <w:rPr>
        <w:rFonts w:ascii="Wingdings" w:hAnsi="Wingdings" w:hint="default"/>
      </w:rPr>
    </w:lvl>
    <w:lvl w:ilvl="3" w:tplc="F4D060D2">
      <w:start w:val="1"/>
      <w:numFmt w:val="bullet"/>
      <w:lvlText w:val=""/>
      <w:lvlJc w:val="left"/>
      <w:pPr>
        <w:ind w:left="2880" w:hanging="360"/>
      </w:pPr>
      <w:rPr>
        <w:rFonts w:ascii="Symbol" w:hAnsi="Symbol" w:hint="default"/>
      </w:rPr>
    </w:lvl>
    <w:lvl w:ilvl="4" w:tplc="D9A2959A">
      <w:start w:val="1"/>
      <w:numFmt w:val="bullet"/>
      <w:lvlText w:val="o"/>
      <w:lvlJc w:val="left"/>
      <w:pPr>
        <w:ind w:left="3600" w:hanging="360"/>
      </w:pPr>
      <w:rPr>
        <w:rFonts w:ascii="Courier New" w:hAnsi="Courier New" w:hint="default"/>
      </w:rPr>
    </w:lvl>
    <w:lvl w:ilvl="5" w:tplc="BA12CC84">
      <w:start w:val="1"/>
      <w:numFmt w:val="bullet"/>
      <w:lvlText w:val=""/>
      <w:lvlJc w:val="left"/>
      <w:pPr>
        <w:ind w:left="4320" w:hanging="360"/>
      </w:pPr>
      <w:rPr>
        <w:rFonts w:ascii="Wingdings" w:hAnsi="Wingdings" w:hint="default"/>
      </w:rPr>
    </w:lvl>
    <w:lvl w:ilvl="6" w:tplc="599AE25A">
      <w:start w:val="1"/>
      <w:numFmt w:val="bullet"/>
      <w:lvlText w:val=""/>
      <w:lvlJc w:val="left"/>
      <w:pPr>
        <w:ind w:left="5040" w:hanging="360"/>
      </w:pPr>
      <w:rPr>
        <w:rFonts w:ascii="Symbol" w:hAnsi="Symbol" w:hint="default"/>
      </w:rPr>
    </w:lvl>
    <w:lvl w:ilvl="7" w:tplc="2168D33A">
      <w:start w:val="1"/>
      <w:numFmt w:val="bullet"/>
      <w:lvlText w:val="o"/>
      <w:lvlJc w:val="left"/>
      <w:pPr>
        <w:ind w:left="5760" w:hanging="360"/>
      </w:pPr>
      <w:rPr>
        <w:rFonts w:ascii="Courier New" w:hAnsi="Courier New" w:hint="default"/>
      </w:rPr>
    </w:lvl>
    <w:lvl w:ilvl="8" w:tplc="CF768562">
      <w:start w:val="1"/>
      <w:numFmt w:val="bullet"/>
      <w:lvlText w:val=""/>
      <w:lvlJc w:val="left"/>
      <w:pPr>
        <w:ind w:left="6480" w:hanging="360"/>
      </w:pPr>
      <w:rPr>
        <w:rFonts w:ascii="Wingdings" w:hAnsi="Wingdings" w:hint="default"/>
      </w:rPr>
    </w:lvl>
  </w:abstractNum>
  <w:abstractNum w:abstractNumId="20" w15:restartNumberingAfterBreak="0">
    <w:nsid w:val="467E0488"/>
    <w:multiLevelType w:val="multilevel"/>
    <w:tmpl w:val="1FF0C072"/>
    <w:lvl w:ilvl="0">
      <w:start w:val="4"/>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21" w15:restartNumberingAfterBreak="0">
    <w:nsid w:val="4BE2A6A1"/>
    <w:multiLevelType w:val="hybridMultilevel"/>
    <w:tmpl w:val="95E4EA74"/>
    <w:lvl w:ilvl="0" w:tplc="FE16504C">
      <w:start w:val="1"/>
      <w:numFmt w:val="bullet"/>
      <w:lvlText w:val=""/>
      <w:lvlJc w:val="left"/>
      <w:pPr>
        <w:ind w:left="720" w:hanging="360"/>
      </w:pPr>
      <w:rPr>
        <w:rFonts w:ascii="Symbol" w:hAnsi="Symbol" w:hint="default"/>
      </w:rPr>
    </w:lvl>
    <w:lvl w:ilvl="1" w:tplc="CC9025D6">
      <w:start w:val="1"/>
      <w:numFmt w:val="bullet"/>
      <w:lvlText w:val="o"/>
      <w:lvlJc w:val="left"/>
      <w:pPr>
        <w:ind w:left="1440" w:hanging="360"/>
      </w:pPr>
      <w:rPr>
        <w:rFonts w:ascii="Courier New" w:hAnsi="Courier New" w:hint="default"/>
      </w:rPr>
    </w:lvl>
    <w:lvl w:ilvl="2" w:tplc="072C739C">
      <w:start w:val="1"/>
      <w:numFmt w:val="bullet"/>
      <w:lvlText w:val=""/>
      <w:lvlJc w:val="left"/>
      <w:pPr>
        <w:ind w:left="2160" w:hanging="360"/>
      </w:pPr>
      <w:rPr>
        <w:rFonts w:ascii="Wingdings" w:hAnsi="Wingdings" w:hint="default"/>
      </w:rPr>
    </w:lvl>
    <w:lvl w:ilvl="3" w:tplc="CC044BBC">
      <w:start w:val="1"/>
      <w:numFmt w:val="bullet"/>
      <w:lvlText w:val=""/>
      <w:lvlJc w:val="left"/>
      <w:pPr>
        <w:ind w:left="2880" w:hanging="360"/>
      </w:pPr>
      <w:rPr>
        <w:rFonts w:ascii="Symbol" w:hAnsi="Symbol" w:hint="default"/>
      </w:rPr>
    </w:lvl>
    <w:lvl w:ilvl="4" w:tplc="E8AE2386">
      <w:start w:val="1"/>
      <w:numFmt w:val="bullet"/>
      <w:lvlText w:val="o"/>
      <w:lvlJc w:val="left"/>
      <w:pPr>
        <w:ind w:left="3600" w:hanging="360"/>
      </w:pPr>
      <w:rPr>
        <w:rFonts w:ascii="Courier New" w:hAnsi="Courier New" w:hint="default"/>
      </w:rPr>
    </w:lvl>
    <w:lvl w:ilvl="5" w:tplc="5596E5FE">
      <w:start w:val="1"/>
      <w:numFmt w:val="bullet"/>
      <w:lvlText w:val=""/>
      <w:lvlJc w:val="left"/>
      <w:pPr>
        <w:ind w:left="4320" w:hanging="360"/>
      </w:pPr>
      <w:rPr>
        <w:rFonts w:ascii="Wingdings" w:hAnsi="Wingdings" w:hint="default"/>
      </w:rPr>
    </w:lvl>
    <w:lvl w:ilvl="6" w:tplc="E7901820">
      <w:start w:val="1"/>
      <w:numFmt w:val="bullet"/>
      <w:lvlText w:val=""/>
      <w:lvlJc w:val="left"/>
      <w:pPr>
        <w:ind w:left="5040" w:hanging="360"/>
      </w:pPr>
      <w:rPr>
        <w:rFonts w:ascii="Symbol" w:hAnsi="Symbol" w:hint="default"/>
      </w:rPr>
    </w:lvl>
    <w:lvl w:ilvl="7" w:tplc="D48E0C72">
      <w:start w:val="1"/>
      <w:numFmt w:val="bullet"/>
      <w:lvlText w:val="o"/>
      <w:lvlJc w:val="left"/>
      <w:pPr>
        <w:ind w:left="5760" w:hanging="360"/>
      </w:pPr>
      <w:rPr>
        <w:rFonts w:ascii="Courier New" w:hAnsi="Courier New" w:hint="default"/>
      </w:rPr>
    </w:lvl>
    <w:lvl w:ilvl="8" w:tplc="DB2EF09A">
      <w:start w:val="1"/>
      <w:numFmt w:val="bullet"/>
      <w:lvlText w:val=""/>
      <w:lvlJc w:val="left"/>
      <w:pPr>
        <w:ind w:left="6480" w:hanging="360"/>
      </w:pPr>
      <w:rPr>
        <w:rFonts w:ascii="Wingdings" w:hAnsi="Wingdings" w:hint="default"/>
      </w:rPr>
    </w:lvl>
  </w:abstractNum>
  <w:abstractNum w:abstractNumId="22" w15:restartNumberingAfterBreak="0">
    <w:nsid w:val="4C366E54"/>
    <w:multiLevelType w:val="hybridMultilevel"/>
    <w:tmpl w:val="42A04DAC"/>
    <w:lvl w:ilvl="0" w:tplc="12C691A8">
      <w:start w:val="1"/>
      <w:numFmt w:val="bullet"/>
      <w:lvlText w:val=""/>
      <w:lvlJc w:val="left"/>
      <w:pPr>
        <w:ind w:left="720" w:hanging="360"/>
      </w:pPr>
      <w:rPr>
        <w:rFonts w:ascii="Symbol" w:hAnsi="Symbol" w:hint="default"/>
      </w:rPr>
    </w:lvl>
    <w:lvl w:ilvl="1" w:tplc="58DA0FA8">
      <w:start w:val="1"/>
      <w:numFmt w:val="bullet"/>
      <w:lvlText w:val="o"/>
      <w:lvlJc w:val="left"/>
      <w:pPr>
        <w:ind w:left="1440" w:hanging="360"/>
      </w:pPr>
      <w:rPr>
        <w:rFonts w:ascii="Courier New" w:hAnsi="Courier New" w:hint="default"/>
      </w:rPr>
    </w:lvl>
    <w:lvl w:ilvl="2" w:tplc="DBEEB338">
      <w:start w:val="1"/>
      <w:numFmt w:val="bullet"/>
      <w:lvlText w:val=""/>
      <w:lvlJc w:val="left"/>
      <w:pPr>
        <w:ind w:left="2160" w:hanging="360"/>
      </w:pPr>
      <w:rPr>
        <w:rFonts w:ascii="Wingdings" w:hAnsi="Wingdings" w:hint="default"/>
      </w:rPr>
    </w:lvl>
    <w:lvl w:ilvl="3" w:tplc="0D060AE6">
      <w:start w:val="1"/>
      <w:numFmt w:val="bullet"/>
      <w:lvlText w:val=""/>
      <w:lvlJc w:val="left"/>
      <w:pPr>
        <w:ind w:left="2880" w:hanging="360"/>
      </w:pPr>
      <w:rPr>
        <w:rFonts w:ascii="Symbol" w:hAnsi="Symbol" w:hint="default"/>
      </w:rPr>
    </w:lvl>
    <w:lvl w:ilvl="4" w:tplc="989E9586">
      <w:start w:val="1"/>
      <w:numFmt w:val="bullet"/>
      <w:lvlText w:val="o"/>
      <w:lvlJc w:val="left"/>
      <w:pPr>
        <w:ind w:left="3600" w:hanging="360"/>
      </w:pPr>
      <w:rPr>
        <w:rFonts w:ascii="Courier New" w:hAnsi="Courier New" w:hint="default"/>
      </w:rPr>
    </w:lvl>
    <w:lvl w:ilvl="5" w:tplc="BC244F74">
      <w:start w:val="1"/>
      <w:numFmt w:val="bullet"/>
      <w:lvlText w:val=""/>
      <w:lvlJc w:val="left"/>
      <w:pPr>
        <w:ind w:left="4320" w:hanging="360"/>
      </w:pPr>
      <w:rPr>
        <w:rFonts w:ascii="Wingdings" w:hAnsi="Wingdings" w:hint="default"/>
      </w:rPr>
    </w:lvl>
    <w:lvl w:ilvl="6" w:tplc="7F5A3252">
      <w:start w:val="1"/>
      <w:numFmt w:val="bullet"/>
      <w:lvlText w:val=""/>
      <w:lvlJc w:val="left"/>
      <w:pPr>
        <w:ind w:left="5040" w:hanging="360"/>
      </w:pPr>
      <w:rPr>
        <w:rFonts w:ascii="Symbol" w:hAnsi="Symbol" w:hint="default"/>
      </w:rPr>
    </w:lvl>
    <w:lvl w:ilvl="7" w:tplc="EE5E3428">
      <w:start w:val="1"/>
      <w:numFmt w:val="bullet"/>
      <w:lvlText w:val="o"/>
      <w:lvlJc w:val="left"/>
      <w:pPr>
        <w:ind w:left="5760" w:hanging="360"/>
      </w:pPr>
      <w:rPr>
        <w:rFonts w:ascii="Courier New" w:hAnsi="Courier New" w:hint="default"/>
      </w:rPr>
    </w:lvl>
    <w:lvl w:ilvl="8" w:tplc="74CE6B0C">
      <w:start w:val="1"/>
      <w:numFmt w:val="bullet"/>
      <w:lvlText w:val=""/>
      <w:lvlJc w:val="left"/>
      <w:pPr>
        <w:ind w:left="6480" w:hanging="360"/>
      </w:pPr>
      <w:rPr>
        <w:rFonts w:ascii="Wingdings" w:hAnsi="Wingdings" w:hint="default"/>
      </w:rPr>
    </w:lvl>
  </w:abstractNum>
  <w:abstractNum w:abstractNumId="23" w15:restartNumberingAfterBreak="0">
    <w:nsid w:val="4C506447"/>
    <w:multiLevelType w:val="hybridMultilevel"/>
    <w:tmpl w:val="03682520"/>
    <w:lvl w:ilvl="0" w:tplc="A6103626">
      <w:start w:val="1"/>
      <w:numFmt w:val="bullet"/>
      <w:lvlText w:val=""/>
      <w:lvlJc w:val="left"/>
      <w:pPr>
        <w:ind w:left="720" w:hanging="360"/>
      </w:pPr>
      <w:rPr>
        <w:rFonts w:ascii="Symbol" w:hAnsi="Symbol" w:hint="default"/>
      </w:rPr>
    </w:lvl>
    <w:lvl w:ilvl="1" w:tplc="A09053F6">
      <w:start w:val="1"/>
      <w:numFmt w:val="bullet"/>
      <w:lvlText w:val="o"/>
      <w:lvlJc w:val="left"/>
      <w:pPr>
        <w:ind w:left="1440" w:hanging="360"/>
      </w:pPr>
      <w:rPr>
        <w:rFonts w:ascii="Courier New" w:hAnsi="Courier New" w:hint="default"/>
      </w:rPr>
    </w:lvl>
    <w:lvl w:ilvl="2" w:tplc="7EEE068A">
      <w:start w:val="1"/>
      <w:numFmt w:val="bullet"/>
      <w:lvlText w:val=""/>
      <w:lvlJc w:val="left"/>
      <w:pPr>
        <w:ind w:left="2160" w:hanging="360"/>
      </w:pPr>
      <w:rPr>
        <w:rFonts w:ascii="Wingdings" w:hAnsi="Wingdings" w:hint="default"/>
      </w:rPr>
    </w:lvl>
    <w:lvl w:ilvl="3" w:tplc="169837B8">
      <w:start w:val="1"/>
      <w:numFmt w:val="bullet"/>
      <w:lvlText w:val=""/>
      <w:lvlJc w:val="left"/>
      <w:pPr>
        <w:ind w:left="2880" w:hanging="360"/>
      </w:pPr>
      <w:rPr>
        <w:rFonts w:ascii="Symbol" w:hAnsi="Symbol" w:hint="default"/>
      </w:rPr>
    </w:lvl>
    <w:lvl w:ilvl="4" w:tplc="E2880F16">
      <w:start w:val="1"/>
      <w:numFmt w:val="bullet"/>
      <w:lvlText w:val="o"/>
      <w:lvlJc w:val="left"/>
      <w:pPr>
        <w:ind w:left="3600" w:hanging="360"/>
      </w:pPr>
      <w:rPr>
        <w:rFonts w:ascii="Courier New" w:hAnsi="Courier New" w:hint="default"/>
      </w:rPr>
    </w:lvl>
    <w:lvl w:ilvl="5" w:tplc="1B96A316">
      <w:start w:val="1"/>
      <w:numFmt w:val="bullet"/>
      <w:lvlText w:val=""/>
      <w:lvlJc w:val="left"/>
      <w:pPr>
        <w:ind w:left="4320" w:hanging="360"/>
      </w:pPr>
      <w:rPr>
        <w:rFonts w:ascii="Wingdings" w:hAnsi="Wingdings" w:hint="default"/>
      </w:rPr>
    </w:lvl>
    <w:lvl w:ilvl="6" w:tplc="F92E0A84">
      <w:start w:val="1"/>
      <w:numFmt w:val="bullet"/>
      <w:lvlText w:val=""/>
      <w:lvlJc w:val="left"/>
      <w:pPr>
        <w:ind w:left="5040" w:hanging="360"/>
      </w:pPr>
      <w:rPr>
        <w:rFonts w:ascii="Symbol" w:hAnsi="Symbol" w:hint="default"/>
      </w:rPr>
    </w:lvl>
    <w:lvl w:ilvl="7" w:tplc="B43A9BD8">
      <w:start w:val="1"/>
      <w:numFmt w:val="bullet"/>
      <w:lvlText w:val="o"/>
      <w:lvlJc w:val="left"/>
      <w:pPr>
        <w:ind w:left="5760" w:hanging="360"/>
      </w:pPr>
      <w:rPr>
        <w:rFonts w:ascii="Courier New" w:hAnsi="Courier New" w:hint="default"/>
      </w:rPr>
    </w:lvl>
    <w:lvl w:ilvl="8" w:tplc="1F44E4AA">
      <w:start w:val="1"/>
      <w:numFmt w:val="bullet"/>
      <w:lvlText w:val=""/>
      <w:lvlJc w:val="left"/>
      <w:pPr>
        <w:ind w:left="6480" w:hanging="360"/>
      </w:pPr>
      <w:rPr>
        <w:rFonts w:ascii="Wingdings" w:hAnsi="Wingdings" w:hint="default"/>
      </w:rPr>
    </w:lvl>
  </w:abstractNum>
  <w:abstractNum w:abstractNumId="24" w15:restartNumberingAfterBreak="0">
    <w:nsid w:val="53718735"/>
    <w:multiLevelType w:val="multilevel"/>
    <w:tmpl w:val="B55E8FE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59CB4928"/>
    <w:multiLevelType w:val="hybridMultilevel"/>
    <w:tmpl w:val="BB08C442"/>
    <w:lvl w:ilvl="0" w:tplc="9858D1EE">
      <w:start w:val="1"/>
      <w:numFmt w:val="bullet"/>
      <w:lvlText w:val=""/>
      <w:lvlJc w:val="left"/>
      <w:pPr>
        <w:ind w:left="720" w:hanging="360"/>
      </w:pPr>
      <w:rPr>
        <w:rFonts w:ascii="Symbol" w:hAnsi="Symbol" w:hint="default"/>
      </w:rPr>
    </w:lvl>
    <w:lvl w:ilvl="1" w:tplc="37CABEB0">
      <w:start w:val="1"/>
      <w:numFmt w:val="bullet"/>
      <w:lvlText w:val="o"/>
      <w:lvlJc w:val="left"/>
      <w:pPr>
        <w:ind w:left="1440" w:hanging="360"/>
      </w:pPr>
      <w:rPr>
        <w:rFonts w:ascii="Courier New" w:hAnsi="Courier New" w:hint="default"/>
      </w:rPr>
    </w:lvl>
    <w:lvl w:ilvl="2" w:tplc="191A6C0E">
      <w:start w:val="1"/>
      <w:numFmt w:val="bullet"/>
      <w:lvlText w:val=""/>
      <w:lvlJc w:val="left"/>
      <w:pPr>
        <w:ind w:left="2160" w:hanging="360"/>
      </w:pPr>
      <w:rPr>
        <w:rFonts w:ascii="Wingdings" w:hAnsi="Wingdings" w:hint="default"/>
      </w:rPr>
    </w:lvl>
    <w:lvl w:ilvl="3" w:tplc="EE3AEB5C">
      <w:start w:val="1"/>
      <w:numFmt w:val="bullet"/>
      <w:lvlText w:val=""/>
      <w:lvlJc w:val="left"/>
      <w:pPr>
        <w:ind w:left="2880" w:hanging="360"/>
      </w:pPr>
      <w:rPr>
        <w:rFonts w:ascii="Symbol" w:hAnsi="Symbol" w:hint="default"/>
      </w:rPr>
    </w:lvl>
    <w:lvl w:ilvl="4" w:tplc="CF6A9EC6">
      <w:start w:val="1"/>
      <w:numFmt w:val="bullet"/>
      <w:lvlText w:val="o"/>
      <w:lvlJc w:val="left"/>
      <w:pPr>
        <w:ind w:left="3600" w:hanging="360"/>
      </w:pPr>
      <w:rPr>
        <w:rFonts w:ascii="Courier New" w:hAnsi="Courier New" w:hint="default"/>
      </w:rPr>
    </w:lvl>
    <w:lvl w:ilvl="5" w:tplc="9D2E6EC6">
      <w:start w:val="1"/>
      <w:numFmt w:val="bullet"/>
      <w:lvlText w:val=""/>
      <w:lvlJc w:val="left"/>
      <w:pPr>
        <w:ind w:left="4320" w:hanging="360"/>
      </w:pPr>
      <w:rPr>
        <w:rFonts w:ascii="Wingdings" w:hAnsi="Wingdings" w:hint="default"/>
      </w:rPr>
    </w:lvl>
    <w:lvl w:ilvl="6" w:tplc="45A06578">
      <w:start w:val="1"/>
      <w:numFmt w:val="bullet"/>
      <w:lvlText w:val=""/>
      <w:lvlJc w:val="left"/>
      <w:pPr>
        <w:ind w:left="5040" w:hanging="360"/>
      </w:pPr>
      <w:rPr>
        <w:rFonts w:ascii="Symbol" w:hAnsi="Symbol" w:hint="default"/>
      </w:rPr>
    </w:lvl>
    <w:lvl w:ilvl="7" w:tplc="022C890A">
      <w:start w:val="1"/>
      <w:numFmt w:val="bullet"/>
      <w:lvlText w:val="o"/>
      <w:lvlJc w:val="left"/>
      <w:pPr>
        <w:ind w:left="5760" w:hanging="360"/>
      </w:pPr>
      <w:rPr>
        <w:rFonts w:ascii="Courier New" w:hAnsi="Courier New" w:hint="default"/>
      </w:rPr>
    </w:lvl>
    <w:lvl w:ilvl="8" w:tplc="D5584D8E">
      <w:start w:val="1"/>
      <w:numFmt w:val="bullet"/>
      <w:lvlText w:val=""/>
      <w:lvlJc w:val="left"/>
      <w:pPr>
        <w:ind w:left="6480" w:hanging="360"/>
      </w:pPr>
      <w:rPr>
        <w:rFonts w:ascii="Wingdings" w:hAnsi="Wingdings" w:hint="default"/>
      </w:rPr>
    </w:lvl>
  </w:abstractNum>
  <w:abstractNum w:abstractNumId="26" w15:restartNumberingAfterBreak="0">
    <w:nsid w:val="5F9E0830"/>
    <w:multiLevelType w:val="multilevel"/>
    <w:tmpl w:val="AAC4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35985B"/>
    <w:multiLevelType w:val="hybridMultilevel"/>
    <w:tmpl w:val="6C544228"/>
    <w:lvl w:ilvl="0" w:tplc="74B8197E">
      <w:start w:val="1"/>
      <w:numFmt w:val="decimal"/>
      <w:lvlText w:val="%1."/>
      <w:lvlJc w:val="left"/>
      <w:pPr>
        <w:ind w:left="720" w:hanging="360"/>
      </w:pPr>
    </w:lvl>
    <w:lvl w:ilvl="1" w:tplc="6CAEC2DA">
      <w:start w:val="1"/>
      <w:numFmt w:val="lowerLetter"/>
      <w:lvlText w:val="%2."/>
      <w:lvlJc w:val="left"/>
      <w:pPr>
        <w:ind w:left="1440" w:hanging="360"/>
      </w:pPr>
    </w:lvl>
    <w:lvl w:ilvl="2" w:tplc="A050BE30">
      <w:start w:val="1"/>
      <w:numFmt w:val="lowerRoman"/>
      <w:lvlText w:val="%3."/>
      <w:lvlJc w:val="right"/>
      <w:pPr>
        <w:ind w:left="2160" w:hanging="180"/>
      </w:pPr>
    </w:lvl>
    <w:lvl w:ilvl="3" w:tplc="D7FC8C34">
      <w:start w:val="1"/>
      <w:numFmt w:val="decimal"/>
      <w:lvlText w:val="%4."/>
      <w:lvlJc w:val="left"/>
      <w:pPr>
        <w:ind w:left="2880" w:hanging="360"/>
      </w:pPr>
    </w:lvl>
    <w:lvl w:ilvl="4" w:tplc="0BF61DFE">
      <w:start w:val="1"/>
      <w:numFmt w:val="lowerLetter"/>
      <w:lvlText w:val="%5."/>
      <w:lvlJc w:val="left"/>
      <w:pPr>
        <w:ind w:left="3600" w:hanging="360"/>
      </w:pPr>
    </w:lvl>
    <w:lvl w:ilvl="5" w:tplc="02C214E6">
      <w:start w:val="1"/>
      <w:numFmt w:val="lowerRoman"/>
      <w:lvlText w:val="%6."/>
      <w:lvlJc w:val="right"/>
      <w:pPr>
        <w:ind w:left="4320" w:hanging="180"/>
      </w:pPr>
    </w:lvl>
    <w:lvl w:ilvl="6" w:tplc="447818C8">
      <w:start w:val="1"/>
      <w:numFmt w:val="decimal"/>
      <w:lvlText w:val="%7."/>
      <w:lvlJc w:val="left"/>
      <w:pPr>
        <w:ind w:left="5040" w:hanging="360"/>
      </w:pPr>
    </w:lvl>
    <w:lvl w:ilvl="7" w:tplc="09E88A46">
      <w:start w:val="1"/>
      <w:numFmt w:val="lowerLetter"/>
      <w:lvlText w:val="%8."/>
      <w:lvlJc w:val="left"/>
      <w:pPr>
        <w:ind w:left="5760" w:hanging="360"/>
      </w:pPr>
    </w:lvl>
    <w:lvl w:ilvl="8" w:tplc="214EF322">
      <w:start w:val="1"/>
      <w:numFmt w:val="lowerRoman"/>
      <w:lvlText w:val="%9."/>
      <w:lvlJc w:val="right"/>
      <w:pPr>
        <w:ind w:left="6480" w:hanging="180"/>
      </w:pPr>
    </w:lvl>
  </w:abstractNum>
  <w:abstractNum w:abstractNumId="28" w15:restartNumberingAfterBreak="0">
    <w:nsid w:val="71A10201"/>
    <w:multiLevelType w:val="multilevel"/>
    <w:tmpl w:val="3312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1103E0"/>
    <w:multiLevelType w:val="multilevel"/>
    <w:tmpl w:val="A4723080"/>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0" w15:restartNumberingAfterBreak="0">
    <w:nsid w:val="7BC16BD5"/>
    <w:multiLevelType w:val="multilevel"/>
    <w:tmpl w:val="2FF2B480"/>
    <w:lvl w:ilvl="0">
      <w:start w:val="4"/>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31" w15:restartNumberingAfterBreak="0">
    <w:nsid w:val="7CEE37C6"/>
    <w:multiLevelType w:val="hybridMultilevel"/>
    <w:tmpl w:val="00E24F46"/>
    <w:lvl w:ilvl="0" w:tplc="9D263E48">
      <w:start w:val="1"/>
      <w:numFmt w:val="bullet"/>
      <w:lvlText w:val=""/>
      <w:lvlJc w:val="left"/>
      <w:pPr>
        <w:ind w:left="720" w:hanging="360"/>
      </w:pPr>
      <w:rPr>
        <w:rFonts w:ascii="Symbol" w:hAnsi="Symbol" w:hint="default"/>
      </w:rPr>
    </w:lvl>
    <w:lvl w:ilvl="1" w:tplc="AB6027CC">
      <w:start w:val="1"/>
      <w:numFmt w:val="bullet"/>
      <w:lvlText w:val="o"/>
      <w:lvlJc w:val="left"/>
      <w:pPr>
        <w:ind w:left="1440" w:hanging="360"/>
      </w:pPr>
      <w:rPr>
        <w:rFonts w:ascii="Courier New" w:hAnsi="Courier New" w:hint="default"/>
      </w:rPr>
    </w:lvl>
    <w:lvl w:ilvl="2" w:tplc="07D25E14">
      <w:start w:val="1"/>
      <w:numFmt w:val="bullet"/>
      <w:lvlText w:val=""/>
      <w:lvlJc w:val="left"/>
      <w:pPr>
        <w:ind w:left="2160" w:hanging="360"/>
      </w:pPr>
      <w:rPr>
        <w:rFonts w:ascii="Wingdings" w:hAnsi="Wingdings" w:hint="default"/>
      </w:rPr>
    </w:lvl>
    <w:lvl w:ilvl="3" w:tplc="93E42CFC">
      <w:start w:val="1"/>
      <w:numFmt w:val="bullet"/>
      <w:lvlText w:val=""/>
      <w:lvlJc w:val="left"/>
      <w:pPr>
        <w:ind w:left="2880" w:hanging="360"/>
      </w:pPr>
      <w:rPr>
        <w:rFonts w:ascii="Symbol" w:hAnsi="Symbol" w:hint="default"/>
      </w:rPr>
    </w:lvl>
    <w:lvl w:ilvl="4" w:tplc="26A038A8">
      <w:start w:val="1"/>
      <w:numFmt w:val="bullet"/>
      <w:lvlText w:val="o"/>
      <w:lvlJc w:val="left"/>
      <w:pPr>
        <w:ind w:left="3600" w:hanging="360"/>
      </w:pPr>
      <w:rPr>
        <w:rFonts w:ascii="Courier New" w:hAnsi="Courier New" w:hint="default"/>
      </w:rPr>
    </w:lvl>
    <w:lvl w:ilvl="5" w:tplc="EDAA3C7A">
      <w:start w:val="1"/>
      <w:numFmt w:val="bullet"/>
      <w:lvlText w:val=""/>
      <w:lvlJc w:val="left"/>
      <w:pPr>
        <w:ind w:left="4320" w:hanging="360"/>
      </w:pPr>
      <w:rPr>
        <w:rFonts w:ascii="Wingdings" w:hAnsi="Wingdings" w:hint="default"/>
      </w:rPr>
    </w:lvl>
    <w:lvl w:ilvl="6" w:tplc="7C3A3EF8">
      <w:start w:val="1"/>
      <w:numFmt w:val="bullet"/>
      <w:lvlText w:val=""/>
      <w:lvlJc w:val="left"/>
      <w:pPr>
        <w:ind w:left="5040" w:hanging="360"/>
      </w:pPr>
      <w:rPr>
        <w:rFonts w:ascii="Symbol" w:hAnsi="Symbol" w:hint="default"/>
      </w:rPr>
    </w:lvl>
    <w:lvl w:ilvl="7" w:tplc="1AF20E20">
      <w:start w:val="1"/>
      <w:numFmt w:val="bullet"/>
      <w:lvlText w:val="o"/>
      <w:lvlJc w:val="left"/>
      <w:pPr>
        <w:ind w:left="5760" w:hanging="360"/>
      </w:pPr>
      <w:rPr>
        <w:rFonts w:ascii="Courier New" w:hAnsi="Courier New" w:hint="default"/>
      </w:rPr>
    </w:lvl>
    <w:lvl w:ilvl="8" w:tplc="4B849386">
      <w:start w:val="1"/>
      <w:numFmt w:val="bullet"/>
      <w:lvlText w:val=""/>
      <w:lvlJc w:val="left"/>
      <w:pPr>
        <w:ind w:left="6480" w:hanging="360"/>
      </w:pPr>
      <w:rPr>
        <w:rFonts w:ascii="Wingdings" w:hAnsi="Wingdings" w:hint="default"/>
      </w:rPr>
    </w:lvl>
  </w:abstractNum>
  <w:abstractNum w:abstractNumId="32" w15:restartNumberingAfterBreak="0">
    <w:nsid w:val="7E850622"/>
    <w:multiLevelType w:val="hybridMultilevel"/>
    <w:tmpl w:val="B72452E8"/>
    <w:lvl w:ilvl="0" w:tplc="DF0200C0">
      <w:start w:val="1"/>
      <w:numFmt w:val="bullet"/>
      <w:lvlText w:val=""/>
      <w:lvlJc w:val="left"/>
      <w:pPr>
        <w:ind w:left="720" w:hanging="360"/>
      </w:pPr>
      <w:rPr>
        <w:rFonts w:ascii="Symbol" w:hAnsi="Symbol" w:hint="default"/>
      </w:rPr>
    </w:lvl>
    <w:lvl w:ilvl="1" w:tplc="FE325A2A">
      <w:start w:val="1"/>
      <w:numFmt w:val="bullet"/>
      <w:lvlText w:val="o"/>
      <w:lvlJc w:val="left"/>
      <w:pPr>
        <w:ind w:left="1440" w:hanging="360"/>
      </w:pPr>
      <w:rPr>
        <w:rFonts w:ascii="Courier New" w:hAnsi="Courier New" w:hint="default"/>
      </w:rPr>
    </w:lvl>
    <w:lvl w:ilvl="2" w:tplc="65C22522">
      <w:start w:val="1"/>
      <w:numFmt w:val="bullet"/>
      <w:lvlText w:val=""/>
      <w:lvlJc w:val="left"/>
      <w:pPr>
        <w:ind w:left="2160" w:hanging="360"/>
      </w:pPr>
      <w:rPr>
        <w:rFonts w:ascii="Wingdings" w:hAnsi="Wingdings" w:hint="default"/>
      </w:rPr>
    </w:lvl>
    <w:lvl w:ilvl="3" w:tplc="0B30A888">
      <w:start w:val="1"/>
      <w:numFmt w:val="bullet"/>
      <w:lvlText w:val=""/>
      <w:lvlJc w:val="left"/>
      <w:pPr>
        <w:ind w:left="2880" w:hanging="360"/>
      </w:pPr>
      <w:rPr>
        <w:rFonts w:ascii="Symbol" w:hAnsi="Symbol" w:hint="default"/>
      </w:rPr>
    </w:lvl>
    <w:lvl w:ilvl="4" w:tplc="DF2676D0">
      <w:start w:val="1"/>
      <w:numFmt w:val="bullet"/>
      <w:lvlText w:val="o"/>
      <w:lvlJc w:val="left"/>
      <w:pPr>
        <w:ind w:left="3600" w:hanging="360"/>
      </w:pPr>
      <w:rPr>
        <w:rFonts w:ascii="Courier New" w:hAnsi="Courier New" w:hint="default"/>
      </w:rPr>
    </w:lvl>
    <w:lvl w:ilvl="5" w:tplc="79CAC180">
      <w:start w:val="1"/>
      <w:numFmt w:val="bullet"/>
      <w:lvlText w:val=""/>
      <w:lvlJc w:val="left"/>
      <w:pPr>
        <w:ind w:left="4320" w:hanging="360"/>
      </w:pPr>
      <w:rPr>
        <w:rFonts w:ascii="Wingdings" w:hAnsi="Wingdings" w:hint="default"/>
      </w:rPr>
    </w:lvl>
    <w:lvl w:ilvl="6" w:tplc="EBDCEEE8">
      <w:start w:val="1"/>
      <w:numFmt w:val="bullet"/>
      <w:lvlText w:val=""/>
      <w:lvlJc w:val="left"/>
      <w:pPr>
        <w:ind w:left="5040" w:hanging="360"/>
      </w:pPr>
      <w:rPr>
        <w:rFonts w:ascii="Symbol" w:hAnsi="Symbol" w:hint="default"/>
      </w:rPr>
    </w:lvl>
    <w:lvl w:ilvl="7" w:tplc="020859F0">
      <w:start w:val="1"/>
      <w:numFmt w:val="bullet"/>
      <w:lvlText w:val="o"/>
      <w:lvlJc w:val="left"/>
      <w:pPr>
        <w:ind w:left="5760" w:hanging="360"/>
      </w:pPr>
      <w:rPr>
        <w:rFonts w:ascii="Courier New" w:hAnsi="Courier New" w:hint="default"/>
      </w:rPr>
    </w:lvl>
    <w:lvl w:ilvl="8" w:tplc="DA42A520">
      <w:start w:val="1"/>
      <w:numFmt w:val="bullet"/>
      <w:lvlText w:val=""/>
      <w:lvlJc w:val="left"/>
      <w:pPr>
        <w:ind w:left="6480" w:hanging="360"/>
      </w:pPr>
      <w:rPr>
        <w:rFonts w:ascii="Wingdings" w:hAnsi="Wingdings" w:hint="default"/>
      </w:rPr>
    </w:lvl>
  </w:abstractNum>
  <w:abstractNum w:abstractNumId="33" w15:restartNumberingAfterBreak="0">
    <w:nsid w:val="7F05325F"/>
    <w:multiLevelType w:val="multilevel"/>
    <w:tmpl w:val="331E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472988">
    <w:abstractNumId w:val="10"/>
  </w:num>
  <w:num w:numId="2" w16cid:durableId="294793379">
    <w:abstractNumId w:val="23"/>
  </w:num>
  <w:num w:numId="3" w16cid:durableId="792867665">
    <w:abstractNumId w:val="15"/>
  </w:num>
  <w:num w:numId="4" w16cid:durableId="2128624307">
    <w:abstractNumId w:val="27"/>
  </w:num>
  <w:num w:numId="5" w16cid:durableId="591470750">
    <w:abstractNumId w:val="24"/>
  </w:num>
  <w:num w:numId="6" w16cid:durableId="806893162">
    <w:abstractNumId w:val="7"/>
  </w:num>
  <w:num w:numId="7" w16cid:durableId="849374860">
    <w:abstractNumId w:val="21"/>
  </w:num>
  <w:num w:numId="8" w16cid:durableId="1345011001">
    <w:abstractNumId w:val="14"/>
  </w:num>
  <w:num w:numId="9" w16cid:durableId="2111268504">
    <w:abstractNumId w:val="17"/>
  </w:num>
  <w:num w:numId="10" w16cid:durableId="914970564">
    <w:abstractNumId w:val="0"/>
  </w:num>
  <w:num w:numId="11" w16cid:durableId="758797623">
    <w:abstractNumId w:val="22"/>
  </w:num>
  <w:num w:numId="12" w16cid:durableId="1936553157">
    <w:abstractNumId w:val="12"/>
  </w:num>
  <w:num w:numId="13" w16cid:durableId="1162508172">
    <w:abstractNumId w:val="1"/>
  </w:num>
  <w:num w:numId="14" w16cid:durableId="1102725334">
    <w:abstractNumId w:val="31"/>
  </w:num>
  <w:num w:numId="15" w16cid:durableId="1304893961">
    <w:abstractNumId w:val="8"/>
  </w:num>
  <w:num w:numId="16" w16cid:durableId="1369186730">
    <w:abstractNumId w:val="19"/>
  </w:num>
  <w:num w:numId="17" w16cid:durableId="676541082">
    <w:abstractNumId w:val="32"/>
  </w:num>
  <w:num w:numId="18" w16cid:durableId="1679581521">
    <w:abstractNumId w:val="25"/>
  </w:num>
  <w:num w:numId="19" w16cid:durableId="1692533338">
    <w:abstractNumId w:val="9"/>
  </w:num>
  <w:num w:numId="20" w16cid:durableId="230045909">
    <w:abstractNumId w:val="3"/>
  </w:num>
  <w:num w:numId="21" w16cid:durableId="1871600054">
    <w:abstractNumId w:val="18"/>
  </w:num>
  <w:num w:numId="22" w16cid:durableId="1959869436">
    <w:abstractNumId w:val="11"/>
  </w:num>
  <w:num w:numId="23" w16cid:durableId="1137532246">
    <w:abstractNumId w:val="26"/>
  </w:num>
  <w:num w:numId="24" w16cid:durableId="855966692">
    <w:abstractNumId w:val="6"/>
  </w:num>
  <w:num w:numId="25" w16cid:durableId="1186216393">
    <w:abstractNumId w:val="33"/>
  </w:num>
  <w:num w:numId="26" w16cid:durableId="1710452823">
    <w:abstractNumId w:val="28"/>
  </w:num>
  <w:num w:numId="27" w16cid:durableId="1184982063">
    <w:abstractNumId w:val="16"/>
  </w:num>
  <w:num w:numId="28" w16cid:durableId="807674856">
    <w:abstractNumId w:val="13"/>
  </w:num>
  <w:num w:numId="29" w16cid:durableId="260719038">
    <w:abstractNumId w:val="29"/>
  </w:num>
  <w:num w:numId="30" w16cid:durableId="546571381">
    <w:abstractNumId w:val="30"/>
  </w:num>
  <w:num w:numId="31" w16cid:durableId="617833610">
    <w:abstractNumId w:val="4"/>
  </w:num>
  <w:num w:numId="32" w16cid:durableId="1800417049">
    <w:abstractNumId w:val="2"/>
  </w:num>
  <w:num w:numId="33" w16cid:durableId="1711416474">
    <w:abstractNumId w:val="5"/>
  </w:num>
  <w:num w:numId="34" w16cid:durableId="71146160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2E889F"/>
    <w:rsid w:val="00007667"/>
    <w:rsid w:val="00010B28"/>
    <w:rsid w:val="00017D6A"/>
    <w:rsid w:val="00087FEC"/>
    <w:rsid w:val="0009336C"/>
    <w:rsid w:val="0017523A"/>
    <w:rsid w:val="001CE432"/>
    <w:rsid w:val="001D559A"/>
    <w:rsid w:val="001E1568"/>
    <w:rsid w:val="00272A9B"/>
    <w:rsid w:val="00283282"/>
    <w:rsid w:val="0029564F"/>
    <w:rsid w:val="002E03B0"/>
    <w:rsid w:val="002F5C5D"/>
    <w:rsid w:val="00303181"/>
    <w:rsid w:val="00303BF5"/>
    <w:rsid w:val="003754F2"/>
    <w:rsid w:val="003A8C6C"/>
    <w:rsid w:val="00462764"/>
    <w:rsid w:val="00476BC2"/>
    <w:rsid w:val="004B47C5"/>
    <w:rsid w:val="00505EEE"/>
    <w:rsid w:val="005107C7"/>
    <w:rsid w:val="0053386E"/>
    <w:rsid w:val="005F1845"/>
    <w:rsid w:val="005F32E6"/>
    <w:rsid w:val="00676E54"/>
    <w:rsid w:val="00691E58"/>
    <w:rsid w:val="006FC590"/>
    <w:rsid w:val="00711253"/>
    <w:rsid w:val="007123C9"/>
    <w:rsid w:val="00737548"/>
    <w:rsid w:val="007A58A7"/>
    <w:rsid w:val="007C706A"/>
    <w:rsid w:val="00804786"/>
    <w:rsid w:val="00823131"/>
    <w:rsid w:val="008467DD"/>
    <w:rsid w:val="00857A7B"/>
    <w:rsid w:val="00872917"/>
    <w:rsid w:val="008746DA"/>
    <w:rsid w:val="008A71EF"/>
    <w:rsid w:val="008C7F18"/>
    <w:rsid w:val="00960860"/>
    <w:rsid w:val="009C790A"/>
    <w:rsid w:val="009D6C93"/>
    <w:rsid w:val="00A41A25"/>
    <w:rsid w:val="00B777C6"/>
    <w:rsid w:val="00B92F01"/>
    <w:rsid w:val="00C04DC2"/>
    <w:rsid w:val="00C438B8"/>
    <w:rsid w:val="00C554B6"/>
    <w:rsid w:val="00C76701"/>
    <w:rsid w:val="00C94B27"/>
    <w:rsid w:val="00CC1738"/>
    <w:rsid w:val="00D173B0"/>
    <w:rsid w:val="00D35CFE"/>
    <w:rsid w:val="00E02807"/>
    <w:rsid w:val="00E47A96"/>
    <w:rsid w:val="00E624DB"/>
    <w:rsid w:val="00E77D3D"/>
    <w:rsid w:val="00E85C9E"/>
    <w:rsid w:val="00F05DC9"/>
    <w:rsid w:val="00F57483"/>
    <w:rsid w:val="00F62671"/>
    <w:rsid w:val="00F84A1A"/>
    <w:rsid w:val="00FA2D94"/>
    <w:rsid w:val="00FB572C"/>
    <w:rsid w:val="01239DC9"/>
    <w:rsid w:val="01748FA2"/>
    <w:rsid w:val="018495D7"/>
    <w:rsid w:val="02404602"/>
    <w:rsid w:val="02963035"/>
    <w:rsid w:val="0311C477"/>
    <w:rsid w:val="031E2F99"/>
    <w:rsid w:val="0324150A"/>
    <w:rsid w:val="032DA85F"/>
    <w:rsid w:val="034CB239"/>
    <w:rsid w:val="034E82B8"/>
    <w:rsid w:val="036572A6"/>
    <w:rsid w:val="038C691A"/>
    <w:rsid w:val="039291C7"/>
    <w:rsid w:val="03C92697"/>
    <w:rsid w:val="03F1B66F"/>
    <w:rsid w:val="03F6511A"/>
    <w:rsid w:val="03F80A22"/>
    <w:rsid w:val="03FB6B17"/>
    <w:rsid w:val="041D212F"/>
    <w:rsid w:val="04414A52"/>
    <w:rsid w:val="0463738A"/>
    <w:rsid w:val="04C8F2BA"/>
    <w:rsid w:val="04D72F9E"/>
    <w:rsid w:val="0505231B"/>
    <w:rsid w:val="05594A73"/>
    <w:rsid w:val="055F9944"/>
    <w:rsid w:val="05A35979"/>
    <w:rsid w:val="0627D274"/>
    <w:rsid w:val="064477BF"/>
    <w:rsid w:val="067D5ABD"/>
    <w:rsid w:val="06970992"/>
    <w:rsid w:val="06EBDDAE"/>
    <w:rsid w:val="0707F33B"/>
    <w:rsid w:val="076503A2"/>
    <w:rsid w:val="07E32A09"/>
    <w:rsid w:val="08224D80"/>
    <w:rsid w:val="083EB10E"/>
    <w:rsid w:val="084C29AF"/>
    <w:rsid w:val="08780132"/>
    <w:rsid w:val="0896FDC8"/>
    <w:rsid w:val="08AF7C5E"/>
    <w:rsid w:val="08C9D20B"/>
    <w:rsid w:val="08FADFF6"/>
    <w:rsid w:val="08FEE8C3"/>
    <w:rsid w:val="09297F59"/>
    <w:rsid w:val="09554CF5"/>
    <w:rsid w:val="09A462CA"/>
    <w:rsid w:val="0A35357F"/>
    <w:rsid w:val="0A3FA608"/>
    <w:rsid w:val="0A55788F"/>
    <w:rsid w:val="0A5B5A7F"/>
    <w:rsid w:val="0A6E9EE2"/>
    <w:rsid w:val="0AF0C169"/>
    <w:rsid w:val="0B1B57B6"/>
    <w:rsid w:val="0B2DCD93"/>
    <w:rsid w:val="0B731A92"/>
    <w:rsid w:val="0BE3109C"/>
    <w:rsid w:val="0BE78F53"/>
    <w:rsid w:val="0C21D12A"/>
    <w:rsid w:val="0C31B438"/>
    <w:rsid w:val="0C724565"/>
    <w:rsid w:val="0C9046AC"/>
    <w:rsid w:val="0C977E6B"/>
    <w:rsid w:val="0CC7EDD5"/>
    <w:rsid w:val="0CF15883"/>
    <w:rsid w:val="0D1AE6B8"/>
    <w:rsid w:val="0D3454B7"/>
    <w:rsid w:val="0DD14708"/>
    <w:rsid w:val="0E64235D"/>
    <w:rsid w:val="0E729AB6"/>
    <w:rsid w:val="0E7C7F43"/>
    <w:rsid w:val="0E7C8F93"/>
    <w:rsid w:val="0E82C215"/>
    <w:rsid w:val="0EBDC2C6"/>
    <w:rsid w:val="0EC18351"/>
    <w:rsid w:val="0F406DB3"/>
    <w:rsid w:val="0F65CF49"/>
    <w:rsid w:val="0F84BACB"/>
    <w:rsid w:val="0FA98856"/>
    <w:rsid w:val="103E04A5"/>
    <w:rsid w:val="10763385"/>
    <w:rsid w:val="10A079C4"/>
    <w:rsid w:val="10DB4C34"/>
    <w:rsid w:val="10FF7433"/>
    <w:rsid w:val="1113CA6C"/>
    <w:rsid w:val="1132BDC6"/>
    <w:rsid w:val="118E0C01"/>
    <w:rsid w:val="11AD18CA"/>
    <w:rsid w:val="11B3732C"/>
    <w:rsid w:val="11B4CD41"/>
    <w:rsid w:val="11B9D53A"/>
    <w:rsid w:val="123A37F1"/>
    <w:rsid w:val="124A56EB"/>
    <w:rsid w:val="126FD3AD"/>
    <w:rsid w:val="127770B7"/>
    <w:rsid w:val="127A885D"/>
    <w:rsid w:val="12CE20DD"/>
    <w:rsid w:val="12E8178B"/>
    <w:rsid w:val="13354ED5"/>
    <w:rsid w:val="1391AED4"/>
    <w:rsid w:val="139285BF"/>
    <w:rsid w:val="139AEC4E"/>
    <w:rsid w:val="13B91D72"/>
    <w:rsid w:val="13F9DF76"/>
    <w:rsid w:val="140FBEA2"/>
    <w:rsid w:val="14206A38"/>
    <w:rsid w:val="1425742A"/>
    <w:rsid w:val="14514ABF"/>
    <w:rsid w:val="14AA9B24"/>
    <w:rsid w:val="14ED3456"/>
    <w:rsid w:val="1500044D"/>
    <w:rsid w:val="157FF3D3"/>
    <w:rsid w:val="15875BF7"/>
    <w:rsid w:val="159A3D07"/>
    <w:rsid w:val="15E6D2AC"/>
    <w:rsid w:val="161BB2D0"/>
    <w:rsid w:val="16341BFE"/>
    <w:rsid w:val="168CE243"/>
    <w:rsid w:val="16D56CA1"/>
    <w:rsid w:val="16E0BF36"/>
    <w:rsid w:val="16E539C4"/>
    <w:rsid w:val="171E49AF"/>
    <w:rsid w:val="171FEE60"/>
    <w:rsid w:val="1737BD82"/>
    <w:rsid w:val="173808C7"/>
    <w:rsid w:val="1739B2F6"/>
    <w:rsid w:val="176403A5"/>
    <w:rsid w:val="17A90A2F"/>
    <w:rsid w:val="17CB7CC3"/>
    <w:rsid w:val="17D7DA1F"/>
    <w:rsid w:val="18AEACC0"/>
    <w:rsid w:val="18F00B94"/>
    <w:rsid w:val="19173066"/>
    <w:rsid w:val="1918C726"/>
    <w:rsid w:val="19221C03"/>
    <w:rsid w:val="192C354E"/>
    <w:rsid w:val="1A1C9C1B"/>
    <w:rsid w:val="1A3B4CC6"/>
    <w:rsid w:val="1A7D75C3"/>
    <w:rsid w:val="1A7D8091"/>
    <w:rsid w:val="1A7F07DB"/>
    <w:rsid w:val="1AAFD0E1"/>
    <w:rsid w:val="1ACC38C0"/>
    <w:rsid w:val="1AE2D159"/>
    <w:rsid w:val="1B1F74C3"/>
    <w:rsid w:val="1B2C9F09"/>
    <w:rsid w:val="1B4ABF30"/>
    <w:rsid w:val="1B552A66"/>
    <w:rsid w:val="1B55BF17"/>
    <w:rsid w:val="1B7C9786"/>
    <w:rsid w:val="1B80ECDA"/>
    <w:rsid w:val="1B84055D"/>
    <w:rsid w:val="1B9DC4FE"/>
    <w:rsid w:val="1C0E3F04"/>
    <w:rsid w:val="1C19F862"/>
    <w:rsid w:val="1C664B9B"/>
    <w:rsid w:val="1CB8132F"/>
    <w:rsid w:val="1CBC6BB0"/>
    <w:rsid w:val="1CF67CD8"/>
    <w:rsid w:val="1D0F4D00"/>
    <w:rsid w:val="1D1C9AE5"/>
    <w:rsid w:val="1D5496E0"/>
    <w:rsid w:val="1D704A43"/>
    <w:rsid w:val="1DBEA09B"/>
    <w:rsid w:val="1DCB29B3"/>
    <w:rsid w:val="1DE66FE5"/>
    <w:rsid w:val="1E24442F"/>
    <w:rsid w:val="1E817D60"/>
    <w:rsid w:val="1EA3A2C3"/>
    <w:rsid w:val="1EB9E2CD"/>
    <w:rsid w:val="1EDA29FD"/>
    <w:rsid w:val="1F074D3D"/>
    <w:rsid w:val="1F1072A8"/>
    <w:rsid w:val="1F2CEA0D"/>
    <w:rsid w:val="1F7EA241"/>
    <w:rsid w:val="203F6FED"/>
    <w:rsid w:val="2047FF19"/>
    <w:rsid w:val="20600999"/>
    <w:rsid w:val="2076A1AD"/>
    <w:rsid w:val="20B76303"/>
    <w:rsid w:val="20D70F09"/>
    <w:rsid w:val="20DA4B93"/>
    <w:rsid w:val="20E0B60F"/>
    <w:rsid w:val="212A38E2"/>
    <w:rsid w:val="212B0579"/>
    <w:rsid w:val="21C51BE8"/>
    <w:rsid w:val="21CBF6DD"/>
    <w:rsid w:val="21E7997B"/>
    <w:rsid w:val="2230642D"/>
    <w:rsid w:val="223EB7B2"/>
    <w:rsid w:val="223F882D"/>
    <w:rsid w:val="22681CF9"/>
    <w:rsid w:val="2285CD1C"/>
    <w:rsid w:val="22A1B865"/>
    <w:rsid w:val="22AACC6C"/>
    <w:rsid w:val="2317AEB3"/>
    <w:rsid w:val="2374AE38"/>
    <w:rsid w:val="2385CE92"/>
    <w:rsid w:val="23B8D34F"/>
    <w:rsid w:val="23B9E084"/>
    <w:rsid w:val="243DAAF2"/>
    <w:rsid w:val="2459ED10"/>
    <w:rsid w:val="2484E63D"/>
    <w:rsid w:val="2488FA62"/>
    <w:rsid w:val="2496C3E6"/>
    <w:rsid w:val="24C77B31"/>
    <w:rsid w:val="256912EC"/>
    <w:rsid w:val="25CF539B"/>
    <w:rsid w:val="25E05864"/>
    <w:rsid w:val="26033F4C"/>
    <w:rsid w:val="260889B2"/>
    <w:rsid w:val="261067C4"/>
    <w:rsid w:val="262652A9"/>
    <w:rsid w:val="263912B4"/>
    <w:rsid w:val="26638041"/>
    <w:rsid w:val="2671B775"/>
    <w:rsid w:val="26781998"/>
    <w:rsid w:val="2690D391"/>
    <w:rsid w:val="26F0A518"/>
    <w:rsid w:val="26F7B0F1"/>
    <w:rsid w:val="27022A05"/>
    <w:rsid w:val="273CED0F"/>
    <w:rsid w:val="2741967B"/>
    <w:rsid w:val="27762991"/>
    <w:rsid w:val="27774F8C"/>
    <w:rsid w:val="277D2E93"/>
    <w:rsid w:val="2786FAC5"/>
    <w:rsid w:val="27AD6E32"/>
    <w:rsid w:val="27BD8764"/>
    <w:rsid w:val="286E8C37"/>
    <w:rsid w:val="28EFA603"/>
    <w:rsid w:val="290BABE3"/>
    <w:rsid w:val="295C31D5"/>
    <w:rsid w:val="2A284087"/>
    <w:rsid w:val="2A51519E"/>
    <w:rsid w:val="2AEFA6E0"/>
    <w:rsid w:val="2B3CB355"/>
    <w:rsid w:val="2B41C1DA"/>
    <w:rsid w:val="2B57FC3D"/>
    <w:rsid w:val="2B67DF6C"/>
    <w:rsid w:val="2BB057EB"/>
    <w:rsid w:val="2BCFCB2F"/>
    <w:rsid w:val="2BD50894"/>
    <w:rsid w:val="2BFD41B0"/>
    <w:rsid w:val="2C1890E2"/>
    <w:rsid w:val="2C3888D7"/>
    <w:rsid w:val="2C49148E"/>
    <w:rsid w:val="2C5BB5ED"/>
    <w:rsid w:val="2C972FFD"/>
    <w:rsid w:val="2CA6E5D3"/>
    <w:rsid w:val="2D0392B9"/>
    <w:rsid w:val="2D339495"/>
    <w:rsid w:val="2D7368B2"/>
    <w:rsid w:val="2DD47C58"/>
    <w:rsid w:val="2DD5710C"/>
    <w:rsid w:val="2DD5D678"/>
    <w:rsid w:val="2DD623A7"/>
    <w:rsid w:val="2DEDFB85"/>
    <w:rsid w:val="2E251C60"/>
    <w:rsid w:val="2E33A687"/>
    <w:rsid w:val="2E361DF2"/>
    <w:rsid w:val="2E4CEC90"/>
    <w:rsid w:val="2EADC4E3"/>
    <w:rsid w:val="2EC371D7"/>
    <w:rsid w:val="2ECA57B9"/>
    <w:rsid w:val="2F092072"/>
    <w:rsid w:val="2F162770"/>
    <w:rsid w:val="2F17ADA9"/>
    <w:rsid w:val="2F2097F9"/>
    <w:rsid w:val="2F47DC42"/>
    <w:rsid w:val="2FEB7854"/>
    <w:rsid w:val="2FF4B9DC"/>
    <w:rsid w:val="301AA155"/>
    <w:rsid w:val="302E071B"/>
    <w:rsid w:val="3042E2C3"/>
    <w:rsid w:val="3080BFD9"/>
    <w:rsid w:val="3103E17A"/>
    <w:rsid w:val="31128088"/>
    <w:rsid w:val="312B9882"/>
    <w:rsid w:val="3136EA9E"/>
    <w:rsid w:val="31912C28"/>
    <w:rsid w:val="325E17EA"/>
    <w:rsid w:val="3272BFC0"/>
    <w:rsid w:val="32741CED"/>
    <w:rsid w:val="32F51768"/>
    <w:rsid w:val="33469037"/>
    <w:rsid w:val="334F642E"/>
    <w:rsid w:val="335A4ACA"/>
    <w:rsid w:val="3397268E"/>
    <w:rsid w:val="33A430DC"/>
    <w:rsid w:val="33A4B408"/>
    <w:rsid w:val="33ACB116"/>
    <w:rsid w:val="33B49412"/>
    <w:rsid w:val="33ED5A01"/>
    <w:rsid w:val="33F11B2E"/>
    <w:rsid w:val="34085A34"/>
    <w:rsid w:val="3428BEAA"/>
    <w:rsid w:val="346EC34C"/>
    <w:rsid w:val="347F6EE9"/>
    <w:rsid w:val="348511B3"/>
    <w:rsid w:val="34936A15"/>
    <w:rsid w:val="3494012D"/>
    <w:rsid w:val="34974153"/>
    <w:rsid w:val="34B154AE"/>
    <w:rsid w:val="34C35DDC"/>
    <w:rsid w:val="34C87C68"/>
    <w:rsid w:val="35176B0B"/>
    <w:rsid w:val="352E889F"/>
    <w:rsid w:val="353AD5A5"/>
    <w:rsid w:val="35466579"/>
    <w:rsid w:val="35604C54"/>
    <w:rsid w:val="3588A71F"/>
    <w:rsid w:val="35B93621"/>
    <w:rsid w:val="35C36089"/>
    <w:rsid w:val="35CC8421"/>
    <w:rsid w:val="36636A11"/>
    <w:rsid w:val="36A34D16"/>
    <w:rsid w:val="36C3079B"/>
    <w:rsid w:val="37019876"/>
    <w:rsid w:val="3705EB5B"/>
    <w:rsid w:val="3725994E"/>
    <w:rsid w:val="376392E6"/>
    <w:rsid w:val="377469F3"/>
    <w:rsid w:val="37813C8B"/>
    <w:rsid w:val="37D9787E"/>
    <w:rsid w:val="37DD3755"/>
    <w:rsid w:val="37EC8097"/>
    <w:rsid w:val="38392357"/>
    <w:rsid w:val="38636D3D"/>
    <w:rsid w:val="38CADAEC"/>
    <w:rsid w:val="390A8AD8"/>
    <w:rsid w:val="395BFAB1"/>
    <w:rsid w:val="399F6A69"/>
    <w:rsid w:val="39B262CF"/>
    <w:rsid w:val="39B90BCD"/>
    <w:rsid w:val="39C89FC8"/>
    <w:rsid w:val="3A3D6CCD"/>
    <w:rsid w:val="3A418FE5"/>
    <w:rsid w:val="3A42AC0D"/>
    <w:rsid w:val="3A6FB281"/>
    <w:rsid w:val="3A75873E"/>
    <w:rsid w:val="3A91FA26"/>
    <w:rsid w:val="3AF6B138"/>
    <w:rsid w:val="3B648E3E"/>
    <w:rsid w:val="3B7EF702"/>
    <w:rsid w:val="3B9FF770"/>
    <w:rsid w:val="3C27FB1C"/>
    <w:rsid w:val="3CBFAD9D"/>
    <w:rsid w:val="3CE95183"/>
    <w:rsid w:val="3CFB3E00"/>
    <w:rsid w:val="3D144A32"/>
    <w:rsid w:val="3D1FD256"/>
    <w:rsid w:val="3D9AA42E"/>
    <w:rsid w:val="3DA925AC"/>
    <w:rsid w:val="3DB8D20E"/>
    <w:rsid w:val="3DBAD94D"/>
    <w:rsid w:val="3DC54C8E"/>
    <w:rsid w:val="3DD04F06"/>
    <w:rsid w:val="3DEFD63A"/>
    <w:rsid w:val="3DF6A3C6"/>
    <w:rsid w:val="3DFC490D"/>
    <w:rsid w:val="3E2E97A7"/>
    <w:rsid w:val="3E3B3C48"/>
    <w:rsid w:val="3F1C9CAE"/>
    <w:rsid w:val="3F4A2F48"/>
    <w:rsid w:val="3F64FDCC"/>
    <w:rsid w:val="3F696324"/>
    <w:rsid w:val="3F782367"/>
    <w:rsid w:val="3F820610"/>
    <w:rsid w:val="3FCDAC45"/>
    <w:rsid w:val="3FD228B1"/>
    <w:rsid w:val="3FE7DC7A"/>
    <w:rsid w:val="4003655A"/>
    <w:rsid w:val="401D5695"/>
    <w:rsid w:val="405E1CA5"/>
    <w:rsid w:val="407406AE"/>
    <w:rsid w:val="40AF40E0"/>
    <w:rsid w:val="40C0BE9F"/>
    <w:rsid w:val="40C13173"/>
    <w:rsid w:val="412C7EBC"/>
    <w:rsid w:val="4131A39C"/>
    <w:rsid w:val="414B5AE4"/>
    <w:rsid w:val="4155F776"/>
    <w:rsid w:val="416C8574"/>
    <w:rsid w:val="416E0B82"/>
    <w:rsid w:val="4176513C"/>
    <w:rsid w:val="418A96DA"/>
    <w:rsid w:val="4198DEB6"/>
    <w:rsid w:val="41C1BA8A"/>
    <w:rsid w:val="41D46845"/>
    <w:rsid w:val="41E5D369"/>
    <w:rsid w:val="422E325F"/>
    <w:rsid w:val="42311DA9"/>
    <w:rsid w:val="42D235DE"/>
    <w:rsid w:val="42D6370F"/>
    <w:rsid w:val="431CC180"/>
    <w:rsid w:val="431E6C74"/>
    <w:rsid w:val="4322076F"/>
    <w:rsid w:val="433E0CC2"/>
    <w:rsid w:val="437037EF"/>
    <w:rsid w:val="438F4AF9"/>
    <w:rsid w:val="439E588F"/>
    <w:rsid w:val="43AAD685"/>
    <w:rsid w:val="43C6CDF3"/>
    <w:rsid w:val="43C959B0"/>
    <w:rsid w:val="43DB3CA6"/>
    <w:rsid w:val="4415D18E"/>
    <w:rsid w:val="4457D204"/>
    <w:rsid w:val="44591B04"/>
    <w:rsid w:val="44593FAA"/>
    <w:rsid w:val="445BCADE"/>
    <w:rsid w:val="44AA2F95"/>
    <w:rsid w:val="44B93951"/>
    <w:rsid w:val="44C8F8EB"/>
    <w:rsid w:val="453B14E1"/>
    <w:rsid w:val="45604922"/>
    <w:rsid w:val="4591A3C3"/>
    <w:rsid w:val="45E7CDBC"/>
    <w:rsid w:val="45FC1320"/>
    <w:rsid w:val="4635975D"/>
    <w:rsid w:val="468DB915"/>
    <w:rsid w:val="46E2B734"/>
    <w:rsid w:val="471E96A1"/>
    <w:rsid w:val="473E7A20"/>
    <w:rsid w:val="47793632"/>
    <w:rsid w:val="477E6956"/>
    <w:rsid w:val="47AD737F"/>
    <w:rsid w:val="47DC0B2A"/>
    <w:rsid w:val="47FB8FD0"/>
    <w:rsid w:val="48014CCA"/>
    <w:rsid w:val="48034384"/>
    <w:rsid w:val="48753FAD"/>
    <w:rsid w:val="4878B717"/>
    <w:rsid w:val="490934A1"/>
    <w:rsid w:val="4918F7E7"/>
    <w:rsid w:val="4929FB21"/>
    <w:rsid w:val="49429B21"/>
    <w:rsid w:val="499D5797"/>
    <w:rsid w:val="49B069D9"/>
    <w:rsid w:val="49B21462"/>
    <w:rsid w:val="49FDC4E7"/>
    <w:rsid w:val="4A0B23E2"/>
    <w:rsid w:val="4A3698D8"/>
    <w:rsid w:val="4A5422E5"/>
    <w:rsid w:val="4A68794E"/>
    <w:rsid w:val="4A707F1E"/>
    <w:rsid w:val="4A7848A1"/>
    <w:rsid w:val="4A88B51D"/>
    <w:rsid w:val="4AEFA29B"/>
    <w:rsid w:val="4B3A9A21"/>
    <w:rsid w:val="4B81188D"/>
    <w:rsid w:val="4B82E0F9"/>
    <w:rsid w:val="4BCD29B6"/>
    <w:rsid w:val="4BD4A7C9"/>
    <w:rsid w:val="4C72B146"/>
    <w:rsid w:val="4CA0949B"/>
    <w:rsid w:val="4CB43F63"/>
    <w:rsid w:val="4CCAE553"/>
    <w:rsid w:val="4D26B947"/>
    <w:rsid w:val="4D4D8F44"/>
    <w:rsid w:val="4D5C8A28"/>
    <w:rsid w:val="4D71A8EB"/>
    <w:rsid w:val="4DAE7FB3"/>
    <w:rsid w:val="4DB13788"/>
    <w:rsid w:val="4DF25D18"/>
    <w:rsid w:val="4E21866E"/>
    <w:rsid w:val="4E72778A"/>
    <w:rsid w:val="4EB9AAA5"/>
    <w:rsid w:val="4ED78F13"/>
    <w:rsid w:val="4EDA450A"/>
    <w:rsid w:val="4F1CF84A"/>
    <w:rsid w:val="4F3B7CA1"/>
    <w:rsid w:val="4F5BFBB1"/>
    <w:rsid w:val="4F88A3C9"/>
    <w:rsid w:val="4F8F2BDA"/>
    <w:rsid w:val="4F928CCE"/>
    <w:rsid w:val="4F9497EF"/>
    <w:rsid w:val="4FA4C82D"/>
    <w:rsid w:val="501B9D25"/>
    <w:rsid w:val="5065BCCC"/>
    <w:rsid w:val="509236F6"/>
    <w:rsid w:val="50BB09FF"/>
    <w:rsid w:val="50D5034C"/>
    <w:rsid w:val="50D5B82D"/>
    <w:rsid w:val="50DC7705"/>
    <w:rsid w:val="512DF8F6"/>
    <w:rsid w:val="51356C93"/>
    <w:rsid w:val="5177A239"/>
    <w:rsid w:val="517BDDE8"/>
    <w:rsid w:val="51E81485"/>
    <w:rsid w:val="522C1456"/>
    <w:rsid w:val="5240000F"/>
    <w:rsid w:val="525FB364"/>
    <w:rsid w:val="52C2DA5E"/>
    <w:rsid w:val="52D2CD2B"/>
    <w:rsid w:val="530173C4"/>
    <w:rsid w:val="53132352"/>
    <w:rsid w:val="53146C7B"/>
    <w:rsid w:val="531E8178"/>
    <w:rsid w:val="532DB3AB"/>
    <w:rsid w:val="532EEB1D"/>
    <w:rsid w:val="53970BDD"/>
    <w:rsid w:val="53AAFB48"/>
    <w:rsid w:val="53CACFE0"/>
    <w:rsid w:val="53E0BADD"/>
    <w:rsid w:val="53EEC32E"/>
    <w:rsid w:val="540054E5"/>
    <w:rsid w:val="54140D87"/>
    <w:rsid w:val="541C6A56"/>
    <w:rsid w:val="548A7FF4"/>
    <w:rsid w:val="54BF3462"/>
    <w:rsid w:val="54D05D29"/>
    <w:rsid w:val="5508C810"/>
    <w:rsid w:val="5522F1CC"/>
    <w:rsid w:val="556249B7"/>
    <w:rsid w:val="5564126E"/>
    <w:rsid w:val="556D3900"/>
    <w:rsid w:val="55A0D987"/>
    <w:rsid w:val="560BBFA4"/>
    <w:rsid w:val="5615E70F"/>
    <w:rsid w:val="56460261"/>
    <w:rsid w:val="56896E4F"/>
    <w:rsid w:val="56A674DD"/>
    <w:rsid w:val="56C15882"/>
    <w:rsid w:val="56DF169E"/>
    <w:rsid w:val="56FE6464"/>
    <w:rsid w:val="570B1AF3"/>
    <w:rsid w:val="570F6F68"/>
    <w:rsid w:val="57184F5A"/>
    <w:rsid w:val="57247301"/>
    <w:rsid w:val="575E75C3"/>
    <w:rsid w:val="576276D6"/>
    <w:rsid w:val="57A9C14D"/>
    <w:rsid w:val="57D327A9"/>
    <w:rsid w:val="57F6A76C"/>
    <w:rsid w:val="57F75A88"/>
    <w:rsid w:val="586914FD"/>
    <w:rsid w:val="58734471"/>
    <w:rsid w:val="58942170"/>
    <w:rsid w:val="58D3EF4A"/>
    <w:rsid w:val="58DAA02B"/>
    <w:rsid w:val="58E54524"/>
    <w:rsid w:val="58EA6110"/>
    <w:rsid w:val="59290DA7"/>
    <w:rsid w:val="59758355"/>
    <w:rsid w:val="5991B06E"/>
    <w:rsid w:val="59AB300A"/>
    <w:rsid w:val="59AF59E1"/>
    <w:rsid w:val="5A1F4203"/>
    <w:rsid w:val="5A3F389E"/>
    <w:rsid w:val="5A4D3F07"/>
    <w:rsid w:val="5A59B118"/>
    <w:rsid w:val="5A5A8EE0"/>
    <w:rsid w:val="5A66C276"/>
    <w:rsid w:val="5A711C2F"/>
    <w:rsid w:val="5A7BBD35"/>
    <w:rsid w:val="5AABFC99"/>
    <w:rsid w:val="5AEFEEDE"/>
    <w:rsid w:val="5B1F35F6"/>
    <w:rsid w:val="5B634CE3"/>
    <w:rsid w:val="5B7C7638"/>
    <w:rsid w:val="5BA8552A"/>
    <w:rsid w:val="5BBEDD20"/>
    <w:rsid w:val="5BDCCC88"/>
    <w:rsid w:val="5BE4D497"/>
    <w:rsid w:val="5BFBD501"/>
    <w:rsid w:val="5C004CC7"/>
    <w:rsid w:val="5C38237F"/>
    <w:rsid w:val="5C61A441"/>
    <w:rsid w:val="5C711647"/>
    <w:rsid w:val="5C78AC43"/>
    <w:rsid w:val="5C8A4594"/>
    <w:rsid w:val="5CAAD2EA"/>
    <w:rsid w:val="5CC01B57"/>
    <w:rsid w:val="5CEBE0B7"/>
    <w:rsid w:val="5D3C1CF9"/>
    <w:rsid w:val="5DA63E18"/>
    <w:rsid w:val="5DCCC772"/>
    <w:rsid w:val="5DD5EDE9"/>
    <w:rsid w:val="5DF1BDAD"/>
    <w:rsid w:val="5E565C50"/>
    <w:rsid w:val="5E7CD73D"/>
    <w:rsid w:val="5E89C4F5"/>
    <w:rsid w:val="5EBC9CA7"/>
    <w:rsid w:val="5EE2C516"/>
    <w:rsid w:val="5FB055B7"/>
    <w:rsid w:val="5FD06561"/>
    <w:rsid w:val="5FD806AA"/>
    <w:rsid w:val="5FD91468"/>
    <w:rsid w:val="5FFA3D00"/>
    <w:rsid w:val="602A64E1"/>
    <w:rsid w:val="6032D200"/>
    <w:rsid w:val="60551BF6"/>
    <w:rsid w:val="60591EE1"/>
    <w:rsid w:val="6076DAAC"/>
    <w:rsid w:val="60E26FD1"/>
    <w:rsid w:val="60FDEED3"/>
    <w:rsid w:val="611BB276"/>
    <w:rsid w:val="6175ECE8"/>
    <w:rsid w:val="61A92DD0"/>
    <w:rsid w:val="61B474E5"/>
    <w:rsid w:val="61F8E237"/>
    <w:rsid w:val="6218DA97"/>
    <w:rsid w:val="62313893"/>
    <w:rsid w:val="62B503C1"/>
    <w:rsid w:val="62B6048F"/>
    <w:rsid w:val="62B853B7"/>
    <w:rsid w:val="62E034BA"/>
    <w:rsid w:val="634ADB49"/>
    <w:rsid w:val="63D31D0C"/>
    <w:rsid w:val="63FC9E2D"/>
    <w:rsid w:val="64028E44"/>
    <w:rsid w:val="6426EAC6"/>
    <w:rsid w:val="642E04ED"/>
    <w:rsid w:val="64512C5B"/>
    <w:rsid w:val="6452D2F0"/>
    <w:rsid w:val="6455D43A"/>
    <w:rsid w:val="6476A408"/>
    <w:rsid w:val="648FB1EE"/>
    <w:rsid w:val="64ED8CB4"/>
    <w:rsid w:val="64EE8A38"/>
    <w:rsid w:val="64FFB3B0"/>
    <w:rsid w:val="65243093"/>
    <w:rsid w:val="6562DC25"/>
    <w:rsid w:val="6585CE26"/>
    <w:rsid w:val="65BDEF8D"/>
    <w:rsid w:val="65C25CD8"/>
    <w:rsid w:val="660C616C"/>
    <w:rsid w:val="66143600"/>
    <w:rsid w:val="668F3546"/>
    <w:rsid w:val="6698848A"/>
    <w:rsid w:val="669B9AC2"/>
    <w:rsid w:val="66A00265"/>
    <w:rsid w:val="66A4E0C5"/>
    <w:rsid w:val="66D2E586"/>
    <w:rsid w:val="671AACCB"/>
    <w:rsid w:val="6760CA94"/>
    <w:rsid w:val="6761DF7D"/>
    <w:rsid w:val="678C8B1C"/>
    <w:rsid w:val="67921919"/>
    <w:rsid w:val="67B821D3"/>
    <w:rsid w:val="67E40B69"/>
    <w:rsid w:val="6808A594"/>
    <w:rsid w:val="682C3EC0"/>
    <w:rsid w:val="684ED32A"/>
    <w:rsid w:val="6859BD06"/>
    <w:rsid w:val="687E0196"/>
    <w:rsid w:val="6889B8F7"/>
    <w:rsid w:val="68A717BD"/>
    <w:rsid w:val="68BE1A5C"/>
    <w:rsid w:val="68FD9082"/>
    <w:rsid w:val="69AEC765"/>
    <w:rsid w:val="69B40800"/>
    <w:rsid w:val="6A14C6F4"/>
    <w:rsid w:val="6A6BA938"/>
    <w:rsid w:val="6A902BC3"/>
    <w:rsid w:val="6A929BE1"/>
    <w:rsid w:val="6A9E47CB"/>
    <w:rsid w:val="6AAB704F"/>
    <w:rsid w:val="6AF69D71"/>
    <w:rsid w:val="6B057431"/>
    <w:rsid w:val="6B1DC67E"/>
    <w:rsid w:val="6B206C1F"/>
    <w:rsid w:val="6B501DAC"/>
    <w:rsid w:val="6B7571E8"/>
    <w:rsid w:val="6BD7DAE8"/>
    <w:rsid w:val="6BDB464C"/>
    <w:rsid w:val="6BF6928A"/>
    <w:rsid w:val="6C15099A"/>
    <w:rsid w:val="6C2BB34B"/>
    <w:rsid w:val="6C373255"/>
    <w:rsid w:val="6C7C220F"/>
    <w:rsid w:val="6C7CC437"/>
    <w:rsid w:val="6CA5682B"/>
    <w:rsid w:val="6CA748CE"/>
    <w:rsid w:val="6CACA3ED"/>
    <w:rsid w:val="6D5C31D1"/>
    <w:rsid w:val="6D60CDF5"/>
    <w:rsid w:val="6D875671"/>
    <w:rsid w:val="6D9BE1FD"/>
    <w:rsid w:val="6E23448A"/>
    <w:rsid w:val="6E5F4313"/>
    <w:rsid w:val="6E82152F"/>
    <w:rsid w:val="6EA9C8A7"/>
    <w:rsid w:val="6EC16971"/>
    <w:rsid w:val="6EE0EC42"/>
    <w:rsid w:val="6EE144FA"/>
    <w:rsid w:val="6EE66977"/>
    <w:rsid w:val="6F0D016B"/>
    <w:rsid w:val="6F5548FD"/>
    <w:rsid w:val="6F88B85A"/>
    <w:rsid w:val="6F8EC746"/>
    <w:rsid w:val="6FDC094F"/>
    <w:rsid w:val="702397B0"/>
    <w:rsid w:val="702E522C"/>
    <w:rsid w:val="704D2643"/>
    <w:rsid w:val="705DDDB8"/>
    <w:rsid w:val="707B29B9"/>
    <w:rsid w:val="70A770A2"/>
    <w:rsid w:val="70D1B230"/>
    <w:rsid w:val="70DA0549"/>
    <w:rsid w:val="71018C0E"/>
    <w:rsid w:val="713170E8"/>
    <w:rsid w:val="714508C3"/>
    <w:rsid w:val="714E96EC"/>
    <w:rsid w:val="715223CA"/>
    <w:rsid w:val="715B9864"/>
    <w:rsid w:val="71EB7EC3"/>
    <w:rsid w:val="71EBCDD7"/>
    <w:rsid w:val="72363243"/>
    <w:rsid w:val="723D40E3"/>
    <w:rsid w:val="7276418E"/>
    <w:rsid w:val="72A3111C"/>
    <w:rsid w:val="72B891EF"/>
    <w:rsid w:val="72F4DF7B"/>
    <w:rsid w:val="73335955"/>
    <w:rsid w:val="733513FE"/>
    <w:rsid w:val="7336F71D"/>
    <w:rsid w:val="7391835E"/>
    <w:rsid w:val="73EBFC89"/>
    <w:rsid w:val="74282E7D"/>
    <w:rsid w:val="7431477A"/>
    <w:rsid w:val="74364D72"/>
    <w:rsid w:val="7452BB98"/>
    <w:rsid w:val="7460B99D"/>
    <w:rsid w:val="749A5A68"/>
    <w:rsid w:val="74A785DB"/>
    <w:rsid w:val="75137038"/>
    <w:rsid w:val="751FC90A"/>
    <w:rsid w:val="7540AD19"/>
    <w:rsid w:val="75680ABB"/>
    <w:rsid w:val="756B8512"/>
    <w:rsid w:val="75804852"/>
    <w:rsid w:val="7595B345"/>
    <w:rsid w:val="75E7A3B8"/>
    <w:rsid w:val="75ECA1DE"/>
    <w:rsid w:val="75F901D6"/>
    <w:rsid w:val="75FFB3FC"/>
    <w:rsid w:val="762CEDE6"/>
    <w:rsid w:val="7645FF21"/>
    <w:rsid w:val="766E1AD9"/>
    <w:rsid w:val="766F67AD"/>
    <w:rsid w:val="768F05C9"/>
    <w:rsid w:val="76E64E63"/>
    <w:rsid w:val="76FE3CD8"/>
    <w:rsid w:val="770CEB91"/>
    <w:rsid w:val="7734F147"/>
    <w:rsid w:val="77592547"/>
    <w:rsid w:val="779E37B7"/>
    <w:rsid w:val="77A4F456"/>
    <w:rsid w:val="77BF7B72"/>
    <w:rsid w:val="77DD44E9"/>
    <w:rsid w:val="78215BD1"/>
    <w:rsid w:val="7836455C"/>
    <w:rsid w:val="7836F8DE"/>
    <w:rsid w:val="78414D4C"/>
    <w:rsid w:val="786C0031"/>
    <w:rsid w:val="789641B1"/>
    <w:rsid w:val="78A7001B"/>
    <w:rsid w:val="78A90B73"/>
    <w:rsid w:val="78C676B1"/>
    <w:rsid w:val="793895AC"/>
    <w:rsid w:val="795B3A0E"/>
    <w:rsid w:val="795D289B"/>
    <w:rsid w:val="79601C81"/>
    <w:rsid w:val="798D997A"/>
    <w:rsid w:val="79BA4F8C"/>
    <w:rsid w:val="7A021DEE"/>
    <w:rsid w:val="7A0AA548"/>
    <w:rsid w:val="7A44BB6E"/>
    <w:rsid w:val="7A6EDDF7"/>
    <w:rsid w:val="7AAAAFDB"/>
    <w:rsid w:val="7AE09488"/>
    <w:rsid w:val="7AED8C5F"/>
    <w:rsid w:val="7AFDE03A"/>
    <w:rsid w:val="7B3281D6"/>
    <w:rsid w:val="7B9B02C9"/>
    <w:rsid w:val="7BB5C471"/>
    <w:rsid w:val="7C10D75E"/>
    <w:rsid w:val="7C278F97"/>
    <w:rsid w:val="7C42DA63"/>
    <w:rsid w:val="7C63B9C8"/>
    <w:rsid w:val="7CB04A90"/>
    <w:rsid w:val="7CB6479E"/>
    <w:rsid w:val="7CE4467D"/>
    <w:rsid w:val="7D25AF5C"/>
    <w:rsid w:val="7D324746"/>
    <w:rsid w:val="7D67666C"/>
    <w:rsid w:val="7D732ED0"/>
    <w:rsid w:val="7D7F7764"/>
    <w:rsid w:val="7DA90CEC"/>
    <w:rsid w:val="7DB84CF2"/>
    <w:rsid w:val="7DD8B4FE"/>
    <w:rsid w:val="7DE453BA"/>
    <w:rsid w:val="7DEC5A98"/>
    <w:rsid w:val="7DF04FA0"/>
    <w:rsid w:val="7E031F59"/>
    <w:rsid w:val="7E26EE89"/>
    <w:rsid w:val="7E27CD92"/>
    <w:rsid w:val="7E4DFBEE"/>
    <w:rsid w:val="7E6B419B"/>
    <w:rsid w:val="7E804204"/>
    <w:rsid w:val="7F0D151D"/>
    <w:rsid w:val="7F2764C3"/>
    <w:rsid w:val="7F29211C"/>
    <w:rsid w:val="7F4AC972"/>
    <w:rsid w:val="7F647980"/>
    <w:rsid w:val="7F70944C"/>
    <w:rsid w:val="7FAA1101"/>
    <w:rsid w:val="7FB1B157"/>
    <w:rsid w:val="7FEC7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E889F"/>
  <w15:chartTrackingRefBased/>
  <w15:docId w15:val="{B70ED848-14DF-46DE-8152-2BA94F75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TOC2">
    <w:name w:val="toc 2"/>
    <w:basedOn w:val="Normal"/>
    <w:next w:val="Normal"/>
    <w:autoRedefine/>
    <w:uiPriority w:val="39"/>
    <w:unhideWhenUsed/>
    <w:pPr>
      <w:spacing w:after="100"/>
      <w:ind w:left="220"/>
    </w:pPr>
  </w:style>
  <w:style w:type="paragraph" w:styleId="TOC1">
    <w:name w:val="toc 1"/>
    <w:basedOn w:val="Normal"/>
    <w:next w:val="Normal"/>
    <w:autoRedefine/>
    <w:uiPriority w:val="39"/>
    <w:unhideWhenUsed/>
    <w:pPr>
      <w:spacing w:after="100"/>
    </w:pPr>
  </w:style>
  <w:style w:type="paragraph" w:styleId="TOC3">
    <w:name w:val="toc 3"/>
    <w:basedOn w:val="Normal"/>
    <w:next w:val="Normal"/>
    <w:autoRedefine/>
    <w:uiPriority w:val="39"/>
    <w:unhideWhenUsed/>
    <w:pPr>
      <w:spacing w:after="100"/>
      <w:ind w:left="440"/>
    </w:pPr>
  </w:style>
  <w:style w:type="character" w:styleId="Hyperlink">
    <w:name w:val="Hyperlink"/>
    <w:basedOn w:val="DefaultParagraphFont"/>
    <w:uiPriority w:val="99"/>
    <w:unhideWhenUsed/>
    <w:rPr>
      <w:color w:val="467886"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TableGrid1">
    <w:name w:val="Table Grid1"/>
    <w:basedOn w:val="TableNormal"/>
    <w:next w:val="TableGrid"/>
    <w:uiPriority w:val="59"/>
    <w:rsid w:val="00462764"/>
    <w:pPr>
      <w:spacing w:after="0" w:line="240" w:lineRule="auto"/>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754F2"/>
    <w:rPr>
      <w:color w:val="605E5C"/>
      <w:shd w:val="clear" w:color="auto" w:fill="E1DFDD"/>
    </w:rPr>
  </w:style>
  <w:style w:type="paragraph" w:customStyle="1" w:styleId="Style1">
    <w:name w:val="Style1"/>
    <w:basedOn w:val="Normal"/>
    <w:link w:val="Style1Char"/>
    <w:qFormat/>
    <w:rsid w:val="00F57483"/>
    <w:pPr>
      <w:spacing w:before="240" w:after="240"/>
      <w:jc w:val="both"/>
    </w:pPr>
    <w:rPr>
      <w:rFonts w:ascii="Times New Roman" w:eastAsia="Times New Roman" w:hAnsi="Times New Roman" w:cs="Times New Roman"/>
      <w:sz w:val="22"/>
      <w:szCs w:val="22"/>
    </w:rPr>
  </w:style>
  <w:style w:type="character" w:customStyle="1" w:styleId="Style1Char">
    <w:name w:val="Style1 Char"/>
    <w:basedOn w:val="DefaultParagraphFont"/>
    <w:link w:val="Style1"/>
    <w:rsid w:val="00F57483"/>
    <w:rPr>
      <w:rFonts w:ascii="Times New Roman" w:eastAsia="Times New Roman" w:hAnsi="Times New Roman" w:cs="Times New Roman"/>
      <w:sz w:val="22"/>
      <w:szCs w:val="22"/>
    </w:rPr>
  </w:style>
  <w:style w:type="paragraph" w:styleId="TOCHeading">
    <w:name w:val="TOC Heading"/>
    <w:basedOn w:val="Heading1"/>
    <w:next w:val="Normal"/>
    <w:uiPriority w:val="39"/>
    <w:unhideWhenUsed/>
    <w:qFormat/>
    <w:rsid w:val="00F57483"/>
    <w:pPr>
      <w:spacing w:before="240" w:after="0" w:line="259" w:lineRule="auto"/>
      <w:outlineLvl w:val="9"/>
    </w:pPr>
    <w:rPr>
      <w:sz w:val="32"/>
      <w:szCs w:val="32"/>
      <w:lang w:eastAsia="en-US"/>
    </w:rPr>
  </w:style>
  <w:style w:type="paragraph" w:customStyle="1" w:styleId="Style2">
    <w:name w:val="Style2"/>
    <w:basedOn w:val="Normal"/>
    <w:link w:val="Style2Char"/>
    <w:qFormat/>
    <w:rsid w:val="00E02807"/>
    <w:pPr>
      <w:keepNext/>
      <w:spacing w:after="200" w:line="360" w:lineRule="auto"/>
    </w:pPr>
    <w:rPr>
      <w:rFonts w:ascii="Times New Roman" w:eastAsia="Times New Roman" w:hAnsi="Times New Roman" w:cs="Times New Roman"/>
      <w:color w:val="000000" w:themeColor="text1"/>
      <w:sz w:val="22"/>
      <w:szCs w:val="22"/>
    </w:rPr>
  </w:style>
  <w:style w:type="character" w:customStyle="1" w:styleId="Style2Char">
    <w:name w:val="Style2 Char"/>
    <w:basedOn w:val="DefaultParagraphFont"/>
    <w:link w:val="Style2"/>
    <w:rsid w:val="00E02807"/>
    <w:rPr>
      <w:rFonts w:ascii="Times New Roman" w:eastAsia="Times New Roman" w:hAnsi="Times New Roman" w:cs="Times New Roman"/>
      <w:color w:val="000000" w:themeColor="text1"/>
      <w:sz w:val="22"/>
      <w:szCs w:val="22"/>
    </w:rPr>
  </w:style>
  <w:style w:type="paragraph" w:styleId="TableofFigures">
    <w:name w:val="table of figures"/>
    <w:basedOn w:val="Normal"/>
    <w:next w:val="Normal"/>
    <w:uiPriority w:val="99"/>
    <w:unhideWhenUsed/>
    <w:rsid w:val="00E02807"/>
    <w:pPr>
      <w:spacing w:after="0"/>
      <w:ind w:left="480" w:hanging="480"/>
    </w:pPr>
    <w:rPr>
      <w:b/>
      <w:bCs/>
      <w:sz w:val="20"/>
      <w:szCs w:val="20"/>
    </w:rPr>
  </w:style>
  <w:style w:type="paragraph" w:styleId="Caption">
    <w:name w:val="caption"/>
    <w:basedOn w:val="Normal"/>
    <w:next w:val="Normal"/>
    <w:uiPriority w:val="35"/>
    <w:unhideWhenUsed/>
    <w:qFormat/>
    <w:rsid w:val="00E02807"/>
    <w:pPr>
      <w:spacing w:after="200" w:line="240" w:lineRule="auto"/>
    </w:pPr>
    <w:rPr>
      <w:i/>
      <w:iCs/>
      <w:color w:val="0E2841" w:themeColor="text2"/>
      <w:sz w:val="18"/>
      <w:szCs w:val="18"/>
    </w:rPr>
  </w:style>
  <w:style w:type="paragraph" w:styleId="NoSpacing">
    <w:name w:val="No Spacing"/>
    <w:uiPriority w:val="1"/>
    <w:qFormat/>
    <w:rsid w:val="001E15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134281">
      <w:bodyDiv w:val="1"/>
      <w:marLeft w:val="0"/>
      <w:marRight w:val="0"/>
      <w:marTop w:val="0"/>
      <w:marBottom w:val="0"/>
      <w:divBdr>
        <w:top w:val="none" w:sz="0" w:space="0" w:color="auto"/>
        <w:left w:val="none" w:sz="0" w:space="0" w:color="auto"/>
        <w:bottom w:val="none" w:sz="0" w:space="0" w:color="auto"/>
        <w:right w:val="none" w:sz="0" w:space="0" w:color="auto"/>
      </w:divBdr>
      <w:divsChild>
        <w:div w:id="219824047">
          <w:marLeft w:val="0"/>
          <w:marRight w:val="0"/>
          <w:marTop w:val="0"/>
          <w:marBottom w:val="0"/>
          <w:divBdr>
            <w:top w:val="none" w:sz="0" w:space="0" w:color="auto"/>
            <w:left w:val="none" w:sz="0" w:space="0" w:color="auto"/>
            <w:bottom w:val="none" w:sz="0" w:space="0" w:color="auto"/>
            <w:right w:val="none" w:sz="0" w:space="0" w:color="auto"/>
          </w:divBdr>
          <w:divsChild>
            <w:div w:id="936720101">
              <w:marLeft w:val="0"/>
              <w:marRight w:val="0"/>
              <w:marTop w:val="0"/>
              <w:marBottom w:val="0"/>
              <w:divBdr>
                <w:top w:val="none" w:sz="0" w:space="0" w:color="auto"/>
                <w:left w:val="none" w:sz="0" w:space="0" w:color="auto"/>
                <w:bottom w:val="none" w:sz="0" w:space="0" w:color="auto"/>
                <w:right w:val="none" w:sz="0" w:space="0" w:color="auto"/>
              </w:divBdr>
            </w:div>
          </w:divsChild>
        </w:div>
        <w:div w:id="1774981427">
          <w:marLeft w:val="0"/>
          <w:marRight w:val="0"/>
          <w:marTop w:val="0"/>
          <w:marBottom w:val="0"/>
          <w:divBdr>
            <w:top w:val="none" w:sz="0" w:space="0" w:color="auto"/>
            <w:left w:val="none" w:sz="0" w:space="0" w:color="auto"/>
            <w:bottom w:val="none" w:sz="0" w:space="0" w:color="auto"/>
            <w:right w:val="none" w:sz="0" w:space="0" w:color="auto"/>
          </w:divBdr>
          <w:divsChild>
            <w:div w:id="1702246210">
              <w:marLeft w:val="0"/>
              <w:marRight w:val="0"/>
              <w:marTop w:val="0"/>
              <w:marBottom w:val="0"/>
              <w:divBdr>
                <w:top w:val="none" w:sz="0" w:space="0" w:color="auto"/>
                <w:left w:val="none" w:sz="0" w:space="0" w:color="auto"/>
                <w:bottom w:val="none" w:sz="0" w:space="0" w:color="auto"/>
                <w:right w:val="none" w:sz="0" w:space="0" w:color="auto"/>
              </w:divBdr>
            </w:div>
          </w:divsChild>
        </w:div>
        <w:div w:id="934559295">
          <w:marLeft w:val="0"/>
          <w:marRight w:val="0"/>
          <w:marTop w:val="0"/>
          <w:marBottom w:val="0"/>
          <w:divBdr>
            <w:top w:val="none" w:sz="0" w:space="0" w:color="auto"/>
            <w:left w:val="none" w:sz="0" w:space="0" w:color="auto"/>
            <w:bottom w:val="none" w:sz="0" w:space="0" w:color="auto"/>
            <w:right w:val="none" w:sz="0" w:space="0" w:color="auto"/>
          </w:divBdr>
          <w:divsChild>
            <w:div w:id="1411392663">
              <w:marLeft w:val="0"/>
              <w:marRight w:val="0"/>
              <w:marTop w:val="0"/>
              <w:marBottom w:val="0"/>
              <w:divBdr>
                <w:top w:val="none" w:sz="0" w:space="0" w:color="auto"/>
                <w:left w:val="none" w:sz="0" w:space="0" w:color="auto"/>
                <w:bottom w:val="none" w:sz="0" w:space="0" w:color="auto"/>
                <w:right w:val="none" w:sz="0" w:space="0" w:color="auto"/>
              </w:divBdr>
            </w:div>
          </w:divsChild>
        </w:div>
        <w:div w:id="1118987827">
          <w:marLeft w:val="0"/>
          <w:marRight w:val="0"/>
          <w:marTop w:val="0"/>
          <w:marBottom w:val="0"/>
          <w:divBdr>
            <w:top w:val="none" w:sz="0" w:space="0" w:color="auto"/>
            <w:left w:val="none" w:sz="0" w:space="0" w:color="auto"/>
            <w:bottom w:val="none" w:sz="0" w:space="0" w:color="auto"/>
            <w:right w:val="none" w:sz="0" w:space="0" w:color="auto"/>
          </w:divBdr>
          <w:divsChild>
            <w:div w:id="1410535991">
              <w:marLeft w:val="0"/>
              <w:marRight w:val="0"/>
              <w:marTop w:val="0"/>
              <w:marBottom w:val="0"/>
              <w:divBdr>
                <w:top w:val="none" w:sz="0" w:space="0" w:color="auto"/>
                <w:left w:val="none" w:sz="0" w:space="0" w:color="auto"/>
                <w:bottom w:val="none" w:sz="0" w:space="0" w:color="auto"/>
                <w:right w:val="none" w:sz="0" w:space="0" w:color="auto"/>
              </w:divBdr>
            </w:div>
          </w:divsChild>
        </w:div>
        <w:div w:id="265623507">
          <w:marLeft w:val="0"/>
          <w:marRight w:val="0"/>
          <w:marTop w:val="0"/>
          <w:marBottom w:val="0"/>
          <w:divBdr>
            <w:top w:val="none" w:sz="0" w:space="0" w:color="auto"/>
            <w:left w:val="none" w:sz="0" w:space="0" w:color="auto"/>
            <w:bottom w:val="none" w:sz="0" w:space="0" w:color="auto"/>
            <w:right w:val="none" w:sz="0" w:space="0" w:color="auto"/>
          </w:divBdr>
          <w:divsChild>
            <w:div w:id="12005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4644">
      <w:bodyDiv w:val="1"/>
      <w:marLeft w:val="0"/>
      <w:marRight w:val="0"/>
      <w:marTop w:val="0"/>
      <w:marBottom w:val="0"/>
      <w:divBdr>
        <w:top w:val="none" w:sz="0" w:space="0" w:color="auto"/>
        <w:left w:val="none" w:sz="0" w:space="0" w:color="auto"/>
        <w:bottom w:val="none" w:sz="0" w:space="0" w:color="auto"/>
        <w:right w:val="none" w:sz="0" w:space="0" w:color="auto"/>
      </w:divBdr>
      <w:divsChild>
        <w:div w:id="493032056">
          <w:marLeft w:val="0"/>
          <w:marRight w:val="0"/>
          <w:marTop w:val="0"/>
          <w:marBottom w:val="0"/>
          <w:divBdr>
            <w:top w:val="none" w:sz="0" w:space="0" w:color="auto"/>
            <w:left w:val="none" w:sz="0" w:space="0" w:color="auto"/>
            <w:bottom w:val="none" w:sz="0" w:space="0" w:color="auto"/>
            <w:right w:val="none" w:sz="0" w:space="0" w:color="auto"/>
          </w:divBdr>
        </w:div>
        <w:div w:id="211890519">
          <w:marLeft w:val="0"/>
          <w:marRight w:val="0"/>
          <w:marTop w:val="0"/>
          <w:marBottom w:val="0"/>
          <w:divBdr>
            <w:top w:val="none" w:sz="0" w:space="0" w:color="auto"/>
            <w:left w:val="none" w:sz="0" w:space="0" w:color="auto"/>
            <w:bottom w:val="none" w:sz="0" w:space="0" w:color="auto"/>
            <w:right w:val="none" w:sz="0" w:space="0" w:color="auto"/>
          </w:divBdr>
        </w:div>
        <w:div w:id="541286014">
          <w:marLeft w:val="0"/>
          <w:marRight w:val="0"/>
          <w:marTop w:val="0"/>
          <w:marBottom w:val="0"/>
          <w:divBdr>
            <w:top w:val="none" w:sz="0" w:space="0" w:color="auto"/>
            <w:left w:val="none" w:sz="0" w:space="0" w:color="auto"/>
            <w:bottom w:val="none" w:sz="0" w:space="0" w:color="auto"/>
            <w:right w:val="none" w:sz="0" w:space="0" w:color="auto"/>
          </w:divBdr>
        </w:div>
      </w:divsChild>
    </w:div>
    <w:div w:id="165598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11461-BCE3-411D-9A5F-D79B72E8D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1925</TotalTime>
  <Pages>18</Pages>
  <Words>3286</Words>
  <Characters>18732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Ali Shajee</dc:creator>
  <cp:keywords/>
  <dc:description/>
  <cp:lastModifiedBy>Md Abu Naeem Khan</cp:lastModifiedBy>
  <cp:revision>32</cp:revision>
  <dcterms:created xsi:type="dcterms:W3CDTF">2024-12-02T00:16:00Z</dcterms:created>
  <dcterms:modified xsi:type="dcterms:W3CDTF">2025-04-21T00:31:00Z</dcterms:modified>
</cp:coreProperties>
</file>