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47334" w14:textId="77777777" w:rsidR="007E41EB" w:rsidRDefault="008E5E98">
      <w:pPr>
        <w:pStyle w:val="Normal1"/>
        <w:spacing w:line="240" w:lineRule="auto"/>
      </w:pPr>
      <w:r>
        <w:rPr>
          <w:rFonts w:ascii="Times New Roman" w:eastAsia="Times New Roman" w:hAnsi="Times New Roman" w:cs="Times New Roman"/>
          <w:sz w:val="24"/>
          <w:szCs w:val="24"/>
        </w:rPr>
        <w:t>Naeem Hossain</w:t>
      </w:r>
    </w:p>
    <w:p w14:paraId="4AE4352E" w14:textId="77777777" w:rsidR="007E41EB" w:rsidRDefault="008E5E98">
      <w:pPr>
        <w:pStyle w:val="Normal1"/>
        <w:spacing w:line="240" w:lineRule="auto"/>
      </w:pPr>
      <w:r>
        <w:rPr>
          <w:rFonts w:ascii="Times New Roman" w:eastAsia="Times New Roman" w:hAnsi="Times New Roman" w:cs="Times New Roman"/>
          <w:sz w:val="24"/>
          <w:szCs w:val="24"/>
        </w:rPr>
        <w:t>Scientific and Technical Writing</w:t>
      </w:r>
    </w:p>
    <w:p w14:paraId="2FD914C2" w14:textId="77777777" w:rsidR="007E41EB" w:rsidRDefault="008E5E98">
      <w:pPr>
        <w:pStyle w:val="Normal1"/>
        <w:spacing w:line="240" w:lineRule="auto"/>
      </w:pPr>
      <w:r>
        <w:rPr>
          <w:rFonts w:ascii="Times New Roman" w:eastAsia="Times New Roman" w:hAnsi="Times New Roman" w:cs="Times New Roman"/>
          <w:sz w:val="24"/>
          <w:szCs w:val="24"/>
        </w:rPr>
        <w:t>1/8/17</w:t>
      </w:r>
    </w:p>
    <w:p w14:paraId="35FE114C" w14:textId="77777777" w:rsidR="007E41EB" w:rsidRDefault="007E41EB">
      <w:pPr>
        <w:pStyle w:val="Normal1"/>
        <w:spacing w:line="240" w:lineRule="auto"/>
      </w:pPr>
    </w:p>
    <w:p w14:paraId="6EEA5AA3" w14:textId="77777777" w:rsidR="007E41EB" w:rsidRDefault="008E5E98">
      <w:pPr>
        <w:pStyle w:val="Normal1"/>
        <w:spacing w:line="240" w:lineRule="auto"/>
      </w:pPr>
      <w:r>
        <w:rPr>
          <w:rFonts w:ascii="Times New Roman" w:eastAsia="Times New Roman" w:hAnsi="Times New Roman" w:cs="Times New Roman"/>
          <w:b/>
          <w:sz w:val="24"/>
          <w:szCs w:val="24"/>
        </w:rPr>
        <w:t>Topic</w:t>
      </w:r>
    </w:p>
    <w:p w14:paraId="2FA40ABD" w14:textId="77777777" w:rsidR="007E41EB" w:rsidRDefault="007E41EB">
      <w:pPr>
        <w:pStyle w:val="Normal1"/>
        <w:spacing w:line="240" w:lineRule="auto"/>
      </w:pPr>
    </w:p>
    <w:p w14:paraId="433CC150" w14:textId="77777777" w:rsidR="007E41EB" w:rsidRDefault="008E5E98">
      <w:pPr>
        <w:pStyle w:val="Normal1"/>
        <w:spacing w:line="240" w:lineRule="auto"/>
      </w:pPr>
      <w:commentRangeStart w:id="0"/>
      <w:proofErr w:type="gramStart"/>
      <w:r>
        <w:rPr>
          <w:rFonts w:ascii="Times New Roman" w:eastAsia="Times New Roman" w:hAnsi="Times New Roman" w:cs="Times New Roman"/>
          <w:sz w:val="24"/>
          <w:szCs w:val="24"/>
        </w:rPr>
        <w:t>Improving the enrollment and retention of women in tech around the greater NJ/NYC area, as well as providing them with the resources to succeed in computer science</w:t>
      </w:r>
      <w:commentRangeEnd w:id="0"/>
      <w:r w:rsidR="005C2045">
        <w:rPr>
          <w:rStyle w:val="CommentReference"/>
        </w:rPr>
        <w:commentReference w:id="0"/>
      </w:r>
      <w:r>
        <w:rPr>
          <w:rFonts w:ascii="Times New Roman" w:eastAsia="Times New Roman" w:hAnsi="Times New Roman" w:cs="Times New Roman"/>
          <w:sz w:val="24"/>
          <w:szCs w:val="24"/>
        </w:rPr>
        <w:t>.</w:t>
      </w:r>
      <w:proofErr w:type="gramEnd"/>
    </w:p>
    <w:p w14:paraId="0CD0ECF0" w14:textId="77777777" w:rsidR="007E41EB" w:rsidRDefault="007E41EB">
      <w:pPr>
        <w:pStyle w:val="Normal1"/>
        <w:spacing w:line="240" w:lineRule="auto"/>
      </w:pPr>
    </w:p>
    <w:p w14:paraId="461E629E" w14:textId="77777777" w:rsidR="007E41EB" w:rsidRDefault="008E5E98">
      <w:pPr>
        <w:pStyle w:val="Normal1"/>
        <w:spacing w:line="240" w:lineRule="auto"/>
      </w:pPr>
      <w:r>
        <w:rPr>
          <w:rFonts w:ascii="Times New Roman" w:eastAsia="Times New Roman" w:hAnsi="Times New Roman" w:cs="Times New Roman"/>
          <w:b/>
          <w:sz w:val="24"/>
          <w:szCs w:val="24"/>
        </w:rPr>
        <w:t>Problem</w:t>
      </w:r>
    </w:p>
    <w:p w14:paraId="16BA206B" w14:textId="77777777" w:rsidR="007E41EB" w:rsidRDefault="007E41EB">
      <w:pPr>
        <w:pStyle w:val="Normal1"/>
        <w:spacing w:line="240" w:lineRule="auto"/>
      </w:pPr>
    </w:p>
    <w:p w14:paraId="7D7A5440" w14:textId="2B19909C" w:rsidR="007E41EB" w:rsidRDefault="008E5E98">
      <w:pPr>
        <w:pStyle w:val="Normal1"/>
        <w:spacing w:line="240" w:lineRule="auto"/>
      </w:pPr>
      <w:r>
        <w:rPr>
          <w:rFonts w:ascii="Times New Roman" w:eastAsia="Times New Roman" w:hAnsi="Times New Roman" w:cs="Times New Roman"/>
          <w:sz w:val="24"/>
          <w:szCs w:val="24"/>
        </w:rPr>
        <w:t xml:space="preserve">Although skilled service jobs such as computer scientists and software engineers are in high demand, women </w:t>
      </w:r>
      <w:commentRangeStart w:id="1"/>
      <w:proofErr w:type="gramStart"/>
      <w:r>
        <w:rPr>
          <w:rFonts w:ascii="Times New Roman" w:eastAsia="Times New Roman" w:hAnsi="Times New Roman" w:cs="Times New Roman"/>
          <w:sz w:val="24"/>
          <w:szCs w:val="24"/>
        </w:rPr>
        <w:t>are still either excluded or deterred from accessing these career opportunities</w:t>
      </w:r>
      <w:commentRangeEnd w:id="1"/>
      <w:proofErr w:type="gramEnd"/>
      <w:r w:rsidR="005C2045">
        <w:rPr>
          <w:rStyle w:val="CommentReference"/>
        </w:rPr>
        <w:commentReference w:id="1"/>
      </w:r>
      <w:r>
        <w:rPr>
          <w:rFonts w:ascii="Times New Roman" w:eastAsia="Times New Roman" w:hAnsi="Times New Roman" w:cs="Times New Roman"/>
          <w:sz w:val="24"/>
          <w:szCs w:val="24"/>
        </w:rPr>
        <w:t xml:space="preserve">. The percentage of female computer scientists is increasing </w:t>
      </w:r>
      <w:r w:rsidR="002F7F9D">
        <w:rPr>
          <w:rFonts w:ascii="Times New Roman" w:eastAsia="Times New Roman" w:hAnsi="Times New Roman" w:cs="Times New Roman"/>
          <w:sz w:val="24"/>
          <w:szCs w:val="24"/>
        </w:rPr>
        <w:t>at slower rates</w:t>
      </w:r>
      <w:r>
        <w:rPr>
          <w:rFonts w:ascii="Times New Roman" w:eastAsia="Times New Roman" w:hAnsi="Times New Roman" w:cs="Times New Roman"/>
          <w:sz w:val="24"/>
          <w:szCs w:val="24"/>
        </w:rPr>
        <w:t>, and is even decreasing in some sub-fields. This represents a pressing problem where job markets can’t fill positions unless the industry improves upon its abysmally poor state of gender equality. There are four main barriers to women pursuing computer science:</w:t>
      </w:r>
    </w:p>
    <w:p w14:paraId="58FF21F8" w14:textId="77777777" w:rsidR="007E41EB" w:rsidRDefault="007E41EB">
      <w:pPr>
        <w:pStyle w:val="Normal1"/>
        <w:spacing w:line="240" w:lineRule="auto"/>
      </w:pPr>
    </w:p>
    <w:p w14:paraId="4EC717B6" w14:textId="77777777" w:rsidR="007E41EB" w:rsidRDefault="008E5E98">
      <w:pPr>
        <w:pStyle w:val="Normal1"/>
        <w:numPr>
          <w:ilvl w:val="0"/>
          <w:numId w:val="3"/>
        </w:numPr>
        <w:spacing w:line="240" w:lineRule="auto"/>
        <w:ind w:hanging="360"/>
        <w:contextualSpacing/>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Computer Science is societally marketed as a major ‘for men’, which has a chilling effect on young women, starting around the 5th grade. </w:t>
      </w:r>
    </w:p>
    <w:p w14:paraId="46E57B2E" w14:textId="77777777" w:rsidR="007E41EB" w:rsidRDefault="008E5E98">
      <w:pPr>
        <w:pStyle w:val="Normal1"/>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lack of women in prominent positions of tech (i.e. Elon Musk, Steve Wozniak, Bill Gates) reinforces the notion that it is male-exclusive.</w:t>
      </w:r>
    </w:p>
    <w:p w14:paraId="6CB37A49" w14:textId="77777777" w:rsidR="007E41EB" w:rsidRDefault="008E5E98">
      <w:pPr>
        <w:pStyle w:val="Normal1"/>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Women are more likely to experience gendered insults, </w:t>
      </w:r>
      <w:proofErr w:type="gramStart"/>
      <w:r>
        <w:rPr>
          <w:rFonts w:ascii="Times New Roman" w:eastAsia="Times New Roman" w:hAnsi="Times New Roman" w:cs="Times New Roman"/>
          <w:sz w:val="24"/>
          <w:szCs w:val="24"/>
        </w:rPr>
        <w:t>be harassed</w:t>
      </w:r>
      <w:proofErr w:type="gramEnd"/>
      <w:r>
        <w:rPr>
          <w:rFonts w:ascii="Times New Roman" w:eastAsia="Times New Roman" w:hAnsi="Times New Roman" w:cs="Times New Roman"/>
          <w:sz w:val="24"/>
          <w:szCs w:val="24"/>
        </w:rPr>
        <w:t xml:space="preserve"> by peers, and face other underreported glass ceilings when attempting to enter the tech industry.</w:t>
      </w:r>
    </w:p>
    <w:p w14:paraId="3C6735E9" w14:textId="1B864DAD" w:rsidR="007E41EB" w:rsidRDefault="00A81D92">
      <w:pPr>
        <w:pStyle w:val="Normal1"/>
        <w:numPr>
          <w:ilvl w:val="0"/>
          <w:numId w:val="3"/>
        </w:numPr>
        <w:spacing w:line="240" w:lineRule="auto"/>
        <w:ind w:hanging="360"/>
        <w:contextualSpacing/>
        <w:rPr>
          <w:rFonts w:ascii="Times New Roman" w:eastAsia="Times New Roman" w:hAnsi="Times New Roman" w:cs="Times New Roman"/>
          <w:sz w:val="24"/>
          <w:szCs w:val="24"/>
        </w:rPr>
      </w:pPr>
      <w:commentRangeStart w:id="3"/>
      <w:r>
        <w:rPr>
          <w:rFonts w:ascii="Times New Roman" w:eastAsia="Times New Roman" w:hAnsi="Times New Roman" w:cs="Times New Roman"/>
          <w:sz w:val="24"/>
          <w:szCs w:val="24"/>
        </w:rPr>
        <w:t>El</w:t>
      </w:r>
      <w:r w:rsidR="00761A85">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en </w:t>
      </w:r>
      <w:proofErr w:type="spellStart"/>
      <w:r>
        <w:rPr>
          <w:rFonts w:ascii="Times New Roman" w:eastAsia="Times New Roman" w:hAnsi="Times New Roman" w:cs="Times New Roman"/>
          <w:sz w:val="24"/>
          <w:szCs w:val="24"/>
        </w:rPr>
        <w:t>Spertus</w:t>
      </w:r>
      <w:proofErr w:type="spellEnd"/>
      <w:r>
        <w:rPr>
          <w:rFonts w:ascii="Times New Roman" w:eastAsia="Times New Roman" w:hAnsi="Times New Roman" w:cs="Times New Roman"/>
          <w:sz w:val="24"/>
          <w:szCs w:val="24"/>
        </w:rPr>
        <w:t xml:space="preserve"> </w:t>
      </w:r>
      <w:commentRangeEnd w:id="3"/>
      <w:r w:rsidR="005C2045">
        <w:rPr>
          <w:rStyle w:val="CommentReference"/>
        </w:rPr>
        <w:commentReference w:id="3"/>
      </w:r>
      <w:r>
        <w:rPr>
          <w:rFonts w:ascii="Times New Roman" w:eastAsia="Times New Roman" w:hAnsi="Times New Roman" w:cs="Times New Roman"/>
          <w:sz w:val="24"/>
          <w:szCs w:val="24"/>
        </w:rPr>
        <w:t>from MIT writes that t</w:t>
      </w:r>
      <w:r w:rsidR="008E5E98">
        <w:rPr>
          <w:rFonts w:ascii="Times New Roman" w:eastAsia="Times New Roman" w:hAnsi="Times New Roman" w:cs="Times New Roman"/>
          <w:sz w:val="24"/>
          <w:szCs w:val="24"/>
        </w:rPr>
        <w:t>he level of computer scientists differs with gender. For example, a male pursuing computer science in college has a significantly higher chance of possessing basic coding experience than his female counterpart.</w:t>
      </w:r>
      <w:commentRangeEnd w:id="2"/>
      <w:r w:rsidR="005C2045">
        <w:rPr>
          <w:rStyle w:val="CommentReference"/>
        </w:rPr>
        <w:commentReference w:id="2"/>
      </w:r>
    </w:p>
    <w:p w14:paraId="5E8BFAFE" w14:textId="77777777" w:rsidR="007E41EB" w:rsidRDefault="007E41EB">
      <w:pPr>
        <w:pStyle w:val="Normal1"/>
        <w:spacing w:line="240" w:lineRule="auto"/>
      </w:pPr>
    </w:p>
    <w:p w14:paraId="3B28C9D3" w14:textId="77777777" w:rsidR="007E41EB" w:rsidRDefault="008E5E98">
      <w:pPr>
        <w:pStyle w:val="Normal1"/>
        <w:spacing w:line="240" w:lineRule="auto"/>
      </w:pPr>
      <w:r>
        <w:rPr>
          <w:rFonts w:ascii="Times New Roman" w:eastAsia="Times New Roman" w:hAnsi="Times New Roman" w:cs="Times New Roman"/>
          <w:b/>
          <w:sz w:val="24"/>
          <w:szCs w:val="24"/>
        </w:rPr>
        <w:t>Population</w:t>
      </w:r>
    </w:p>
    <w:p w14:paraId="26D37E8B" w14:textId="77777777" w:rsidR="007E41EB" w:rsidRDefault="007E41EB">
      <w:pPr>
        <w:pStyle w:val="Normal1"/>
        <w:spacing w:line="240" w:lineRule="auto"/>
      </w:pPr>
    </w:p>
    <w:p w14:paraId="1AAA5AA3" w14:textId="082E1C6C" w:rsidR="007E41EB" w:rsidRDefault="00FF2BB9">
      <w:pPr>
        <w:pStyle w:val="Normal1"/>
        <w:spacing w:line="240" w:lineRule="auto"/>
      </w:pPr>
      <w:commentRangeStart w:id="4"/>
      <w:r>
        <w:rPr>
          <w:rFonts w:ascii="Times New Roman" w:eastAsia="Times New Roman" w:hAnsi="Times New Roman" w:cs="Times New Roman"/>
          <w:sz w:val="24"/>
          <w:szCs w:val="24"/>
        </w:rPr>
        <w:t xml:space="preserve">The </w:t>
      </w:r>
      <w:r w:rsidR="00A81D92">
        <w:rPr>
          <w:rFonts w:ascii="Times New Roman" w:eastAsia="Times New Roman" w:hAnsi="Times New Roman" w:cs="Times New Roman"/>
          <w:sz w:val="24"/>
          <w:szCs w:val="24"/>
        </w:rPr>
        <w:t>Rhode Island Department of Labor and Training reports that a</w:t>
      </w:r>
      <w:r w:rsidR="008E5E98">
        <w:rPr>
          <w:rFonts w:ascii="Times New Roman" w:eastAsia="Times New Roman" w:hAnsi="Times New Roman" w:cs="Times New Roman"/>
          <w:sz w:val="24"/>
          <w:szCs w:val="24"/>
        </w:rPr>
        <w:t>round 10% ~ 24% women (sub-field dependent) out of a total regional population of 250,000 computer scientists equates to a total of 25,000 ~ 60,000 women currently in the industry.</w:t>
      </w:r>
    </w:p>
    <w:p w14:paraId="1463E547" w14:textId="77777777" w:rsidR="007E41EB" w:rsidRDefault="007E41EB">
      <w:pPr>
        <w:pStyle w:val="Normal1"/>
        <w:spacing w:line="240" w:lineRule="auto"/>
      </w:pPr>
    </w:p>
    <w:p w14:paraId="575F81E6" w14:textId="77777777" w:rsidR="007E41EB" w:rsidRDefault="008E5E98">
      <w:pPr>
        <w:pStyle w:val="Normal1"/>
        <w:spacing w:line="240" w:lineRule="auto"/>
      </w:pPr>
      <w:r>
        <w:rPr>
          <w:rFonts w:ascii="Times New Roman" w:eastAsia="Times New Roman" w:hAnsi="Times New Roman" w:cs="Times New Roman"/>
          <w:sz w:val="24"/>
          <w:szCs w:val="24"/>
        </w:rPr>
        <w:t xml:space="preserve">The short-term goal is to add 5000 women in tech over a period of 6 years. The long-term goal is to raise the gender percentage between 40% ~ 50% over a period of 10+ years. </w:t>
      </w:r>
    </w:p>
    <w:commentRangeEnd w:id="4"/>
    <w:p w14:paraId="06073BBC" w14:textId="77777777" w:rsidR="007E41EB" w:rsidRDefault="005C2045">
      <w:pPr>
        <w:pStyle w:val="Normal1"/>
        <w:spacing w:line="240" w:lineRule="auto"/>
      </w:pPr>
      <w:r>
        <w:rPr>
          <w:rStyle w:val="CommentReference"/>
        </w:rPr>
        <w:commentReference w:id="4"/>
      </w:r>
    </w:p>
    <w:p w14:paraId="5E8B5357" w14:textId="77777777" w:rsidR="007E41EB" w:rsidRDefault="008E5E98">
      <w:pPr>
        <w:pStyle w:val="Normal1"/>
        <w:spacing w:line="240" w:lineRule="auto"/>
      </w:pPr>
      <w:r>
        <w:rPr>
          <w:rFonts w:ascii="Times New Roman" w:eastAsia="Times New Roman" w:hAnsi="Times New Roman" w:cs="Times New Roman"/>
          <w:b/>
          <w:sz w:val="24"/>
          <w:szCs w:val="24"/>
        </w:rPr>
        <w:t>Have other people recognized the problem and tried to solve it? (Paradigm)</w:t>
      </w:r>
    </w:p>
    <w:p w14:paraId="22092BB7" w14:textId="77777777" w:rsidR="007E41EB" w:rsidRDefault="007E41EB">
      <w:pPr>
        <w:pStyle w:val="Normal1"/>
        <w:spacing w:line="240" w:lineRule="auto"/>
      </w:pPr>
    </w:p>
    <w:p w14:paraId="54DECFAA" w14:textId="77777777" w:rsidR="007E41EB" w:rsidRDefault="008E5E98">
      <w:pPr>
        <w:pStyle w:val="Normal1"/>
        <w:spacing w:line="240" w:lineRule="auto"/>
      </w:pPr>
      <w:r>
        <w:rPr>
          <w:rFonts w:ascii="Times New Roman" w:eastAsia="Times New Roman" w:hAnsi="Times New Roman" w:cs="Times New Roman"/>
          <w:sz w:val="24"/>
          <w:szCs w:val="24"/>
        </w:rPr>
        <w:t>Several organizations have recognized the problem regarding the lack of women in tech:</w:t>
      </w:r>
    </w:p>
    <w:p w14:paraId="02D191D7" w14:textId="77777777" w:rsidR="007E41EB" w:rsidRDefault="007E41EB">
      <w:pPr>
        <w:pStyle w:val="Normal1"/>
        <w:spacing w:line="240" w:lineRule="auto"/>
      </w:pPr>
    </w:p>
    <w:p w14:paraId="3CD499DB" w14:textId="77777777" w:rsidR="007E41EB" w:rsidRDefault="008E5E98">
      <w:pPr>
        <w:pStyle w:val="Normal1"/>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Anita Borg Institute for Women in Technology </w:t>
      </w:r>
    </w:p>
    <w:p w14:paraId="431F3B9B" w14:textId="77777777" w:rsidR="007E41EB" w:rsidRDefault="008E5E98">
      <w:pPr>
        <w:pStyle w:val="Normal1"/>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Institute of Electrical and Electronics Engineers (IEEE) </w:t>
      </w:r>
    </w:p>
    <w:p w14:paraId="203E7A02" w14:textId="77777777" w:rsidR="007E41EB" w:rsidRDefault="008E5E98">
      <w:pPr>
        <w:pStyle w:val="Normal1"/>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Rutgers Women in Computer Science (</w:t>
      </w:r>
      <w:proofErr w:type="spellStart"/>
      <w:r>
        <w:rPr>
          <w:rFonts w:ascii="Times New Roman" w:eastAsia="Times New Roman" w:hAnsi="Times New Roman" w:cs="Times New Roman"/>
          <w:sz w:val="24"/>
          <w:szCs w:val="24"/>
        </w:rPr>
        <w:t>WiCS</w:t>
      </w:r>
      <w:proofErr w:type="spellEnd"/>
      <w:r>
        <w:rPr>
          <w:rFonts w:ascii="Times New Roman" w:eastAsia="Times New Roman" w:hAnsi="Times New Roman" w:cs="Times New Roman"/>
          <w:sz w:val="24"/>
          <w:szCs w:val="24"/>
        </w:rPr>
        <w:t xml:space="preserve">) </w:t>
      </w:r>
    </w:p>
    <w:p w14:paraId="17DB6A42" w14:textId="77777777" w:rsidR="007E41EB" w:rsidRDefault="008E5E98">
      <w:pPr>
        <w:pStyle w:val="Normal1"/>
        <w:numPr>
          <w:ilvl w:val="0"/>
          <w:numId w:val="5"/>
        </w:numPr>
        <w:spacing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HackHers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hackthon</w:t>
      </w:r>
      <w:proofErr w:type="spellEnd"/>
      <w:r>
        <w:rPr>
          <w:rFonts w:ascii="Times New Roman" w:eastAsia="Times New Roman" w:hAnsi="Times New Roman" w:cs="Times New Roman"/>
          <w:sz w:val="24"/>
          <w:szCs w:val="24"/>
        </w:rPr>
        <w:t xml:space="preserve"> (24-hour coding marathon) for women in CS</w:t>
      </w:r>
    </w:p>
    <w:p w14:paraId="57881D0C" w14:textId="77777777" w:rsidR="007E41EB" w:rsidRDefault="008E5E98">
      <w:pPr>
        <w:pStyle w:val="Normal1"/>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Undergraduate Student Alliance of Computer Scientists (USACS) </w:t>
      </w:r>
    </w:p>
    <w:p w14:paraId="55165799" w14:textId="77777777" w:rsidR="004478E2" w:rsidRDefault="004478E2" w:rsidP="004478E2">
      <w:pPr>
        <w:pStyle w:val="Normal1"/>
        <w:spacing w:line="240" w:lineRule="auto"/>
        <w:ind w:left="720"/>
        <w:contextualSpacing/>
        <w:rPr>
          <w:rFonts w:ascii="Times New Roman" w:eastAsia="Times New Roman" w:hAnsi="Times New Roman" w:cs="Times New Roman"/>
          <w:sz w:val="24"/>
          <w:szCs w:val="24"/>
        </w:rPr>
      </w:pPr>
    </w:p>
    <w:p w14:paraId="1BCF429B" w14:textId="77777777" w:rsidR="007E41EB" w:rsidRDefault="008E5E98">
      <w:pPr>
        <w:pStyle w:val="Normal1"/>
        <w:spacing w:line="240" w:lineRule="auto"/>
      </w:pPr>
      <w:commentRangeStart w:id="5"/>
      <w:r>
        <w:rPr>
          <w:rFonts w:ascii="Times New Roman" w:eastAsia="Times New Roman" w:hAnsi="Times New Roman" w:cs="Times New Roman"/>
          <w:b/>
          <w:sz w:val="24"/>
          <w:szCs w:val="24"/>
        </w:rPr>
        <w:lastRenderedPageBreak/>
        <w:t>Where do you find experts on the topic? (Paradigm)</w:t>
      </w:r>
    </w:p>
    <w:p w14:paraId="793B07B3" w14:textId="77777777" w:rsidR="007E41EB" w:rsidRDefault="007E41EB">
      <w:pPr>
        <w:pStyle w:val="Normal1"/>
        <w:spacing w:line="240" w:lineRule="auto"/>
      </w:pPr>
    </w:p>
    <w:p w14:paraId="68A36499" w14:textId="77777777" w:rsidR="007E41EB" w:rsidRDefault="008E5E98">
      <w:pPr>
        <w:pStyle w:val="Normal1"/>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Universities</w:t>
      </w:r>
    </w:p>
    <w:p w14:paraId="5F57241C" w14:textId="77777777" w:rsidR="007E41EB" w:rsidRDefault="008E5E98">
      <w:pPr>
        <w:pStyle w:val="Normal1"/>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Think tanks such as Nokia Bell Labs</w:t>
      </w:r>
    </w:p>
    <w:p w14:paraId="2D1140E8" w14:textId="77777777" w:rsidR="007E41EB" w:rsidRDefault="008E5E98">
      <w:pPr>
        <w:pStyle w:val="Normal1"/>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Private sector professionals</w:t>
      </w:r>
    </w:p>
    <w:p w14:paraId="09F3CBFE" w14:textId="77777777" w:rsidR="007E41EB" w:rsidRDefault="008E5E98">
      <w:pPr>
        <w:pStyle w:val="Normal1"/>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Undergraduate/Graduate female students</w:t>
      </w:r>
    </w:p>
    <w:p w14:paraId="68E57C3A" w14:textId="77777777" w:rsidR="007E41EB" w:rsidRDefault="007E41EB">
      <w:pPr>
        <w:pStyle w:val="Normal1"/>
        <w:spacing w:line="240" w:lineRule="auto"/>
      </w:pPr>
    </w:p>
    <w:p w14:paraId="46DBBCAC" w14:textId="77777777" w:rsidR="007E41EB" w:rsidRDefault="008E5E98">
      <w:pPr>
        <w:pStyle w:val="Normal1"/>
        <w:spacing w:line="240" w:lineRule="auto"/>
      </w:pPr>
      <w:r>
        <w:rPr>
          <w:rFonts w:ascii="Times New Roman" w:eastAsia="Times New Roman" w:hAnsi="Times New Roman" w:cs="Times New Roman"/>
          <w:b/>
          <w:sz w:val="24"/>
          <w:szCs w:val="24"/>
        </w:rPr>
        <w:t>Who are the experts? (Paradigm)</w:t>
      </w:r>
    </w:p>
    <w:p w14:paraId="76E1F922" w14:textId="77777777" w:rsidR="007E41EB" w:rsidRDefault="007E41EB">
      <w:pPr>
        <w:pStyle w:val="Normal1"/>
        <w:spacing w:line="240" w:lineRule="auto"/>
      </w:pPr>
    </w:p>
    <w:p w14:paraId="561F87B5" w14:textId="77777777" w:rsidR="007E41EB" w:rsidRDefault="008E5E98">
      <w:pPr>
        <w:pStyle w:val="Normal1"/>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Sarah-Jane Leslie, Princeton University, Professor of Philosophy.</w:t>
      </w:r>
    </w:p>
    <w:p w14:paraId="12A61C6C" w14:textId="77777777" w:rsidR="007E41EB" w:rsidRDefault="008E5E98">
      <w:pPr>
        <w:pStyle w:val="Normal1"/>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Bhavani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Thuraisingham</w:t>
      </w:r>
      <w:proofErr w:type="spellEnd"/>
      <w:r>
        <w:rPr>
          <w:rFonts w:ascii="Times New Roman" w:eastAsia="Times New Roman" w:hAnsi="Times New Roman" w:cs="Times New Roman"/>
          <w:sz w:val="24"/>
          <w:szCs w:val="24"/>
        </w:rPr>
        <w:t>, UT Dallas, Jr. Distinguished Professor of Computer Science.</w:t>
      </w:r>
    </w:p>
    <w:p w14:paraId="099D23C5" w14:textId="77777777" w:rsidR="007E41EB" w:rsidRDefault="008E5E98">
      <w:pPr>
        <w:pStyle w:val="Normal1"/>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 S. Roberts, Stanford University, Professor of Computer Science </w:t>
      </w:r>
      <w:r>
        <w:rPr>
          <w:rFonts w:ascii="Times New Roman" w:eastAsia="Times New Roman" w:hAnsi="Times New Roman" w:cs="Times New Roman"/>
          <w:i/>
          <w:sz w:val="24"/>
          <w:szCs w:val="24"/>
        </w:rPr>
        <w:t>emeritus.</w:t>
      </w:r>
    </w:p>
    <w:p w14:paraId="6C71E972" w14:textId="77777777" w:rsidR="007E41EB" w:rsidRDefault="008E5E98">
      <w:pPr>
        <w:pStyle w:val="Normal1"/>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Marina </w:t>
      </w:r>
      <w:proofErr w:type="spellStart"/>
      <w:r>
        <w:rPr>
          <w:rFonts w:ascii="Times New Roman" w:eastAsia="Times New Roman" w:hAnsi="Times New Roman" w:cs="Times New Roman"/>
          <w:sz w:val="24"/>
          <w:szCs w:val="24"/>
        </w:rPr>
        <w:t>Kassianidou</w:t>
      </w:r>
      <w:proofErr w:type="spellEnd"/>
      <w:r>
        <w:rPr>
          <w:rFonts w:ascii="Times New Roman" w:eastAsia="Times New Roman" w:hAnsi="Times New Roman" w:cs="Times New Roman"/>
          <w:sz w:val="24"/>
          <w:szCs w:val="24"/>
        </w:rPr>
        <w:t xml:space="preserve">, Stanford University, Assistant Professor, Art &amp; Art History. </w:t>
      </w:r>
    </w:p>
    <w:p w14:paraId="6915B30C" w14:textId="77777777" w:rsidR="007E41EB" w:rsidRDefault="008E5E98">
      <w:pPr>
        <w:pStyle w:val="Normal1"/>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Lilly </w:t>
      </w:r>
      <w:proofErr w:type="spellStart"/>
      <w:r>
        <w:rPr>
          <w:rFonts w:ascii="Times New Roman" w:eastAsia="Times New Roman" w:hAnsi="Times New Roman" w:cs="Times New Roman"/>
          <w:sz w:val="24"/>
          <w:szCs w:val="24"/>
        </w:rPr>
        <w:t>Irani</w:t>
      </w:r>
      <w:proofErr w:type="spellEnd"/>
      <w:r>
        <w:rPr>
          <w:rFonts w:ascii="Times New Roman" w:eastAsia="Times New Roman" w:hAnsi="Times New Roman" w:cs="Times New Roman"/>
          <w:sz w:val="24"/>
          <w:szCs w:val="24"/>
        </w:rPr>
        <w:t xml:space="preserve">, UC San Diego, Assistant Professor, Communication &amp; Science Studies. </w:t>
      </w:r>
    </w:p>
    <w:p w14:paraId="0082BE49" w14:textId="77777777" w:rsidR="007E41EB" w:rsidRDefault="008E5E98">
      <w:pPr>
        <w:pStyle w:val="Normal1"/>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Undergraduate/graduate students at institutions such as Rutgers, NYU, Columbia, The Cooper Union, Rowan, NJIT, TCNJ.</w:t>
      </w:r>
      <w:commentRangeEnd w:id="5"/>
      <w:r w:rsidR="00C20C5F">
        <w:rPr>
          <w:rStyle w:val="CommentReference"/>
        </w:rPr>
        <w:commentReference w:id="5"/>
      </w:r>
    </w:p>
    <w:p w14:paraId="32CAB1B7" w14:textId="77777777" w:rsidR="007E41EB" w:rsidRDefault="007E41EB">
      <w:pPr>
        <w:pStyle w:val="Normal1"/>
        <w:spacing w:line="240" w:lineRule="auto"/>
      </w:pPr>
    </w:p>
    <w:p w14:paraId="25107FFE" w14:textId="77777777" w:rsidR="007E41EB" w:rsidRDefault="008E5E98">
      <w:pPr>
        <w:pStyle w:val="Normal1"/>
        <w:spacing w:line="240" w:lineRule="auto"/>
      </w:pPr>
      <w:r>
        <w:rPr>
          <w:rFonts w:ascii="Times New Roman" w:eastAsia="Times New Roman" w:hAnsi="Times New Roman" w:cs="Times New Roman"/>
          <w:b/>
          <w:sz w:val="24"/>
          <w:szCs w:val="24"/>
        </w:rPr>
        <w:t>What do you think you might do? (Plan)</w:t>
      </w:r>
    </w:p>
    <w:p w14:paraId="050AEF55" w14:textId="77777777" w:rsidR="007E41EB" w:rsidRDefault="007E41EB">
      <w:pPr>
        <w:pStyle w:val="Normal1"/>
        <w:spacing w:line="240" w:lineRule="auto"/>
      </w:pPr>
    </w:p>
    <w:p w14:paraId="0F8C469E" w14:textId="77777777" w:rsidR="007E41EB" w:rsidRDefault="008E5E98">
      <w:pPr>
        <w:pStyle w:val="Normal1"/>
        <w:numPr>
          <w:ilvl w:val="0"/>
          <w:numId w:val="6"/>
        </w:numPr>
        <w:spacing w:line="240" w:lineRule="auto"/>
        <w:ind w:hanging="360"/>
        <w:contextualSpacing/>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Establish and strengthen college mentorship programs between new and experienced students.</w:t>
      </w:r>
    </w:p>
    <w:p w14:paraId="137DD61C"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Mentorship programs already exist at many universities.</w:t>
      </w:r>
    </w:p>
    <w:p w14:paraId="5D8B9C91"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Should shift focus on training mentors to take on middle and high school mentees.</w:t>
      </w:r>
    </w:p>
    <w:p w14:paraId="50024532" w14:textId="6031951D" w:rsidR="007E41EB" w:rsidRDefault="008E5E98">
      <w:pPr>
        <w:pStyle w:val="Normal1"/>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Organize hackathons (described previously) at </w:t>
      </w:r>
      <w:r w:rsidR="00992616">
        <w:rPr>
          <w:rFonts w:ascii="Times New Roman" w:eastAsia="Times New Roman" w:hAnsi="Times New Roman" w:cs="Times New Roman"/>
          <w:sz w:val="24"/>
          <w:szCs w:val="24"/>
        </w:rPr>
        <w:t>middle school</w:t>
      </w:r>
      <w:r>
        <w:rPr>
          <w:rFonts w:ascii="Times New Roman" w:eastAsia="Times New Roman" w:hAnsi="Times New Roman" w:cs="Times New Roman"/>
          <w:sz w:val="24"/>
          <w:szCs w:val="24"/>
        </w:rPr>
        <w:t>, high school, and collegiate levels.</w:t>
      </w:r>
    </w:p>
    <w:p w14:paraId="02258182"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Offer existing college hackathon infrastructure to prospective hackathons.</w:t>
      </w:r>
    </w:p>
    <w:p w14:paraId="73E612BE"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Set up a network of high school districts and administrators who can support annual school hackathons.</w:t>
      </w:r>
    </w:p>
    <w:p w14:paraId="5C69FDE8"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These events will provide an entry point into coding, networking, and other useful programs, specifically for women.</w:t>
      </w:r>
    </w:p>
    <w:p w14:paraId="693E9A00"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HackFree</w:t>
      </w:r>
      <w:proofErr w:type="spellEnd"/>
      <w:r>
        <w:rPr>
          <w:rFonts w:ascii="Times New Roman" w:eastAsia="Times New Roman" w:hAnsi="Times New Roman" w:cs="Times New Roman"/>
          <w:sz w:val="24"/>
          <w:szCs w:val="24"/>
        </w:rPr>
        <w:t>, a very successful hackathon held at Manalapan High School in January of 2017. Roughly half of the attendees were women.</w:t>
      </w:r>
    </w:p>
    <w:p w14:paraId="21A6E158" w14:textId="77777777" w:rsidR="007E41EB" w:rsidRDefault="008E5E98">
      <w:pPr>
        <w:pStyle w:val="Normal1"/>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accessible class, coding, and interview resources for women who wish to succeed.</w:t>
      </w:r>
    </w:p>
    <w:p w14:paraId="1A1FC3AA" w14:textId="3257FF68" w:rsidR="007E41EB" w:rsidRDefault="00992616">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Many</w:t>
      </w:r>
      <w:r w:rsidR="008E5E98">
        <w:rPr>
          <w:rFonts w:ascii="Times New Roman" w:eastAsia="Times New Roman" w:hAnsi="Times New Roman" w:cs="Times New Roman"/>
          <w:sz w:val="24"/>
          <w:szCs w:val="24"/>
        </w:rPr>
        <w:t xml:space="preserve"> resources already exist for college students - need to compile and organize it into an easy-to ready database.</w:t>
      </w:r>
    </w:p>
    <w:p w14:paraId="4FA20A4D"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market it to prospective female CS students.</w:t>
      </w:r>
    </w:p>
    <w:p w14:paraId="167218FF"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Have undergraduate women coders go and give talks to middle/high schools.</w:t>
      </w:r>
    </w:p>
    <w:p w14:paraId="3235AD21"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 xml:space="preserve">) Google has already come to Rutgers to train mentors and do technical interview preparation. </w:t>
      </w:r>
    </w:p>
    <w:p w14:paraId="503F9132" w14:textId="77777777" w:rsidR="007E41EB" w:rsidRDefault="008E5E98">
      <w:pPr>
        <w:pStyle w:val="Normal1"/>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number of women role models in tech.</w:t>
      </w:r>
    </w:p>
    <w:p w14:paraId="31B20C92"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Set up more conferences in the NY area for women.</w:t>
      </w:r>
    </w:p>
    <w:p w14:paraId="16991BFA"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Rutgers’ annual hackathon, the </w:t>
      </w:r>
      <w:proofErr w:type="spellStart"/>
      <w:r>
        <w:rPr>
          <w:rFonts w:ascii="Times New Roman" w:eastAsia="Times New Roman" w:hAnsi="Times New Roman" w:cs="Times New Roman"/>
          <w:sz w:val="24"/>
          <w:szCs w:val="24"/>
        </w:rPr>
        <w:t>HackRU</w:t>
      </w:r>
      <w:proofErr w:type="spellEnd"/>
      <w:r>
        <w:rPr>
          <w:rFonts w:ascii="Times New Roman" w:eastAsia="Times New Roman" w:hAnsi="Times New Roman" w:cs="Times New Roman"/>
          <w:sz w:val="24"/>
          <w:szCs w:val="24"/>
        </w:rPr>
        <w:t>, to set up a small event where women can discuss tech.</w:t>
      </w:r>
    </w:p>
    <w:p w14:paraId="0AD2FE9F" w14:textId="77777777" w:rsidR="007E41EB" w:rsidRDefault="008E5E98">
      <w:pPr>
        <w:pStyle w:val="Normal1"/>
        <w:numPr>
          <w:ilvl w:val="0"/>
          <w:numId w:val="6"/>
        </w:numPr>
        <w:spacing w:line="240" w:lineRule="auto"/>
        <w:ind w:hanging="360"/>
        <w:contextualSpacing/>
        <w:rPr>
          <w:rFonts w:ascii="Times New Roman" w:eastAsia="Times New Roman" w:hAnsi="Times New Roman" w:cs="Times New Roman"/>
          <w:sz w:val="24"/>
          <w:szCs w:val="24"/>
        </w:rPr>
      </w:pPr>
      <w:bookmarkStart w:id="7" w:name="_GoBack"/>
      <w:commentRangeStart w:id="8"/>
      <w:r>
        <w:rPr>
          <w:rFonts w:ascii="Times New Roman" w:eastAsia="Times New Roman" w:hAnsi="Times New Roman" w:cs="Times New Roman"/>
          <w:sz w:val="24"/>
          <w:szCs w:val="24"/>
        </w:rPr>
        <w:t>Reach out to existing role models’ legacies such as:</w:t>
      </w:r>
    </w:p>
    <w:p w14:paraId="5B7EC119"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Grace Hopper (designed infrastructure for modern computers and computer science).</w:t>
      </w:r>
    </w:p>
    <w:p w14:paraId="28C2C3C9"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Margaret Hamilton (developed the software that put Neil Armstrong and Buzz Aldrin on the Moon).</w:t>
      </w:r>
    </w:p>
    <w:p w14:paraId="52DDB87B" w14:textId="77777777" w:rsidR="007E41EB" w:rsidRDefault="008E5E98">
      <w:pPr>
        <w:pStyle w:val="Normal1"/>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Anita Borg (worked on early Operating Systems infrastructure).</w:t>
      </w:r>
      <w:commentRangeEnd w:id="6"/>
      <w:r w:rsidR="005C2045">
        <w:rPr>
          <w:rStyle w:val="CommentReference"/>
        </w:rPr>
        <w:commentReference w:id="6"/>
      </w:r>
      <w:bookmarkEnd w:id="7"/>
      <w:commentRangeEnd w:id="8"/>
      <w:r w:rsidR="0052704A">
        <w:rPr>
          <w:rStyle w:val="CommentReference"/>
        </w:rPr>
        <w:commentReference w:id="8"/>
      </w:r>
    </w:p>
    <w:p w14:paraId="1EFB24F2" w14:textId="77777777" w:rsidR="007E41EB" w:rsidRDefault="007E41EB">
      <w:pPr>
        <w:pStyle w:val="Normal1"/>
        <w:spacing w:line="240" w:lineRule="auto"/>
      </w:pPr>
    </w:p>
    <w:p w14:paraId="23C51EB9" w14:textId="77777777" w:rsidR="007E41EB" w:rsidRDefault="008E5E98">
      <w:pPr>
        <w:pStyle w:val="Normal1"/>
        <w:spacing w:line="240" w:lineRule="auto"/>
      </w:pPr>
      <w:r>
        <w:rPr>
          <w:rFonts w:ascii="Times New Roman" w:eastAsia="Times New Roman" w:hAnsi="Times New Roman" w:cs="Times New Roman"/>
          <w:b/>
          <w:sz w:val="24"/>
          <w:szCs w:val="24"/>
        </w:rPr>
        <w:t>How much would that cost? (Price &amp; Patron)</w:t>
      </w:r>
    </w:p>
    <w:p w14:paraId="5C386BA2" w14:textId="77777777" w:rsidR="007E41EB" w:rsidRDefault="007E41EB">
      <w:pPr>
        <w:pStyle w:val="Normal1"/>
        <w:spacing w:line="240" w:lineRule="auto"/>
      </w:pPr>
    </w:p>
    <w:p w14:paraId="7B860A2D" w14:textId="5DDAF162" w:rsidR="007E41EB" w:rsidRDefault="00873D68">
      <w:pPr>
        <w:pStyle w:val="Normal1"/>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Hackathons</w:t>
      </w:r>
      <w:r w:rsidR="008E5E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require anywhere from $10k - $50k</w:t>
      </w:r>
      <w:r w:rsidR="008E5E98">
        <w:rPr>
          <w:rFonts w:ascii="Times New Roman" w:eastAsia="Times New Roman" w:hAnsi="Times New Roman" w:cs="Times New Roman"/>
          <w:sz w:val="24"/>
          <w:szCs w:val="24"/>
        </w:rPr>
        <w:t xml:space="preserve">: </w:t>
      </w:r>
    </w:p>
    <w:p w14:paraId="336B3324" w14:textId="0E980610" w:rsidR="00873D68" w:rsidRDefault="00873D68" w:rsidP="00873D68">
      <w:pPr>
        <w:pStyle w:val="Normal1"/>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Companies sponsor hackathons, and have already taken contracts up to $35k</w:t>
      </w:r>
    </w:p>
    <w:p w14:paraId="4909568E" w14:textId="54CC17B4" w:rsidR="00110D27" w:rsidRPr="00873D68" w:rsidRDefault="00110D27" w:rsidP="00873D68">
      <w:pPr>
        <w:pStyle w:val="Normal1"/>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Universities have a precedent of financing anywhere from 15% - 100% of hackathon costs. The average ranges around 25% - 45%.</w:t>
      </w:r>
    </w:p>
    <w:p w14:paraId="4860E4B0" w14:textId="77777777" w:rsidR="007E41EB" w:rsidRPr="008E5E98" w:rsidRDefault="008E5E98" w:rsidP="008E5E98">
      <w:pPr>
        <w:pStyle w:val="Normal1"/>
        <w:numPr>
          <w:ilvl w:val="1"/>
          <w:numId w:val="1"/>
        </w:numPr>
        <w:spacing w:line="240" w:lineRule="auto"/>
        <w:ind w:hanging="360"/>
        <w:contextualSpacing/>
        <w:rPr>
          <w:rFonts w:ascii="Times New Roman" w:eastAsia="Times New Roman" w:hAnsi="Times New Roman" w:cs="Times New Roman"/>
          <w:sz w:val="24"/>
          <w:szCs w:val="24"/>
        </w:rPr>
      </w:pPr>
      <w:proofErr w:type="gramStart"/>
      <w:r w:rsidRPr="008E5E98">
        <w:rPr>
          <w:rFonts w:ascii="Times New Roman" w:eastAsia="Times New Roman" w:hAnsi="Times New Roman" w:cs="Times New Roman"/>
          <w:sz w:val="24"/>
          <w:szCs w:val="24"/>
        </w:rPr>
        <w:t>ex</w:t>
      </w:r>
      <w:proofErr w:type="gramEnd"/>
      <w:r w:rsidRPr="008E5E98">
        <w:rPr>
          <w:rFonts w:ascii="Times New Roman" w:eastAsia="Times New Roman" w:hAnsi="Times New Roman" w:cs="Times New Roman"/>
          <w:sz w:val="24"/>
          <w:szCs w:val="24"/>
        </w:rPr>
        <w:t xml:space="preserve">) Grace Hopper, hosted by the Anita Borg Institute, is sponsored by Apple, Google, Two Sigma, etc. </w:t>
      </w:r>
    </w:p>
    <w:p w14:paraId="48321E30" w14:textId="77777777" w:rsidR="007E41EB" w:rsidRDefault="008E5E98">
      <w:pPr>
        <w:pStyle w:val="Normal1"/>
        <w:numPr>
          <w:ilvl w:val="1"/>
          <w:numId w:val="1"/>
        </w:numPr>
        <w:spacing w:line="240" w:lineRule="auto"/>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WECode</w:t>
      </w:r>
      <w:proofErr w:type="spellEnd"/>
      <w:r>
        <w:rPr>
          <w:rFonts w:ascii="Times New Roman" w:eastAsia="Times New Roman" w:hAnsi="Times New Roman" w:cs="Times New Roman"/>
          <w:sz w:val="24"/>
          <w:szCs w:val="24"/>
        </w:rPr>
        <w:t xml:space="preserve"> (Women Engineers Code) hosted by Harvard is sponsored by Google, Capital One, Microsoft, etc. </w:t>
      </w:r>
    </w:p>
    <w:p w14:paraId="45BCE0A4" w14:textId="3F46CD32" w:rsidR="007E41EB" w:rsidRDefault="00873D68">
      <w:pPr>
        <w:pStyle w:val="Normal1"/>
        <w:numPr>
          <w:ilvl w:val="0"/>
          <w:numId w:val="1"/>
        </w:numPr>
        <w:spacing w:line="240" w:lineRule="auto"/>
        <w:ind w:hanging="360"/>
        <w:contextualSpacing/>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Mentorship programs are</w:t>
      </w:r>
      <w:r w:rsidR="008E5E98">
        <w:rPr>
          <w:rFonts w:ascii="Times New Roman" w:eastAsia="Times New Roman" w:hAnsi="Times New Roman" w:cs="Times New Roman"/>
          <w:sz w:val="24"/>
          <w:szCs w:val="24"/>
        </w:rPr>
        <w:t xml:space="preserve"> free:</w:t>
      </w:r>
      <w:commentRangeEnd w:id="9"/>
      <w:r w:rsidR="005C2045">
        <w:rPr>
          <w:rStyle w:val="CommentReference"/>
        </w:rPr>
        <w:commentReference w:id="9"/>
      </w:r>
      <w:r w:rsidR="008E5E98">
        <w:rPr>
          <w:rFonts w:ascii="Times New Roman" w:eastAsia="Times New Roman" w:hAnsi="Times New Roman" w:cs="Times New Roman"/>
          <w:sz w:val="24"/>
          <w:szCs w:val="24"/>
        </w:rPr>
        <w:t xml:space="preserve"> </w:t>
      </w:r>
    </w:p>
    <w:p w14:paraId="7A02DF2C" w14:textId="77777777" w:rsidR="007E41EB" w:rsidRDefault="008E5E98">
      <w:pPr>
        <w:pStyle w:val="Normal1"/>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Co-opt infrastructure and resources of existing CS organizations </w:t>
      </w:r>
    </w:p>
    <w:p w14:paraId="5B3894E4" w14:textId="77777777" w:rsidR="007E41EB" w:rsidRDefault="008E5E98">
      <w:pPr>
        <w:pStyle w:val="Normal1"/>
        <w:spacing w:line="240" w:lineRule="auto"/>
        <w:ind w:left="1440" w:firstLine="720"/>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 xml:space="preserve">) Rutgers USACS Mentorship Program </w:t>
      </w:r>
    </w:p>
    <w:p w14:paraId="24B4DD0D" w14:textId="77777777" w:rsidR="007E41EB" w:rsidRDefault="008E5E98">
      <w:pPr>
        <w:pStyle w:val="Normal1"/>
        <w:spacing w:line="240" w:lineRule="auto"/>
        <w:ind w:left="1440" w:firstLine="720"/>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HackNY</w:t>
      </w:r>
      <w:proofErr w:type="spellEnd"/>
      <w:r>
        <w:rPr>
          <w:rFonts w:ascii="Times New Roman" w:eastAsia="Times New Roman" w:hAnsi="Times New Roman" w:cs="Times New Roman"/>
          <w:sz w:val="24"/>
          <w:szCs w:val="24"/>
        </w:rPr>
        <w:t xml:space="preserve"> Mentorship Program </w:t>
      </w:r>
    </w:p>
    <w:p w14:paraId="4990F69E" w14:textId="77777777" w:rsidR="007E41EB" w:rsidRDefault="008E5E98">
      <w:pPr>
        <w:pStyle w:val="Normal1"/>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Companies, especially local tech businesses like </w:t>
      </w:r>
      <w:proofErr w:type="spellStart"/>
      <w:r>
        <w:rPr>
          <w:rFonts w:ascii="Times New Roman" w:eastAsia="Times New Roman" w:hAnsi="Times New Roman" w:cs="Times New Roman"/>
          <w:sz w:val="24"/>
          <w:szCs w:val="24"/>
        </w:rPr>
        <w:t>Commvault</w:t>
      </w:r>
      <w:proofErr w:type="spellEnd"/>
      <w:r>
        <w:rPr>
          <w:rFonts w:ascii="Times New Roman" w:eastAsia="Times New Roman" w:hAnsi="Times New Roman" w:cs="Times New Roman"/>
          <w:sz w:val="24"/>
          <w:szCs w:val="24"/>
        </w:rPr>
        <w:t xml:space="preserve">, are willing to sponsor these programs for name recognition and prospective talent. </w:t>
      </w:r>
    </w:p>
    <w:p w14:paraId="5951DC65" w14:textId="77777777" w:rsidR="007E41EB" w:rsidRDefault="008E5E98">
      <w:pPr>
        <w:pStyle w:val="Normal1"/>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(Unclear with the current administration): some programs have successfully applied for grants and financial support.</w:t>
      </w:r>
    </w:p>
    <w:p w14:paraId="3480F618" w14:textId="77777777" w:rsidR="007E41EB" w:rsidRDefault="007E41EB">
      <w:pPr>
        <w:pStyle w:val="Normal1"/>
        <w:spacing w:line="240" w:lineRule="auto"/>
      </w:pPr>
    </w:p>
    <w:p w14:paraId="526DC3AB" w14:textId="77777777" w:rsidR="007E41EB" w:rsidRDefault="007E41EB">
      <w:pPr>
        <w:pStyle w:val="Normal1"/>
        <w:spacing w:line="240" w:lineRule="auto"/>
      </w:pPr>
    </w:p>
    <w:p w14:paraId="57F865DD" w14:textId="77777777" w:rsidR="007E41EB" w:rsidRDefault="007E41EB">
      <w:pPr>
        <w:pStyle w:val="Normal1"/>
        <w:spacing w:line="240" w:lineRule="auto"/>
      </w:pPr>
    </w:p>
    <w:p w14:paraId="6F68BAF4" w14:textId="77777777" w:rsidR="007E41EB" w:rsidRDefault="007E41EB">
      <w:pPr>
        <w:pStyle w:val="Normal1"/>
        <w:spacing w:line="240" w:lineRule="auto"/>
      </w:pPr>
    </w:p>
    <w:p w14:paraId="1FD92385" w14:textId="77777777" w:rsidR="007E41EB" w:rsidRDefault="007E41EB">
      <w:pPr>
        <w:pStyle w:val="Normal1"/>
        <w:spacing w:line="240" w:lineRule="auto"/>
      </w:pPr>
    </w:p>
    <w:p w14:paraId="683468F9" w14:textId="77777777" w:rsidR="007E41EB" w:rsidRDefault="007E41EB">
      <w:pPr>
        <w:pStyle w:val="Normal1"/>
        <w:spacing w:line="240" w:lineRule="auto"/>
      </w:pPr>
    </w:p>
    <w:p w14:paraId="3DAC197C" w14:textId="77777777" w:rsidR="007E41EB" w:rsidRDefault="007E41EB">
      <w:pPr>
        <w:pStyle w:val="Normal1"/>
        <w:spacing w:line="240" w:lineRule="auto"/>
      </w:pPr>
    </w:p>
    <w:p w14:paraId="0E5A7BA6" w14:textId="77777777" w:rsidR="007E41EB" w:rsidRDefault="007E41EB">
      <w:pPr>
        <w:pStyle w:val="Normal1"/>
        <w:spacing w:line="240" w:lineRule="auto"/>
      </w:pPr>
    </w:p>
    <w:p w14:paraId="40463B5D" w14:textId="77777777" w:rsidR="007E41EB" w:rsidRDefault="007E41EB">
      <w:pPr>
        <w:pStyle w:val="Normal1"/>
        <w:spacing w:line="240" w:lineRule="auto"/>
      </w:pPr>
    </w:p>
    <w:p w14:paraId="61603121" w14:textId="77777777" w:rsidR="007E41EB" w:rsidRDefault="007E41EB">
      <w:pPr>
        <w:pStyle w:val="Normal1"/>
        <w:spacing w:line="240" w:lineRule="auto"/>
      </w:pPr>
    </w:p>
    <w:p w14:paraId="4249B0BB" w14:textId="77777777" w:rsidR="007E41EB" w:rsidRDefault="007E41EB">
      <w:pPr>
        <w:pStyle w:val="Normal1"/>
        <w:spacing w:line="240" w:lineRule="auto"/>
      </w:pPr>
    </w:p>
    <w:p w14:paraId="200DC56F" w14:textId="77777777" w:rsidR="007E41EB" w:rsidRDefault="007E41EB">
      <w:pPr>
        <w:pStyle w:val="Normal1"/>
        <w:spacing w:line="240" w:lineRule="auto"/>
      </w:pPr>
    </w:p>
    <w:p w14:paraId="4B5C0273" w14:textId="77777777" w:rsidR="007E41EB" w:rsidRDefault="007E41EB">
      <w:pPr>
        <w:pStyle w:val="Normal1"/>
        <w:spacing w:line="240" w:lineRule="auto"/>
      </w:pPr>
    </w:p>
    <w:p w14:paraId="23D6C86D" w14:textId="77777777" w:rsidR="007E41EB" w:rsidRDefault="007E41EB">
      <w:pPr>
        <w:pStyle w:val="Normal1"/>
        <w:spacing w:line="240" w:lineRule="auto"/>
      </w:pPr>
    </w:p>
    <w:p w14:paraId="01D3BE7D" w14:textId="77777777" w:rsidR="007E41EB" w:rsidRDefault="007E41EB">
      <w:pPr>
        <w:pStyle w:val="Normal1"/>
        <w:spacing w:line="240" w:lineRule="auto"/>
      </w:pPr>
    </w:p>
    <w:p w14:paraId="333F806D" w14:textId="77777777" w:rsidR="007E41EB" w:rsidRDefault="007E41EB">
      <w:pPr>
        <w:pStyle w:val="Normal1"/>
        <w:spacing w:line="240" w:lineRule="auto"/>
      </w:pPr>
    </w:p>
    <w:p w14:paraId="262EA63A" w14:textId="77777777" w:rsidR="007E41EB" w:rsidRDefault="007E41EB">
      <w:pPr>
        <w:pStyle w:val="Normal1"/>
        <w:spacing w:line="240" w:lineRule="auto"/>
      </w:pPr>
    </w:p>
    <w:p w14:paraId="66ABB444" w14:textId="77777777" w:rsidR="007E41EB" w:rsidRDefault="007E41EB">
      <w:pPr>
        <w:pStyle w:val="Normal1"/>
        <w:spacing w:line="240" w:lineRule="auto"/>
      </w:pPr>
    </w:p>
    <w:p w14:paraId="642F938E" w14:textId="77777777" w:rsidR="007E41EB" w:rsidRDefault="007E41EB">
      <w:pPr>
        <w:pStyle w:val="Normal1"/>
        <w:spacing w:line="240" w:lineRule="auto"/>
      </w:pPr>
    </w:p>
    <w:p w14:paraId="103C9C49" w14:textId="77777777" w:rsidR="007E41EB" w:rsidRDefault="007E41EB">
      <w:pPr>
        <w:pStyle w:val="Normal1"/>
        <w:spacing w:line="240" w:lineRule="auto"/>
      </w:pPr>
    </w:p>
    <w:p w14:paraId="00444D01" w14:textId="77777777" w:rsidR="007E41EB" w:rsidRDefault="007E41EB">
      <w:pPr>
        <w:pStyle w:val="Normal1"/>
        <w:spacing w:line="240" w:lineRule="auto"/>
      </w:pPr>
    </w:p>
    <w:p w14:paraId="574AC07B" w14:textId="77777777" w:rsidR="007E41EB" w:rsidRDefault="007E41EB">
      <w:pPr>
        <w:pStyle w:val="Normal1"/>
        <w:spacing w:line="240" w:lineRule="auto"/>
      </w:pPr>
    </w:p>
    <w:p w14:paraId="08E8F040" w14:textId="77777777" w:rsidR="008E5E98" w:rsidRDefault="008E5E98">
      <w:pPr>
        <w:pStyle w:val="Normal1"/>
        <w:spacing w:line="240" w:lineRule="auto"/>
      </w:pPr>
    </w:p>
    <w:p w14:paraId="34B63712" w14:textId="77777777" w:rsidR="00110D27" w:rsidRDefault="00110D27">
      <w:pPr>
        <w:pStyle w:val="Normal1"/>
        <w:spacing w:line="240" w:lineRule="auto"/>
      </w:pPr>
    </w:p>
    <w:p w14:paraId="4A65F6D4" w14:textId="77777777" w:rsidR="007E41EB" w:rsidRDefault="007E41EB">
      <w:pPr>
        <w:pStyle w:val="Normal1"/>
        <w:spacing w:line="240" w:lineRule="auto"/>
      </w:pPr>
    </w:p>
    <w:p w14:paraId="44BAF091" w14:textId="77777777" w:rsidR="007E41EB" w:rsidRDefault="008E5E98">
      <w:pPr>
        <w:pStyle w:val="Normal1"/>
        <w:spacing w:line="240" w:lineRule="auto"/>
        <w:ind w:left="720"/>
        <w:jc w:val="center"/>
      </w:pPr>
      <w:r>
        <w:rPr>
          <w:rFonts w:ascii="Times New Roman" w:eastAsia="Times New Roman" w:hAnsi="Times New Roman" w:cs="Times New Roman"/>
          <w:sz w:val="24"/>
          <w:szCs w:val="24"/>
        </w:rPr>
        <w:lastRenderedPageBreak/>
        <w:t>Works Cited</w:t>
      </w:r>
    </w:p>
    <w:p w14:paraId="52ABC470" w14:textId="77777777" w:rsidR="007E41EB" w:rsidRDefault="007E41EB">
      <w:pPr>
        <w:pStyle w:val="Normal1"/>
        <w:spacing w:line="240" w:lineRule="auto"/>
        <w:jc w:val="both"/>
      </w:pPr>
    </w:p>
    <w:p w14:paraId="547F90AE" w14:textId="77777777" w:rsidR="002262B8" w:rsidRDefault="008E5E98" w:rsidP="002262B8">
      <w:pPr>
        <w:pStyle w:val="Normal1"/>
        <w:spacing w:line="240" w:lineRule="auto"/>
        <w:jc w:val="both"/>
      </w:pPr>
      <w:r>
        <w:rPr>
          <w:rFonts w:ascii="Times New Roman" w:eastAsia="Times New Roman" w:hAnsi="Times New Roman" w:cs="Times New Roman"/>
          <w:sz w:val="24"/>
          <w:szCs w:val="24"/>
        </w:rPr>
        <w:t xml:space="preserve">Ellen </w:t>
      </w:r>
      <w:proofErr w:type="spellStart"/>
      <w:r>
        <w:rPr>
          <w:rFonts w:ascii="Times New Roman" w:eastAsia="Times New Roman" w:hAnsi="Times New Roman" w:cs="Times New Roman"/>
          <w:sz w:val="24"/>
          <w:szCs w:val="24"/>
        </w:rPr>
        <w:t>Spertus</w:t>
      </w:r>
      <w:proofErr w:type="spellEnd"/>
      <w:r>
        <w:rPr>
          <w:rFonts w:ascii="Times New Roman" w:eastAsia="Times New Roman" w:hAnsi="Times New Roman" w:cs="Times New Roman"/>
          <w:sz w:val="24"/>
          <w:szCs w:val="24"/>
        </w:rPr>
        <w:t xml:space="preserve">. Why are </w:t>
      </w: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so Few Female Computer Scientists?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 xml:space="preserve"> 1991, </w:t>
      </w:r>
    </w:p>
    <w:p w14:paraId="52FCE29F" w14:textId="3CDE43CB" w:rsidR="007E41EB" w:rsidRDefault="008E5E98" w:rsidP="002262B8">
      <w:pPr>
        <w:pStyle w:val="Normal1"/>
        <w:spacing w:line="240" w:lineRule="auto"/>
        <w:ind w:firstLine="720"/>
        <w:jc w:val="both"/>
      </w:pPr>
      <w:commentRangeStart w:id="10"/>
      <w:r>
        <w:rPr>
          <w:rFonts w:ascii="Times New Roman" w:eastAsia="Times New Roman" w:hAnsi="Times New Roman" w:cs="Times New Roman"/>
          <w:sz w:val="24"/>
          <w:szCs w:val="24"/>
        </w:rPr>
        <w:t>ftp://publications.ai.mit.edu/ai-publications/pdf/AITR-1315.pdf</w:t>
      </w:r>
      <w:commentRangeEnd w:id="10"/>
      <w:r w:rsidR="005C2045">
        <w:rPr>
          <w:rStyle w:val="CommentReference"/>
        </w:rPr>
        <w:commentReference w:id="10"/>
      </w:r>
    </w:p>
    <w:p w14:paraId="4A8EE1FA" w14:textId="77777777" w:rsidR="007E41EB" w:rsidRDefault="007E41EB">
      <w:pPr>
        <w:pStyle w:val="Normal1"/>
        <w:spacing w:line="240" w:lineRule="auto"/>
        <w:jc w:val="both"/>
      </w:pPr>
    </w:p>
    <w:p w14:paraId="66800318" w14:textId="4EFEFB4D" w:rsidR="007E41EB" w:rsidRDefault="00A81D92">
      <w:pPr>
        <w:pStyle w:val="Normal1"/>
        <w:spacing w:line="240" w:lineRule="auto"/>
        <w:jc w:val="both"/>
      </w:pPr>
      <w:proofErr w:type="gramStart"/>
      <w:r>
        <w:rPr>
          <w:rFonts w:ascii="Times New Roman" w:eastAsia="Times New Roman" w:hAnsi="Times New Roman" w:cs="Times New Roman"/>
          <w:sz w:val="24"/>
          <w:szCs w:val="24"/>
        </w:rPr>
        <w:t>Rhode Island</w:t>
      </w:r>
      <w:r w:rsidR="008E5E98">
        <w:rPr>
          <w:rFonts w:ascii="Times New Roman" w:eastAsia="Times New Roman" w:hAnsi="Times New Roman" w:cs="Times New Roman"/>
          <w:sz w:val="24"/>
          <w:szCs w:val="24"/>
        </w:rPr>
        <w:t xml:space="preserve"> Department of Labor and Training.</w:t>
      </w:r>
      <w:proofErr w:type="gramEnd"/>
      <w:r w:rsidR="008E5E98">
        <w:rPr>
          <w:rFonts w:ascii="Times New Roman" w:eastAsia="Times New Roman" w:hAnsi="Times New Roman" w:cs="Times New Roman"/>
          <w:sz w:val="24"/>
          <w:szCs w:val="24"/>
        </w:rPr>
        <w:t xml:space="preserve"> "United States Labor Force Statistics </w:t>
      </w:r>
    </w:p>
    <w:p w14:paraId="5803904D" w14:textId="77777777" w:rsidR="007E41EB" w:rsidRDefault="008E5E98">
      <w:pPr>
        <w:pStyle w:val="Normal1"/>
        <w:spacing w:line="240" w:lineRule="auto"/>
        <w:ind w:firstLine="720"/>
        <w:jc w:val="both"/>
      </w:pPr>
      <w:proofErr w:type="gramStart"/>
      <w:r>
        <w:rPr>
          <w:rFonts w:ascii="Times New Roman" w:eastAsia="Times New Roman" w:hAnsi="Times New Roman" w:cs="Times New Roman"/>
          <w:sz w:val="24"/>
          <w:szCs w:val="24"/>
        </w:rPr>
        <w:t>Seasonally Adjusted".</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Labor Market Information.</w:t>
      </w:r>
      <w:proofErr w:type="gramEnd"/>
      <w:r>
        <w:rPr>
          <w:rFonts w:ascii="Times New Roman" w:eastAsia="Times New Roman" w:hAnsi="Times New Roman" w:cs="Times New Roman"/>
          <w:sz w:val="24"/>
          <w:szCs w:val="24"/>
        </w:rPr>
        <w:t xml:space="preserve"> October 2016, </w:t>
      </w:r>
    </w:p>
    <w:p w14:paraId="1BC3B8FC" w14:textId="77777777" w:rsidR="007E41EB" w:rsidRDefault="008E5E98">
      <w:pPr>
        <w:pStyle w:val="Normal1"/>
        <w:spacing w:line="240" w:lineRule="auto"/>
        <w:ind w:left="720"/>
        <w:jc w:val="both"/>
      </w:pPr>
      <w:r>
        <w:rPr>
          <w:rFonts w:ascii="Times New Roman" w:eastAsia="Times New Roman" w:hAnsi="Times New Roman" w:cs="Times New Roman"/>
          <w:sz w:val="24"/>
          <w:szCs w:val="24"/>
        </w:rPr>
        <w:t>http://www.dlt.ri.gov/lmi/laus/us/usadj.htm</w:t>
      </w:r>
    </w:p>
    <w:p w14:paraId="3E9C5B50" w14:textId="77777777" w:rsidR="007E41EB" w:rsidRDefault="007E41EB">
      <w:pPr>
        <w:pStyle w:val="Normal1"/>
        <w:spacing w:line="240" w:lineRule="auto"/>
      </w:pPr>
    </w:p>
    <w:p w14:paraId="0F67D5A5" w14:textId="77777777" w:rsidR="007E41EB" w:rsidRDefault="007E41EB">
      <w:pPr>
        <w:pStyle w:val="Normal1"/>
        <w:spacing w:line="240" w:lineRule="auto"/>
      </w:pPr>
    </w:p>
    <w:p w14:paraId="1D7BDCA8" w14:textId="77777777" w:rsidR="007E41EB" w:rsidRDefault="007E41EB">
      <w:pPr>
        <w:pStyle w:val="Normal1"/>
        <w:spacing w:line="240" w:lineRule="auto"/>
      </w:pPr>
    </w:p>
    <w:sectPr w:rsidR="007E41EB" w:rsidSect="002F7F9D">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7-02-16T11:55:00Z" w:initials="Ma">
    <w:p w14:paraId="15C7DFAF" w14:textId="44D87760" w:rsidR="005C2045" w:rsidRDefault="005C2045">
      <w:pPr>
        <w:pStyle w:val="CommentText"/>
      </w:pPr>
      <w:r>
        <w:rPr>
          <w:rStyle w:val="CommentReference"/>
        </w:rPr>
        <w:annotationRef/>
      </w:r>
      <w:proofErr w:type="gramStart"/>
      <w:r>
        <w:t>fragment</w:t>
      </w:r>
      <w:proofErr w:type="gramEnd"/>
    </w:p>
  </w:comment>
  <w:comment w:id="1" w:author="Microsoft account" w:date="2017-02-16T11:56:00Z" w:initials="Ma">
    <w:p w14:paraId="3F68729F" w14:textId="591185FE" w:rsidR="005C2045" w:rsidRDefault="005C2045">
      <w:pPr>
        <w:pStyle w:val="CommentText"/>
      </w:pPr>
      <w:r>
        <w:rPr>
          <w:rStyle w:val="CommentReference"/>
        </w:rPr>
        <w:annotationRef/>
      </w:r>
      <w:proofErr w:type="gramStart"/>
      <w:r>
        <w:t>passive</w:t>
      </w:r>
      <w:proofErr w:type="gramEnd"/>
    </w:p>
  </w:comment>
  <w:comment w:id="3" w:author="Microsoft account" w:date="2017-02-16T12:03:00Z" w:initials="Ma">
    <w:p w14:paraId="659DDD17" w14:textId="16548EF5" w:rsidR="005C2045" w:rsidRDefault="005C2045">
      <w:pPr>
        <w:pStyle w:val="CommentText"/>
      </w:pPr>
      <w:r>
        <w:rPr>
          <w:rStyle w:val="CommentReference"/>
        </w:rPr>
        <w:annotationRef/>
      </w:r>
      <w:r>
        <w:t xml:space="preserve">Ellen </w:t>
      </w:r>
      <w:proofErr w:type="spellStart"/>
      <w:r>
        <w:t>Spertus</w:t>
      </w:r>
      <w:proofErr w:type="spellEnd"/>
      <w:r>
        <w:t xml:space="preserve"> (1991)</w:t>
      </w:r>
    </w:p>
  </w:comment>
  <w:comment w:id="2" w:author="Microsoft account" w:date="2017-02-16T11:56:00Z" w:initials="Ma">
    <w:p w14:paraId="104E3C64" w14:textId="633567C8" w:rsidR="005C2045" w:rsidRDefault="005C2045">
      <w:pPr>
        <w:pStyle w:val="CommentText"/>
      </w:pPr>
      <w:r>
        <w:rPr>
          <w:rStyle w:val="CommentReference"/>
        </w:rPr>
        <w:annotationRef/>
      </w:r>
      <w:proofErr w:type="gramStart"/>
      <w:r>
        <w:t>support</w:t>
      </w:r>
      <w:proofErr w:type="gramEnd"/>
      <w:r>
        <w:t xml:space="preserve"> this with citations</w:t>
      </w:r>
    </w:p>
  </w:comment>
  <w:comment w:id="4" w:author="Microsoft account" w:date="2017-02-16T11:58:00Z" w:initials="Ma">
    <w:p w14:paraId="12DB5E9E" w14:textId="42B26C43" w:rsidR="005C2045" w:rsidRDefault="005C2045">
      <w:pPr>
        <w:pStyle w:val="CommentText"/>
      </w:pPr>
      <w:r>
        <w:rPr>
          <w:rStyle w:val="CommentReference"/>
        </w:rPr>
        <w:annotationRef/>
      </w:r>
      <w:proofErr w:type="gramStart"/>
      <w:r>
        <w:t>is</w:t>
      </w:r>
      <w:proofErr w:type="gramEnd"/>
      <w:r>
        <w:t xml:space="preserve"> your population RI or NY/NJ area?</w:t>
      </w:r>
    </w:p>
  </w:comment>
  <w:comment w:id="5" w:author="Microsoft account" w:date="2017-02-16T12:10:00Z" w:initials="Ma">
    <w:p w14:paraId="2062A46B" w14:textId="75949DCF" w:rsidR="00C20C5F" w:rsidRDefault="00C20C5F">
      <w:pPr>
        <w:pStyle w:val="CommentText"/>
      </w:pPr>
      <w:r>
        <w:rPr>
          <w:rStyle w:val="CommentReference"/>
        </w:rPr>
        <w:annotationRef/>
      </w:r>
      <w:r>
        <w:t>What do these people say about increasing women’s participation in STEM, particularly CS fields? How do you know that what you want to do will help solve the problem?</w:t>
      </w:r>
    </w:p>
  </w:comment>
  <w:comment w:id="6" w:author="Microsoft account" w:date="2017-02-16T11:59:00Z" w:initials="Ma">
    <w:p w14:paraId="51F020B4" w14:textId="3F6F5AB0" w:rsidR="005C2045" w:rsidRDefault="005C2045">
      <w:pPr>
        <w:pStyle w:val="CommentText"/>
      </w:pPr>
      <w:r>
        <w:rPr>
          <w:rStyle w:val="CommentReference"/>
        </w:rPr>
        <w:annotationRef/>
      </w:r>
      <w:r>
        <w:t>Choose one or two of these and develop them.</w:t>
      </w:r>
      <w:r w:rsidR="008B11EC">
        <w:t xml:space="preserve"> As is, the scope is too large for this project. If you are part of a larger group of people working on solutions to the problem, figure out what you can do as part of that to augment the plans that are already in place. Can you work with a tech company to get materials into a school that has few resources to help prepare the students there to participate in a hackathon or hold their own? </w:t>
      </w:r>
    </w:p>
  </w:comment>
  <w:comment w:id="8" w:author="Microsoft account" w:date="2017-02-16T12:17:00Z" w:initials="Ma">
    <w:p w14:paraId="703F1EB2" w14:textId="7FD9A3AD" w:rsidR="0052704A" w:rsidRDefault="0052704A">
      <w:pPr>
        <w:pStyle w:val="CommentText"/>
      </w:pPr>
      <w:r>
        <w:rPr>
          <w:rStyle w:val="CommentReference"/>
        </w:rPr>
        <w:annotationRef/>
      </w:r>
      <w:r>
        <w:t xml:space="preserve">This is an excellent idea, but it is customary to offer outside speakers a small honorarium and to cover travel costs. </w:t>
      </w:r>
    </w:p>
  </w:comment>
  <w:comment w:id="9" w:author="Microsoft account" w:date="2017-02-16T12:01:00Z" w:initials="Ma">
    <w:p w14:paraId="4E01FDEB" w14:textId="766396D2" w:rsidR="005C2045" w:rsidRDefault="005C2045">
      <w:pPr>
        <w:pStyle w:val="CommentText"/>
      </w:pPr>
      <w:r>
        <w:rPr>
          <w:rStyle w:val="CommentReference"/>
        </w:rPr>
        <w:annotationRef/>
      </w:r>
      <w:r>
        <w:t xml:space="preserve">I think you need to think about hidden costs that may be associated with these programs. Often programs help to provide transportation and generally they have to get information out to potential mentees. These may not be expensive costs, but they are costs. </w:t>
      </w:r>
    </w:p>
  </w:comment>
  <w:comment w:id="10" w:author="Microsoft account" w:date="2017-02-16T12:05:00Z" w:initials="Ma">
    <w:p w14:paraId="5D7399FE" w14:textId="3D19C335" w:rsidR="005C2045" w:rsidRDefault="005C2045">
      <w:pPr>
        <w:pStyle w:val="CommentText"/>
      </w:pPr>
      <w:r>
        <w:rPr>
          <w:rStyle w:val="CommentReference"/>
        </w:rPr>
        <w:annotationRef/>
      </w:r>
      <w:r>
        <w:t xml:space="preserve">Find out if this was published as an MIT AITR </w:t>
      </w:r>
      <w:r w:rsidR="00C20C5F">
        <w:t xml:space="preserve">and get the specific publication details for it.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C7DFAF" w15:done="0"/>
  <w15:commentEx w15:paraId="3F68729F" w15:done="0"/>
  <w15:commentEx w15:paraId="659DDD17" w15:done="0"/>
  <w15:commentEx w15:paraId="104E3C64" w15:done="0"/>
  <w15:commentEx w15:paraId="12DB5E9E" w15:done="0"/>
  <w15:commentEx w15:paraId="2062A46B" w15:done="0"/>
  <w15:commentEx w15:paraId="51F020B4" w15:done="0"/>
  <w15:commentEx w15:paraId="703F1EB2" w15:done="0"/>
  <w15:commentEx w15:paraId="4E01FDEB" w15:done="0"/>
  <w15:commentEx w15:paraId="5D7399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46FA"/>
    <w:multiLevelType w:val="multilevel"/>
    <w:tmpl w:val="5A444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16F49C2"/>
    <w:multiLevelType w:val="multilevel"/>
    <w:tmpl w:val="DBEC76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B093A67"/>
    <w:multiLevelType w:val="multilevel"/>
    <w:tmpl w:val="8E6E80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936738F"/>
    <w:multiLevelType w:val="multilevel"/>
    <w:tmpl w:val="F5321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1E01916"/>
    <w:multiLevelType w:val="multilevel"/>
    <w:tmpl w:val="31DC26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3512C9A"/>
    <w:multiLevelType w:val="multilevel"/>
    <w:tmpl w:val="866A19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a6a82ea821cb0e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1EB"/>
    <w:rsid w:val="00110D27"/>
    <w:rsid w:val="002262B8"/>
    <w:rsid w:val="002F7F9D"/>
    <w:rsid w:val="004478E2"/>
    <w:rsid w:val="0052704A"/>
    <w:rsid w:val="00542677"/>
    <w:rsid w:val="005C2045"/>
    <w:rsid w:val="00761A85"/>
    <w:rsid w:val="007E41EB"/>
    <w:rsid w:val="00867179"/>
    <w:rsid w:val="00873D68"/>
    <w:rsid w:val="008B11EC"/>
    <w:rsid w:val="008E5E98"/>
    <w:rsid w:val="00992616"/>
    <w:rsid w:val="00A81D92"/>
    <w:rsid w:val="00C20C5F"/>
    <w:rsid w:val="00FF2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6351C"/>
  <w15:docId w15:val="{F644524C-51CC-4D0D-B6F7-399E27CC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5C2045"/>
    <w:rPr>
      <w:sz w:val="16"/>
      <w:szCs w:val="16"/>
    </w:rPr>
  </w:style>
  <w:style w:type="paragraph" w:styleId="CommentText">
    <w:name w:val="annotation text"/>
    <w:basedOn w:val="Normal"/>
    <w:link w:val="CommentTextChar"/>
    <w:uiPriority w:val="99"/>
    <w:semiHidden/>
    <w:unhideWhenUsed/>
    <w:rsid w:val="005C2045"/>
    <w:pPr>
      <w:spacing w:line="240" w:lineRule="auto"/>
    </w:pPr>
    <w:rPr>
      <w:sz w:val="20"/>
      <w:szCs w:val="20"/>
    </w:rPr>
  </w:style>
  <w:style w:type="character" w:customStyle="1" w:styleId="CommentTextChar">
    <w:name w:val="Comment Text Char"/>
    <w:basedOn w:val="DefaultParagraphFont"/>
    <w:link w:val="CommentText"/>
    <w:uiPriority w:val="99"/>
    <w:semiHidden/>
    <w:rsid w:val="005C2045"/>
    <w:rPr>
      <w:sz w:val="20"/>
      <w:szCs w:val="20"/>
    </w:rPr>
  </w:style>
  <w:style w:type="paragraph" w:styleId="CommentSubject">
    <w:name w:val="annotation subject"/>
    <w:basedOn w:val="CommentText"/>
    <w:next w:val="CommentText"/>
    <w:link w:val="CommentSubjectChar"/>
    <w:uiPriority w:val="99"/>
    <w:semiHidden/>
    <w:unhideWhenUsed/>
    <w:rsid w:val="005C2045"/>
    <w:rPr>
      <w:b/>
      <w:bCs/>
    </w:rPr>
  </w:style>
  <w:style w:type="character" w:customStyle="1" w:styleId="CommentSubjectChar">
    <w:name w:val="Comment Subject Char"/>
    <w:basedOn w:val="CommentTextChar"/>
    <w:link w:val="CommentSubject"/>
    <w:uiPriority w:val="99"/>
    <w:semiHidden/>
    <w:rsid w:val="005C2045"/>
    <w:rPr>
      <w:b/>
      <w:bCs/>
      <w:sz w:val="20"/>
      <w:szCs w:val="20"/>
    </w:rPr>
  </w:style>
  <w:style w:type="paragraph" w:styleId="BalloonText">
    <w:name w:val="Balloon Text"/>
    <w:basedOn w:val="Normal"/>
    <w:link w:val="BalloonTextChar"/>
    <w:uiPriority w:val="99"/>
    <w:semiHidden/>
    <w:unhideWhenUsed/>
    <w:rsid w:val="005C20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0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131976">
      <w:bodyDiv w:val="1"/>
      <w:marLeft w:val="0"/>
      <w:marRight w:val="0"/>
      <w:marTop w:val="0"/>
      <w:marBottom w:val="0"/>
      <w:divBdr>
        <w:top w:val="none" w:sz="0" w:space="0" w:color="auto"/>
        <w:left w:val="none" w:sz="0" w:space="0" w:color="auto"/>
        <w:bottom w:val="none" w:sz="0" w:space="0" w:color="auto"/>
        <w:right w:val="none" w:sz="0" w:space="0" w:color="auto"/>
      </w:divBdr>
      <w:divsChild>
        <w:div w:id="379091206">
          <w:marLeft w:val="0"/>
          <w:marRight w:val="0"/>
          <w:marTop w:val="0"/>
          <w:marBottom w:val="0"/>
          <w:divBdr>
            <w:top w:val="none" w:sz="0" w:space="0" w:color="auto"/>
            <w:left w:val="none" w:sz="0" w:space="0" w:color="auto"/>
            <w:bottom w:val="none" w:sz="0" w:space="0" w:color="auto"/>
            <w:right w:val="none" w:sz="0" w:space="0" w:color="auto"/>
          </w:divBdr>
        </w:div>
        <w:div w:id="11499156">
          <w:marLeft w:val="0"/>
          <w:marRight w:val="0"/>
          <w:marTop w:val="0"/>
          <w:marBottom w:val="0"/>
          <w:divBdr>
            <w:top w:val="none" w:sz="0" w:space="0" w:color="auto"/>
            <w:left w:val="none" w:sz="0" w:space="0" w:color="auto"/>
            <w:bottom w:val="none" w:sz="0" w:space="0" w:color="auto"/>
            <w:right w:val="none" w:sz="0" w:space="0" w:color="auto"/>
          </w:divBdr>
        </w:div>
        <w:div w:id="1180270519">
          <w:marLeft w:val="0"/>
          <w:marRight w:val="0"/>
          <w:marTop w:val="0"/>
          <w:marBottom w:val="0"/>
          <w:divBdr>
            <w:top w:val="none" w:sz="0" w:space="0" w:color="auto"/>
            <w:left w:val="none" w:sz="0" w:space="0" w:color="auto"/>
            <w:bottom w:val="none" w:sz="0" w:space="0" w:color="auto"/>
            <w:right w:val="none" w:sz="0" w:space="0" w:color="auto"/>
          </w:divBdr>
        </w:div>
        <w:div w:id="1095828167">
          <w:marLeft w:val="0"/>
          <w:marRight w:val="0"/>
          <w:marTop w:val="0"/>
          <w:marBottom w:val="0"/>
          <w:divBdr>
            <w:top w:val="none" w:sz="0" w:space="0" w:color="auto"/>
            <w:left w:val="none" w:sz="0" w:space="0" w:color="auto"/>
            <w:bottom w:val="none" w:sz="0" w:space="0" w:color="auto"/>
            <w:right w:val="none" w:sz="0" w:space="0" w:color="auto"/>
          </w:divBdr>
        </w:div>
        <w:div w:id="1707268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sarah_000</dc:creator>
  <cp:lastModifiedBy>Microsoft account</cp:lastModifiedBy>
  <cp:revision>3</cp:revision>
  <dcterms:created xsi:type="dcterms:W3CDTF">2017-02-16T17:11:00Z</dcterms:created>
  <dcterms:modified xsi:type="dcterms:W3CDTF">2017-02-16T17:18:00Z</dcterms:modified>
</cp:coreProperties>
</file>