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73EF" w14:textId="77777777" w:rsidR="00E71F08" w:rsidRDefault="00000000">
      <w:pPr>
        <w:pStyle w:val="Title"/>
      </w:pPr>
      <w:bookmarkStart w:id="0" w:name="_8bes729p0o5c" w:colFirst="0" w:colLast="0"/>
      <w:bookmarkEnd w:id="0"/>
      <w:r>
        <w:t>Lab 02 - First Verilog</w:t>
      </w:r>
    </w:p>
    <w:p w14:paraId="65B881EC" w14:textId="77777777" w:rsidR="00E71F08" w:rsidRDefault="00000000">
      <w:r>
        <w:t xml:space="preserve">In this lab, you’ve learned how to do an initial and simple design in Verilog to learn the </w:t>
      </w:r>
      <w:proofErr w:type="spellStart"/>
      <w:r>
        <w:t>Vivado</w:t>
      </w:r>
      <w:proofErr w:type="spellEnd"/>
      <w:r>
        <w:t xml:space="preserve"> tooling and process involved in RTL/FPGA design.</w:t>
      </w:r>
    </w:p>
    <w:p w14:paraId="725D1C5D" w14:textId="77777777" w:rsidR="00E71F08" w:rsidRDefault="00000000">
      <w:pPr>
        <w:pStyle w:val="Heading1"/>
      </w:pPr>
      <w:bookmarkStart w:id="1" w:name="_yeudrp2klaoy" w:colFirst="0" w:colLast="0"/>
      <w:bookmarkEnd w:id="1"/>
      <w:r>
        <w:t>Rubric</w:t>
      </w:r>
    </w:p>
    <w:p w14:paraId="79160F9F" w14:textId="77777777" w:rsidR="00E71F08" w:rsidRDefault="00E71F0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20"/>
        <w:gridCol w:w="1320"/>
      </w:tblGrid>
      <w:tr w:rsidR="00E71F08" w14:paraId="45F82DC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4012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CF5F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71BD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E71F08" w14:paraId="051A82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4958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Answers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B6E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writings about what you learned in this lab.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B79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25%</w:t>
            </w:r>
          </w:p>
        </w:tc>
      </w:tr>
      <w:tr w:rsidR="00E71F08" w14:paraId="353600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6B1A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A4A6" w14:textId="77777777" w:rsidR="00E71F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2130" w14:textId="77777777" w:rsidR="00E71F08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E71F08" w14:paraId="05B0A9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0A86" w14:textId="77777777" w:rsidR="00E71F08" w:rsidRDefault="00000000">
            <w:pPr>
              <w:widowControl w:val="0"/>
              <w:spacing w:line="240" w:lineRule="auto"/>
            </w:pPr>
            <w:r>
              <w:t>Question 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0AB" w14:textId="77777777" w:rsidR="00E71F08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3881" w14:textId="77777777" w:rsidR="00E71F08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E71F08" w14:paraId="5FA2D7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5D55" w14:textId="77777777" w:rsidR="00E71F08" w:rsidRDefault="00000000">
            <w:pPr>
              <w:widowControl w:val="0"/>
              <w:spacing w:line="240" w:lineRule="auto"/>
            </w:pPr>
            <w:r>
              <w:t>Question 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7753" w14:textId="77777777" w:rsidR="00E71F08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5EC8" w14:textId="77777777" w:rsidR="00E71F08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14:paraId="05418A12" w14:textId="77777777" w:rsidR="00E71F08" w:rsidRDefault="00000000">
      <w:pPr>
        <w:pStyle w:val="Heading1"/>
      </w:pPr>
      <w:bookmarkStart w:id="2" w:name="_qvcq7w5fnbi5" w:colFirst="0" w:colLast="0"/>
      <w:bookmarkEnd w:id="2"/>
      <w:r>
        <w:t>Lab Summary</w:t>
      </w:r>
    </w:p>
    <w:p w14:paraId="203A3231" w14:textId="54802A67" w:rsidR="00317104" w:rsidRPr="00317104" w:rsidRDefault="00317104" w:rsidP="00317104">
      <w:r>
        <w:t xml:space="preserve">I learned how to create a new project in </w:t>
      </w:r>
      <w:proofErr w:type="spellStart"/>
      <w:r>
        <w:t>Vivado</w:t>
      </w:r>
      <w:proofErr w:type="spellEnd"/>
      <w:r>
        <w:t xml:space="preserve">. I learned how to </w:t>
      </w:r>
      <w:r w:rsidR="00243C8B">
        <w:t>run said project as a simulation. I learned how to connect parts to my computer to display said project, in this project my partner and I used a board. I learned how to write code connecting LEDs and switches on a board.</w:t>
      </w:r>
    </w:p>
    <w:p w14:paraId="308005E1" w14:textId="77777777" w:rsidR="00E71F08" w:rsidRDefault="00000000">
      <w:pPr>
        <w:pStyle w:val="Heading1"/>
      </w:pPr>
      <w:bookmarkStart w:id="3" w:name="_lzd7stfips2d" w:colFirst="0" w:colLast="0"/>
      <w:bookmarkEnd w:id="3"/>
      <w:r>
        <w:t>Lab Questions</w:t>
      </w:r>
    </w:p>
    <w:p w14:paraId="3A6E51DE" w14:textId="77777777" w:rsidR="00E71F08" w:rsidRDefault="00000000">
      <w:pPr>
        <w:pStyle w:val="Heading2"/>
      </w:pPr>
      <w:bookmarkStart w:id="4" w:name="_v9rssl6i2t48" w:colFirst="0" w:colLast="0"/>
      <w:bookmarkEnd w:id="4"/>
      <w:r>
        <w:t xml:space="preserve">1 - Describe the stages of building a Verilog project in </w:t>
      </w:r>
      <w:proofErr w:type="spellStart"/>
      <w:r>
        <w:t>Vivado</w:t>
      </w:r>
      <w:proofErr w:type="spellEnd"/>
      <w:r>
        <w:t>.</w:t>
      </w:r>
    </w:p>
    <w:p w14:paraId="2AE918CA" w14:textId="38E22671" w:rsidR="00317104" w:rsidRDefault="001A1DFD" w:rsidP="001A1DFD">
      <w:r>
        <w:t xml:space="preserve">Step #1: Open </w:t>
      </w:r>
      <w:proofErr w:type="spellStart"/>
      <w:r>
        <w:t>Vivado</w:t>
      </w:r>
      <w:proofErr w:type="spellEnd"/>
      <w:r>
        <w:t xml:space="preserve"> and press the Create New Project link</w:t>
      </w:r>
    </w:p>
    <w:p w14:paraId="5B2780C6" w14:textId="1BAB2ED0" w:rsidR="00317104" w:rsidRDefault="00317104" w:rsidP="001A1DFD">
      <w:r>
        <w:t>Step #2: Name your project</w:t>
      </w:r>
    </w:p>
    <w:p w14:paraId="6E26FC3E" w14:textId="7FAF25A1" w:rsidR="00317104" w:rsidRDefault="00317104" w:rsidP="001A1DFD">
      <w:r>
        <w:t>Step #3: Select your project type</w:t>
      </w:r>
    </w:p>
    <w:p w14:paraId="21114977" w14:textId="43FAA510" w:rsidR="00317104" w:rsidRDefault="00317104" w:rsidP="001A1DFD">
      <w:r>
        <w:t>Step #4: Add the correct files</w:t>
      </w:r>
    </w:p>
    <w:p w14:paraId="3B60F46D" w14:textId="6DEC35FB" w:rsidR="00317104" w:rsidRDefault="00317104" w:rsidP="001A1DFD">
      <w:r>
        <w:t>Step #5: Customize said files</w:t>
      </w:r>
    </w:p>
    <w:p w14:paraId="3A8BE2EC" w14:textId="661547B2" w:rsidR="00317104" w:rsidRDefault="00317104" w:rsidP="001A1DFD">
      <w:r>
        <w:t>Step #6: Add constraints</w:t>
      </w:r>
    </w:p>
    <w:p w14:paraId="2F9024B8" w14:textId="0145BAE0" w:rsidR="00317104" w:rsidRDefault="00317104" w:rsidP="001A1DFD">
      <w:r>
        <w:t>Step #7: Select needed board and/or parts</w:t>
      </w:r>
    </w:p>
    <w:p w14:paraId="16C3D64A" w14:textId="76BF650C" w:rsidR="00317104" w:rsidRPr="001A1DFD" w:rsidRDefault="00317104" w:rsidP="001A1DFD">
      <w:r>
        <w:t>Step #8: Hit Finish to create your new project</w:t>
      </w:r>
    </w:p>
    <w:p w14:paraId="35479647" w14:textId="77777777" w:rsidR="00E71F08" w:rsidRDefault="00000000">
      <w:pPr>
        <w:pStyle w:val="Heading2"/>
      </w:pPr>
      <w:bookmarkStart w:id="5" w:name="_z1a69355jxs6" w:colFirst="0" w:colLast="0"/>
      <w:bookmarkEnd w:id="5"/>
      <w:r>
        <w:lastRenderedPageBreak/>
        <w:t xml:space="preserve">2 - What is the value in looking at the </w:t>
      </w:r>
      <w:proofErr w:type="gramStart"/>
      <w:r>
        <w:t>elaborated</w:t>
      </w:r>
      <w:proofErr w:type="gramEnd"/>
      <w:r>
        <w:t xml:space="preserve"> design schematic?</w:t>
      </w:r>
    </w:p>
    <w:p w14:paraId="07F7DFC0" w14:textId="011EADCD" w:rsidR="00317104" w:rsidRPr="00317104" w:rsidRDefault="00317104" w:rsidP="00317104">
      <w:r>
        <w:t>A design schematic puts words into a picture. It can help recognize how to build the schematic but also recognize future errors.</w:t>
      </w:r>
    </w:p>
    <w:p w14:paraId="165CF976" w14:textId="77777777" w:rsidR="00E71F08" w:rsidRDefault="00000000">
      <w:pPr>
        <w:pStyle w:val="Heading2"/>
      </w:pPr>
      <w:bookmarkStart w:id="6" w:name="_wogq3u6146wn" w:colFirst="0" w:colLast="0"/>
      <w:bookmarkEnd w:id="6"/>
      <w:r>
        <w:t>3 - Why should we simulate our designs frequently? What does the simulation do?</w:t>
      </w:r>
    </w:p>
    <w:p w14:paraId="046BBE2E" w14:textId="79DE5EAB" w:rsidR="00317104" w:rsidRPr="00317104" w:rsidRDefault="00243C8B" w:rsidP="00317104">
      <w:r>
        <w:t xml:space="preserve">A simulation displays a computed form of our design. Simulating our designs frequently is like running code frequently, the more we do it as it changes the higher </w:t>
      </w:r>
      <w:proofErr w:type="gramStart"/>
      <w:r>
        <w:t>likelihood</w:t>
      </w:r>
      <w:proofErr w:type="gramEnd"/>
      <w:r>
        <w:t xml:space="preserve"> we catch errors and the easier time it is for us to fix said errors.</w:t>
      </w:r>
    </w:p>
    <w:p w14:paraId="07DAEB47" w14:textId="77777777" w:rsidR="00E71F08" w:rsidRDefault="00000000">
      <w:pPr>
        <w:pStyle w:val="Heading1"/>
      </w:pPr>
      <w:bookmarkStart w:id="7" w:name="_84s9tz7xrire" w:colFirst="0" w:colLast="0"/>
      <w:bookmarkEnd w:id="7"/>
      <w:r>
        <w:t>Code Submission</w:t>
      </w:r>
    </w:p>
    <w:p w14:paraId="7480BA3D" w14:textId="77777777" w:rsidR="00E71F08" w:rsidRDefault="00000000">
      <w:r>
        <w:t>Upload a .zip of all your code or a public repository on GitHub.</w:t>
      </w:r>
    </w:p>
    <w:sectPr w:rsidR="00E71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08"/>
    <w:rsid w:val="001A1DFD"/>
    <w:rsid w:val="00243C8B"/>
    <w:rsid w:val="00317104"/>
    <w:rsid w:val="00E71F08"/>
    <w:rsid w:val="00F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2D90"/>
  <w15:docId w15:val="{D47DBC60-DFF9-43D6-A43E-EBC4690F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Arhaan Muhammad</cp:lastModifiedBy>
  <cp:revision>2</cp:revision>
  <dcterms:created xsi:type="dcterms:W3CDTF">2025-01-26T20:42:00Z</dcterms:created>
  <dcterms:modified xsi:type="dcterms:W3CDTF">2025-01-26T21:31:00Z</dcterms:modified>
</cp:coreProperties>
</file>