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D7" w:rsidRPr="00D4288D" w:rsidRDefault="008868D7" w:rsidP="00350C46">
      <w:pPr>
        <w:jc w:val="center"/>
      </w:pPr>
      <w:bookmarkStart w:id="0" w:name="_GoBack"/>
      <w:bookmarkEnd w:id="0"/>
      <w:r>
        <w:rPr>
          <w:lang w:val="en-GB"/>
        </w:rPr>
        <w:t>Dept. of Business Administration</w:t>
      </w:r>
    </w:p>
    <w:p w:rsidR="00FD4C36" w:rsidRDefault="00C36199" w:rsidP="008868D7">
      <w:pPr>
        <w:rPr>
          <w:lang w:val="en-GB"/>
        </w:rPr>
      </w:pPr>
      <w:r>
        <w:rPr>
          <w:lang w:val="en-GB"/>
        </w:rPr>
        <w:t>Governance</w:t>
      </w:r>
    </w:p>
    <w:p w:rsidR="008868D7" w:rsidRDefault="008868D7" w:rsidP="008868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Faculty Recruitment Policy: Department tells that this is not their jurisdiction and management will decide when it will be required</w:t>
      </w:r>
    </w:p>
    <w:p w:rsidR="008868D7" w:rsidRDefault="008868D7" w:rsidP="008868D7">
      <w:pPr>
        <w:pStyle w:val="ListParagraph"/>
        <w:numPr>
          <w:ilvl w:val="0"/>
          <w:numId w:val="2"/>
        </w:numPr>
        <w:rPr>
          <w:lang w:val="en-GB"/>
        </w:rPr>
      </w:pPr>
      <w:r w:rsidRPr="008868D7">
        <w:rPr>
          <w:lang w:val="en-GB"/>
        </w:rPr>
        <w:t>Job Satisfaction</w:t>
      </w:r>
      <w:r>
        <w:rPr>
          <w:lang w:val="en-GB"/>
        </w:rPr>
        <w:t xml:space="preserve"> Review Form: Department has already prepared the template and it </w:t>
      </w:r>
      <w:r w:rsidR="00452E1D">
        <w:rPr>
          <w:lang w:val="en-GB"/>
        </w:rPr>
        <w:t>depend</w:t>
      </w:r>
      <w:r>
        <w:rPr>
          <w:lang w:val="en-GB"/>
        </w:rPr>
        <w:t xml:space="preserve"> the decision of the management of the university</w:t>
      </w:r>
      <w:r w:rsidRPr="008868D7">
        <w:rPr>
          <w:lang w:val="en-GB"/>
        </w:rPr>
        <w:t xml:space="preserve"> </w:t>
      </w:r>
    </w:p>
    <w:p w:rsidR="00FD4C36" w:rsidRDefault="00FD4C36" w:rsidP="00FD4C36">
      <w:pPr>
        <w:rPr>
          <w:lang w:val="en-GB"/>
        </w:rPr>
      </w:pPr>
      <w:r w:rsidRPr="00FD4C36">
        <w:rPr>
          <w:lang w:val="en-GB"/>
        </w:rPr>
        <w:t>Curriculum Content Design &amp;amp; Review</w:t>
      </w:r>
    </w:p>
    <w:p w:rsidR="00FD4C36" w:rsidRDefault="00FD4C36" w:rsidP="00FD4C36">
      <w:pPr>
        <w:rPr>
          <w:lang w:val="en-GB"/>
        </w:rPr>
      </w:pPr>
      <w:r w:rsidRPr="00FD4C36">
        <w:rPr>
          <w:lang w:val="en-GB"/>
        </w:rPr>
        <w:t>Teaching - Learning and Assessment</w:t>
      </w:r>
    </w:p>
    <w:p w:rsidR="0094231C" w:rsidRDefault="0094231C" w:rsidP="0094231C">
      <w:pPr>
        <w:pStyle w:val="ListParagraph"/>
        <w:numPr>
          <w:ilvl w:val="0"/>
          <w:numId w:val="3"/>
        </w:numPr>
        <w:rPr>
          <w:lang w:val="en-GB"/>
        </w:rPr>
      </w:pPr>
      <w:r w:rsidRPr="0094231C">
        <w:rPr>
          <w:lang w:val="en-GB"/>
        </w:rPr>
        <w:t>Outcome-Based-Teaching and</w:t>
      </w:r>
      <w:r>
        <w:rPr>
          <w:lang w:val="en-GB"/>
        </w:rPr>
        <w:t xml:space="preserve"> </w:t>
      </w:r>
      <w:r w:rsidRPr="0094231C">
        <w:rPr>
          <w:lang w:val="en-GB"/>
        </w:rPr>
        <w:t>Learning</w:t>
      </w:r>
      <w:r>
        <w:rPr>
          <w:lang w:val="en-GB"/>
        </w:rPr>
        <w:t xml:space="preserve"> </w:t>
      </w:r>
      <w:r w:rsidRPr="0094231C">
        <w:rPr>
          <w:lang w:val="en-GB"/>
        </w:rPr>
        <w:t>(OBTL)</w:t>
      </w:r>
      <w:r>
        <w:rPr>
          <w:lang w:val="en-GB"/>
        </w:rPr>
        <w:t>: Department tells that they have started practicing innovative approaches in their teaching learning method</w:t>
      </w:r>
    </w:p>
    <w:p w:rsidR="0094231C" w:rsidRDefault="0094231C" w:rsidP="0094231C">
      <w:pPr>
        <w:rPr>
          <w:lang w:val="en-GB"/>
        </w:rPr>
      </w:pPr>
      <w:r w:rsidRPr="0094231C">
        <w:rPr>
          <w:lang w:val="en-GB"/>
        </w:rPr>
        <w:t>Staff and Facilities</w:t>
      </w:r>
    </w:p>
    <w:p w:rsidR="0094231C" w:rsidRDefault="0094231C" w:rsidP="0094231C">
      <w:pPr>
        <w:pStyle w:val="ListParagraph"/>
        <w:numPr>
          <w:ilvl w:val="0"/>
          <w:numId w:val="3"/>
        </w:numPr>
        <w:rPr>
          <w:lang w:val="en-GB"/>
        </w:rPr>
      </w:pPr>
      <w:r w:rsidRPr="0094231C">
        <w:rPr>
          <w:lang w:val="en-GB"/>
        </w:rPr>
        <w:t>Permanently recruitment of industry expert is in Progress.</w:t>
      </w:r>
    </w:p>
    <w:p w:rsidR="00612799" w:rsidRDefault="00612799" w:rsidP="00612799">
      <w:pPr>
        <w:rPr>
          <w:lang w:val="en-GB"/>
        </w:rPr>
      </w:pPr>
      <w:r w:rsidRPr="00612799">
        <w:rPr>
          <w:lang w:val="en-GB"/>
        </w:rPr>
        <w:t>Research and Extension</w:t>
      </w:r>
    </w:p>
    <w:p w:rsidR="00612799" w:rsidRDefault="00612799" w:rsidP="00612799">
      <w:pPr>
        <w:pStyle w:val="ListParagraph"/>
        <w:numPr>
          <w:ilvl w:val="0"/>
          <w:numId w:val="3"/>
        </w:numPr>
        <w:rPr>
          <w:lang w:val="en-GB"/>
        </w:rPr>
      </w:pPr>
      <w:r w:rsidRPr="00612799">
        <w:rPr>
          <w:lang w:val="en-GB"/>
        </w:rPr>
        <w:t>Working efficiently to make the business journal in Scopus</w:t>
      </w:r>
    </w:p>
    <w:p w:rsidR="00612799" w:rsidRDefault="002F6D9D" w:rsidP="00612799">
      <w:pPr>
        <w:rPr>
          <w:lang w:val="en-GB"/>
        </w:rPr>
      </w:pPr>
      <w:r w:rsidRPr="002F6D9D">
        <w:rPr>
          <w:lang w:val="en-GB"/>
        </w:rPr>
        <w:t>Process Management &amp;amp; Continuous Improvement</w:t>
      </w:r>
    </w:p>
    <w:p w:rsidR="002F6D9D" w:rsidRPr="002F6D9D" w:rsidRDefault="002F6D9D" w:rsidP="002F6D9D">
      <w:pPr>
        <w:pStyle w:val="ListParagraph"/>
        <w:numPr>
          <w:ilvl w:val="0"/>
          <w:numId w:val="3"/>
        </w:numPr>
        <w:rPr>
          <w:lang w:val="en-GB"/>
        </w:rPr>
      </w:pPr>
      <w:r w:rsidRPr="002F6D9D">
        <w:rPr>
          <w:lang w:val="en-GB"/>
        </w:rPr>
        <w:t>Training facilities to non-academic staffs are insufficient</w:t>
      </w:r>
    </w:p>
    <w:p w:rsidR="0031524B" w:rsidRDefault="0031524B" w:rsidP="00350C46">
      <w:pPr>
        <w:jc w:val="center"/>
        <w:rPr>
          <w:lang w:val="en-GB"/>
        </w:rPr>
      </w:pPr>
      <w:r>
        <w:rPr>
          <w:lang w:val="en-GB"/>
        </w:rPr>
        <w:t>Department of Software Engineering</w:t>
      </w:r>
    </w:p>
    <w:p w:rsidR="0031524B" w:rsidRDefault="0031524B" w:rsidP="00C36199">
      <w:pPr>
        <w:rPr>
          <w:lang w:val="en-GB"/>
        </w:rPr>
      </w:pPr>
      <w:r w:rsidRPr="0031524B">
        <w:rPr>
          <w:lang w:val="en-GB"/>
        </w:rPr>
        <w:t>Governance</w:t>
      </w:r>
    </w:p>
    <w:p w:rsidR="00FD4C36" w:rsidRDefault="00C36199" w:rsidP="0031524B">
      <w:pPr>
        <w:rPr>
          <w:lang w:val="en-GB"/>
        </w:rPr>
      </w:pPr>
      <w:r>
        <w:rPr>
          <w:lang w:val="en-GB"/>
        </w:rPr>
        <w:t xml:space="preserve">Periodic review and ratification of policies and procedures of the Program offering entity </w:t>
      </w:r>
      <w:r w:rsidRPr="00C36199">
        <w:rPr>
          <w:lang w:val="en-GB"/>
        </w:rPr>
        <w:t>(POE)</w:t>
      </w:r>
      <w:r w:rsidR="0031524B">
        <w:rPr>
          <w:lang w:val="en-GB"/>
        </w:rPr>
        <w:t xml:space="preserve">: </w:t>
      </w:r>
      <w:r w:rsidR="00755F51">
        <w:rPr>
          <w:lang w:val="en-GB"/>
        </w:rPr>
        <w:t xml:space="preserve">Moderate changes in the POE. </w:t>
      </w:r>
      <w:r w:rsidR="0031524B" w:rsidRPr="0031524B">
        <w:rPr>
          <w:lang w:val="en-GB"/>
        </w:rPr>
        <w:t xml:space="preserve">Periodic review </w:t>
      </w:r>
      <w:r w:rsidR="0031524B">
        <w:rPr>
          <w:lang w:val="en-GB"/>
        </w:rPr>
        <w:t xml:space="preserve">of the policies are </w:t>
      </w:r>
      <w:r w:rsidR="0031524B" w:rsidRPr="0031524B">
        <w:rPr>
          <w:lang w:val="en-GB"/>
        </w:rPr>
        <w:t>d</w:t>
      </w:r>
      <w:r w:rsidR="0031524B">
        <w:rPr>
          <w:lang w:val="en-GB"/>
        </w:rPr>
        <w:t xml:space="preserve">one yearly. Mission -vision and values statements are set. </w:t>
      </w:r>
      <w:r w:rsidR="0031524B" w:rsidRPr="0031524B">
        <w:rPr>
          <w:lang w:val="en-GB"/>
        </w:rPr>
        <w:t>Ma</w:t>
      </w:r>
      <w:r w:rsidR="0031524B">
        <w:rPr>
          <w:lang w:val="en-GB"/>
        </w:rPr>
        <w:t xml:space="preserve">jor in Cyber Security, Major in robotics and Embedded System, Major in Data Science have been passed in academic council </w:t>
      </w:r>
      <w:r w:rsidR="0031524B" w:rsidRPr="0031524B">
        <w:rPr>
          <w:lang w:val="en-GB"/>
        </w:rPr>
        <w:t>meeting</w:t>
      </w:r>
    </w:p>
    <w:p w:rsidR="008D2912" w:rsidRDefault="008D2912" w:rsidP="008D2912">
      <w:pPr>
        <w:rPr>
          <w:lang w:val="en-GB"/>
        </w:rPr>
      </w:pPr>
      <w:r>
        <w:rPr>
          <w:lang w:val="en-GB"/>
        </w:rPr>
        <w:t>E</w:t>
      </w:r>
      <w:r w:rsidR="001128E5">
        <w:rPr>
          <w:lang w:val="en-GB"/>
        </w:rPr>
        <w:t>valuation panel</w:t>
      </w:r>
      <w:r>
        <w:rPr>
          <w:lang w:val="en-GB"/>
        </w:rPr>
        <w:t xml:space="preserve"> that could </w:t>
      </w:r>
      <w:r w:rsidRPr="008D2912">
        <w:rPr>
          <w:lang w:val="en-GB"/>
        </w:rPr>
        <w:t>take Action repo</w:t>
      </w:r>
      <w:r>
        <w:rPr>
          <w:lang w:val="en-GB"/>
        </w:rPr>
        <w:t xml:space="preserve">rts on the </w:t>
      </w:r>
      <w:r w:rsidRPr="008D2912">
        <w:rPr>
          <w:lang w:val="en-GB"/>
        </w:rPr>
        <w:t>stakeholder’s feedback.</w:t>
      </w:r>
      <w:r w:rsidR="001128E5">
        <w:rPr>
          <w:lang w:val="en-GB"/>
        </w:rPr>
        <w:t xml:space="preserve"> (Progress 25%)</w:t>
      </w:r>
    </w:p>
    <w:p w:rsidR="001128E5" w:rsidRDefault="001128E5" w:rsidP="001128E5">
      <w:pPr>
        <w:rPr>
          <w:lang w:val="en-GB"/>
        </w:rPr>
      </w:pPr>
      <w:r w:rsidRPr="001128E5">
        <w:rPr>
          <w:lang w:val="en-GB"/>
        </w:rPr>
        <w:t>Updating Teachers Manual</w:t>
      </w:r>
      <w:r>
        <w:rPr>
          <w:lang w:val="en-GB"/>
        </w:rPr>
        <w:t xml:space="preserve">: </w:t>
      </w:r>
      <w:r w:rsidRPr="001128E5">
        <w:rPr>
          <w:lang w:val="en-GB"/>
        </w:rPr>
        <w:t>Uni</w:t>
      </w:r>
      <w:r>
        <w:rPr>
          <w:lang w:val="en-GB"/>
        </w:rPr>
        <w:t xml:space="preserve">versity has set the recruitment </w:t>
      </w:r>
      <w:r w:rsidRPr="001128E5">
        <w:rPr>
          <w:lang w:val="en-GB"/>
        </w:rPr>
        <w:t>poli</w:t>
      </w:r>
      <w:r>
        <w:rPr>
          <w:lang w:val="en-GB"/>
        </w:rPr>
        <w:t xml:space="preserve">cy and upgradation of scale for teachers based on specific evaluation criteria of KPI. Department of Software </w:t>
      </w:r>
      <w:r w:rsidRPr="001128E5">
        <w:rPr>
          <w:lang w:val="en-GB"/>
        </w:rPr>
        <w:t>Engineering follows that policies.</w:t>
      </w:r>
    </w:p>
    <w:p w:rsidR="001128E5" w:rsidRDefault="00E40425" w:rsidP="00E40425">
      <w:pPr>
        <w:rPr>
          <w:lang w:val="en-GB"/>
        </w:rPr>
      </w:pPr>
      <w:r>
        <w:rPr>
          <w:lang w:val="en-GB"/>
        </w:rPr>
        <w:t xml:space="preserve">Policies to encourage Higher study of </w:t>
      </w:r>
      <w:r w:rsidRPr="00E40425">
        <w:rPr>
          <w:lang w:val="en-GB"/>
        </w:rPr>
        <w:t>faculties</w:t>
      </w:r>
      <w:r>
        <w:rPr>
          <w:lang w:val="en-GB"/>
        </w:rPr>
        <w:t>: Progress 70%</w:t>
      </w:r>
    </w:p>
    <w:p w:rsidR="00E40425" w:rsidRDefault="00350C46" w:rsidP="00350C46">
      <w:pPr>
        <w:rPr>
          <w:lang w:val="en-GB"/>
        </w:rPr>
      </w:pPr>
      <w:r>
        <w:rPr>
          <w:lang w:val="en-GB"/>
        </w:rPr>
        <w:t xml:space="preserve">“Job Satisfaction Evolution </w:t>
      </w:r>
      <w:r w:rsidRPr="00350C46">
        <w:rPr>
          <w:lang w:val="en-GB"/>
        </w:rPr>
        <w:t>Form”</w:t>
      </w:r>
      <w:r>
        <w:rPr>
          <w:lang w:val="en-GB"/>
        </w:rPr>
        <w:t>:  in order to get teachers participation: Dept. will start from Spring 2021</w:t>
      </w:r>
    </w:p>
    <w:p w:rsidR="00350C46" w:rsidRDefault="00350C46" w:rsidP="00350C46">
      <w:pPr>
        <w:rPr>
          <w:lang w:val="en-GB"/>
        </w:rPr>
      </w:pPr>
      <w:r w:rsidRPr="00350C46">
        <w:rPr>
          <w:lang w:val="en-GB"/>
        </w:rPr>
        <w:t>“Student exit form”</w:t>
      </w:r>
      <w:r>
        <w:rPr>
          <w:lang w:val="en-GB"/>
        </w:rPr>
        <w:t xml:space="preserve">: Minimal changes are observed </w:t>
      </w:r>
      <w:r w:rsidRPr="00350C46">
        <w:rPr>
          <w:lang w:val="en-GB"/>
        </w:rPr>
        <w:t>here.</w:t>
      </w:r>
      <w:r>
        <w:rPr>
          <w:lang w:val="en-GB"/>
        </w:rPr>
        <w:t xml:space="preserve"> Dept. will start from Spring 2021</w:t>
      </w:r>
    </w:p>
    <w:p w:rsidR="00350C46" w:rsidRDefault="00A614E2" w:rsidP="00A614E2">
      <w:pPr>
        <w:rPr>
          <w:lang w:val="en-GB"/>
        </w:rPr>
      </w:pPr>
      <w:r>
        <w:rPr>
          <w:lang w:val="en-GB"/>
        </w:rPr>
        <w:t xml:space="preserve">Curriculum Development </w:t>
      </w:r>
      <w:r w:rsidRPr="00A614E2">
        <w:rPr>
          <w:lang w:val="en-GB"/>
        </w:rPr>
        <w:t>Committee</w:t>
      </w:r>
      <w:r>
        <w:rPr>
          <w:lang w:val="en-GB"/>
        </w:rPr>
        <w:t xml:space="preserve">: Major in </w:t>
      </w:r>
      <w:r w:rsidRPr="00A614E2">
        <w:rPr>
          <w:lang w:val="en-GB"/>
        </w:rPr>
        <w:t>Dat</w:t>
      </w:r>
      <w:r>
        <w:rPr>
          <w:lang w:val="en-GB"/>
        </w:rPr>
        <w:t xml:space="preserve">a Science and Major in Robotics </w:t>
      </w:r>
      <w:r w:rsidRPr="00A614E2">
        <w:rPr>
          <w:lang w:val="en-GB"/>
        </w:rPr>
        <w:t>and Emb</w:t>
      </w:r>
      <w:r>
        <w:rPr>
          <w:lang w:val="en-GB"/>
        </w:rPr>
        <w:t xml:space="preserve">edded System both are </w:t>
      </w:r>
      <w:r w:rsidRPr="00A614E2">
        <w:rPr>
          <w:lang w:val="en-GB"/>
        </w:rPr>
        <w:t>started from January, 2021.</w:t>
      </w:r>
      <w:r w:rsidR="00320B92">
        <w:rPr>
          <w:lang w:val="en-GB"/>
        </w:rPr>
        <w:t xml:space="preserve"> The department has also done the curriculum mapping</w:t>
      </w:r>
    </w:p>
    <w:p w:rsidR="00320B92" w:rsidRDefault="00320B92" w:rsidP="00A614E2">
      <w:pPr>
        <w:rPr>
          <w:lang w:val="en-GB"/>
        </w:rPr>
      </w:pPr>
      <w:r w:rsidRPr="00320B92">
        <w:rPr>
          <w:lang w:val="en-GB"/>
        </w:rPr>
        <w:lastRenderedPageBreak/>
        <w:t>“Annual Course Review form”</w:t>
      </w:r>
      <w:r>
        <w:rPr>
          <w:lang w:val="en-GB"/>
        </w:rPr>
        <w:t>: Minimal changes observed and the department will try to complete it by December 2021</w:t>
      </w:r>
    </w:p>
    <w:p w:rsidR="0099586E" w:rsidRDefault="002D3DFC" w:rsidP="002D3DFC">
      <w:pPr>
        <w:rPr>
          <w:lang w:val="en-GB"/>
        </w:rPr>
      </w:pPr>
      <w:r>
        <w:rPr>
          <w:lang w:val="en-GB"/>
        </w:rPr>
        <w:t xml:space="preserve">Section wise division based on the results: The department has tried for one single semester but the </w:t>
      </w:r>
      <w:r w:rsidR="00EA257C">
        <w:rPr>
          <w:lang w:val="en-GB"/>
        </w:rPr>
        <w:t>result was not satisfactory, because students want to join with peers.</w:t>
      </w:r>
    </w:p>
    <w:p w:rsidR="00EA257C" w:rsidRDefault="009D3A14" w:rsidP="009D3A14">
      <w:pPr>
        <w:jc w:val="center"/>
        <w:rPr>
          <w:lang w:val="en-GB"/>
        </w:rPr>
      </w:pPr>
      <w:r w:rsidRPr="009D3A14">
        <w:rPr>
          <w:lang w:val="en-GB"/>
        </w:rPr>
        <w:t>Teaching Learning and Assessment</w:t>
      </w:r>
    </w:p>
    <w:p w:rsidR="009D3A14" w:rsidRDefault="009D3A14" w:rsidP="009D3A14">
      <w:pPr>
        <w:rPr>
          <w:lang w:val="en-GB"/>
        </w:rPr>
      </w:pPr>
      <w:r>
        <w:rPr>
          <w:lang w:val="en-GB"/>
        </w:rPr>
        <w:t xml:space="preserve">Academics should encourage to practice to update their </w:t>
      </w:r>
      <w:r w:rsidRPr="009D3A14">
        <w:rPr>
          <w:lang w:val="en-GB"/>
        </w:rPr>
        <w:t>professional knowledge an</w:t>
      </w:r>
      <w:r>
        <w:rPr>
          <w:lang w:val="en-GB"/>
        </w:rPr>
        <w:t xml:space="preserve">d </w:t>
      </w:r>
      <w:r w:rsidRPr="009D3A14">
        <w:rPr>
          <w:lang w:val="en-GB"/>
        </w:rPr>
        <w:t>experience.</w:t>
      </w:r>
    </w:p>
    <w:p w:rsidR="0059334C" w:rsidRDefault="0059334C" w:rsidP="0059334C">
      <w:pPr>
        <w:rPr>
          <w:lang w:val="en-GB"/>
        </w:rPr>
      </w:pPr>
      <w:r>
        <w:rPr>
          <w:lang w:val="en-GB"/>
        </w:rPr>
        <w:t xml:space="preserve">Award for best studio work can be introduced to </w:t>
      </w:r>
      <w:r w:rsidRPr="0059334C">
        <w:rPr>
          <w:lang w:val="en-GB"/>
        </w:rPr>
        <w:t>encourage them.</w:t>
      </w:r>
    </w:p>
    <w:p w:rsidR="0059334C" w:rsidRDefault="0059334C" w:rsidP="0059334C">
      <w:pPr>
        <w:rPr>
          <w:lang w:val="en-GB"/>
        </w:rPr>
      </w:pPr>
      <w:r>
        <w:rPr>
          <w:lang w:val="en-GB"/>
        </w:rPr>
        <w:t xml:space="preserve">IEB committee set a question format with course </w:t>
      </w:r>
      <w:r w:rsidRPr="0059334C">
        <w:rPr>
          <w:lang w:val="en-GB"/>
        </w:rPr>
        <w:t>o</w:t>
      </w:r>
      <w:r>
        <w:rPr>
          <w:lang w:val="en-GB"/>
        </w:rPr>
        <w:t xml:space="preserve">utcome mapping that is followed </w:t>
      </w:r>
      <w:r w:rsidRPr="0059334C">
        <w:rPr>
          <w:lang w:val="en-GB"/>
        </w:rPr>
        <w:t>from</w:t>
      </w:r>
      <w:r>
        <w:rPr>
          <w:lang w:val="en-GB"/>
        </w:rPr>
        <w:t xml:space="preserve"> Fall 2019. However, still some courses are required to be </w:t>
      </w:r>
      <w:r w:rsidRPr="0059334C">
        <w:rPr>
          <w:lang w:val="en-GB"/>
        </w:rPr>
        <w:t>improved.</w:t>
      </w:r>
    </w:p>
    <w:p w:rsidR="00EA0554" w:rsidRDefault="00EA0554" w:rsidP="0059334C">
      <w:pPr>
        <w:rPr>
          <w:lang w:val="en-GB"/>
        </w:rPr>
      </w:pPr>
      <w:r w:rsidRPr="00EA0554">
        <w:rPr>
          <w:lang w:val="en-GB"/>
        </w:rPr>
        <w:t>Student Support Services</w:t>
      </w:r>
    </w:p>
    <w:p w:rsidR="00EA0554" w:rsidRDefault="00EA0554" w:rsidP="00EA0554">
      <w:pPr>
        <w:rPr>
          <w:lang w:val="en-GB"/>
        </w:rPr>
      </w:pPr>
      <w:r w:rsidRPr="00EA0554">
        <w:rPr>
          <w:lang w:val="en-GB"/>
        </w:rPr>
        <w:t>Gen</w:t>
      </w:r>
      <w:r>
        <w:rPr>
          <w:lang w:val="en-GB"/>
        </w:rPr>
        <w:t xml:space="preserve">erate a development plan for co- curricular and extra- curricular activities, prior to every semester and create a comittee to execute the plan for </w:t>
      </w:r>
      <w:r w:rsidRPr="00EA0554">
        <w:rPr>
          <w:lang w:val="en-GB"/>
        </w:rPr>
        <w:t>the upcoming session.</w:t>
      </w:r>
    </w:p>
    <w:p w:rsidR="0059334C" w:rsidRDefault="006F2BC0" w:rsidP="0059334C">
      <w:pPr>
        <w:rPr>
          <w:lang w:val="en-GB"/>
        </w:rPr>
      </w:pPr>
      <w:r>
        <w:rPr>
          <w:lang w:val="en-GB"/>
        </w:rPr>
        <w:t>Students’ community service</w:t>
      </w:r>
    </w:p>
    <w:p w:rsidR="006F2BC0" w:rsidRDefault="006F2BC0" w:rsidP="006F2BC0">
      <w:pPr>
        <w:jc w:val="center"/>
        <w:rPr>
          <w:lang w:val="en-GB"/>
        </w:rPr>
      </w:pPr>
      <w:r w:rsidRPr="006F2BC0">
        <w:rPr>
          <w:lang w:val="en-GB"/>
        </w:rPr>
        <w:t>Staff and facilities</w:t>
      </w:r>
    </w:p>
    <w:p w:rsidR="00755F51" w:rsidRDefault="00FD20EF" w:rsidP="00FD20EF">
      <w:pPr>
        <w:rPr>
          <w:lang w:val="en-GB"/>
        </w:rPr>
      </w:pPr>
      <w:r>
        <w:rPr>
          <w:lang w:val="en-GB"/>
        </w:rPr>
        <w:t xml:space="preserve">Part-time- full time </w:t>
      </w:r>
      <w:r w:rsidRPr="00FD20EF">
        <w:rPr>
          <w:lang w:val="en-GB"/>
        </w:rPr>
        <w:t>faculty ratio 1:4).</w:t>
      </w:r>
    </w:p>
    <w:p w:rsidR="00FD20EF" w:rsidRDefault="00FD20EF" w:rsidP="00FD20EF">
      <w:pPr>
        <w:jc w:val="center"/>
        <w:rPr>
          <w:lang w:val="en-GB"/>
        </w:rPr>
      </w:pPr>
      <w:r w:rsidRPr="00FD20EF">
        <w:rPr>
          <w:lang w:val="en-GB"/>
        </w:rPr>
        <w:t>Process Management and Continuous Improvement</w:t>
      </w:r>
    </w:p>
    <w:p w:rsidR="00FD20EF" w:rsidRDefault="00FD20EF" w:rsidP="00FD20EF">
      <w:pPr>
        <w:rPr>
          <w:lang w:val="en-GB"/>
        </w:rPr>
      </w:pPr>
      <w:r>
        <w:rPr>
          <w:lang w:val="en-GB"/>
        </w:rPr>
        <w:t xml:space="preserve">Employee, student appreciation system need to be </w:t>
      </w:r>
      <w:r w:rsidRPr="00FD20EF">
        <w:rPr>
          <w:lang w:val="en-GB"/>
        </w:rPr>
        <w:t>updated</w:t>
      </w:r>
    </w:p>
    <w:p w:rsidR="00FD20EF" w:rsidRDefault="00FD20EF" w:rsidP="00FD20EF">
      <w:pPr>
        <w:rPr>
          <w:lang w:val="en-GB"/>
        </w:rPr>
      </w:pPr>
    </w:p>
    <w:p w:rsidR="00FD20EF" w:rsidRDefault="00FD20EF" w:rsidP="00FD20EF">
      <w:pPr>
        <w:rPr>
          <w:lang w:val="en-GB"/>
        </w:rPr>
      </w:pPr>
      <w:r>
        <w:rPr>
          <w:lang w:val="en-GB"/>
        </w:rPr>
        <w:t xml:space="preserve">Department of </w:t>
      </w:r>
      <w:r w:rsidRPr="00FD20EF">
        <w:rPr>
          <w:lang w:val="en-GB"/>
        </w:rPr>
        <w:t>Electronics and Telecommunication Engineering</w:t>
      </w:r>
    </w:p>
    <w:p w:rsidR="00FD20EF" w:rsidRDefault="00FD20EF" w:rsidP="00FD20EF">
      <w:pPr>
        <w:rPr>
          <w:lang w:val="en-GB"/>
        </w:rPr>
      </w:pPr>
      <w:r w:rsidRPr="00FD20EF">
        <w:rPr>
          <w:lang w:val="en-GB"/>
        </w:rPr>
        <w:t>Governance</w:t>
      </w:r>
    </w:p>
    <w:p w:rsidR="00241EEA" w:rsidRDefault="00241EEA" w:rsidP="00241EEA">
      <w:pPr>
        <w:rPr>
          <w:lang w:val="en-GB"/>
        </w:rPr>
      </w:pPr>
      <w:r>
        <w:rPr>
          <w:lang w:val="en-GB"/>
        </w:rPr>
        <w:t xml:space="preserve">Physical </w:t>
      </w:r>
      <w:r w:rsidRPr="00241EEA">
        <w:rPr>
          <w:lang w:val="en-GB"/>
        </w:rPr>
        <w:t>Facilities</w:t>
      </w:r>
    </w:p>
    <w:p w:rsidR="00FD20EF" w:rsidRDefault="00241EEA" w:rsidP="00FD20EF">
      <w:pPr>
        <w:rPr>
          <w:lang w:val="en-GB"/>
        </w:rPr>
      </w:pPr>
      <w:r>
        <w:rPr>
          <w:lang w:val="en-GB"/>
        </w:rPr>
        <w:t>F</w:t>
      </w:r>
      <w:r w:rsidR="00FD20EF">
        <w:rPr>
          <w:lang w:val="en-GB"/>
        </w:rPr>
        <w:t xml:space="preserve">aculty room is not </w:t>
      </w:r>
      <w:r w:rsidR="00FD20EF" w:rsidRPr="00FD20EF">
        <w:rPr>
          <w:lang w:val="en-GB"/>
        </w:rPr>
        <w:t>properly ready yet.</w:t>
      </w:r>
    </w:p>
    <w:p w:rsidR="00241EEA" w:rsidRDefault="00241EEA" w:rsidP="00241EEA">
      <w:pPr>
        <w:rPr>
          <w:lang w:val="en-GB"/>
        </w:rPr>
      </w:pPr>
      <w:r>
        <w:rPr>
          <w:lang w:val="en-GB"/>
        </w:rPr>
        <w:t xml:space="preserve">Teaching -Learning and </w:t>
      </w:r>
      <w:r w:rsidRPr="00241EEA">
        <w:rPr>
          <w:lang w:val="en-GB"/>
        </w:rPr>
        <w:t>Assessment</w:t>
      </w:r>
    </w:p>
    <w:p w:rsidR="00241EEA" w:rsidRDefault="00CB3342" w:rsidP="00241EEA">
      <w:pPr>
        <w:rPr>
          <w:lang w:val="en-GB"/>
        </w:rPr>
      </w:pPr>
      <w:r>
        <w:rPr>
          <w:lang w:val="en-GB"/>
        </w:rPr>
        <w:t>Form</w:t>
      </w:r>
      <w:r w:rsidR="00241EEA">
        <w:rPr>
          <w:lang w:val="en-GB"/>
        </w:rPr>
        <w:t xml:space="preserve"> a monitoring /</w:t>
      </w:r>
      <w:r w:rsidR="00241EEA" w:rsidRPr="00241EEA">
        <w:rPr>
          <w:lang w:val="en-GB"/>
        </w:rPr>
        <w:t>enq</w:t>
      </w:r>
      <w:r w:rsidR="00241EEA">
        <w:rPr>
          <w:lang w:val="en-GB"/>
        </w:rPr>
        <w:t xml:space="preserve">uiry </w:t>
      </w:r>
      <w:r w:rsidR="00241EEA" w:rsidRPr="00241EEA">
        <w:rPr>
          <w:lang w:val="en-GB"/>
        </w:rPr>
        <w:t>committee</w:t>
      </w:r>
    </w:p>
    <w:p w:rsidR="00CB3342" w:rsidRDefault="004F6BFB" w:rsidP="00241EEA">
      <w:pPr>
        <w:rPr>
          <w:lang w:val="en-GB"/>
        </w:rPr>
      </w:pPr>
      <w:r>
        <w:rPr>
          <w:lang w:val="en-GB"/>
        </w:rPr>
        <w:t>Department of Pharmacy</w:t>
      </w:r>
    </w:p>
    <w:p w:rsidR="004F6BFB" w:rsidRDefault="00F401E7" w:rsidP="004F6BFB">
      <w:pPr>
        <w:rPr>
          <w:lang w:val="en-GB"/>
        </w:rPr>
      </w:pPr>
      <w:r>
        <w:rPr>
          <w:lang w:val="en-GB"/>
        </w:rPr>
        <w:t>Governance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opinion of the stakeholders for the academic development, infrastructure development and </w:t>
      </w:r>
      <w:r w:rsidRPr="00F401E7">
        <w:rPr>
          <w:lang w:val="en-GB"/>
        </w:rPr>
        <w:t>policy adoption</w:t>
      </w:r>
    </w:p>
    <w:p w:rsidR="00F401E7" w:rsidRDefault="00F401E7" w:rsidP="00F401E7">
      <w:pPr>
        <w:rPr>
          <w:lang w:val="en-GB"/>
        </w:rPr>
      </w:pPr>
      <w:r w:rsidRPr="00F401E7">
        <w:rPr>
          <w:lang w:val="en-GB"/>
        </w:rPr>
        <w:t>Curriculum Content Design &amp; Review</w:t>
      </w:r>
    </w:p>
    <w:p w:rsidR="00F401E7" w:rsidRDefault="00F401E7" w:rsidP="00F401E7">
      <w:pPr>
        <w:rPr>
          <w:lang w:val="en-GB"/>
        </w:rPr>
      </w:pPr>
      <w:r w:rsidRPr="00F401E7">
        <w:rPr>
          <w:lang w:val="en-GB"/>
        </w:rPr>
        <w:t>Student Admission, Progress and Achievements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lastRenderedPageBreak/>
        <w:t xml:space="preserve">Standard admission test </w:t>
      </w:r>
      <w:r w:rsidRPr="00F401E7">
        <w:rPr>
          <w:lang w:val="en-GB"/>
        </w:rPr>
        <w:t>procedure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Proper documentation of achievements of </w:t>
      </w:r>
      <w:r w:rsidRPr="00F401E7">
        <w:rPr>
          <w:lang w:val="en-GB"/>
        </w:rPr>
        <w:t>ILOs.</w:t>
      </w:r>
    </w:p>
    <w:p w:rsidR="00F401E7" w:rsidRDefault="00F401E7" w:rsidP="00F401E7">
      <w:pPr>
        <w:rPr>
          <w:lang w:val="en-GB"/>
        </w:rPr>
      </w:pPr>
      <w:r w:rsidRPr="00F401E7">
        <w:rPr>
          <w:lang w:val="en-GB"/>
        </w:rPr>
        <w:t>Comprehensive</w:t>
      </w:r>
      <w:r>
        <w:rPr>
          <w:lang w:val="en-GB"/>
        </w:rPr>
        <w:t xml:space="preserve"> support team </w:t>
      </w:r>
      <w:r w:rsidRPr="00F401E7">
        <w:rPr>
          <w:lang w:val="en-GB"/>
        </w:rPr>
        <w:t>needs to be</w:t>
      </w:r>
      <w:r>
        <w:rPr>
          <w:lang w:val="en-GB"/>
        </w:rPr>
        <w:t xml:space="preserve"> formed to see the issue of technical interruption in the </w:t>
      </w:r>
      <w:r w:rsidRPr="00F401E7">
        <w:rPr>
          <w:lang w:val="en-GB"/>
        </w:rPr>
        <w:t>class room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Separate room for </w:t>
      </w:r>
      <w:r w:rsidRPr="00F401E7">
        <w:rPr>
          <w:lang w:val="en-GB"/>
        </w:rPr>
        <w:t>every teacher</w:t>
      </w:r>
    </w:p>
    <w:p w:rsidR="00241EEA" w:rsidRDefault="00F401E7" w:rsidP="00F401E7">
      <w:pPr>
        <w:rPr>
          <w:lang w:val="en-GB"/>
        </w:rPr>
      </w:pPr>
      <w:r>
        <w:rPr>
          <w:lang w:val="en-GB"/>
        </w:rPr>
        <w:t xml:space="preserve">Separate computer lab for the Pharmacy </w:t>
      </w:r>
      <w:r w:rsidRPr="00F401E7">
        <w:rPr>
          <w:lang w:val="en-GB"/>
        </w:rPr>
        <w:t>department</w:t>
      </w:r>
    </w:p>
    <w:p w:rsidR="00F401E7" w:rsidRDefault="00F401E7" w:rsidP="00F401E7">
      <w:pPr>
        <w:rPr>
          <w:lang w:val="en-GB"/>
        </w:rPr>
      </w:pPr>
      <w:r>
        <w:rPr>
          <w:lang w:val="en-GB"/>
        </w:rPr>
        <w:t xml:space="preserve">Common room for </w:t>
      </w:r>
      <w:r w:rsidRPr="00F401E7">
        <w:rPr>
          <w:lang w:val="en-GB"/>
        </w:rPr>
        <w:t>female teachers</w:t>
      </w:r>
    </w:p>
    <w:p w:rsidR="00F401E7" w:rsidRDefault="00F401E7" w:rsidP="00F401E7">
      <w:pPr>
        <w:jc w:val="center"/>
        <w:rPr>
          <w:lang w:val="en-GB"/>
        </w:rPr>
      </w:pPr>
      <w:r w:rsidRPr="00F401E7">
        <w:rPr>
          <w:lang w:val="en-GB"/>
        </w:rPr>
        <w:t>Teaching - Learning and Assessment</w:t>
      </w:r>
    </w:p>
    <w:p w:rsidR="00F401E7" w:rsidRDefault="00D4288D" w:rsidP="00D4288D">
      <w:pPr>
        <w:rPr>
          <w:lang w:val="en-GB"/>
        </w:rPr>
      </w:pPr>
      <w:r>
        <w:rPr>
          <w:lang w:val="en-GB"/>
        </w:rPr>
        <w:t xml:space="preserve">Peer observations mechanism in the </w:t>
      </w:r>
      <w:r w:rsidRPr="00D4288D">
        <w:rPr>
          <w:lang w:val="en-GB"/>
        </w:rPr>
        <w:t>program.</w:t>
      </w:r>
    </w:p>
    <w:p w:rsidR="00D4288D" w:rsidRDefault="00D4288D" w:rsidP="00D4288D">
      <w:pPr>
        <w:rPr>
          <w:lang w:val="en-GB"/>
        </w:rPr>
      </w:pPr>
      <w:r>
        <w:rPr>
          <w:lang w:val="en-GB"/>
        </w:rPr>
        <w:t xml:space="preserve">Staff training </w:t>
      </w:r>
      <w:r w:rsidRPr="00D4288D">
        <w:rPr>
          <w:lang w:val="en-GB"/>
        </w:rPr>
        <w:t>facility</w:t>
      </w:r>
    </w:p>
    <w:p w:rsidR="00D4288D" w:rsidRDefault="009F7317" w:rsidP="00D4288D">
      <w:pPr>
        <w:jc w:val="center"/>
        <w:rPr>
          <w:lang w:val="en-GB"/>
        </w:rPr>
      </w:pPr>
      <w:r w:rsidRPr="009F7317">
        <w:rPr>
          <w:lang w:val="en-GB"/>
        </w:rPr>
        <w:t>Staff and Facilities</w:t>
      </w:r>
    </w:p>
    <w:p w:rsidR="00D4288D" w:rsidRDefault="009F7317" w:rsidP="009F7317">
      <w:pPr>
        <w:jc w:val="both"/>
        <w:rPr>
          <w:lang w:val="en-GB"/>
        </w:rPr>
      </w:pPr>
      <w:r>
        <w:rPr>
          <w:lang w:val="en-GB"/>
        </w:rPr>
        <w:t xml:space="preserve">tenure of maternity leave as per </w:t>
      </w:r>
      <w:r w:rsidRPr="009F7317">
        <w:rPr>
          <w:lang w:val="en-GB"/>
        </w:rPr>
        <w:t>Government rules</w:t>
      </w:r>
    </w:p>
    <w:p w:rsidR="009F7317" w:rsidRDefault="009F7317" w:rsidP="009F7317">
      <w:pPr>
        <w:jc w:val="both"/>
        <w:rPr>
          <w:lang w:val="en-GB"/>
        </w:rPr>
      </w:pPr>
      <w:r>
        <w:rPr>
          <w:lang w:val="en-GB"/>
        </w:rPr>
        <w:t xml:space="preserve">financial (basic salary) and non-financials (leave) support </w:t>
      </w:r>
      <w:r w:rsidRPr="009F7317">
        <w:rPr>
          <w:lang w:val="en-GB"/>
        </w:rPr>
        <w:t>du</w:t>
      </w:r>
      <w:r>
        <w:rPr>
          <w:lang w:val="en-GB"/>
        </w:rPr>
        <w:t xml:space="preserve">ring PhD program locally </w:t>
      </w:r>
      <w:r w:rsidRPr="009F7317">
        <w:rPr>
          <w:lang w:val="en-GB"/>
        </w:rPr>
        <w:t>and internationally</w:t>
      </w:r>
    </w:p>
    <w:p w:rsidR="009F7317" w:rsidRDefault="00E40F5A" w:rsidP="00E40F5A">
      <w:pPr>
        <w:jc w:val="both"/>
        <w:rPr>
          <w:lang w:val="en-GB"/>
        </w:rPr>
      </w:pPr>
      <w:r>
        <w:rPr>
          <w:lang w:val="en-GB"/>
        </w:rPr>
        <w:t xml:space="preserve">Collaborative research between industry and the </w:t>
      </w:r>
      <w:r w:rsidRPr="00E40F5A">
        <w:rPr>
          <w:lang w:val="en-GB"/>
        </w:rPr>
        <w:t>department</w:t>
      </w:r>
    </w:p>
    <w:p w:rsidR="00E40F5A" w:rsidRDefault="00E40F5A" w:rsidP="00E40F5A">
      <w:pPr>
        <w:jc w:val="both"/>
        <w:rPr>
          <w:lang w:val="en-GB"/>
        </w:rPr>
      </w:pPr>
      <w:r>
        <w:rPr>
          <w:lang w:val="en-GB"/>
        </w:rPr>
        <w:t xml:space="preserve">Conduction of international research </w:t>
      </w:r>
      <w:r w:rsidRPr="00E40F5A">
        <w:rPr>
          <w:lang w:val="en-GB"/>
        </w:rPr>
        <w:t>conferences</w:t>
      </w:r>
    </w:p>
    <w:p w:rsidR="004471D1" w:rsidRDefault="004471D1" w:rsidP="004471D1">
      <w:pPr>
        <w:jc w:val="both"/>
        <w:rPr>
          <w:lang w:val="en-GB"/>
        </w:rPr>
      </w:pPr>
      <w:r>
        <w:rPr>
          <w:lang w:val="en-GB"/>
        </w:rPr>
        <w:t xml:space="preserve">Formation of industrial advisory committee in the </w:t>
      </w:r>
      <w:r w:rsidRPr="004471D1">
        <w:rPr>
          <w:lang w:val="en-GB"/>
        </w:rPr>
        <w:t>department.</w:t>
      </w:r>
    </w:p>
    <w:p w:rsidR="007C46AE" w:rsidRDefault="007C46AE" w:rsidP="004471D1">
      <w:pPr>
        <w:jc w:val="both"/>
        <w:rPr>
          <w:lang w:val="en-GB"/>
        </w:rPr>
      </w:pPr>
      <w:r>
        <w:rPr>
          <w:lang w:val="en-GB"/>
        </w:rPr>
        <w:t>Dept. of NFE</w:t>
      </w:r>
    </w:p>
    <w:p w:rsidR="007C46AE" w:rsidRDefault="007C46AE" w:rsidP="007C46AE">
      <w:pPr>
        <w:jc w:val="both"/>
        <w:rPr>
          <w:lang w:val="en-GB"/>
        </w:rPr>
      </w:pPr>
      <w:r>
        <w:rPr>
          <w:lang w:val="en-GB"/>
        </w:rPr>
        <w:t xml:space="preserve">Increase number of class room; Well-Designed Food Processing Lab; Female washroom; Students’ common room </w:t>
      </w:r>
      <w:r w:rsidRPr="007C46AE">
        <w:rPr>
          <w:lang w:val="en-GB"/>
        </w:rPr>
        <w:t>for leisure time</w:t>
      </w:r>
    </w:p>
    <w:p w:rsidR="003F4CA4" w:rsidRDefault="00C64C9A" w:rsidP="007C46AE">
      <w:pPr>
        <w:jc w:val="both"/>
        <w:rPr>
          <w:lang w:val="en-GB"/>
        </w:rPr>
      </w:pPr>
      <w:r w:rsidRPr="00C64C9A">
        <w:rPr>
          <w:lang w:val="en-GB"/>
        </w:rPr>
        <w:t>Teaching Learning and Assessment</w:t>
      </w:r>
    </w:p>
    <w:p w:rsidR="00C64C9A" w:rsidRDefault="003C1AB1" w:rsidP="003C1AB1">
      <w:pPr>
        <w:jc w:val="both"/>
        <w:rPr>
          <w:lang w:val="en-GB"/>
        </w:rPr>
      </w:pPr>
      <w:r>
        <w:rPr>
          <w:lang w:val="en-GB"/>
        </w:rPr>
        <w:t xml:space="preserve">Students with poor learning level should be </w:t>
      </w:r>
      <w:r w:rsidRPr="003C1AB1">
        <w:rPr>
          <w:lang w:val="en-GB"/>
        </w:rPr>
        <w:t xml:space="preserve">under </w:t>
      </w:r>
      <w:r w:rsidR="004F2283">
        <w:rPr>
          <w:lang w:val="en-GB"/>
        </w:rPr>
        <w:t>counselling</w:t>
      </w:r>
    </w:p>
    <w:p w:rsidR="004F2283" w:rsidRDefault="002B36AF" w:rsidP="004F2283">
      <w:pPr>
        <w:jc w:val="both"/>
        <w:rPr>
          <w:lang w:val="en-GB"/>
        </w:rPr>
      </w:pPr>
      <w:r w:rsidRPr="004F2283">
        <w:rPr>
          <w:lang w:val="en-GB"/>
        </w:rPr>
        <w:t>Needs</w:t>
      </w:r>
      <w:r w:rsidR="004F2283" w:rsidRPr="004F2283">
        <w:rPr>
          <w:lang w:val="en-GB"/>
        </w:rPr>
        <w:t xml:space="preserve"> more skil</w:t>
      </w:r>
      <w:r w:rsidR="004F2283">
        <w:rPr>
          <w:lang w:val="en-GB"/>
        </w:rPr>
        <w:t xml:space="preserve">led lab </w:t>
      </w:r>
      <w:r w:rsidR="004F2283" w:rsidRPr="004F2283">
        <w:rPr>
          <w:lang w:val="en-GB"/>
        </w:rPr>
        <w:t>technicians</w:t>
      </w:r>
    </w:p>
    <w:p w:rsidR="002B36AF" w:rsidRDefault="002B36AF" w:rsidP="004F2283">
      <w:pPr>
        <w:jc w:val="both"/>
        <w:rPr>
          <w:lang w:val="en-GB"/>
        </w:rPr>
      </w:pPr>
      <w:r w:rsidRPr="002B36AF">
        <w:rPr>
          <w:lang w:val="en-GB"/>
        </w:rPr>
        <w:t>Research and Extension</w:t>
      </w:r>
    </w:p>
    <w:p w:rsidR="002B36AF" w:rsidRDefault="00587D92" w:rsidP="004F2283">
      <w:pPr>
        <w:jc w:val="both"/>
        <w:rPr>
          <w:lang w:val="en-GB"/>
        </w:rPr>
      </w:pPr>
      <w:r w:rsidRPr="00587D92">
        <w:rPr>
          <w:lang w:val="en-GB"/>
        </w:rPr>
        <w:t>Research fund</w:t>
      </w:r>
    </w:p>
    <w:p w:rsidR="00587D92" w:rsidRDefault="00D00926" w:rsidP="00DE3D47">
      <w:pPr>
        <w:jc w:val="both"/>
        <w:rPr>
          <w:lang w:val="en-GB"/>
        </w:rPr>
      </w:pPr>
      <w:r>
        <w:rPr>
          <w:lang w:val="en-GB"/>
        </w:rPr>
        <w:t xml:space="preserve">HPLC for NFE department </w:t>
      </w:r>
      <w:r w:rsidR="00DE3D47" w:rsidRPr="00DE3D47">
        <w:rPr>
          <w:lang w:val="en-GB"/>
        </w:rPr>
        <w:t>not procured.</w:t>
      </w:r>
      <w:r w:rsidR="00DE3D47">
        <w:rPr>
          <w:lang w:val="en-GB"/>
        </w:rPr>
        <w:tab/>
      </w:r>
    </w:p>
    <w:p w:rsidR="00AB6453" w:rsidRDefault="00AB6453" w:rsidP="00DE3D47">
      <w:pPr>
        <w:jc w:val="both"/>
        <w:rPr>
          <w:lang w:val="en-GB"/>
        </w:rPr>
      </w:pPr>
      <w:r>
        <w:rPr>
          <w:lang w:val="en-GB"/>
        </w:rPr>
        <w:t>Department of English</w:t>
      </w:r>
    </w:p>
    <w:p w:rsidR="00AB6453" w:rsidRDefault="00381D62" w:rsidP="00381D62">
      <w:pPr>
        <w:jc w:val="both"/>
        <w:rPr>
          <w:lang w:val="en-GB"/>
        </w:rPr>
      </w:pPr>
      <w:r>
        <w:rPr>
          <w:lang w:val="en-GB"/>
        </w:rPr>
        <w:t xml:space="preserve">Overload of teachers should be paid as same as a regular </w:t>
      </w:r>
      <w:r w:rsidRPr="00381D62">
        <w:rPr>
          <w:lang w:val="en-GB"/>
        </w:rPr>
        <w:t>load.</w:t>
      </w:r>
    </w:p>
    <w:p w:rsidR="00381D62" w:rsidRDefault="00381D62" w:rsidP="00381D62">
      <w:pPr>
        <w:jc w:val="both"/>
        <w:rPr>
          <w:lang w:val="en-GB"/>
        </w:rPr>
      </w:pPr>
      <w:r>
        <w:rPr>
          <w:lang w:val="en-GB"/>
        </w:rPr>
        <w:t xml:space="preserve">Seminar room is needed as expressed by both the students </w:t>
      </w:r>
      <w:r w:rsidRPr="00381D62">
        <w:rPr>
          <w:lang w:val="en-GB"/>
        </w:rPr>
        <w:t>and faculty.</w:t>
      </w:r>
    </w:p>
    <w:p w:rsidR="00381D62" w:rsidRDefault="00381D62" w:rsidP="00381D62">
      <w:pPr>
        <w:jc w:val="both"/>
        <w:rPr>
          <w:lang w:val="en-GB"/>
        </w:rPr>
      </w:pPr>
      <w:r w:rsidRPr="00381D62">
        <w:rPr>
          <w:lang w:val="en-GB"/>
        </w:rPr>
        <w:t>Higher degrees like</w:t>
      </w:r>
      <w:r>
        <w:rPr>
          <w:lang w:val="en-GB"/>
        </w:rPr>
        <w:t xml:space="preserve"> </w:t>
      </w:r>
      <w:r w:rsidRPr="00381D62">
        <w:rPr>
          <w:lang w:val="en-GB"/>
        </w:rPr>
        <w:t>MPhil, PhD holders</w:t>
      </w:r>
      <w:r>
        <w:rPr>
          <w:lang w:val="en-GB"/>
        </w:rPr>
        <w:t xml:space="preserve"> </w:t>
      </w:r>
      <w:r w:rsidRPr="00381D62">
        <w:rPr>
          <w:lang w:val="en-GB"/>
        </w:rPr>
        <w:t>should be encouraged</w:t>
      </w:r>
      <w:r>
        <w:rPr>
          <w:lang w:val="en-GB"/>
        </w:rPr>
        <w:t xml:space="preserve"> </w:t>
      </w:r>
      <w:r w:rsidRPr="00381D62">
        <w:rPr>
          <w:lang w:val="en-GB"/>
        </w:rPr>
        <w:t>with more incentives.</w:t>
      </w:r>
    </w:p>
    <w:p w:rsidR="00381D62" w:rsidRDefault="00381D62" w:rsidP="00381D62">
      <w:pPr>
        <w:jc w:val="both"/>
        <w:rPr>
          <w:lang w:val="en-GB"/>
        </w:rPr>
      </w:pPr>
      <w:r w:rsidRPr="00381D62">
        <w:rPr>
          <w:lang w:val="en-GB"/>
        </w:rPr>
        <w:lastRenderedPageBreak/>
        <w:t>Long</w:t>
      </w:r>
      <w:r>
        <w:rPr>
          <w:lang w:val="en-GB"/>
        </w:rPr>
        <w:t xml:space="preserve"> term </w:t>
      </w:r>
      <w:r w:rsidRPr="00381D62">
        <w:rPr>
          <w:lang w:val="en-GB"/>
        </w:rPr>
        <w:t>development plan.</w:t>
      </w:r>
    </w:p>
    <w:p w:rsidR="00874CEE" w:rsidRDefault="00C94675" w:rsidP="00381D62">
      <w:pPr>
        <w:jc w:val="both"/>
        <w:rPr>
          <w:lang w:val="en-GB"/>
        </w:rPr>
      </w:pPr>
      <w:r w:rsidRPr="00C94675">
        <w:rPr>
          <w:lang w:val="en-GB"/>
        </w:rPr>
        <w:t>Department: Journalism and Mass Communication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New streams of the Major </w:t>
      </w:r>
      <w:r w:rsidRPr="00C94675">
        <w:rPr>
          <w:lang w:val="en-GB"/>
        </w:rPr>
        <w:t>and Minor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Student clubs are dynamic however they require more </w:t>
      </w:r>
      <w:r w:rsidRPr="00C94675">
        <w:rPr>
          <w:lang w:val="en-GB"/>
        </w:rPr>
        <w:t>space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Develop English Language program integrating USA Fulbright collaboration for </w:t>
      </w:r>
      <w:r w:rsidRPr="00C94675">
        <w:rPr>
          <w:lang w:val="en-GB"/>
        </w:rPr>
        <w:t>ESL</w:t>
      </w:r>
    </w:p>
    <w:p w:rsidR="00C94675" w:rsidRDefault="00C94675" w:rsidP="00C94675">
      <w:pPr>
        <w:jc w:val="both"/>
        <w:rPr>
          <w:lang w:val="en-GB"/>
        </w:rPr>
      </w:pPr>
      <w:r>
        <w:rPr>
          <w:lang w:val="en-GB"/>
        </w:rPr>
        <w:t xml:space="preserve">The institution leadership is responsible for the over academic health and improvement by providing the necessary support, resources and financial benefits with other international universities in the </w:t>
      </w:r>
      <w:r w:rsidRPr="00C94675">
        <w:rPr>
          <w:lang w:val="en-GB"/>
        </w:rPr>
        <w:t>region</w:t>
      </w:r>
    </w:p>
    <w:p w:rsidR="00C94675" w:rsidRDefault="00C94675" w:rsidP="00C94675">
      <w:pPr>
        <w:jc w:val="both"/>
        <w:rPr>
          <w:lang w:val="en-GB"/>
        </w:rPr>
      </w:pPr>
      <w:r w:rsidRPr="00C94675">
        <w:rPr>
          <w:lang w:val="en-GB"/>
        </w:rPr>
        <w:t>Co</w:t>
      </w:r>
      <w:r>
        <w:rPr>
          <w:lang w:val="en-GB"/>
        </w:rPr>
        <w:t xml:space="preserve">urse load was not reduced, rather increased to 15 credits on average from earlier 12 </w:t>
      </w:r>
      <w:r w:rsidRPr="00C94675">
        <w:rPr>
          <w:lang w:val="en-GB"/>
        </w:rPr>
        <w:t>credits.</w:t>
      </w:r>
    </w:p>
    <w:p w:rsidR="00EB5C49" w:rsidRDefault="00EB5C49" w:rsidP="00EB5C49">
      <w:pPr>
        <w:jc w:val="both"/>
        <w:rPr>
          <w:lang w:val="en-GB"/>
        </w:rPr>
      </w:pPr>
      <w:r>
        <w:rPr>
          <w:lang w:val="en-GB"/>
        </w:rPr>
        <w:t xml:space="preserve">Departmental collaboration for </w:t>
      </w:r>
      <w:r w:rsidRPr="00EB5C49">
        <w:rPr>
          <w:lang w:val="en-GB"/>
        </w:rPr>
        <w:t>research</w:t>
      </w:r>
      <w:r>
        <w:rPr>
          <w:lang w:val="en-GB"/>
        </w:rPr>
        <w:t>.</w:t>
      </w:r>
    </w:p>
    <w:p w:rsidR="006F57AE" w:rsidRDefault="006F57AE" w:rsidP="00EB5C49">
      <w:pPr>
        <w:jc w:val="both"/>
        <w:rPr>
          <w:lang w:val="en-GB"/>
        </w:rPr>
      </w:pPr>
      <w:r>
        <w:rPr>
          <w:lang w:val="en-GB"/>
        </w:rPr>
        <w:t>Textile Engineering</w:t>
      </w:r>
    </w:p>
    <w:p w:rsidR="00EB5C49" w:rsidRDefault="006F57AE" w:rsidP="006F57AE">
      <w:pPr>
        <w:jc w:val="both"/>
        <w:rPr>
          <w:lang w:val="en-GB"/>
        </w:rPr>
      </w:pPr>
      <w:r w:rsidRPr="006F57AE">
        <w:rPr>
          <w:lang w:val="en-GB"/>
        </w:rPr>
        <w:t xml:space="preserve">Work load will be rationalized for </w:t>
      </w:r>
      <w:r>
        <w:rPr>
          <w:lang w:val="en-GB"/>
        </w:rPr>
        <w:t xml:space="preserve">the faculty members involved in </w:t>
      </w:r>
      <w:r w:rsidRPr="006F57AE">
        <w:rPr>
          <w:lang w:val="en-GB"/>
        </w:rPr>
        <w:t>research and administrative activities.</w:t>
      </w:r>
    </w:p>
    <w:p w:rsidR="006F57AE" w:rsidRDefault="006F57AE" w:rsidP="006F57AE">
      <w:pPr>
        <w:jc w:val="both"/>
        <w:rPr>
          <w:lang w:val="en-GB"/>
        </w:rPr>
      </w:pPr>
      <w:r>
        <w:rPr>
          <w:lang w:val="en-GB"/>
        </w:rPr>
        <w:t>C</w:t>
      </w:r>
      <w:r w:rsidRPr="006F57AE">
        <w:rPr>
          <w:lang w:val="en-GB"/>
        </w:rPr>
        <w:t>ollaborative rese</w:t>
      </w:r>
      <w:r>
        <w:rPr>
          <w:lang w:val="en-GB"/>
        </w:rPr>
        <w:t xml:space="preserve">arch with industry and generate </w:t>
      </w:r>
      <w:r w:rsidRPr="006F57AE">
        <w:rPr>
          <w:lang w:val="en-GB"/>
        </w:rPr>
        <w:t>research fund under the concept of un</w:t>
      </w:r>
      <w:r>
        <w:rPr>
          <w:lang w:val="en-GB"/>
        </w:rPr>
        <w:t xml:space="preserve">iversity industry collaboration </w:t>
      </w:r>
      <w:r w:rsidRPr="006F57AE">
        <w:rPr>
          <w:lang w:val="en-GB"/>
        </w:rPr>
        <w:t>(UIC).</w:t>
      </w:r>
    </w:p>
    <w:p w:rsidR="0043339D" w:rsidRDefault="0043339D" w:rsidP="0043339D">
      <w:pPr>
        <w:jc w:val="both"/>
        <w:rPr>
          <w:lang w:val="en-GB"/>
        </w:rPr>
      </w:pPr>
      <w:r w:rsidRPr="0043339D">
        <w:rPr>
          <w:lang w:val="en-GB"/>
        </w:rPr>
        <w:t>Department will form the study groups wit</w:t>
      </w:r>
      <w:r>
        <w:rPr>
          <w:lang w:val="en-GB"/>
        </w:rPr>
        <w:t xml:space="preserve">h students in all courses. Such </w:t>
      </w:r>
      <w:r w:rsidRPr="0043339D">
        <w:rPr>
          <w:lang w:val="en-GB"/>
        </w:rPr>
        <w:t>approach will create opportunity of horizontal learning an</w:t>
      </w:r>
      <w:r>
        <w:rPr>
          <w:lang w:val="en-GB"/>
        </w:rPr>
        <w:t xml:space="preserve">d overall </w:t>
      </w:r>
      <w:r w:rsidRPr="0043339D">
        <w:rPr>
          <w:lang w:val="en-GB"/>
        </w:rPr>
        <w:t>improvement.</w:t>
      </w:r>
    </w:p>
    <w:p w:rsidR="001B16E1" w:rsidRDefault="001B16E1" w:rsidP="0043339D">
      <w:pPr>
        <w:jc w:val="both"/>
        <w:rPr>
          <w:lang w:val="en-GB"/>
        </w:rPr>
      </w:pPr>
      <w:r>
        <w:rPr>
          <w:lang w:val="en-GB"/>
        </w:rPr>
        <w:t>Dept. of CSE</w:t>
      </w:r>
    </w:p>
    <w:p w:rsidR="001B16E1" w:rsidRDefault="001B16E1" w:rsidP="001B16E1">
      <w:pPr>
        <w:jc w:val="both"/>
        <w:rPr>
          <w:lang w:val="en-GB"/>
        </w:rPr>
      </w:pPr>
      <w:r>
        <w:rPr>
          <w:lang w:val="en-GB"/>
        </w:rPr>
        <w:t xml:space="preserve">Improved teacher </w:t>
      </w:r>
      <w:r w:rsidRPr="001B16E1">
        <w:rPr>
          <w:lang w:val="en-GB"/>
        </w:rPr>
        <w:t>student ratio</w:t>
      </w:r>
      <w:r>
        <w:rPr>
          <w:lang w:val="en-GB"/>
        </w:rPr>
        <w:t xml:space="preserve">. The ratio will reach to 1:30 within the </w:t>
      </w:r>
      <w:r w:rsidRPr="001B16E1">
        <w:rPr>
          <w:lang w:val="en-GB"/>
        </w:rPr>
        <w:t>stipulated time.</w:t>
      </w:r>
    </w:p>
    <w:p w:rsidR="00307A65" w:rsidRDefault="00307A65" w:rsidP="00307A65">
      <w:pPr>
        <w:jc w:val="both"/>
        <w:rPr>
          <w:lang w:val="en-GB"/>
        </w:rPr>
      </w:pPr>
      <w:r>
        <w:rPr>
          <w:lang w:val="en-GB"/>
        </w:rPr>
        <w:t xml:space="preserve">The number of Ph.D. faculty members in the department will be at least </w:t>
      </w:r>
      <w:r w:rsidRPr="00307A65">
        <w:rPr>
          <w:lang w:val="en-GB"/>
        </w:rPr>
        <w:t>one third.</w:t>
      </w:r>
    </w:p>
    <w:p w:rsidR="00C36EA7" w:rsidRPr="00FD4C36" w:rsidRDefault="00C36EA7" w:rsidP="00307A65">
      <w:pPr>
        <w:jc w:val="both"/>
        <w:rPr>
          <w:lang w:val="en-GB"/>
        </w:rPr>
      </w:pPr>
    </w:p>
    <w:sectPr w:rsidR="00C36EA7" w:rsidRPr="00FD4C36" w:rsidSect="0088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7297"/>
    <w:multiLevelType w:val="hybridMultilevel"/>
    <w:tmpl w:val="4D18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42BE8"/>
    <w:multiLevelType w:val="hybridMultilevel"/>
    <w:tmpl w:val="77E2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912D6"/>
    <w:multiLevelType w:val="hybridMultilevel"/>
    <w:tmpl w:val="7CC4D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D7"/>
    <w:rsid w:val="00090418"/>
    <w:rsid w:val="000D3DC5"/>
    <w:rsid w:val="001128E5"/>
    <w:rsid w:val="001B16E1"/>
    <w:rsid w:val="00241EEA"/>
    <w:rsid w:val="002B36AF"/>
    <w:rsid w:val="002D3DFC"/>
    <w:rsid w:val="002F6D9D"/>
    <w:rsid w:val="00307A65"/>
    <w:rsid w:val="0031524B"/>
    <w:rsid w:val="00320B92"/>
    <w:rsid w:val="00350C46"/>
    <w:rsid w:val="00381D62"/>
    <w:rsid w:val="003C1AB1"/>
    <w:rsid w:val="003F4CA4"/>
    <w:rsid w:val="0043339D"/>
    <w:rsid w:val="004471D1"/>
    <w:rsid w:val="00452E1D"/>
    <w:rsid w:val="004E7ECF"/>
    <w:rsid w:val="004F2283"/>
    <w:rsid w:val="004F6BFB"/>
    <w:rsid w:val="00587D92"/>
    <w:rsid w:val="0059334C"/>
    <w:rsid w:val="005C41B3"/>
    <w:rsid w:val="00612799"/>
    <w:rsid w:val="006F2BC0"/>
    <w:rsid w:val="006F57AE"/>
    <w:rsid w:val="00755F51"/>
    <w:rsid w:val="007C46AE"/>
    <w:rsid w:val="00874CEE"/>
    <w:rsid w:val="008868D7"/>
    <w:rsid w:val="008D2912"/>
    <w:rsid w:val="008E1A35"/>
    <w:rsid w:val="0094231C"/>
    <w:rsid w:val="0099586E"/>
    <w:rsid w:val="00996739"/>
    <w:rsid w:val="009D3A14"/>
    <w:rsid w:val="009F7317"/>
    <w:rsid w:val="00A614E2"/>
    <w:rsid w:val="00AB6453"/>
    <w:rsid w:val="00B51854"/>
    <w:rsid w:val="00C173B6"/>
    <w:rsid w:val="00C36199"/>
    <w:rsid w:val="00C36EA7"/>
    <w:rsid w:val="00C64C9A"/>
    <w:rsid w:val="00C84E05"/>
    <w:rsid w:val="00C94675"/>
    <w:rsid w:val="00CB3342"/>
    <w:rsid w:val="00D00926"/>
    <w:rsid w:val="00D4288D"/>
    <w:rsid w:val="00DE3D47"/>
    <w:rsid w:val="00E40425"/>
    <w:rsid w:val="00E40F5A"/>
    <w:rsid w:val="00EA0554"/>
    <w:rsid w:val="00EA257C"/>
    <w:rsid w:val="00EB5C49"/>
    <w:rsid w:val="00F401E7"/>
    <w:rsid w:val="00FD20EF"/>
    <w:rsid w:val="00F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A5C25-8DD0-4418-87C8-A6965837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2021-04-03T21:51:00Z</dcterms:created>
  <dcterms:modified xsi:type="dcterms:W3CDTF">2021-04-03T21:51:00Z</dcterms:modified>
</cp:coreProperties>
</file>