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25A" w:rsidRDefault="002D21E5" w:rsidP="00E75BE9">
      <w:pPr>
        <w:widowControl w:val="0"/>
        <w:tabs>
          <w:tab w:val="left" w:pos="1980"/>
        </w:tabs>
        <w:spacing w:after="0" w:line="48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 Прое</w:t>
      </w:r>
      <w:r w:rsidR="003750CD">
        <w:rPr>
          <w:rFonts w:ascii="Times New Roman" w:hAnsi="Times New Roman"/>
          <w:b/>
          <w:sz w:val="28"/>
          <w:szCs w:val="28"/>
        </w:rPr>
        <w:t>ктирование базы данных</w:t>
      </w:r>
    </w:p>
    <w:p w:rsidR="002D21E5" w:rsidRDefault="003750CD" w:rsidP="00E4525A">
      <w:pPr>
        <w:widowControl w:val="0"/>
        <w:tabs>
          <w:tab w:val="left" w:pos="1980"/>
        </w:tabs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2.1 Построение концептуальной модели данных</w:t>
      </w:r>
    </w:p>
    <w:p w:rsidR="002D21E5" w:rsidRDefault="002D21E5" w:rsidP="0043364A">
      <w:pPr>
        <w:widowControl w:val="0"/>
        <w:tabs>
          <w:tab w:val="left" w:pos="1980"/>
        </w:tabs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:rsidR="003750CD" w:rsidRDefault="003750CD" w:rsidP="008F01A8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973515">
        <w:rPr>
          <w:rFonts w:ascii="Times New Roman" w:hAnsi="Times New Roman"/>
          <w:sz w:val="28"/>
          <w:szCs w:val="28"/>
        </w:rPr>
        <w:t>Начальной стадией проектирования системы баз данных является построение семантической модели предметной области, которая базируется на ан</w:t>
      </w:r>
      <w:r w:rsidR="008F01A8">
        <w:rPr>
          <w:rFonts w:ascii="Times New Roman" w:hAnsi="Times New Roman"/>
          <w:sz w:val="28"/>
          <w:szCs w:val="28"/>
        </w:rPr>
        <w:t>ализе свойств и природы сущностей</w:t>
      </w:r>
      <w:r w:rsidRPr="00973515">
        <w:rPr>
          <w:rFonts w:ascii="Times New Roman" w:hAnsi="Times New Roman"/>
          <w:sz w:val="28"/>
          <w:szCs w:val="28"/>
        </w:rPr>
        <w:t xml:space="preserve"> предметной области и информаци</w:t>
      </w:r>
      <w:r w:rsidR="008F01A8">
        <w:rPr>
          <w:rFonts w:ascii="Times New Roman" w:hAnsi="Times New Roman"/>
          <w:sz w:val="28"/>
          <w:szCs w:val="28"/>
        </w:rPr>
        <w:t>онных потребностей пользователей разрабатываемого приложения. Эту стадию проектирования называют</w:t>
      </w:r>
      <w:r w:rsidRPr="00973515">
        <w:rPr>
          <w:rFonts w:ascii="Times New Roman" w:hAnsi="Times New Roman"/>
          <w:sz w:val="28"/>
          <w:szCs w:val="28"/>
        </w:rPr>
        <w:t xml:space="preserve"> концептуальным проектированием системы, а ее результат – концептуальной моделью предметной области [</w:t>
      </w:r>
      <w:r w:rsidR="009D57E4">
        <w:rPr>
          <w:rFonts w:ascii="Times New Roman" w:hAnsi="Times New Roman"/>
          <w:sz w:val="28"/>
          <w:szCs w:val="28"/>
        </w:rPr>
        <w:t>2</w:t>
      </w:r>
      <w:r w:rsidRPr="00973515">
        <w:rPr>
          <w:rFonts w:ascii="Times New Roman" w:hAnsi="Times New Roman"/>
          <w:sz w:val="28"/>
          <w:szCs w:val="28"/>
        </w:rPr>
        <w:t>].</w:t>
      </w:r>
    </w:p>
    <w:p w:rsidR="008F01A8" w:rsidRPr="008F01A8" w:rsidRDefault="008F01A8" w:rsidP="008F01A8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Процесс</w:t>
      </w:r>
      <w:r w:rsidRPr="008F01A8">
        <w:rPr>
          <w:rFonts w:ascii="Times New Roman" w:hAnsi="Times New Roman"/>
          <w:sz w:val="28"/>
          <w:szCs w:val="28"/>
        </w:rPr>
        <w:t xml:space="preserve"> концептуального проектиро</w:t>
      </w:r>
      <w:r>
        <w:rPr>
          <w:rFonts w:ascii="Times New Roman" w:hAnsi="Times New Roman"/>
          <w:sz w:val="28"/>
          <w:szCs w:val="28"/>
        </w:rPr>
        <w:t>вания состоит из трех взаимосвя</w:t>
      </w:r>
      <w:r w:rsidRPr="008F01A8">
        <w:rPr>
          <w:rFonts w:ascii="Times New Roman" w:hAnsi="Times New Roman"/>
          <w:sz w:val="28"/>
          <w:szCs w:val="28"/>
        </w:rPr>
        <w:t>занных этапов:</w:t>
      </w:r>
    </w:p>
    <w:p w:rsidR="008F01A8" w:rsidRPr="009D57E4" w:rsidRDefault="008F01A8" w:rsidP="009D57E4">
      <w:pPr>
        <w:pStyle w:val="a9"/>
        <w:numPr>
          <w:ilvl w:val="0"/>
          <w:numId w:val="19"/>
        </w:numPr>
        <w:spacing w:after="0" w:line="360" w:lineRule="auto"/>
        <w:ind w:right="-2"/>
        <w:jc w:val="both"/>
        <w:rPr>
          <w:rFonts w:ascii="Times New Roman" w:hAnsi="Times New Roman"/>
          <w:sz w:val="28"/>
          <w:szCs w:val="28"/>
        </w:rPr>
      </w:pPr>
      <w:r w:rsidRPr="009D57E4">
        <w:rPr>
          <w:rFonts w:ascii="Times New Roman" w:hAnsi="Times New Roman"/>
          <w:sz w:val="28"/>
          <w:szCs w:val="28"/>
        </w:rPr>
        <w:t>определение сущностей (объектов БД),</w:t>
      </w:r>
    </w:p>
    <w:p w:rsidR="008F01A8" w:rsidRPr="009D57E4" w:rsidRDefault="008F01A8" w:rsidP="009D57E4">
      <w:pPr>
        <w:pStyle w:val="a9"/>
        <w:numPr>
          <w:ilvl w:val="0"/>
          <w:numId w:val="19"/>
        </w:numPr>
        <w:spacing w:after="0" w:line="360" w:lineRule="auto"/>
        <w:ind w:right="-2"/>
        <w:jc w:val="both"/>
        <w:rPr>
          <w:rFonts w:ascii="Times New Roman" w:hAnsi="Times New Roman"/>
          <w:sz w:val="28"/>
          <w:szCs w:val="28"/>
        </w:rPr>
      </w:pPr>
      <w:r w:rsidRPr="009D57E4">
        <w:rPr>
          <w:rFonts w:ascii="Times New Roman" w:hAnsi="Times New Roman"/>
          <w:sz w:val="28"/>
          <w:szCs w:val="28"/>
        </w:rPr>
        <w:t>определение атрибутов сущностей (их описание),</w:t>
      </w:r>
    </w:p>
    <w:p w:rsidR="008F01A8" w:rsidRPr="009D57E4" w:rsidRDefault="008F01A8" w:rsidP="009D57E4">
      <w:pPr>
        <w:pStyle w:val="a9"/>
        <w:numPr>
          <w:ilvl w:val="0"/>
          <w:numId w:val="19"/>
        </w:numPr>
        <w:spacing w:after="0" w:line="360" w:lineRule="auto"/>
        <w:ind w:left="567" w:right="-2" w:firstLine="502"/>
        <w:jc w:val="both"/>
        <w:rPr>
          <w:rFonts w:ascii="Times New Roman" w:hAnsi="Times New Roman"/>
          <w:sz w:val="28"/>
          <w:szCs w:val="28"/>
        </w:rPr>
      </w:pPr>
      <w:r w:rsidRPr="009D57E4">
        <w:rPr>
          <w:rFonts w:ascii="Times New Roman" w:hAnsi="Times New Roman"/>
          <w:sz w:val="28"/>
          <w:szCs w:val="28"/>
        </w:rPr>
        <w:t>определение связей между сущностями.</w:t>
      </w:r>
    </w:p>
    <w:p w:rsidR="00055561" w:rsidRDefault="008F01A8" w:rsidP="008F01A8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F01A8">
        <w:rPr>
          <w:rFonts w:ascii="Times New Roman" w:hAnsi="Times New Roman"/>
          <w:sz w:val="28"/>
          <w:szCs w:val="28"/>
        </w:rPr>
        <w:t>Сущность – обобщенное понятие</w:t>
      </w:r>
      <w:r>
        <w:rPr>
          <w:rFonts w:ascii="Times New Roman" w:hAnsi="Times New Roman"/>
          <w:sz w:val="28"/>
          <w:szCs w:val="28"/>
        </w:rPr>
        <w:t xml:space="preserve"> для обозначения множества одно</w:t>
      </w:r>
      <w:r w:rsidRPr="008F01A8">
        <w:rPr>
          <w:rFonts w:ascii="Times New Roman" w:hAnsi="Times New Roman"/>
          <w:sz w:val="28"/>
          <w:szCs w:val="28"/>
        </w:rPr>
        <w:t>родных объектов предметной области</w:t>
      </w:r>
      <w:r>
        <w:rPr>
          <w:rFonts w:ascii="Times New Roman" w:hAnsi="Times New Roman"/>
          <w:sz w:val="28"/>
          <w:szCs w:val="28"/>
        </w:rPr>
        <w:t>, информацию о которых необходи</w:t>
      </w:r>
      <w:r w:rsidRPr="008F01A8">
        <w:rPr>
          <w:rFonts w:ascii="Times New Roman" w:hAnsi="Times New Roman"/>
          <w:sz w:val="28"/>
          <w:szCs w:val="28"/>
        </w:rPr>
        <w:t>мо собирать и х</w:t>
      </w:r>
      <w:r>
        <w:rPr>
          <w:rFonts w:ascii="Times New Roman" w:hAnsi="Times New Roman"/>
          <w:sz w:val="28"/>
          <w:szCs w:val="28"/>
        </w:rPr>
        <w:t>ранить в базе данных. Этот</w:t>
      </w:r>
      <w:r w:rsidRPr="008F01A8">
        <w:rPr>
          <w:rFonts w:ascii="Times New Roman" w:hAnsi="Times New Roman"/>
          <w:sz w:val="28"/>
          <w:szCs w:val="28"/>
        </w:rPr>
        <w:t xml:space="preserve"> процесс предполагает определение главных элементов (объектов), которые будут фигурироват</w:t>
      </w:r>
      <w:r w:rsidR="00055561">
        <w:rPr>
          <w:rFonts w:ascii="Times New Roman" w:hAnsi="Times New Roman"/>
          <w:sz w:val="28"/>
          <w:szCs w:val="28"/>
        </w:rPr>
        <w:t>ь в БД. На эти объекты</w:t>
      </w:r>
      <w:r w:rsidRPr="008F01A8">
        <w:rPr>
          <w:rFonts w:ascii="Times New Roman" w:hAnsi="Times New Roman"/>
          <w:sz w:val="28"/>
          <w:szCs w:val="28"/>
        </w:rPr>
        <w:t xml:space="preserve"> опирается само постр</w:t>
      </w:r>
      <w:r>
        <w:rPr>
          <w:rFonts w:ascii="Times New Roman" w:hAnsi="Times New Roman"/>
          <w:sz w:val="28"/>
          <w:szCs w:val="28"/>
        </w:rPr>
        <w:t xml:space="preserve">оение модели </w:t>
      </w:r>
      <w:r w:rsidR="00055561">
        <w:rPr>
          <w:rFonts w:ascii="Times New Roman" w:hAnsi="Times New Roman"/>
          <w:sz w:val="28"/>
          <w:szCs w:val="28"/>
        </w:rPr>
        <w:t xml:space="preserve">функционирования будущего </w:t>
      </w:r>
      <w:r>
        <w:rPr>
          <w:rFonts w:ascii="Times New Roman" w:hAnsi="Times New Roman"/>
          <w:sz w:val="28"/>
          <w:szCs w:val="28"/>
        </w:rPr>
        <w:t>веб-приложения</w:t>
      </w:r>
      <w:r w:rsidRPr="008F01A8">
        <w:rPr>
          <w:rFonts w:ascii="Times New Roman" w:hAnsi="Times New Roman"/>
          <w:sz w:val="28"/>
          <w:szCs w:val="28"/>
        </w:rPr>
        <w:t xml:space="preserve">. </w:t>
      </w:r>
    </w:p>
    <w:p w:rsidR="008F01A8" w:rsidRPr="008F01A8" w:rsidRDefault="008F01A8" w:rsidP="00055561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F01A8">
        <w:rPr>
          <w:rFonts w:ascii="Times New Roman" w:hAnsi="Times New Roman"/>
          <w:sz w:val="28"/>
          <w:szCs w:val="28"/>
        </w:rPr>
        <w:t>Сущности могут существовать как отдельно, так и в непосредственной</w:t>
      </w:r>
      <w:r>
        <w:rPr>
          <w:rFonts w:ascii="Times New Roman" w:hAnsi="Times New Roman"/>
          <w:sz w:val="28"/>
          <w:szCs w:val="28"/>
        </w:rPr>
        <w:t xml:space="preserve"> взаимосвязи с остальными сущно</w:t>
      </w:r>
      <w:r w:rsidR="00055561">
        <w:rPr>
          <w:rFonts w:ascii="Times New Roman" w:hAnsi="Times New Roman"/>
          <w:sz w:val="28"/>
          <w:szCs w:val="28"/>
        </w:rPr>
        <w:t>стями. В</w:t>
      </w:r>
      <w:r w:rsidRPr="008F01A8">
        <w:rPr>
          <w:rFonts w:ascii="Times New Roman" w:hAnsi="Times New Roman"/>
          <w:sz w:val="28"/>
          <w:szCs w:val="28"/>
        </w:rPr>
        <w:t xml:space="preserve"> концепту</w:t>
      </w:r>
      <w:r>
        <w:rPr>
          <w:rFonts w:ascii="Times New Roman" w:hAnsi="Times New Roman"/>
          <w:sz w:val="28"/>
          <w:szCs w:val="28"/>
        </w:rPr>
        <w:t xml:space="preserve">альной модели </w:t>
      </w:r>
      <w:r w:rsidR="00055561">
        <w:rPr>
          <w:rFonts w:ascii="Times New Roman" w:hAnsi="Times New Roman"/>
          <w:sz w:val="28"/>
          <w:szCs w:val="28"/>
        </w:rPr>
        <w:t xml:space="preserve">они представляются </w:t>
      </w:r>
      <w:r>
        <w:rPr>
          <w:rFonts w:ascii="Times New Roman" w:hAnsi="Times New Roman"/>
          <w:sz w:val="28"/>
          <w:szCs w:val="28"/>
        </w:rPr>
        <w:t>в виде прямоуголь</w:t>
      </w:r>
      <w:r w:rsidRPr="008F01A8">
        <w:rPr>
          <w:rFonts w:ascii="Times New Roman" w:hAnsi="Times New Roman"/>
          <w:sz w:val="28"/>
          <w:szCs w:val="28"/>
        </w:rPr>
        <w:t>ников, в которых указывается название сущности.</w:t>
      </w:r>
    </w:p>
    <w:p w:rsidR="008F01A8" w:rsidRPr="008F01A8" w:rsidRDefault="008F01A8" w:rsidP="008F01A8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Атрибут –</w:t>
      </w:r>
      <w:r w:rsidR="00055561">
        <w:rPr>
          <w:rFonts w:ascii="Times New Roman" w:hAnsi="Times New Roman"/>
          <w:sz w:val="28"/>
          <w:szCs w:val="28"/>
        </w:rPr>
        <w:t xml:space="preserve"> некая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F01A8">
        <w:rPr>
          <w:rFonts w:ascii="Times New Roman" w:hAnsi="Times New Roman"/>
          <w:sz w:val="28"/>
          <w:szCs w:val="28"/>
        </w:rPr>
        <w:t>характеристика сущности, которая принимает</w:t>
      </w:r>
      <w:r w:rsidR="00055561">
        <w:rPr>
          <w:rFonts w:ascii="Times New Roman" w:hAnsi="Times New Roman"/>
          <w:sz w:val="28"/>
          <w:szCs w:val="28"/>
        </w:rPr>
        <w:t xml:space="preserve"> определённое</w:t>
      </w:r>
      <w:r w:rsidRPr="008F01A8">
        <w:rPr>
          <w:rFonts w:ascii="Times New Roman" w:hAnsi="Times New Roman"/>
          <w:sz w:val="28"/>
          <w:szCs w:val="28"/>
        </w:rPr>
        <w:t xml:space="preserve"> знач</w:t>
      </w:r>
      <w:r w:rsidR="00055561">
        <w:rPr>
          <w:rFonts w:ascii="Times New Roman" w:hAnsi="Times New Roman"/>
          <w:sz w:val="28"/>
          <w:szCs w:val="28"/>
        </w:rPr>
        <w:t>ение</w:t>
      </w:r>
      <w:r w:rsidRPr="008F01A8">
        <w:rPr>
          <w:rFonts w:ascii="Times New Roman" w:hAnsi="Times New Roman"/>
          <w:sz w:val="28"/>
          <w:szCs w:val="28"/>
        </w:rPr>
        <w:t xml:space="preserve"> из некоторого множ</w:t>
      </w:r>
      <w:r w:rsidR="00055561">
        <w:rPr>
          <w:rFonts w:ascii="Times New Roman" w:hAnsi="Times New Roman"/>
          <w:sz w:val="28"/>
          <w:szCs w:val="28"/>
        </w:rPr>
        <w:t>ества дополнительных значений. В концептуальной модели представления данных о</w:t>
      </w:r>
      <w:r w:rsidRPr="008F01A8">
        <w:rPr>
          <w:rFonts w:ascii="Times New Roman" w:hAnsi="Times New Roman"/>
          <w:sz w:val="28"/>
          <w:szCs w:val="28"/>
        </w:rPr>
        <w:t>ни отображаются в вид</w:t>
      </w:r>
      <w:r>
        <w:rPr>
          <w:rFonts w:ascii="Times New Roman" w:hAnsi="Times New Roman"/>
          <w:sz w:val="28"/>
          <w:szCs w:val="28"/>
        </w:rPr>
        <w:t>е овала с указанием названия ат</w:t>
      </w:r>
      <w:r w:rsidRPr="008F01A8">
        <w:rPr>
          <w:rFonts w:ascii="Times New Roman" w:hAnsi="Times New Roman"/>
          <w:sz w:val="28"/>
          <w:szCs w:val="28"/>
        </w:rPr>
        <w:t xml:space="preserve">рибута сущности. </w:t>
      </w:r>
    </w:p>
    <w:p w:rsidR="008F01A8" w:rsidRPr="008F01A8" w:rsidRDefault="00E75BE9" w:rsidP="008F01A8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базе данных</w:t>
      </w:r>
      <w:r w:rsidR="006D4B20">
        <w:rPr>
          <w:rFonts w:ascii="Times New Roman" w:hAnsi="Times New Roman"/>
          <w:sz w:val="28"/>
          <w:szCs w:val="28"/>
        </w:rPr>
        <w:t xml:space="preserve"> «</w:t>
      </w:r>
      <w:r w:rsidR="00494D7F">
        <w:rPr>
          <w:rFonts w:ascii="Times New Roman" w:hAnsi="Times New Roman"/>
          <w:sz w:val="28"/>
          <w:szCs w:val="28"/>
          <w:lang w:val="en-US"/>
        </w:rPr>
        <w:t>BOOM</w:t>
      </w:r>
      <w:r w:rsidR="008F01A8" w:rsidRPr="008F01A8">
        <w:rPr>
          <w:rFonts w:ascii="Times New Roman" w:hAnsi="Times New Roman"/>
          <w:sz w:val="28"/>
          <w:szCs w:val="28"/>
        </w:rPr>
        <w:t>» каждой конкретн</w:t>
      </w:r>
      <w:r w:rsidR="00586192">
        <w:rPr>
          <w:rFonts w:ascii="Times New Roman" w:hAnsi="Times New Roman"/>
          <w:sz w:val="28"/>
          <w:szCs w:val="28"/>
        </w:rPr>
        <w:t>ой сущности соответствуют следу</w:t>
      </w:r>
      <w:r w:rsidR="008F01A8" w:rsidRPr="008F01A8">
        <w:rPr>
          <w:rFonts w:ascii="Times New Roman" w:hAnsi="Times New Roman"/>
          <w:sz w:val="28"/>
          <w:szCs w:val="28"/>
        </w:rPr>
        <w:t>ющие атрибуты:</w:t>
      </w:r>
    </w:p>
    <w:p w:rsidR="008F01A8" w:rsidRPr="008F01A8" w:rsidRDefault="00586192" w:rsidP="009D48F4">
      <w:pPr>
        <w:tabs>
          <w:tab w:val="left" w:pos="993"/>
        </w:tabs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9D48F4">
        <w:rPr>
          <w:rFonts w:ascii="Times New Roman" w:hAnsi="Times New Roman"/>
          <w:sz w:val="28"/>
          <w:szCs w:val="28"/>
        </w:rPr>
        <w:t> </w:t>
      </w:r>
      <w:r w:rsidR="00494D7F">
        <w:rPr>
          <w:rFonts w:ascii="Times New Roman" w:hAnsi="Times New Roman"/>
          <w:sz w:val="28"/>
          <w:szCs w:val="28"/>
        </w:rPr>
        <w:t xml:space="preserve">клиенты: </w:t>
      </w:r>
      <w:r w:rsidR="00494D7F">
        <w:rPr>
          <w:rFonts w:ascii="Times New Roman" w:hAnsi="Times New Roman"/>
          <w:sz w:val="28"/>
          <w:szCs w:val="28"/>
          <w:lang w:val="en-US"/>
        </w:rPr>
        <w:t>ID</w:t>
      </w:r>
      <w:r w:rsidR="00494D7F" w:rsidRPr="00494D7F">
        <w:rPr>
          <w:rFonts w:ascii="Times New Roman" w:hAnsi="Times New Roman"/>
          <w:sz w:val="28"/>
          <w:szCs w:val="28"/>
        </w:rPr>
        <w:t xml:space="preserve"> </w:t>
      </w:r>
      <w:r w:rsidR="00494D7F">
        <w:rPr>
          <w:rFonts w:ascii="Times New Roman" w:hAnsi="Times New Roman"/>
          <w:sz w:val="28"/>
          <w:szCs w:val="28"/>
        </w:rPr>
        <w:t>клиента</w:t>
      </w:r>
      <w:r>
        <w:rPr>
          <w:rFonts w:ascii="Times New Roman" w:hAnsi="Times New Roman"/>
          <w:sz w:val="28"/>
          <w:szCs w:val="28"/>
        </w:rPr>
        <w:t xml:space="preserve">, </w:t>
      </w:r>
      <w:r w:rsidR="00494D7F">
        <w:rPr>
          <w:rFonts w:ascii="Times New Roman" w:hAnsi="Times New Roman"/>
          <w:sz w:val="28"/>
          <w:szCs w:val="28"/>
        </w:rPr>
        <w:t>логин, пароль, администратор, фамилия, имя, отчество, адрес, почтовый индекс клиента, номер телефона, дата рождения.</w:t>
      </w:r>
    </w:p>
    <w:p w:rsidR="008F01A8" w:rsidRPr="009D48F4" w:rsidRDefault="009D48F4" w:rsidP="00494D7F">
      <w:pPr>
        <w:tabs>
          <w:tab w:val="left" w:pos="993"/>
        </w:tabs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</w:t>
      </w:r>
      <w:r w:rsidR="00494D7F">
        <w:rPr>
          <w:rFonts w:ascii="Times New Roman" w:hAnsi="Times New Roman"/>
          <w:sz w:val="28"/>
          <w:szCs w:val="28"/>
        </w:rPr>
        <w:t>корзина</w:t>
      </w:r>
      <w:r w:rsidR="00586192">
        <w:rPr>
          <w:rFonts w:ascii="Times New Roman" w:hAnsi="Times New Roman"/>
          <w:sz w:val="28"/>
          <w:szCs w:val="28"/>
        </w:rPr>
        <w:t>:</w:t>
      </w:r>
      <w:r w:rsidR="00494D7F">
        <w:rPr>
          <w:rFonts w:ascii="Times New Roman" w:hAnsi="Times New Roman"/>
          <w:sz w:val="28"/>
          <w:szCs w:val="28"/>
        </w:rPr>
        <w:t xml:space="preserve"> </w:t>
      </w:r>
      <w:r w:rsidR="00494D7F">
        <w:rPr>
          <w:rFonts w:ascii="Times New Roman" w:hAnsi="Times New Roman"/>
          <w:sz w:val="28"/>
          <w:szCs w:val="28"/>
          <w:lang w:val="en-US"/>
        </w:rPr>
        <w:t>ID</w:t>
      </w:r>
      <w:r w:rsidR="00494D7F" w:rsidRPr="00494D7F">
        <w:rPr>
          <w:rFonts w:ascii="Times New Roman" w:hAnsi="Times New Roman"/>
          <w:sz w:val="28"/>
          <w:szCs w:val="28"/>
        </w:rPr>
        <w:t xml:space="preserve"> </w:t>
      </w:r>
      <w:r w:rsidR="00494D7F">
        <w:rPr>
          <w:rFonts w:ascii="Times New Roman" w:hAnsi="Times New Roman"/>
          <w:sz w:val="28"/>
          <w:szCs w:val="28"/>
        </w:rPr>
        <w:t>товара в корзине</w:t>
      </w:r>
      <w:r w:rsidR="00586192">
        <w:rPr>
          <w:rFonts w:ascii="Times New Roman" w:hAnsi="Times New Roman"/>
          <w:sz w:val="28"/>
          <w:szCs w:val="28"/>
        </w:rPr>
        <w:t>,</w:t>
      </w:r>
      <w:r w:rsidR="00494D7F">
        <w:rPr>
          <w:rFonts w:ascii="Times New Roman" w:hAnsi="Times New Roman"/>
          <w:sz w:val="28"/>
          <w:szCs w:val="28"/>
        </w:rPr>
        <w:t xml:space="preserve"> </w:t>
      </w:r>
      <w:r w:rsidR="00494D7F">
        <w:rPr>
          <w:rFonts w:ascii="Times New Roman" w:hAnsi="Times New Roman"/>
          <w:sz w:val="28"/>
          <w:szCs w:val="28"/>
          <w:lang w:val="en-US"/>
        </w:rPr>
        <w:t>ID</w:t>
      </w:r>
      <w:r w:rsidR="00494D7F" w:rsidRPr="00494D7F">
        <w:rPr>
          <w:rFonts w:ascii="Times New Roman" w:hAnsi="Times New Roman"/>
          <w:sz w:val="28"/>
          <w:szCs w:val="28"/>
        </w:rPr>
        <w:t xml:space="preserve"> товара,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9D48F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клиента, цена.</w:t>
      </w:r>
    </w:p>
    <w:p w:rsidR="008F01A8" w:rsidRPr="009D48F4" w:rsidRDefault="008E79C8" w:rsidP="008F01A8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 w:rsidR="009D48F4">
        <w:rPr>
          <w:rFonts w:ascii="Times New Roman" w:hAnsi="Times New Roman"/>
          <w:sz w:val="28"/>
          <w:szCs w:val="28"/>
        </w:rPr>
        <w:t>заказы</w:t>
      </w:r>
      <w:r>
        <w:rPr>
          <w:rFonts w:ascii="Times New Roman" w:hAnsi="Times New Roman"/>
          <w:sz w:val="28"/>
          <w:szCs w:val="28"/>
        </w:rPr>
        <w:t>:</w:t>
      </w:r>
      <w:r w:rsidR="009D48F4">
        <w:rPr>
          <w:rFonts w:ascii="Times New Roman" w:hAnsi="Times New Roman"/>
          <w:sz w:val="28"/>
          <w:szCs w:val="28"/>
        </w:rPr>
        <w:t xml:space="preserve"> </w:t>
      </w:r>
      <w:r w:rsidR="009D48F4">
        <w:rPr>
          <w:rFonts w:ascii="Times New Roman" w:hAnsi="Times New Roman"/>
          <w:sz w:val="28"/>
          <w:szCs w:val="28"/>
          <w:lang w:val="en-US"/>
        </w:rPr>
        <w:t>ID</w:t>
      </w:r>
      <w:r w:rsidR="009D48F4" w:rsidRPr="009D48F4">
        <w:rPr>
          <w:rFonts w:ascii="Times New Roman" w:hAnsi="Times New Roman"/>
          <w:sz w:val="28"/>
          <w:szCs w:val="28"/>
        </w:rPr>
        <w:t xml:space="preserve"> </w:t>
      </w:r>
      <w:r w:rsidR="009D48F4">
        <w:rPr>
          <w:rFonts w:ascii="Times New Roman" w:hAnsi="Times New Roman"/>
          <w:sz w:val="28"/>
          <w:szCs w:val="28"/>
        </w:rPr>
        <w:t>заказа</w:t>
      </w:r>
      <w:r>
        <w:rPr>
          <w:rFonts w:ascii="Times New Roman" w:hAnsi="Times New Roman"/>
          <w:sz w:val="28"/>
          <w:szCs w:val="28"/>
        </w:rPr>
        <w:t>,</w:t>
      </w:r>
      <w:r w:rsidR="009D48F4">
        <w:rPr>
          <w:rFonts w:ascii="Times New Roman" w:hAnsi="Times New Roman"/>
          <w:sz w:val="28"/>
          <w:szCs w:val="28"/>
        </w:rPr>
        <w:t xml:space="preserve"> </w:t>
      </w:r>
      <w:r w:rsidR="009D48F4">
        <w:rPr>
          <w:rFonts w:ascii="Times New Roman" w:hAnsi="Times New Roman"/>
          <w:sz w:val="28"/>
          <w:szCs w:val="28"/>
          <w:lang w:val="en-US"/>
        </w:rPr>
        <w:t>ID</w:t>
      </w:r>
      <w:r w:rsidR="009D48F4" w:rsidRPr="009D48F4">
        <w:rPr>
          <w:rFonts w:ascii="Times New Roman" w:hAnsi="Times New Roman"/>
          <w:sz w:val="28"/>
          <w:szCs w:val="28"/>
        </w:rPr>
        <w:t xml:space="preserve"> </w:t>
      </w:r>
      <w:r w:rsidR="009D48F4">
        <w:rPr>
          <w:rFonts w:ascii="Times New Roman" w:hAnsi="Times New Roman"/>
          <w:sz w:val="28"/>
          <w:szCs w:val="28"/>
        </w:rPr>
        <w:t xml:space="preserve">клиента, </w:t>
      </w:r>
      <w:r w:rsidR="009D48F4">
        <w:rPr>
          <w:rFonts w:ascii="Times New Roman" w:hAnsi="Times New Roman"/>
          <w:sz w:val="28"/>
          <w:szCs w:val="28"/>
          <w:lang w:val="en-US"/>
        </w:rPr>
        <w:t>ID</w:t>
      </w:r>
      <w:r w:rsidR="009D48F4" w:rsidRPr="009D48F4">
        <w:rPr>
          <w:rFonts w:ascii="Times New Roman" w:hAnsi="Times New Roman"/>
          <w:sz w:val="28"/>
          <w:szCs w:val="28"/>
        </w:rPr>
        <w:t xml:space="preserve"> </w:t>
      </w:r>
      <w:r w:rsidR="009D48F4">
        <w:rPr>
          <w:rFonts w:ascii="Times New Roman" w:hAnsi="Times New Roman"/>
          <w:sz w:val="28"/>
          <w:szCs w:val="28"/>
        </w:rPr>
        <w:t>товара, цена за заказанный товар.</w:t>
      </w:r>
    </w:p>
    <w:p w:rsidR="008F01A8" w:rsidRDefault="009D48F4" w:rsidP="008F01A8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 </w:t>
      </w:r>
      <w:proofErr w:type="spellStart"/>
      <w:r>
        <w:rPr>
          <w:rFonts w:ascii="Times New Roman" w:hAnsi="Times New Roman"/>
          <w:sz w:val="28"/>
          <w:szCs w:val="28"/>
        </w:rPr>
        <w:t>тип_товара</w:t>
      </w:r>
      <w:proofErr w:type="spellEnd"/>
      <w:r w:rsidR="008E79C8">
        <w:rPr>
          <w:rFonts w:ascii="Times New Roman" w:hAnsi="Times New Roman"/>
          <w:sz w:val="28"/>
          <w:szCs w:val="28"/>
        </w:rPr>
        <w:t xml:space="preserve">: </w:t>
      </w:r>
      <w:r w:rsidR="008E79C8">
        <w:rPr>
          <w:rFonts w:ascii="Times New Roman" w:hAnsi="Times New Roman"/>
          <w:sz w:val="28"/>
          <w:szCs w:val="28"/>
          <w:lang w:val="en-US"/>
        </w:rPr>
        <w:t>ID</w:t>
      </w:r>
      <w:r w:rsidR="00C94607">
        <w:rPr>
          <w:rFonts w:ascii="Times New Roman" w:hAnsi="Times New Roman"/>
          <w:sz w:val="28"/>
          <w:szCs w:val="28"/>
        </w:rPr>
        <w:t xml:space="preserve"> типа товара, тип товара,</w:t>
      </w:r>
    </w:p>
    <w:p w:rsidR="00C94607" w:rsidRPr="00C94607" w:rsidRDefault="009D48F4" w:rsidP="00C94607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–</w:t>
      </w:r>
      <w:r w:rsidR="00C94607">
        <w:rPr>
          <w:rFonts w:ascii="Times New Roman" w:hAnsi="Times New Roman"/>
          <w:sz w:val="28"/>
          <w:szCs w:val="28"/>
        </w:rPr>
        <w:t xml:space="preserve"> товары</w:t>
      </w:r>
      <w:r>
        <w:rPr>
          <w:rFonts w:ascii="Times New Roman" w:hAnsi="Times New Roman"/>
          <w:sz w:val="28"/>
          <w:szCs w:val="28"/>
        </w:rPr>
        <w:t>:</w:t>
      </w:r>
      <w:r w:rsidR="00C94607">
        <w:rPr>
          <w:rFonts w:ascii="Times New Roman" w:hAnsi="Times New Roman"/>
          <w:sz w:val="28"/>
          <w:szCs w:val="28"/>
        </w:rPr>
        <w:t xml:space="preserve"> </w:t>
      </w:r>
      <w:r w:rsidR="00C94607">
        <w:rPr>
          <w:rFonts w:ascii="Times New Roman" w:hAnsi="Times New Roman"/>
          <w:sz w:val="28"/>
          <w:szCs w:val="28"/>
          <w:lang w:val="en-US"/>
        </w:rPr>
        <w:t>ID</w:t>
      </w:r>
      <w:r w:rsidR="00C94607" w:rsidRPr="00C94607">
        <w:rPr>
          <w:rFonts w:ascii="Times New Roman" w:hAnsi="Times New Roman"/>
          <w:sz w:val="28"/>
          <w:szCs w:val="28"/>
        </w:rPr>
        <w:t xml:space="preserve"> </w:t>
      </w:r>
      <w:r w:rsidR="00C94607">
        <w:rPr>
          <w:rFonts w:ascii="Times New Roman" w:hAnsi="Times New Roman"/>
          <w:sz w:val="28"/>
          <w:szCs w:val="28"/>
        </w:rPr>
        <w:t xml:space="preserve">товара, название товара, </w:t>
      </w:r>
      <w:r w:rsidR="00C94607">
        <w:rPr>
          <w:rFonts w:ascii="Times New Roman" w:hAnsi="Times New Roman"/>
          <w:sz w:val="28"/>
          <w:szCs w:val="28"/>
          <w:lang w:val="en-US"/>
        </w:rPr>
        <w:t>ID</w:t>
      </w:r>
      <w:r w:rsidR="00C94607" w:rsidRPr="00C94607">
        <w:rPr>
          <w:rFonts w:ascii="Times New Roman" w:hAnsi="Times New Roman"/>
          <w:sz w:val="28"/>
          <w:szCs w:val="28"/>
        </w:rPr>
        <w:t xml:space="preserve"> </w:t>
      </w:r>
      <w:r w:rsidR="00C94607">
        <w:rPr>
          <w:rFonts w:ascii="Times New Roman" w:hAnsi="Times New Roman"/>
          <w:sz w:val="28"/>
          <w:szCs w:val="28"/>
        </w:rPr>
        <w:t>типа товара, цена товара, количество товара, производитель товара, описание товара, изображение товара.</w:t>
      </w:r>
    </w:p>
    <w:p w:rsidR="008F01A8" w:rsidRPr="00F457FF" w:rsidRDefault="008F01A8" w:rsidP="008F01A8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457FF">
        <w:rPr>
          <w:rFonts w:ascii="Times New Roman" w:hAnsi="Times New Roman"/>
          <w:sz w:val="28"/>
          <w:szCs w:val="28"/>
        </w:rPr>
        <w:t>Связь – это обобщенное понятие, пред</w:t>
      </w:r>
      <w:r w:rsidR="00586192" w:rsidRPr="00F457FF">
        <w:rPr>
          <w:rFonts w:ascii="Times New Roman" w:hAnsi="Times New Roman"/>
          <w:sz w:val="28"/>
          <w:szCs w:val="28"/>
        </w:rPr>
        <w:t xml:space="preserve">назначенное для обозначения отношений между двумя и </w:t>
      </w:r>
      <w:r w:rsidR="00E75BE9" w:rsidRPr="00F457FF">
        <w:rPr>
          <w:rFonts w:ascii="Times New Roman" w:hAnsi="Times New Roman"/>
          <w:sz w:val="28"/>
          <w:szCs w:val="28"/>
        </w:rPr>
        <w:t>более сущностями в базе данных</w:t>
      </w:r>
      <w:r w:rsidR="00586192" w:rsidRPr="00F457FF">
        <w:rPr>
          <w:rFonts w:ascii="Times New Roman" w:hAnsi="Times New Roman"/>
          <w:sz w:val="28"/>
          <w:szCs w:val="28"/>
        </w:rPr>
        <w:t>.</w:t>
      </w:r>
    </w:p>
    <w:p w:rsidR="00F457FF" w:rsidRPr="00F457FF" w:rsidRDefault="00F457FF" w:rsidP="00F457FF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F457FF">
        <w:rPr>
          <w:rFonts w:ascii="Times New Roman" w:hAnsi="Times New Roman"/>
          <w:sz w:val="28"/>
          <w:szCs w:val="28"/>
        </w:rPr>
        <w:t>Виды и типы связей между таблицами в реляционных базах данных</w:t>
      </w:r>
    </w:p>
    <w:p w:rsidR="00F457FF" w:rsidRDefault="00F457FF" w:rsidP="00F457FF">
      <w:pPr>
        <w:spacing w:after="0" w:line="360" w:lineRule="auto"/>
        <w:ind w:right="-2" w:firstLine="709"/>
        <w:contextualSpacing/>
        <w:rPr>
          <w:rFonts w:ascii="Times New Roman" w:hAnsi="Times New Roman"/>
          <w:sz w:val="28"/>
          <w:szCs w:val="28"/>
        </w:rPr>
      </w:pPr>
      <w:r w:rsidRPr="00F457FF">
        <w:rPr>
          <w:rFonts w:ascii="Times New Roman" w:hAnsi="Times New Roman"/>
          <w:sz w:val="28"/>
          <w:szCs w:val="28"/>
        </w:rPr>
        <w:t>Давайте теперь рассмотрим то, </w:t>
      </w:r>
      <w:r w:rsidRPr="00F457FF">
        <w:rPr>
          <w:rFonts w:ascii="Times New Roman" w:hAnsi="Times New Roman"/>
          <w:bCs/>
          <w:sz w:val="28"/>
          <w:szCs w:val="28"/>
        </w:rPr>
        <w:t>как могут быть связаны таблицы в реляционных базах данных</w:t>
      </w:r>
      <w:r w:rsidRPr="00F457FF">
        <w:rPr>
          <w:rFonts w:ascii="Times New Roman" w:hAnsi="Times New Roman"/>
          <w:sz w:val="28"/>
          <w:szCs w:val="28"/>
        </w:rPr>
        <w:t>.</w:t>
      </w:r>
    </w:p>
    <w:p w:rsidR="00F457FF" w:rsidRPr="00F457FF" w:rsidRDefault="00F457FF" w:rsidP="00E657E8">
      <w:pPr>
        <w:pStyle w:val="a9"/>
        <w:numPr>
          <w:ilvl w:val="0"/>
          <w:numId w:val="18"/>
        </w:numPr>
        <w:spacing w:after="0" w:line="360" w:lineRule="auto"/>
        <w:ind w:left="993" w:right="-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один к одному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:rsidR="00F457FF" w:rsidRPr="00F457FF" w:rsidRDefault="00F457FF" w:rsidP="00E657E8">
      <w:pPr>
        <w:pStyle w:val="a9"/>
        <w:numPr>
          <w:ilvl w:val="0"/>
          <w:numId w:val="18"/>
        </w:numPr>
        <w:spacing w:after="0" w:line="360" w:lineRule="auto"/>
        <w:ind w:left="993" w:right="-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один ко многим</w:t>
      </w:r>
      <w:r>
        <w:rPr>
          <w:rFonts w:ascii="Times New Roman" w:hAnsi="Times New Roman"/>
          <w:sz w:val="28"/>
          <w:szCs w:val="28"/>
          <w:lang w:val="en-US"/>
        </w:rPr>
        <w:t>,</w:t>
      </w:r>
    </w:p>
    <w:p w:rsidR="00F457FF" w:rsidRDefault="00F457FF" w:rsidP="00E657E8">
      <w:pPr>
        <w:pStyle w:val="a9"/>
        <w:numPr>
          <w:ilvl w:val="0"/>
          <w:numId w:val="18"/>
        </w:numPr>
        <w:spacing w:after="0" w:line="360" w:lineRule="auto"/>
        <w:ind w:left="993" w:right="-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связь многие ко многим.</w:t>
      </w:r>
    </w:p>
    <w:p w:rsidR="00F457FF" w:rsidRPr="00F457FF" w:rsidRDefault="00F457FF" w:rsidP="00F457FF">
      <w:pPr>
        <w:pStyle w:val="a9"/>
        <w:spacing w:after="0" w:line="360" w:lineRule="auto"/>
        <w:ind w:left="0" w:right="-2" w:firstLine="709"/>
        <w:rPr>
          <w:rFonts w:ascii="Times New Roman" w:hAnsi="Times New Roman"/>
          <w:sz w:val="28"/>
          <w:szCs w:val="28"/>
        </w:rPr>
      </w:pPr>
      <w:r w:rsidRPr="00F457FF">
        <w:rPr>
          <w:rFonts w:ascii="Times New Roman" w:hAnsi="Times New Roman"/>
          <w:sz w:val="28"/>
          <w:szCs w:val="28"/>
        </w:rPr>
        <w:t>Рассмотрим, как такие </w:t>
      </w:r>
      <w:r w:rsidRPr="00F457FF">
        <w:rPr>
          <w:rFonts w:ascii="Times New Roman" w:hAnsi="Times New Roman"/>
          <w:bCs/>
          <w:sz w:val="28"/>
          <w:szCs w:val="28"/>
        </w:rPr>
        <w:t>связи между таблицами могут быть реализованы в реляционных базах данных</w:t>
      </w:r>
      <w:r>
        <w:rPr>
          <w:rFonts w:ascii="Times New Roman" w:hAnsi="Times New Roman"/>
          <w:bCs/>
          <w:sz w:val="28"/>
          <w:szCs w:val="28"/>
        </w:rPr>
        <w:t>:</w:t>
      </w:r>
    </w:p>
    <w:p w:rsidR="00863AA5" w:rsidRDefault="00426F61" w:rsidP="008F01A8">
      <w:pPr>
        <w:spacing w:after="0" w:line="360" w:lineRule="auto"/>
        <w:ind w:right="-2" w:firstLine="709"/>
        <w:contextualSpacing/>
        <w:jc w:val="both"/>
        <w:rPr>
          <w:color w:val="555555"/>
          <w:sz w:val="21"/>
          <w:szCs w:val="21"/>
          <w:shd w:val="clear" w:color="auto" w:fill="FFFFFF"/>
        </w:rPr>
      </w:pPr>
      <w:r w:rsidRPr="00F457FF">
        <w:rPr>
          <w:rFonts w:ascii="Times New Roman" w:hAnsi="Times New Roman"/>
          <w:bCs/>
          <w:sz w:val="28"/>
          <w:szCs w:val="28"/>
        </w:rPr>
        <w:t>Связь один к одному</w:t>
      </w:r>
      <w:r w:rsidRPr="00F457FF">
        <w:rPr>
          <w:rFonts w:ascii="Times New Roman" w:hAnsi="Times New Roman"/>
          <w:sz w:val="28"/>
          <w:szCs w:val="28"/>
        </w:rPr>
        <w:t> – самая редко встречаемая связь между таблицами. В 97 случаях из 100, если вы видите такую связь, вам необходимо объединить две таблицы в одну</w:t>
      </w:r>
      <w:r>
        <w:rPr>
          <w:color w:val="555555"/>
          <w:sz w:val="21"/>
          <w:szCs w:val="21"/>
          <w:shd w:val="clear" w:color="auto" w:fill="FFFFFF"/>
        </w:rPr>
        <w:t>.</w:t>
      </w:r>
    </w:p>
    <w:p w:rsidR="00F457FF" w:rsidRPr="00F457FF" w:rsidRDefault="00F457FF" w:rsidP="00F457FF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F457FF">
        <w:rPr>
          <w:rFonts w:ascii="Times New Roman" w:hAnsi="Times New Roman"/>
          <w:sz w:val="28"/>
          <w:szCs w:val="28"/>
        </w:rPr>
        <w:t>Связь многие ко многим</w:t>
      </w:r>
      <w:r w:rsidRPr="00F457FF">
        <w:rPr>
          <w:rFonts w:ascii="Times New Roman" w:hAnsi="Times New Roman"/>
          <w:bCs/>
          <w:sz w:val="28"/>
          <w:szCs w:val="28"/>
        </w:rPr>
        <w:t xml:space="preserve"> реализуется в том случае, когда нескольким объектам из таблицы А может соответствовать несколько объектов из таблицы Б, и в тоже время нескольким объектам из таблицы Б соответствует несколько </w:t>
      </w:r>
      <w:r w:rsidRPr="00F457FF">
        <w:rPr>
          <w:rFonts w:ascii="Times New Roman" w:hAnsi="Times New Roman"/>
          <w:bCs/>
          <w:sz w:val="28"/>
          <w:szCs w:val="28"/>
        </w:rPr>
        <w:lastRenderedPageBreak/>
        <w:t>объектов из таблицы А.</w:t>
      </w:r>
    </w:p>
    <w:p w:rsidR="00F457FF" w:rsidRPr="00F457FF" w:rsidRDefault="00F457FF" w:rsidP="00F457FF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bCs/>
          <w:sz w:val="28"/>
          <w:szCs w:val="28"/>
        </w:rPr>
      </w:pPr>
      <w:r w:rsidRPr="00F457FF">
        <w:rPr>
          <w:rFonts w:ascii="Times New Roman" w:hAnsi="Times New Roman"/>
          <w:sz w:val="28"/>
          <w:szCs w:val="28"/>
        </w:rPr>
        <w:t>Связь один ко многим в реляционных базах данных</w:t>
      </w:r>
      <w:r w:rsidRPr="00F457FF">
        <w:rPr>
          <w:rFonts w:ascii="Times New Roman" w:hAnsi="Times New Roman"/>
          <w:bCs/>
          <w:sz w:val="28"/>
          <w:szCs w:val="28"/>
        </w:rPr>
        <w:t> реализуется тогда, когда объекту А может принадлежать или же соответствовать несколько объектов Б, но объекту Б может соответствовать только один объект А.</w:t>
      </w:r>
    </w:p>
    <w:p w:rsidR="008F01A8" w:rsidRPr="008F01A8" w:rsidRDefault="007B2F29" w:rsidP="008F01A8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связи один-ко-многим </w:t>
      </w:r>
      <w:r w:rsidR="00E75BE9">
        <w:rPr>
          <w:rFonts w:ascii="Times New Roman" w:hAnsi="Times New Roman"/>
          <w:sz w:val="28"/>
          <w:szCs w:val="28"/>
        </w:rPr>
        <w:t>в данной базе данных</w:t>
      </w:r>
      <w:r w:rsidR="008F01A8" w:rsidRPr="008F01A8">
        <w:rPr>
          <w:rFonts w:ascii="Times New Roman" w:hAnsi="Times New Roman"/>
          <w:sz w:val="28"/>
          <w:szCs w:val="28"/>
        </w:rPr>
        <w:t>:</w:t>
      </w:r>
    </w:p>
    <w:p w:rsidR="003750CD" w:rsidRDefault="008E79C8" w:rsidP="005B2E4B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таблица </w:t>
      </w:r>
      <w:proofErr w:type="spellStart"/>
      <w:r w:rsidR="00C94607">
        <w:rPr>
          <w:rFonts w:ascii="Times New Roman" w:hAnsi="Times New Roman"/>
          <w:sz w:val="28"/>
          <w:szCs w:val="28"/>
        </w:rPr>
        <w:t>Тип_товара</w:t>
      </w:r>
      <w:proofErr w:type="spellEnd"/>
      <w:r>
        <w:rPr>
          <w:rFonts w:ascii="Times New Roman" w:hAnsi="Times New Roman"/>
          <w:sz w:val="28"/>
          <w:szCs w:val="28"/>
        </w:rPr>
        <w:t xml:space="preserve"> связана с таблицей </w:t>
      </w:r>
      <w:r w:rsidR="00C94607">
        <w:rPr>
          <w:rFonts w:ascii="Times New Roman" w:hAnsi="Times New Roman"/>
          <w:sz w:val="28"/>
          <w:szCs w:val="28"/>
        </w:rPr>
        <w:t>Товары</w:t>
      </w:r>
      <w:r w:rsidR="00863AA5">
        <w:rPr>
          <w:rFonts w:ascii="Times New Roman" w:hAnsi="Times New Roman"/>
          <w:sz w:val="28"/>
          <w:szCs w:val="28"/>
        </w:rPr>
        <w:t>, связь – один ко многим</w:t>
      </w:r>
      <w:r w:rsidR="005B2E4B">
        <w:rPr>
          <w:rFonts w:ascii="Times New Roman" w:hAnsi="Times New Roman"/>
          <w:sz w:val="28"/>
          <w:szCs w:val="28"/>
        </w:rPr>
        <w:t>.</w:t>
      </w:r>
    </w:p>
    <w:p w:rsidR="00586192" w:rsidRDefault="00586192" w:rsidP="00586192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586192" w:rsidRDefault="00586192" w:rsidP="00E75BE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586192">
        <w:rPr>
          <w:rFonts w:ascii="Times New Roman" w:hAnsi="Times New Roman"/>
          <w:b/>
          <w:sz w:val="28"/>
          <w:szCs w:val="28"/>
        </w:rPr>
        <w:t>2.2 Построение логической модели данных</w:t>
      </w:r>
    </w:p>
    <w:p w:rsidR="00586192" w:rsidRDefault="00586192" w:rsidP="00586192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8F6787" w:rsidRDefault="007E4E8E" w:rsidP="007E4E8E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Каждая сущность становится таблицей, имя сущности становится именем таблицы. Каждый атрибут той или иной сущности стано</w:t>
      </w:r>
      <w:r w:rsidR="008F6787">
        <w:rPr>
          <w:rFonts w:ascii="Times New Roman" w:hAnsi="Times New Roman"/>
          <w:sz w:val="28"/>
          <w:szCs w:val="28"/>
        </w:rPr>
        <w:t xml:space="preserve">вится столбцом таблицы. </w:t>
      </w:r>
    </w:p>
    <w:p w:rsidR="008F6787" w:rsidRDefault="008F6787" w:rsidP="007E4E8E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Атрибут, содержащий</w:t>
      </w:r>
      <w:r w:rsidR="007E4E8E">
        <w:rPr>
          <w:rFonts w:ascii="Times New Roman" w:hAnsi="Times New Roman"/>
          <w:sz w:val="28"/>
          <w:szCs w:val="28"/>
        </w:rPr>
        <w:t xml:space="preserve"> у</w:t>
      </w:r>
      <w:r w:rsidR="00055561">
        <w:rPr>
          <w:rFonts w:ascii="Times New Roman" w:hAnsi="Times New Roman"/>
          <w:sz w:val="28"/>
          <w:szCs w:val="28"/>
        </w:rPr>
        <w:t>никальный идентификатор, станови</w:t>
      </w:r>
      <w:r w:rsidR="007E4E8E">
        <w:rPr>
          <w:rFonts w:ascii="Times New Roman" w:hAnsi="Times New Roman"/>
          <w:sz w:val="28"/>
          <w:szCs w:val="28"/>
        </w:rPr>
        <w:t xml:space="preserve">тся первичным ключом </w:t>
      </w:r>
      <w:r>
        <w:rPr>
          <w:rFonts w:ascii="Times New Roman" w:hAnsi="Times New Roman"/>
          <w:sz w:val="28"/>
          <w:szCs w:val="28"/>
        </w:rPr>
        <w:t xml:space="preserve">соответствующей </w:t>
      </w:r>
      <w:r w:rsidR="007E4E8E">
        <w:rPr>
          <w:rFonts w:ascii="Times New Roman" w:hAnsi="Times New Roman"/>
          <w:sz w:val="28"/>
          <w:szCs w:val="28"/>
        </w:rPr>
        <w:t xml:space="preserve">таблицы. </w:t>
      </w:r>
    </w:p>
    <w:p w:rsidR="00863AA5" w:rsidRDefault="007E4E8E" w:rsidP="00863AA5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Связи «многие к одному» становятся внешними ключами, т</w:t>
      </w:r>
      <w:r w:rsidRPr="007E4E8E">
        <w:rPr>
          <w:rFonts w:ascii="Times New Roman" w:hAnsi="Times New Roman"/>
          <w:sz w:val="28"/>
          <w:szCs w:val="28"/>
        </w:rPr>
        <w:t>о есть создаётся копия уникального идентификатора с конца связи «один», и соответствующие столбцы составляют внешний ключ.</w:t>
      </w:r>
    </w:p>
    <w:p w:rsidR="008F6787" w:rsidRDefault="007E4E8E" w:rsidP="00F62F0F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логичес</w:t>
      </w:r>
      <w:r w:rsidR="00E769F2">
        <w:rPr>
          <w:rFonts w:ascii="Times New Roman" w:hAnsi="Times New Roman"/>
          <w:sz w:val="28"/>
          <w:szCs w:val="28"/>
        </w:rPr>
        <w:t>кой модели базы данных «</w:t>
      </w:r>
      <w:r w:rsidR="00E769F2">
        <w:rPr>
          <w:rFonts w:ascii="Times New Roman" w:hAnsi="Times New Roman"/>
          <w:sz w:val="28"/>
          <w:szCs w:val="28"/>
          <w:lang w:val="en-US"/>
        </w:rPr>
        <w:t>BOOM</w:t>
      </w:r>
      <w:r>
        <w:rPr>
          <w:rFonts w:ascii="Times New Roman" w:hAnsi="Times New Roman"/>
          <w:sz w:val="28"/>
          <w:szCs w:val="28"/>
        </w:rPr>
        <w:t>» представлена в приложении А.</w:t>
      </w:r>
      <w:r w:rsidR="008F6787">
        <w:rPr>
          <w:rFonts w:ascii="Times New Roman" w:hAnsi="Times New Roman"/>
          <w:sz w:val="28"/>
          <w:szCs w:val="28"/>
        </w:rPr>
        <w:t xml:space="preserve"> </w:t>
      </w:r>
    </w:p>
    <w:p w:rsidR="00863AA5" w:rsidRDefault="00863AA5" w:rsidP="00F62F0F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F6787" w:rsidRPr="008F6787" w:rsidRDefault="008F6787" w:rsidP="00E75BE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F6787">
        <w:rPr>
          <w:rFonts w:ascii="Times New Roman" w:hAnsi="Times New Roman"/>
          <w:b/>
          <w:sz w:val="28"/>
          <w:szCs w:val="28"/>
        </w:rPr>
        <w:t>2.2.1 Приведение к первой нормальной форме</w:t>
      </w:r>
    </w:p>
    <w:p w:rsidR="008F6787" w:rsidRPr="008F6787" w:rsidRDefault="008F6787" w:rsidP="008F6787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F6787" w:rsidRDefault="008F6787" w:rsidP="00CC0705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F6787">
        <w:rPr>
          <w:rFonts w:ascii="Times New Roman" w:hAnsi="Times New Roman"/>
          <w:sz w:val="28"/>
          <w:szCs w:val="28"/>
        </w:rPr>
        <w:t>Таблица находится в первой норм</w:t>
      </w:r>
      <w:r>
        <w:rPr>
          <w:rFonts w:ascii="Times New Roman" w:hAnsi="Times New Roman"/>
          <w:sz w:val="28"/>
          <w:szCs w:val="28"/>
        </w:rPr>
        <w:t>альной форм</w:t>
      </w:r>
      <w:r w:rsidR="006D76F6">
        <w:rPr>
          <w:rFonts w:ascii="Times New Roman" w:hAnsi="Times New Roman"/>
          <w:sz w:val="28"/>
          <w:szCs w:val="28"/>
        </w:rPr>
        <w:t>е (1НФ)</w:t>
      </w:r>
      <w:r w:rsidRPr="008F6787">
        <w:rPr>
          <w:rFonts w:ascii="Times New Roman" w:hAnsi="Times New Roman"/>
          <w:sz w:val="28"/>
          <w:szCs w:val="28"/>
        </w:rPr>
        <w:t>, когда она не соде</w:t>
      </w:r>
      <w:r w:rsidR="006D76F6">
        <w:rPr>
          <w:rFonts w:ascii="Times New Roman" w:hAnsi="Times New Roman"/>
          <w:sz w:val="28"/>
          <w:szCs w:val="28"/>
        </w:rPr>
        <w:t>р</w:t>
      </w:r>
      <w:r w:rsidR="00CC0705">
        <w:rPr>
          <w:rFonts w:ascii="Times New Roman" w:hAnsi="Times New Roman"/>
          <w:sz w:val="28"/>
          <w:szCs w:val="28"/>
        </w:rPr>
        <w:t xml:space="preserve">жит одинаковых строк и </w:t>
      </w:r>
      <w:r w:rsidRPr="008F6787">
        <w:rPr>
          <w:rFonts w:ascii="Times New Roman" w:hAnsi="Times New Roman"/>
          <w:sz w:val="28"/>
          <w:szCs w:val="28"/>
        </w:rPr>
        <w:t>имеет первичный ключ – атрибут или совокупность атрибутов, з</w:t>
      </w:r>
      <w:r>
        <w:rPr>
          <w:rFonts w:ascii="Times New Roman" w:hAnsi="Times New Roman"/>
          <w:sz w:val="28"/>
          <w:szCs w:val="28"/>
        </w:rPr>
        <w:t>начения которых уникально харак</w:t>
      </w:r>
      <w:r w:rsidRPr="008F6787">
        <w:rPr>
          <w:rFonts w:ascii="Times New Roman" w:hAnsi="Times New Roman"/>
          <w:sz w:val="28"/>
          <w:szCs w:val="28"/>
        </w:rPr>
        <w:t>теризуют каждую строку.</w:t>
      </w:r>
    </w:p>
    <w:p w:rsidR="008F6787" w:rsidRPr="008F6787" w:rsidRDefault="008F6787" w:rsidP="008F6787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F6787" w:rsidRPr="008F6787" w:rsidRDefault="008F6787" w:rsidP="00E75BE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F6787">
        <w:rPr>
          <w:rFonts w:ascii="Times New Roman" w:hAnsi="Times New Roman"/>
          <w:b/>
          <w:sz w:val="28"/>
          <w:szCs w:val="28"/>
        </w:rPr>
        <w:t>2.2.2 Приведение ко второй нормальной форме</w:t>
      </w:r>
    </w:p>
    <w:p w:rsidR="008F6787" w:rsidRPr="008F6787" w:rsidRDefault="008F6787" w:rsidP="008F6787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F6787" w:rsidRDefault="008F6787" w:rsidP="00F457FF">
      <w:pPr>
        <w:widowControl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F6787">
        <w:rPr>
          <w:rFonts w:ascii="Times New Roman" w:hAnsi="Times New Roman"/>
          <w:sz w:val="28"/>
          <w:szCs w:val="28"/>
        </w:rPr>
        <w:t>Таблица находится во второй нормаль</w:t>
      </w:r>
      <w:r>
        <w:rPr>
          <w:rFonts w:ascii="Times New Roman" w:hAnsi="Times New Roman"/>
          <w:sz w:val="28"/>
          <w:szCs w:val="28"/>
        </w:rPr>
        <w:t xml:space="preserve">ной форме, если она </w:t>
      </w:r>
      <w:r>
        <w:rPr>
          <w:rFonts w:ascii="Times New Roman" w:hAnsi="Times New Roman"/>
          <w:sz w:val="28"/>
          <w:szCs w:val="28"/>
        </w:rPr>
        <w:lastRenderedPageBreak/>
        <w:t>удовле</w:t>
      </w:r>
      <w:r w:rsidR="006D76F6">
        <w:rPr>
          <w:rFonts w:ascii="Times New Roman" w:hAnsi="Times New Roman"/>
          <w:sz w:val="28"/>
          <w:szCs w:val="28"/>
        </w:rPr>
        <w:t>творяет определению 1НФ и все её</w:t>
      </w:r>
      <w:r w:rsidRPr="008F6787">
        <w:rPr>
          <w:rFonts w:ascii="Times New Roman" w:hAnsi="Times New Roman"/>
          <w:sz w:val="28"/>
          <w:szCs w:val="28"/>
        </w:rPr>
        <w:t xml:space="preserve"> атрибуты (столбцы), не входящие в первичный ключ, связаны полной фу</w:t>
      </w:r>
      <w:r>
        <w:rPr>
          <w:rFonts w:ascii="Times New Roman" w:hAnsi="Times New Roman"/>
          <w:sz w:val="28"/>
          <w:szCs w:val="28"/>
        </w:rPr>
        <w:t>нкциональной зависимостью с пер</w:t>
      </w:r>
      <w:r w:rsidRPr="008F6787">
        <w:rPr>
          <w:rFonts w:ascii="Times New Roman" w:hAnsi="Times New Roman"/>
          <w:sz w:val="28"/>
          <w:szCs w:val="28"/>
        </w:rPr>
        <w:t>вичным ключом.</w:t>
      </w:r>
    </w:p>
    <w:p w:rsidR="008F6787" w:rsidRPr="008F6787" w:rsidRDefault="008F6787" w:rsidP="008F6787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8F6787" w:rsidRPr="008F6787" w:rsidRDefault="008F6787" w:rsidP="00E75BE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8F6787">
        <w:rPr>
          <w:rFonts w:ascii="Times New Roman" w:hAnsi="Times New Roman"/>
          <w:b/>
          <w:sz w:val="28"/>
          <w:szCs w:val="28"/>
        </w:rPr>
        <w:t>2.2.3 Приведение к третьей нормальной форме</w:t>
      </w:r>
    </w:p>
    <w:p w:rsidR="008F6787" w:rsidRPr="008F6787" w:rsidRDefault="008F6787" w:rsidP="008F6787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8F6787" w:rsidRPr="008F6787" w:rsidRDefault="008F6787" w:rsidP="008F6787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F6787">
        <w:rPr>
          <w:rFonts w:ascii="Times New Roman" w:hAnsi="Times New Roman"/>
          <w:sz w:val="28"/>
          <w:szCs w:val="28"/>
        </w:rPr>
        <w:t>Таблица находится в третьей нормальной</w:t>
      </w:r>
      <w:r>
        <w:rPr>
          <w:rFonts w:ascii="Times New Roman" w:hAnsi="Times New Roman"/>
          <w:sz w:val="28"/>
          <w:szCs w:val="28"/>
        </w:rPr>
        <w:t xml:space="preserve"> форме, если она удовле</w:t>
      </w:r>
      <w:r w:rsidRPr="008F6787">
        <w:rPr>
          <w:rFonts w:ascii="Times New Roman" w:hAnsi="Times New Roman"/>
          <w:sz w:val="28"/>
          <w:szCs w:val="28"/>
        </w:rPr>
        <w:t xml:space="preserve">творяет определению 2НФ и ни один из </w:t>
      </w:r>
      <w:r>
        <w:rPr>
          <w:rFonts w:ascii="Times New Roman" w:hAnsi="Times New Roman"/>
          <w:sz w:val="28"/>
          <w:szCs w:val="28"/>
        </w:rPr>
        <w:t>ее не ключевых атрибутов не свя</w:t>
      </w:r>
      <w:r w:rsidRPr="008F6787">
        <w:rPr>
          <w:rFonts w:ascii="Times New Roman" w:hAnsi="Times New Roman"/>
          <w:sz w:val="28"/>
          <w:szCs w:val="28"/>
        </w:rPr>
        <w:t xml:space="preserve">зан функциональной зависимостью с </w:t>
      </w:r>
      <w:r>
        <w:rPr>
          <w:rFonts w:ascii="Times New Roman" w:hAnsi="Times New Roman"/>
          <w:sz w:val="28"/>
          <w:szCs w:val="28"/>
        </w:rPr>
        <w:t>любым другим не ключевым атрибу</w:t>
      </w:r>
      <w:r w:rsidRPr="008F6787">
        <w:rPr>
          <w:rFonts w:ascii="Times New Roman" w:hAnsi="Times New Roman"/>
          <w:sz w:val="28"/>
          <w:szCs w:val="28"/>
        </w:rPr>
        <w:t>том.</w:t>
      </w:r>
    </w:p>
    <w:p w:rsidR="008F6787" w:rsidRDefault="008F6787" w:rsidP="008F6787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  <w:r w:rsidRPr="008F6787">
        <w:rPr>
          <w:rFonts w:ascii="Times New Roman" w:hAnsi="Times New Roman"/>
          <w:sz w:val="28"/>
          <w:szCs w:val="28"/>
        </w:rPr>
        <w:t>Таким образом все таблицы приведены к третьей нормальной форме</w:t>
      </w:r>
      <w:r w:rsidR="006D76F6">
        <w:rPr>
          <w:rFonts w:ascii="Times New Roman" w:hAnsi="Times New Roman"/>
          <w:sz w:val="28"/>
          <w:szCs w:val="28"/>
        </w:rPr>
        <w:t>.</w:t>
      </w:r>
    </w:p>
    <w:p w:rsidR="007F0118" w:rsidRDefault="007F0118" w:rsidP="008F6787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sz w:val="28"/>
          <w:szCs w:val="28"/>
        </w:rPr>
      </w:pPr>
    </w:p>
    <w:p w:rsidR="006D76F6" w:rsidRDefault="007F0118" w:rsidP="00E75BE9">
      <w:pPr>
        <w:spacing w:after="0" w:line="240" w:lineRule="auto"/>
        <w:ind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7F0118">
        <w:rPr>
          <w:rFonts w:ascii="Times New Roman" w:hAnsi="Times New Roman"/>
          <w:b/>
          <w:sz w:val="28"/>
          <w:szCs w:val="28"/>
        </w:rPr>
        <w:t>2.3 Физическое проектирование базы данных</w:t>
      </w:r>
    </w:p>
    <w:p w:rsidR="00CC0705" w:rsidRDefault="00CC0705" w:rsidP="006D76F6">
      <w:pPr>
        <w:spacing w:after="0" w:line="360" w:lineRule="auto"/>
        <w:ind w:right="-2" w:firstLine="709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863AA5" w:rsidRDefault="00055561" w:rsidP="00CC0705">
      <w:pPr>
        <w:spacing w:after="0" w:line="360" w:lineRule="auto"/>
        <w:ind w:right="-2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055561">
        <w:rPr>
          <w:rFonts w:ascii="Times New Roman" w:hAnsi="Times New Roman"/>
          <w:sz w:val="28"/>
          <w:szCs w:val="28"/>
        </w:rPr>
        <w:t>На основании</w:t>
      </w:r>
      <w:r w:rsidR="006D76F6">
        <w:rPr>
          <w:rFonts w:ascii="Times New Roman" w:hAnsi="Times New Roman"/>
          <w:sz w:val="28"/>
          <w:szCs w:val="28"/>
        </w:rPr>
        <w:t xml:space="preserve"> изученной предметной области и</w:t>
      </w:r>
      <w:r w:rsidR="00CC0705">
        <w:rPr>
          <w:rFonts w:ascii="Times New Roman" w:hAnsi="Times New Roman"/>
          <w:sz w:val="28"/>
          <w:szCs w:val="28"/>
        </w:rPr>
        <w:t xml:space="preserve"> различных моделях предст</w:t>
      </w:r>
      <w:r w:rsidR="00E75BE9">
        <w:rPr>
          <w:rFonts w:ascii="Times New Roman" w:hAnsi="Times New Roman"/>
          <w:sz w:val="28"/>
          <w:szCs w:val="28"/>
        </w:rPr>
        <w:t>авления сущностей и атрибутов баз данных</w:t>
      </w:r>
      <w:r w:rsidR="00CC0705">
        <w:rPr>
          <w:rFonts w:ascii="Times New Roman" w:hAnsi="Times New Roman"/>
          <w:sz w:val="28"/>
          <w:szCs w:val="28"/>
        </w:rPr>
        <w:t xml:space="preserve"> была</w:t>
      </w:r>
      <w:r w:rsidR="006D76F6">
        <w:rPr>
          <w:rFonts w:ascii="Times New Roman" w:hAnsi="Times New Roman"/>
          <w:sz w:val="28"/>
          <w:szCs w:val="28"/>
        </w:rPr>
        <w:t xml:space="preserve"> </w:t>
      </w:r>
      <w:r w:rsidRPr="00055561">
        <w:rPr>
          <w:rFonts w:ascii="Times New Roman" w:hAnsi="Times New Roman"/>
          <w:sz w:val="28"/>
          <w:szCs w:val="28"/>
        </w:rPr>
        <w:t>разработана структура базы данных</w:t>
      </w:r>
      <w:r w:rsidR="005A58AC">
        <w:rPr>
          <w:rFonts w:ascii="Times New Roman" w:hAnsi="Times New Roman"/>
          <w:sz w:val="28"/>
          <w:szCs w:val="28"/>
        </w:rPr>
        <w:t xml:space="preserve"> веб-приложения «</w:t>
      </w:r>
      <w:r w:rsidR="00E769F2">
        <w:rPr>
          <w:rFonts w:ascii="Times New Roman" w:hAnsi="Times New Roman"/>
          <w:sz w:val="28"/>
          <w:szCs w:val="28"/>
        </w:rPr>
        <w:t>Магазин сантехники</w:t>
      </w:r>
      <w:r w:rsidRPr="00055561">
        <w:rPr>
          <w:rFonts w:ascii="Times New Roman" w:hAnsi="Times New Roman"/>
          <w:sz w:val="28"/>
          <w:szCs w:val="28"/>
        </w:rPr>
        <w:t xml:space="preserve">». </w:t>
      </w:r>
    </w:p>
    <w:p w:rsidR="00055561" w:rsidRDefault="00055561" w:rsidP="00CC0705">
      <w:pPr>
        <w:spacing w:after="0" w:line="360" w:lineRule="auto"/>
        <w:ind w:right="-2"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055561">
        <w:rPr>
          <w:rFonts w:ascii="Times New Roman" w:hAnsi="Times New Roman"/>
          <w:sz w:val="28"/>
          <w:szCs w:val="28"/>
        </w:rPr>
        <w:t>Перечень отношений базы данных п</w:t>
      </w:r>
      <w:r w:rsidR="005A58AC">
        <w:rPr>
          <w:rFonts w:ascii="Times New Roman" w:hAnsi="Times New Roman"/>
          <w:sz w:val="28"/>
          <w:szCs w:val="28"/>
        </w:rPr>
        <w:t>редставлены в таблицах 2.1 – 2.4</w:t>
      </w:r>
      <w:r w:rsidRPr="00055561">
        <w:rPr>
          <w:rFonts w:ascii="Times New Roman" w:hAnsi="Times New Roman"/>
          <w:sz w:val="28"/>
          <w:szCs w:val="28"/>
        </w:rPr>
        <w:t>.</w:t>
      </w:r>
    </w:p>
    <w:p w:rsidR="00E75BE9" w:rsidRPr="00055561" w:rsidRDefault="00E75BE9" w:rsidP="00CC0705">
      <w:pPr>
        <w:spacing w:after="0" w:line="360" w:lineRule="auto"/>
        <w:ind w:right="-2"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CC0705" w:rsidRDefault="00CC0705" w:rsidP="00E75BE9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C0705">
        <w:rPr>
          <w:rFonts w:ascii="Times New Roman" w:hAnsi="Times New Roman"/>
          <w:b/>
          <w:sz w:val="28"/>
          <w:szCs w:val="28"/>
        </w:rPr>
        <w:t>Таблица 2.1 – Таблица «</w:t>
      </w:r>
      <w:r w:rsidR="000234FC">
        <w:rPr>
          <w:rFonts w:ascii="Times New Roman" w:hAnsi="Times New Roman"/>
          <w:b/>
          <w:sz w:val="28"/>
          <w:szCs w:val="28"/>
        </w:rPr>
        <w:t>Корзина</w:t>
      </w:r>
      <w:r w:rsidRPr="00CC0705">
        <w:rPr>
          <w:rFonts w:ascii="Times New Roman" w:hAnsi="Times New Roman"/>
          <w:b/>
          <w:sz w:val="28"/>
          <w:szCs w:val="28"/>
        </w:rPr>
        <w:t>»</w:t>
      </w:r>
    </w:p>
    <w:tbl>
      <w:tblPr>
        <w:tblStyle w:val="TableGrid"/>
        <w:tblW w:w="8615" w:type="dxa"/>
        <w:tblInd w:w="180" w:type="dxa"/>
        <w:tblLayout w:type="fixed"/>
        <w:tblCellMar>
          <w:top w:w="78" w:type="dxa"/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975"/>
        <w:gridCol w:w="1288"/>
        <w:gridCol w:w="1698"/>
        <w:gridCol w:w="2088"/>
        <w:gridCol w:w="2566"/>
      </w:tblGrid>
      <w:tr w:rsidR="00E75BE9" w:rsidRPr="006410AB" w:rsidTr="00F457FF">
        <w:trPr>
          <w:trHeight w:val="278"/>
        </w:trPr>
        <w:tc>
          <w:tcPr>
            <w:tcW w:w="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E75BE9" w:rsidRPr="006410AB" w:rsidRDefault="00E75BE9" w:rsidP="00E75B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128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75BE9" w:rsidRPr="006410AB" w:rsidRDefault="00E75BE9" w:rsidP="00E75B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37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E9" w:rsidRPr="006410AB" w:rsidRDefault="00E75BE9" w:rsidP="00E75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Свойства поля</w:t>
            </w:r>
          </w:p>
        </w:tc>
        <w:tc>
          <w:tcPr>
            <w:tcW w:w="256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75BE9" w:rsidRPr="006410AB" w:rsidRDefault="00E75BE9" w:rsidP="00E75B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E75BE9" w:rsidRPr="006410AB" w:rsidTr="00F457FF">
        <w:trPr>
          <w:trHeight w:val="277"/>
        </w:trPr>
        <w:tc>
          <w:tcPr>
            <w:tcW w:w="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75BE9" w:rsidRDefault="00E75BE9" w:rsidP="00E75B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8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E9" w:rsidRDefault="00E75BE9" w:rsidP="00E75B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E9" w:rsidRDefault="00E75BE9" w:rsidP="00E75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свойство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E9" w:rsidRDefault="00E75BE9" w:rsidP="00E75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256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E9" w:rsidRPr="006410AB" w:rsidRDefault="00E75BE9" w:rsidP="00E75BE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75BE9" w:rsidRPr="006410AB" w:rsidTr="00F457FF">
        <w:trPr>
          <w:trHeight w:val="477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E9" w:rsidRPr="000234FC" w:rsidRDefault="000234FC" w:rsidP="000234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="00313FE6">
              <w:rPr>
                <w:rFonts w:ascii="Times New Roman" w:hAnsi="Times New Roman"/>
                <w:sz w:val="24"/>
                <w:szCs w:val="24"/>
                <w:lang w:val="en-US"/>
              </w:rPr>
              <w:t>_k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or</w:t>
            </w:r>
            <w:proofErr w:type="spellEnd"/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E9" w:rsidRPr="00F02673" w:rsidRDefault="00F02673" w:rsidP="00702D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E9" w:rsidRPr="00443F2F" w:rsidRDefault="00F02673" w:rsidP="00702D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Значения</w:t>
            </w:r>
            <w:proofErr w:type="spellEnd"/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E9" w:rsidRDefault="00F02673" w:rsidP="00702D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Целое</w:t>
            </w:r>
          </w:p>
          <w:p w:rsidR="00F02673" w:rsidRPr="00F02673" w:rsidRDefault="00F02673" w:rsidP="00702D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Последовательные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5BE9" w:rsidRPr="006410AB" w:rsidRDefault="00E75BE9" w:rsidP="00702D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0234FC" w:rsidRPr="006410AB" w:rsidTr="00F457FF">
        <w:trPr>
          <w:trHeight w:val="477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34FC" w:rsidRPr="00443F2F" w:rsidRDefault="000234FC" w:rsidP="000234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Id_tov</w:t>
            </w:r>
            <w:proofErr w:type="spellEnd"/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34FC" w:rsidRPr="000234FC" w:rsidRDefault="000234FC" w:rsidP="000234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34FC" w:rsidRPr="00443F2F" w:rsidRDefault="000234FC" w:rsidP="000234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Значения</w:t>
            </w:r>
            <w:proofErr w:type="spellEnd"/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34FC" w:rsidRDefault="000234FC" w:rsidP="000234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Целое</w:t>
            </w:r>
          </w:p>
          <w:p w:rsidR="000234FC" w:rsidRPr="00F02673" w:rsidRDefault="000234FC" w:rsidP="000234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Последовательные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234FC" w:rsidRPr="000234FC" w:rsidRDefault="000234FC" w:rsidP="000234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/>
                <w:sz w:val="24"/>
                <w:szCs w:val="24"/>
              </w:rPr>
              <w:t> товара добавленного в корзину</w:t>
            </w:r>
          </w:p>
        </w:tc>
      </w:tr>
      <w:tr w:rsidR="00F02673" w:rsidRPr="006410AB" w:rsidTr="00F457FF">
        <w:trPr>
          <w:trHeight w:val="477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2673" w:rsidRPr="000234FC" w:rsidRDefault="000234FC" w:rsidP="00702D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Id_Kl</w:t>
            </w:r>
            <w:proofErr w:type="spellEnd"/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2673" w:rsidRPr="00F02673" w:rsidRDefault="00F02673" w:rsidP="00702D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2673" w:rsidRPr="002A7916" w:rsidRDefault="000234FC" w:rsidP="00F0267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Значения</w:t>
            </w:r>
            <w:proofErr w:type="spellEnd"/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702D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Целое длинное</w:t>
            </w:r>
          </w:p>
          <w:p w:rsidR="00347863" w:rsidRPr="00347863" w:rsidRDefault="00347863" w:rsidP="00702D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2673" w:rsidRPr="000234FC" w:rsidRDefault="000234FC" w:rsidP="000234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 </w:t>
            </w:r>
            <w:r>
              <w:rPr>
                <w:rFonts w:ascii="Times New Roman" w:hAnsi="Times New Roman"/>
                <w:sz w:val="24"/>
                <w:szCs w:val="24"/>
              </w:rPr>
              <w:t>клиента заказавшего товар</w:t>
            </w:r>
          </w:p>
        </w:tc>
      </w:tr>
      <w:tr w:rsidR="00F02673" w:rsidRPr="006410AB" w:rsidTr="006B3F0B">
        <w:trPr>
          <w:trHeight w:val="6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2673" w:rsidRDefault="000234FC" w:rsidP="00702D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2673" w:rsidRDefault="000234FC" w:rsidP="00702D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2673" w:rsidRDefault="00F02673" w:rsidP="00F0267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F02673" w:rsidRPr="000234FC" w:rsidRDefault="000234FC" w:rsidP="000234F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Значения</w:t>
            </w:r>
          </w:p>
        </w:tc>
        <w:tc>
          <w:tcPr>
            <w:tcW w:w="2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0234FC" w:rsidP="00702D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Целое длинное</w:t>
            </w:r>
          </w:p>
          <w:p w:rsidR="000234FC" w:rsidRDefault="000234FC" w:rsidP="00702D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  <w:p w:rsidR="000234FC" w:rsidRPr="00347863" w:rsidRDefault="000234FC" w:rsidP="00702D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02673" w:rsidRPr="006410AB" w:rsidRDefault="00F02673" w:rsidP="00702D0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Порода</w:t>
            </w:r>
          </w:p>
        </w:tc>
      </w:tr>
    </w:tbl>
    <w:p w:rsidR="00CC0705" w:rsidRDefault="00CC0705" w:rsidP="00F457FF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Составлено автором</w:t>
      </w:r>
    </w:p>
    <w:p w:rsidR="000234FC" w:rsidRDefault="000234FC" w:rsidP="00F457FF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0234FC" w:rsidRDefault="000234FC" w:rsidP="00F457FF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E769F2" w:rsidRPr="00F457FF" w:rsidRDefault="00E769F2" w:rsidP="00E769F2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CC0705" w:rsidRDefault="008F2FA3" w:rsidP="00F02673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Таблица 2.2</w:t>
      </w:r>
      <w:r w:rsidR="00CC0705" w:rsidRPr="00FB3B2A">
        <w:rPr>
          <w:rFonts w:ascii="Times New Roman" w:hAnsi="Times New Roman"/>
          <w:b/>
          <w:sz w:val="28"/>
          <w:szCs w:val="28"/>
        </w:rPr>
        <w:t xml:space="preserve"> – </w:t>
      </w:r>
      <w:r w:rsidR="00CC0705">
        <w:rPr>
          <w:rFonts w:ascii="Times New Roman" w:hAnsi="Times New Roman"/>
          <w:b/>
          <w:sz w:val="28"/>
          <w:szCs w:val="28"/>
        </w:rPr>
        <w:t>Таблица «</w:t>
      </w:r>
      <w:r w:rsidR="00313FE6">
        <w:rPr>
          <w:rFonts w:ascii="Times New Roman" w:hAnsi="Times New Roman"/>
          <w:b/>
          <w:sz w:val="28"/>
          <w:szCs w:val="28"/>
        </w:rPr>
        <w:t>Товары</w:t>
      </w:r>
      <w:r w:rsidR="00CC0705">
        <w:rPr>
          <w:rFonts w:ascii="Times New Roman" w:hAnsi="Times New Roman"/>
          <w:b/>
          <w:sz w:val="28"/>
          <w:szCs w:val="28"/>
        </w:rPr>
        <w:t>»</w:t>
      </w:r>
    </w:p>
    <w:tbl>
      <w:tblPr>
        <w:tblStyle w:val="TableGrid"/>
        <w:tblW w:w="8615" w:type="dxa"/>
        <w:tblInd w:w="180" w:type="dxa"/>
        <w:tblLayout w:type="fixed"/>
        <w:tblCellMar>
          <w:top w:w="78" w:type="dxa"/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975"/>
        <w:gridCol w:w="1288"/>
        <w:gridCol w:w="2227"/>
        <w:gridCol w:w="1843"/>
        <w:gridCol w:w="2282"/>
      </w:tblGrid>
      <w:tr w:rsidR="00347863" w:rsidRPr="006410AB" w:rsidTr="00863AA5">
        <w:trPr>
          <w:trHeight w:val="278"/>
        </w:trPr>
        <w:tc>
          <w:tcPr>
            <w:tcW w:w="9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47863" w:rsidRPr="006410AB" w:rsidRDefault="00347863" w:rsidP="00C01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128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47863" w:rsidRPr="006410AB" w:rsidRDefault="00347863" w:rsidP="00C01ED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07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6410AB" w:rsidRDefault="00347863" w:rsidP="00C01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Свойства поля</w:t>
            </w:r>
          </w:p>
        </w:tc>
        <w:tc>
          <w:tcPr>
            <w:tcW w:w="228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47863" w:rsidRPr="006410AB" w:rsidRDefault="00347863" w:rsidP="00C01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347863" w:rsidRPr="006410AB" w:rsidTr="00863AA5">
        <w:trPr>
          <w:trHeight w:val="277"/>
        </w:trPr>
        <w:tc>
          <w:tcPr>
            <w:tcW w:w="9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7863" w:rsidRDefault="00347863" w:rsidP="00C01ED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8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свойство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228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6410AB" w:rsidRDefault="00347863" w:rsidP="00C01E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47863" w:rsidRPr="006410AB" w:rsidTr="00863AA5">
        <w:trPr>
          <w:trHeight w:val="477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6410AB" w:rsidRDefault="00313FE6" w:rsidP="00313FE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Id_tov</w:t>
            </w:r>
            <w:proofErr w:type="spellEnd"/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F0267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443F2F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Значения</w:t>
            </w:r>
            <w:proofErr w:type="spellEnd"/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Целое</w:t>
            </w:r>
          </w:p>
          <w:p w:rsidR="00347863" w:rsidRPr="00F0267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Последовательные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6410AB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347863" w:rsidRPr="006410AB" w:rsidTr="00863AA5">
        <w:trPr>
          <w:trHeight w:val="477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443F2F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347863" w:rsidRPr="006410AB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13FE6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  <w:p w:rsidR="00347863" w:rsidRPr="006410AB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313FE6" w:rsidRDefault="00313FE6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 товара</w:t>
            </w:r>
          </w:p>
        </w:tc>
      </w:tr>
      <w:tr w:rsidR="00347863" w:rsidRPr="006410AB" w:rsidTr="00863AA5">
        <w:trPr>
          <w:trHeight w:val="477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313FE6" w:rsidRDefault="00313FE6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Id_type</w:t>
            </w:r>
            <w:proofErr w:type="spellEnd"/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F0267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347863" w:rsidRPr="002A7916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Целое длинное</w:t>
            </w:r>
          </w:p>
          <w:p w:rsidR="00347863" w:rsidRP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313FE6" w:rsidRDefault="00313FE6" w:rsidP="00313FE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</w:rPr>
              <w:t>тип товара</w:t>
            </w:r>
          </w:p>
        </w:tc>
      </w:tr>
      <w:tr w:rsidR="00347863" w:rsidRPr="006410AB" w:rsidTr="00863AA5">
        <w:trPr>
          <w:trHeight w:val="477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13FE6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313FE6" w:rsidRDefault="00313FE6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347863" w:rsidRPr="002A7916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13FE6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Целое длинное</w:t>
            </w:r>
          </w:p>
          <w:p w:rsidR="00347863" w:rsidRP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6410AB" w:rsidRDefault="00313FE6" w:rsidP="00313FE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</w:t>
            </w:r>
            <w:r w:rsidR="00401F5D">
              <w:rPr>
                <w:rFonts w:ascii="Times New Roman" w:hAnsi="Times New Roman"/>
                <w:sz w:val="24"/>
                <w:szCs w:val="24"/>
              </w:rPr>
              <w:t xml:space="preserve"> товара</w:t>
            </w:r>
          </w:p>
        </w:tc>
      </w:tr>
      <w:tr w:rsidR="00347863" w:rsidRPr="006410AB" w:rsidTr="00863AA5">
        <w:trPr>
          <w:trHeight w:val="477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8F2FA3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Kol_vo</w:t>
            </w:r>
            <w:proofErr w:type="spellEnd"/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F0267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347863" w:rsidRPr="002A7916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Целое длинное</w:t>
            </w:r>
          </w:p>
          <w:p w:rsidR="00347863" w:rsidRPr="00347863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8F2FA3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товара</w:t>
            </w:r>
          </w:p>
        </w:tc>
      </w:tr>
      <w:tr w:rsidR="00347863" w:rsidRPr="006410AB" w:rsidTr="00863AA5">
        <w:trPr>
          <w:trHeight w:val="477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Marka</w:t>
            </w:r>
            <w:proofErr w:type="spellEnd"/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F0267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347863" w:rsidRPr="002A7916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</w:t>
            </w:r>
          </w:p>
          <w:p w:rsidR="00347863" w:rsidRP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401F5D" w:rsidRDefault="00401F5D" w:rsidP="00401F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Производитель товара</w:t>
            </w:r>
          </w:p>
        </w:tc>
      </w:tr>
      <w:tr w:rsidR="00347863" w:rsidRPr="006410AB" w:rsidTr="00863AA5">
        <w:trPr>
          <w:trHeight w:val="477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347863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Desk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401F5D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</w:t>
            </w:r>
          </w:p>
          <w:p w:rsid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401F5D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Описание товара</w:t>
            </w:r>
          </w:p>
        </w:tc>
      </w:tr>
      <w:tr w:rsidR="00401F5D" w:rsidRPr="006410AB" w:rsidTr="00863AA5">
        <w:trPr>
          <w:trHeight w:val="477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F5D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Img</w:t>
            </w:r>
            <w:proofErr w:type="spellEnd"/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F5D" w:rsidRPr="00401F5D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2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F5D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401F5D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F5D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250</w:t>
            </w:r>
          </w:p>
          <w:p w:rsidR="00401F5D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1F5D" w:rsidRDefault="00401F5D" w:rsidP="00401F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Ссылка на картинку</w:t>
            </w:r>
          </w:p>
        </w:tc>
      </w:tr>
    </w:tbl>
    <w:p w:rsidR="00CC0705" w:rsidRDefault="00CC0705" w:rsidP="00CC0705">
      <w:p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Составлено автором</w:t>
      </w:r>
    </w:p>
    <w:p w:rsidR="00CC0705" w:rsidRDefault="00CC0705" w:rsidP="00CC0705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:rsidR="00A61298" w:rsidRDefault="00A61298" w:rsidP="00F457FF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 2.</w:t>
      </w:r>
      <w:r w:rsidR="005A58AC">
        <w:rPr>
          <w:rFonts w:ascii="Times New Roman" w:hAnsi="Times New Roman"/>
          <w:b/>
          <w:sz w:val="28"/>
          <w:szCs w:val="28"/>
        </w:rPr>
        <w:t>3</w:t>
      </w:r>
      <w:r w:rsidRPr="00FB3B2A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>Таблица «</w:t>
      </w:r>
      <w:proofErr w:type="spellStart"/>
      <w:r w:rsidR="00401F5D">
        <w:rPr>
          <w:rFonts w:ascii="Times New Roman" w:hAnsi="Times New Roman"/>
          <w:b/>
          <w:sz w:val="28"/>
          <w:szCs w:val="28"/>
        </w:rPr>
        <w:t>Тип_товара</w:t>
      </w:r>
      <w:proofErr w:type="spellEnd"/>
      <w:r>
        <w:rPr>
          <w:rFonts w:ascii="Times New Roman" w:hAnsi="Times New Roman"/>
          <w:b/>
          <w:sz w:val="28"/>
          <w:szCs w:val="28"/>
        </w:rPr>
        <w:t>»</w:t>
      </w:r>
    </w:p>
    <w:tbl>
      <w:tblPr>
        <w:tblStyle w:val="TableGrid"/>
        <w:tblW w:w="8739" w:type="dxa"/>
        <w:tblInd w:w="169" w:type="dxa"/>
        <w:tblCellMar>
          <w:top w:w="78" w:type="dxa"/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1216"/>
        <w:gridCol w:w="1288"/>
        <w:gridCol w:w="1698"/>
        <w:gridCol w:w="2425"/>
        <w:gridCol w:w="2112"/>
      </w:tblGrid>
      <w:tr w:rsidR="00347863" w:rsidRPr="006410AB" w:rsidTr="006B3F0B">
        <w:trPr>
          <w:trHeight w:val="278"/>
        </w:trPr>
        <w:tc>
          <w:tcPr>
            <w:tcW w:w="121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47863" w:rsidRPr="006410AB" w:rsidRDefault="00347863" w:rsidP="00F457F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128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47863" w:rsidRPr="006410AB" w:rsidRDefault="00347863" w:rsidP="00F457F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412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6410AB" w:rsidRDefault="00347863" w:rsidP="00F457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Свойства поля</w:t>
            </w:r>
          </w:p>
        </w:tc>
        <w:tc>
          <w:tcPr>
            <w:tcW w:w="211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47863" w:rsidRPr="006410AB" w:rsidRDefault="00347863" w:rsidP="00F457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347863" w:rsidRPr="006410AB" w:rsidTr="006B3F0B">
        <w:trPr>
          <w:trHeight w:val="277"/>
        </w:trPr>
        <w:tc>
          <w:tcPr>
            <w:tcW w:w="121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47863" w:rsidRDefault="00347863" w:rsidP="00C01ED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8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свойство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211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6410AB" w:rsidRDefault="00347863" w:rsidP="00C01E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47863" w:rsidRPr="006410AB" w:rsidTr="006B3F0B">
        <w:trPr>
          <w:trHeight w:val="477"/>
        </w:trPr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401F5D" w:rsidRDefault="003A2422" w:rsidP="00401F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Id_</w:t>
            </w:r>
            <w:proofErr w:type="spellStart"/>
            <w:r w:rsidR="00401F5D">
              <w:rPr>
                <w:rFonts w:ascii="Times New Roman" w:hAnsi="Times New Roman"/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F0267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443F2F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Значения</w:t>
            </w:r>
            <w:proofErr w:type="spellEnd"/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Целое</w:t>
            </w:r>
          </w:p>
          <w:p w:rsidR="00347863" w:rsidRPr="00F0267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Последовательные</w:t>
            </w:r>
          </w:p>
        </w:tc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6410AB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347863" w:rsidRPr="006410AB" w:rsidTr="006B3F0B">
        <w:trPr>
          <w:trHeight w:val="477"/>
        </w:trPr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443F2F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347863" w:rsidRPr="006410AB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  <w:p w:rsidR="00347863" w:rsidRPr="006410AB" w:rsidRDefault="00347863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1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7863" w:rsidRPr="006410AB" w:rsidRDefault="006B3F0B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Тип товара</w:t>
            </w:r>
          </w:p>
        </w:tc>
      </w:tr>
    </w:tbl>
    <w:p w:rsidR="00A61298" w:rsidRDefault="00A61298" w:rsidP="00A61298">
      <w:p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Составлено автором</w:t>
      </w:r>
    </w:p>
    <w:p w:rsidR="00F457FF" w:rsidRDefault="00F457FF" w:rsidP="00F457FF">
      <w:pPr>
        <w:spacing w:after="0" w:line="240" w:lineRule="auto"/>
        <w:rPr>
          <w:rFonts w:ascii="Times New Roman" w:hAnsi="Times New Roman"/>
          <w:sz w:val="24"/>
          <w:szCs w:val="28"/>
        </w:rPr>
      </w:pPr>
    </w:p>
    <w:p w:rsidR="003A2422" w:rsidRDefault="005A58AC" w:rsidP="00F457FF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 2.4</w:t>
      </w:r>
      <w:r w:rsidR="00A61298" w:rsidRPr="00FB3B2A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>Таблица «</w:t>
      </w:r>
      <w:r w:rsidR="00401F5D">
        <w:rPr>
          <w:rFonts w:ascii="Times New Roman" w:hAnsi="Times New Roman"/>
          <w:b/>
          <w:sz w:val="28"/>
          <w:szCs w:val="28"/>
        </w:rPr>
        <w:t>Клиенты</w:t>
      </w:r>
      <w:r w:rsidR="00A61298">
        <w:rPr>
          <w:rFonts w:ascii="Times New Roman" w:hAnsi="Times New Roman"/>
          <w:b/>
          <w:sz w:val="28"/>
          <w:szCs w:val="28"/>
        </w:rPr>
        <w:t>»</w:t>
      </w:r>
    </w:p>
    <w:tbl>
      <w:tblPr>
        <w:tblStyle w:val="TableGrid"/>
        <w:tblW w:w="8615" w:type="dxa"/>
        <w:tblInd w:w="180" w:type="dxa"/>
        <w:tblCellMar>
          <w:top w:w="78" w:type="dxa"/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1228"/>
        <w:gridCol w:w="1288"/>
        <w:gridCol w:w="1698"/>
        <w:gridCol w:w="2220"/>
        <w:gridCol w:w="2181"/>
      </w:tblGrid>
      <w:tr w:rsidR="003A2422" w:rsidRPr="006410AB" w:rsidTr="003A2422">
        <w:trPr>
          <w:trHeight w:val="278"/>
        </w:trPr>
        <w:tc>
          <w:tcPr>
            <w:tcW w:w="12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3A2422" w:rsidRPr="006410AB" w:rsidRDefault="003A2422" w:rsidP="00C01ED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128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A2422" w:rsidRPr="006410AB" w:rsidRDefault="003A2422" w:rsidP="00C01ED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39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422" w:rsidRPr="006410AB" w:rsidRDefault="003A2422" w:rsidP="00C01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Свойства поля</w:t>
            </w:r>
          </w:p>
        </w:tc>
        <w:tc>
          <w:tcPr>
            <w:tcW w:w="218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3A2422" w:rsidRPr="006410AB" w:rsidRDefault="003A2422" w:rsidP="00C01ED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3A2422" w:rsidRPr="006410AB" w:rsidTr="003A2422">
        <w:trPr>
          <w:trHeight w:val="277"/>
        </w:trPr>
        <w:tc>
          <w:tcPr>
            <w:tcW w:w="122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A2422" w:rsidRDefault="003A2422" w:rsidP="00C01ED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8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422" w:rsidRDefault="003A2422" w:rsidP="00C01ED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422" w:rsidRDefault="003A2422" w:rsidP="00C01E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свойство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422" w:rsidRDefault="003A2422" w:rsidP="00C01E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218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422" w:rsidRPr="006410AB" w:rsidRDefault="003A2422" w:rsidP="00C01ED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457FF" w:rsidRPr="006410AB" w:rsidTr="00F457FF">
        <w:trPr>
          <w:trHeight w:val="196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57FF" w:rsidRPr="00F457FF" w:rsidRDefault="00F457FF" w:rsidP="00F457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57FF" w:rsidRDefault="00F457FF" w:rsidP="00F457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57FF" w:rsidRPr="00F457FF" w:rsidRDefault="00F457FF" w:rsidP="00F457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57FF" w:rsidRDefault="00F457FF" w:rsidP="00F457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57FF" w:rsidRDefault="00F457FF" w:rsidP="00F457F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3A2422" w:rsidRPr="006410AB" w:rsidTr="003A2422">
        <w:trPr>
          <w:trHeight w:val="477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422" w:rsidRPr="005A58AC" w:rsidRDefault="003A2422" w:rsidP="00401F5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32FAC"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5A58AC">
              <w:rPr>
                <w:rFonts w:ascii="Times New Roman" w:hAnsi="Times New Roman"/>
                <w:sz w:val="24"/>
                <w:szCs w:val="24"/>
              </w:rPr>
              <w:t>_</w:t>
            </w:r>
            <w:r w:rsidR="00401F5D">
              <w:rPr>
                <w:rFonts w:ascii="Times New Roman" w:hAnsi="Times New Roman"/>
                <w:sz w:val="24"/>
                <w:szCs w:val="24"/>
                <w:lang w:val="en-US"/>
              </w:rPr>
              <w:t>kl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422" w:rsidRPr="00F02673" w:rsidRDefault="003A2422" w:rsidP="003A242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422" w:rsidRPr="00443F2F" w:rsidRDefault="003A2422" w:rsidP="003A242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Размер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поля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Значения</w:t>
            </w:r>
            <w:proofErr w:type="spellEnd"/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422" w:rsidRDefault="003A2422" w:rsidP="003A242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Целое</w:t>
            </w:r>
          </w:p>
          <w:p w:rsidR="003A2422" w:rsidRPr="00F02673" w:rsidRDefault="003A2422" w:rsidP="003A242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Последовательные</w:t>
            </w:r>
          </w:p>
        </w:tc>
        <w:tc>
          <w:tcPr>
            <w:tcW w:w="2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422" w:rsidRPr="006410AB" w:rsidRDefault="003A2422" w:rsidP="003A242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  <w:r w:rsidRPr="006410A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3A2422" w:rsidRPr="006410AB" w:rsidTr="006B3F0B">
        <w:trPr>
          <w:trHeight w:val="909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422" w:rsidRPr="00443F2F" w:rsidRDefault="00401F5D" w:rsidP="003A242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Login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422" w:rsidRDefault="003A2422" w:rsidP="003A242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422" w:rsidRDefault="003A2422" w:rsidP="003A242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3A2422" w:rsidRPr="006410AB" w:rsidRDefault="003A2422" w:rsidP="003A242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422" w:rsidRDefault="003A2422" w:rsidP="003A242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  <w:p w:rsidR="003A2422" w:rsidRPr="006410AB" w:rsidRDefault="003A2422" w:rsidP="003A242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21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A2422" w:rsidRPr="005A58AC" w:rsidRDefault="00401F5D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Логин</w:t>
            </w:r>
            <w:r w:rsidR="00273DA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пользователя для входа в учетную запись</w:t>
            </w:r>
          </w:p>
        </w:tc>
      </w:tr>
    </w:tbl>
    <w:p w:rsidR="003A2422" w:rsidRDefault="003A2422" w:rsidP="00A61298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:rsidR="00E657E8" w:rsidRPr="00E657E8" w:rsidRDefault="00E657E8" w:rsidP="00E657E8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Окончание таблицы 2.4</w:t>
      </w:r>
    </w:p>
    <w:tbl>
      <w:tblPr>
        <w:tblStyle w:val="TableGrid"/>
        <w:tblW w:w="8615" w:type="dxa"/>
        <w:tblInd w:w="180" w:type="dxa"/>
        <w:tblCellMar>
          <w:top w:w="78" w:type="dxa"/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1228"/>
        <w:gridCol w:w="1288"/>
        <w:gridCol w:w="1745"/>
        <w:gridCol w:w="1072"/>
        <w:gridCol w:w="3282"/>
      </w:tblGrid>
      <w:tr w:rsidR="00E657E8" w:rsidTr="00273DA2">
        <w:trPr>
          <w:trHeight w:val="267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Pr="00E657E8" w:rsidRDefault="00E657E8" w:rsidP="00E657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E657E8" w:rsidP="00E657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E657E8" w:rsidP="00E657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E657E8" w:rsidP="00E657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E657E8" w:rsidP="00E657E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E657E8" w:rsidTr="00273DA2">
        <w:trPr>
          <w:trHeight w:val="477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401F5D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Pr="00F02673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E657E8" w:rsidRPr="002A7916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  <w:p w:rsidR="00E657E8" w:rsidRPr="00347863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Pr="00401F5D" w:rsidRDefault="00401F5D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Пароль </w:t>
            </w:r>
            <w:r w:rsidR="00273DA2">
              <w:rPr>
                <w:rFonts w:ascii="Times New Roman" w:hAnsi="Times New Roman"/>
                <w:sz w:val="24"/>
                <w:szCs w:val="24"/>
              </w:rPr>
              <w:t>пользователя для входа в систему</w:t>
            </w:r>
          </w:p>
        </w:tc>
      </w:tr>
      <w:tr w:rsidR="00E657E8" w:rsidTr="00273DA2">
        <w:trPr>
          <w:trHeight w:val="477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Pr="00273DA2" w:rsidRDefault="00273DA2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Pr="00273DA2" w:rsidRDefault="00273DA2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Bit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273DA2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E657E8" w:rsidRPr="002A7916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273DA2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E657E8" w:rsidRPr="00347863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Pr="00273DA2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 на администратора</w:t>
            </w:r>
          </w:p>
        </w:tc>
      </w:tr>
      <w:tr w:rsidR="00E657E8" w:rsidTr="00273DA2">
        <w:trPr>
          <w:trHeight w:val="477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273DA2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Pr="00F02673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E657E8" w:rsidRPr="002A7916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Pr="00273DA2" w:rsidRDefault="00273DA2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40 </w:t>
            </w:r>
          </w:p>
          <w:p w:rsidR="00E657E8" w:rsidRPr="00347863" w:rsidRDefault="00273DA2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Фамилия пользователя</w:t>
            </w:r>
          </w:p>
        </w:tc>
      </w:tr>
      <w:tr w:rsidR="00E657E8" w:rsidTr="00273DA2">
        <w:trPr>
          <w:trHeight w:val="477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273DA2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Pr="00F02673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E657E8" w:rsidRPr="002A7916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DA2" w:rsidRPr="00273DA2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40 </w:t>
            </w:r>
          </w:p>
          <w:p w:rsidR="00E657E8" w:rsidRPr="00347863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Имя пользователя</w:t>
            </w:r>
          </w:p>
        </w:tc>
      </w:tr>
      <w:tr w:rsidR="00E657E8" w:rsidTr="00273DA2">
        <w:trPr>
          <w:trHeight w:val="477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273DA2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Lastname</w:t>
            </w:r>
            <w:proofErr w:type="spellEnd"/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Pr="00F02673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E657E8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</w:t>
            </w:r>
          </w:p>
          <w:p w:rsidR="00E657E8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Отчество пользователя</w:t>
            </w:r>
          </w:p>
        </w:tc>
      </w:tr>
      <w:tr w:rsidR="00E657E8" w:rsidTr="00273DA2">
        <w:trPr>
          <w:trHeight w:val="477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Pr="00373FAC" w:rsidRDefault="00273DA2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Adress</w:t>
            </w:r>
            <w:proofErr w:type="spellEnd"/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Pr="00F02673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E657E8" w:rsidRDefault="00E657E8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DA2" w:rsidRPr="00273DA2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40 </w:t>
            </w:r>
          </w:p>
          <w:p w:rsidR="00E657E8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657E8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Адрес пользователя</w:t>
            </w:r>
          </w:p>
          <w:p w:rsidR="00273DA2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73DA2" w:rsidTr="00273DA2">
        <w:trPr>
          <w:trHeight w:val="477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DA2" w:rsidRDefault="00273DA2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Indexx</w:t>
            </w:r>
            <w:proofErr w:type="spellEnd"/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DA2" w:rsidRPr="006B3F0B" w:rsidRDefault="006B3F0B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DA2" w:rsidRDefault="00273DA2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273DA2" w:rsidRPr="00273DA2" w:rsidRDefault="00273DA2" w:rsidP="00C01ED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DA2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  <w:p w:rsidR="00273DA2" w:rsidRPr="00273DA2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DA2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Почтовый индекс</w:t>
            </w:r>
          </w:p>
          <w:p w:rsidR="00273DA2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пользователя</w:t>
            </w:r>
          </w:p>
        </w:tc>
      </w:tr>
      <w:tr w:rsidR="00273DA2" w:rsidTr="00273DA2">
        <w:trPr>
          <w:trHeight w:val="477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DA2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DA2" w:rsidRPr="00273DA2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Текст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DA2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273DA2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DA2" w:rsidRPr="00273DA2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40 </w:t>
            </w:r>
          </w:p>
          <w:p w:rsidR="00273DA2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Нет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73DA2" w:rsidRDefault="00273DA2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Номер телефона пользователя</w:t>
            </w:r>
          </w:p>
        </w:tc>
      </w:tr>
      <w:tr w:rsidR="006B3F0B" w:rsidTr="00273DA2">
        <w:trPr>
          <w:trHeight w:val="477"/>
        </w:trPr>
        <w:tc>
          <w:tcPr>
            <w:tcW w:w="12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Data_r</w:t>
            </w:r>
            <w:proofErr w:type="spellEnd"/>
          </w:p>
        </w:tc>
        <w:tc>
          <w:tcPr>
            <w:tcW w:w="10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Дата </w:t>
            </w:r>
          </w:p>
        </w:tc>
        <w:tc>
          <w:tcPr>
            <w:tcW w:w="17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1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Pr="006B3F0B" w:rsidRDefault="006B3F0B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</w:t>
            </w:r>
          </w:p>
        </w:tc>
        <w:tc>
          <w:tcPr>
            <w:tcW w:w="3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273DA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рождения пользователя</w:t>
            </w:r>
          </w:p>
        </w:tc>
      </w:tr>
    </w:tbl>
    <w:p w:rsidR="007E4E8E" w:rsidRDefault="00A61298" w:rsidP="006D6EA3">
      <w:p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Составлено автором</w:t>
      </w:r>
    </w:p>
    <w:p w:rsidR="006B3F0B" w:rsidRDefault="006B3F0B" w:rsidP="006B3F0B">
      <w:pPr>
        <w:spacing w:after="0" w:line="360" w:lineRule="auto"/>
        <w:rPr>
          <w:rFonts w:ascii="Times New Roman" w:hAnsi="Times New Roman"/>
          <w:sz w:val="24"/>
          <w:szCs w:val="28"/>
        </w:rPr>
      </w:pPr>
    </w:p>
    <w:p w:rsidR="006B3F0B" w:rsidRDefault="006B3F0B" w:rsidP="006B3F0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Таблица 2.</w:t>
      </w:r>
      <w:r>
        <w:rPr>
          <w:rFonts w:ascii="Times New Roman" w:hAnsi="Times New Roman"/>
          <w:b/>
          <w:sz w:val="28"/>
          <w:szCs w:val="28"/>
        </w:rPr>
        <w:t>5</w:t>
      </w:r>
      <w:r w:rsidRPr="00FB3B2A">
        <w:rPr>
          <w:rFonts w:ascii="Times New Roman" w:hAnsi="Times New Roman"/>
          <w:b/>
          <w:sz w:val="28"/>
          <w:szCs w:val="28"/>
        </w:rPr>
        <w:t xml:space="preserve"> – </w:t>
      </w:r>
      <w:r>
        <w:rPr>
          <w:rFonts w:ascii="Times New Roman" w:hAnsi="Times New Roman"/>
          <w:b/>
          <w:sz w:val="28"/>
          <w:szCs w:val="28"/>
        </w:rPr>
        <w:t>Таблица «</w:t>
      </w:r>
      <w:r>
        <w:rPr>
          <w:rFonts w:ascii="Times New Roman" w:hAnsi="Times New Roman"/>
          <w:b/>
          <w:sz w:val="28"/>
          <w:szCs w:val="28"/>
        </w:rPr>
        <w:t>Заказы</w:t>
      </w:r>
      <w:r>
        <w:rPr>
          <w:rFonts w:ascii="Times New Roman" w:hAnsi="Times New Roman"/>
          <w:b/>
          <w:sz w:val="28"/>
          <w:szCs w:val="28"/>
        </w:rPr>
        <w:t>»</w:t>
      </w:r>
    </w:p>
    <w:tbl>
      <w:tblPr>
        <w:tblStyle w:val="TableGrid"/>
        <w:tblW w:w="8739" w:type="dxa"/>
        <w:tblInd w:w="169" w:type="dxa"/>
        <w:tblCellMar>
          <w:top w:w="78" w:type="dxa"/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1216"/>
        <w:gridCol w:w="1288"/>
        <w:gridCol w:w="1698"/>
        <w:gridCol w:w="2220"/>
        <w:gridCol w:w="2317"/>
      </w:tblGrid>
      <w:tr w:rsidR="006B3F0B" w:rsidRPr="006410AB" w:rsidTr="00620F6E">
        <w:trPr>
          <w:trHeight w:val="278"/>
        </w:trPr>
        <w:tc>
          <w:tcPr>
            <w:tcW w:w="121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6B3F0B" w:rsidRPr="006410AB" w:rsidRDefault="006B3F0B" w:rsidP="00620F6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Имя поля</w:t>
            </w:r>
          </w:p>
        </w:tc>
        <w:tc>
          <w:tcPr>
            <w:tcW w:w="128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B3F0B" w:rsidRPr="006410AB" w:rsidRDefault="006B3F0B" w:rsidP="00620F6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Тип данных</w:t>
            </w:r>
          </w:p>
        </w:tc>
        <w:tc>
          <w:tcPr>
            <w:tcW w:w="39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Pr="006410AB" w:rsidRDefault="006B3F0B" w:rsidP="00620F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Свойства поля</w:t>
            </w:r>
          </w:p>
        </w:tc>
        <w:tc>
          <w:tcPr>
            <w:tcW w:w="231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6B3F0B" w:rsidRPr="006410AB" w:rsidRDefault="006B3F0B" w:rsidP="00620F6E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Описание</w:t>
            </w:r>
          </w:p>
        </w:tc>
      </w:tr>
      <w:tr w:rsidR="006B3F0B" w:rsidRPr="006410AB" w:rsidTr="00620F6E">
        <w:trPr>
          <w:trHeight w:val="277"/>
        </w:trPr>
        <w:tc>
          <w:tcPr>
            <w:tcW w:w="121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6B3F0B" w:rsidRDefault="006B3F0B" w:rsidP="00620F6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88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20F6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20F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свойство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20F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231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Pr="006410AB" w:rsidRDefault="006B3F0B" w:rsidP="00620F6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F23D5" w:rsidRPr="006410AB" w:rsidTr="00EF23D5">
        <w:trPr>
          <w:trHeight w:val="212"/>
        </w:trPr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3D5" w:rsidRPr="00EF23D5" w:rsidRDefault="00EF23D5" w:rsidP="00EF23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3D5" w:rsidRDefault="00EF23D5" w:rsidP="00EF23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3D5" w:rsidRPr="006B3F0B" w:rsidRDefault="00EF23D5" w:rsidP="00EF23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3D5" w:rsidRDefault="00EF23D5" w:rsidP="00EF23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23D5" w:rsidRDefault="00EF23D5" w:rsidP="00EF23D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B3F0B" w:rsidRPr="006410AB" w:rsidTr="00620F6E">
        <w:trPr>
          <w:trHeight w:val="477"/>
        </w:trPr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Pr="006B3F0B" w:rsidRDefault="006B3F0B" w:rsidP="00620F6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Id</w:t>
            </w:r>
            <w:r w:rsidRPr="006B3F0B">
              <w:rPr>
                <w:rFonts w:ascii="Times New Roman" w:hAnsi="Times New Roman"/>
                <w:sz w:val="24"/>
                <w:szCs w:val="24"/>
              </w:rPr>
              <w:t>_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order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Pr="00F02673" w:rsidRDefault="006B3F0B" w:rsidP="00620F6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Pr="006B3F0B" w:rsidRDefault="006B3F0B" w:rsidP="00620F6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3F0B">
              <w:rPr>
                <w:rFonts w:ascii="Times New Roman" w:hAnsi="Times New Roman"/>
                <w:sz w:val="24"/>
                <w:szCs w:val="24"/>
              </w:rPr>
              <w:t>Размер поля Значения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20F6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Целое</w:t>
            </w:r>
          </w:p>
          <w:p w:rsidR="006B3F0B" w:rsidRPr="00F02673" w:rsidRDefault="006B3F0B" w:rsidP="00620F6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Последовательные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Pr="006410AB" w:rsidRDefault="006B3F0B" w:rsidP="00620F6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Первичный ключ</w:t>
            </w:r>
          </w:p>
        </w:tc>
      </w:tr>
      <w:tr w:rsidR="006B3F0B" w:rsidRPr="006410AB" w:rsidTr="00620F6E">
        <w:trPr>
          <w:trHeight w:val="477"/>
        </w:trPr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Pr="00443F2F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Id_kl</w:t>
            </w:r>
            <w:proofErr w:type="spellEnd"/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6B3F0B" w:rsidRPr="00273DA2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Целое</w:t>
            </w:r>
          </w:p>
          <w:p w:rsidR="006B3F0B" w:rsidRPr="00F02673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Последовательные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P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</w:rPr>
              <w:t>клиента</w:t>
            </w:r>
          </w:p>
        </w:tc>
      </w:tr>
      <w:tr w:rsidR="006B3F0B" w:rsidRPr="006410AB" w:rsidTr="00620F6E">
        <w:trPr>
          <w:trHeight w:val="477"/>
        </w:trPr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Id_Tov</w:t>
            </w:r>
            <w:proofErr w:type="spellEnd"/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6B3F0B" w:rsidRPr="00273DA2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Целое</w:t>
            </w:r>
          </w:p>
          <w:p w:rsidR="006B3F0B" w:rsidRPr="00F02673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Последовательные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P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ID </w:t>
            </w:r>
            <w:r>
              <w:rPr>
                <w:rFonts w:ascii="Times New Roman" w:hAnsi="Times New Roman"/>
                <w:sz w:val="24"/>
                <w:szCs w:val="24"/>
              </w:rPr>
              <w:t>товара</w:t>
            </w:r>
          </w:p>
        </w:tc>
      </w:tr>
      <w:tr w:rsidR="006B3F0B" w:rsidRPr="006410AB" w:rsidTr="00620F6E">
        <w:trPr>
          <w:trHeight w:val="477"/>
        </w:trPr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Kol_vo</w:t>
            </w:r>
            <w:proofErr w:type="spellEnd"/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6B3F0B" w:rsidRPr="00273DA2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Целое</w:t>
            </w:r>
          </w:p>
          <w:p w:rsidR="006B3F0B" w:rsidRPr="00F02673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Последовательные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P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заказанного товара</w:t>
            </w:r>
          </w:p>
        </w:tc>
      </w:tr>
    </w:tbl>
    <w:p w:rsidR="00EF23D5" w:rsidRPr="00EF23D5" w:rsidRDefault="00EF23D5" w:rsidP="00EF23D5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Окончание таблицы 2.5</w:t>
      </w:r>
    </w:p>
    <w:tbl>
      <w:tblPr>
        <w:tblStyle w:val="TableGrid"/>
        <w:tblW w:w="8739" w:type="dxa"/>
        <w:tblInd w:w="169" w:type="dxa"/>
        <w:tblCellMar>
          <w:top w:w="78" w:type="dxa"/>
          <w:left w:w="180" w:type="dxa"/>
          <w:right w:w="115" w:type="dxa"/>
        </w:tblCellMar>
        <w:tblLook w:val="04A0" w:firstRow="1" w:lastRow="0" w:firstColumn="1" w:lastColumn="0" w:noHBand="0" w:noVBand="1"/>
      </w:tblPr>
      <w:tblGrid>
        <w:gridCol w:w="1216"/>
        <w:gridCol w:w="1288"/>
        <w:gridCol w:w="1698"/>
        <w:gridCol w:w="2220"/>
        <w:gridCol w:w="2317"/>
      </w:tblGrid>
      <w:tr w:rsidR="00350665" w:rsidRPr="006410AB" w:rsidTr="00350665">
        <w:trPr>
          <w:trHeight w:val="293"/>
        </w:trPr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65" w:rsidRPr="00350665" w:rsidRDefault="00350665" w:rsidP="003506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65" w:rsidRDefault="00350665" w:rsidP="003506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65" w:rsidRDefault="00350665" w:rsidP="003506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65" w:rsidRDefault="00350665" w:rsidP="003506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0665" w:rsidRDefault="00350665" w:rsidP="0035066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6B3F0B" w:rsidRPr="006410AB" w:rsidTr="00620F6E">
        <w:trPr>
          <w:trHeight w:val="477"/>
        </w:trPr>
        <w:tc>
          <w:tcPr>
            <w:tcW w:w="12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Oplata</w:t>
            </w:r>
            <w:proofErr w:type="spellEnd"/>
          </w:p>
        </w:tc>
        <w:tc>
          <w:tcPr>
            <w:tcW w:w="12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Числовой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Размер поля</w:t>
            </w:r>
          </w:p>
          <w:p w:rsidR="006B3F0B" w:rsidRPr="00273DA2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Обязательное поле</w:t>
            </w:r>
          </w:p>
        </w:tc>
        <w:tc>
          <w:tcPr>
            <w:tcW w:w="2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Длинное целое</w:t>
            </w:r>
          </w:p>
          <w:p w:rsidR="006B3F0B" w:rsidRPr="00F02673" w:rsidRDefault="006B3F0B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Последовательные</w:t>
            </w:r>
          </w:p>
        </w:tc>
        <w:tc>
          <w:tcPr>
            <w:tcW w:w="2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B3F0B" w:rsidRPr="006410AB" w:rsidRDefault="00EF23D5" w:rsidP="006B3F0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Цена к оплате</w:t>
            </w:r>
          </w:p>
        </w:tc>
      </w:tr>
    </w:tbl>
    <w:p w:rsidR="006B3F0B" w:rsidRDefault="006B3F0B" w:rsidP="006B3F0B">
      <w:pPr>
        <w:spacing w:after="0" w:line="360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Составлено автором</w:t>
      </w:r>
    </w:p>
    <w:p w:rsidR="006D6EA3" w:rsidRDefault="006D6EA3" w:rsidP="006D6EA3">
      <w:pPr>
        <w:spacing w:after="0" w:line="360" w:lineRule="auto"/>
        <w:rPr>
          <w:rFonts w:ascii="Times New Roman" w:hAnsi="Times New Roman"/>
          <w:sz w:val="24"/>
          <w:szCs w:val="28"/>
        </w:rPr>
      </w:pPr>
    </w:p>
    <w:p w:rsidR="00376D40" w:rsidRPr="00816FCF" w:rsidRDefault="00E657E8" w:rsidP="00E657E8">
      <w:pPr>
        <w:tabs>
          <w:tab w:val="left" w:pos="720"/>
          <w:tab w:val="left" w:pos="1980"/>
        </w:tabs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4"/>
        </w:rPr>
        <w:t>Таким образом был реализован основной функционал веб-приложения, позволяющий пользователю и администратору работать с базой данных.</w:t>
      </w:r>
    </w:p>
    <w:p w:rsidR="00816FCF" w:rsidRDefault="00816FCF" w:rsidP="0043364A">
      <w:pPr>
        <w:suppressAutoHyphens/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1B254C" w:rsidRPr="003750CD" w:rsidRDefault="001B254C" w:rsidP="001B254C">
      <w:pPr>
        <w:suppressAutoHyphens/>
        <w:spacing w:after="0" w:line="360" w:lineRule="auto"/>
        <w:jc w:val="both"/>
        <w:rPr>
          <w:rFonts w:ascii="Times New Roman" w:hAnsi="Times New Roman"/>
          <w:sz w:val="28"/>
          <w:szCs w:val="28"/>
          <w:highlight w:val="yellow"/>
        </w:rPr>
      </w:pPr>
    </w:p>
    <w:sectPr w:rsidR="001B254C" w:rsidRPr="003750CD" w:rsidSect="00D358C6">
      <w:footerReference w:type="default" r:id="rId8"/>
      <w:headerReference w:type="first" r:id="rId9"/>
      <w:footerReference w:type="first" r:id="rId10"/>
      <w:pgSz w:w="11906" w:h="16838"/>
      <w:pgMar w:top="1134" w:right="851" w:bottom="1134" w:left="1701" w:header="851" w:footer="170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FD9" w:rsidRDefault="004F7FD9" w:rsidP="00FC7E82">
      <w:pPr>
        <w:spacing w:after="0" w:line="240" w:lineRule="auto"/>
      </w:pPr>
      <w:r>
        <w:separator/>
      </w:r>
    </w:p>
  </w:endnote>
  <w:endnote w:type="continuationSeparator" w:id="0">
    <w:p w:rsidR="004F7FD9" w:rsidRDefault="004F7FD9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3359072"/>
      <w:docPartObj>
        <w:docPartGallery w:val="Page Numbers (Bottom of Page)"/>
        <w:docPartUnique/>
      </w:docPartObj>
    </w:sdtPr>
    <w:sdtEndPr/>
    <w:sdtContent>
      <w:p w:rsidR="00D358C6" w:rsidRDefault="004F7FD9" w:rsidP="00677139">
        <w:pPr>
          <w:pStyle w:val="a5"/>
        </w:pPr>
      </w:p>
    </w:sdtContent>
  </w:sdt>
  <w:p w:rsidR="00EB2A55" w:rsidRDefault="00EB2A5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83"/>
      <w:gridCol w:w="740"/>
      <w:gridCol w:w="1406"/>
      <w:gridCol w:w="857"/>
      <w:gridCol w:w="858"/>
      <w:gridCol w:w="2922"/>
      <w:gridCol w:w="287"/>
      <w:gridCol w:w="289"/>
      <w:gridCol w:w="295"/>
      <w:gridCol w:w="220"/>
      <w:gridCol w:w="901"/>
      <w:gridCol w:w="15"/>
      <w:gridCol w:w="1017"/>
    </w:tblGrid>
    <w:tr w:rsidR="00EB2A55" w:rsidRPr="001C1794" w:rsidTr="00120644">
      <w:trPr>
        <w:cantSplit/>
        <w:trHeight w:val="64"/>
      </w:trPr>
      <w:tc>
        <w:tcPr>
          <w:tcW w:w="683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40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7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946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:rsidR="00EB2A55" w:rsidRPr="001C1794" w:rsidRDefault="00EB2A55" w:rsidP="00891903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ОПП.ПП. 508900 ПБД</w:t>
          </w:r>
        </w:p>
      </w:tc>
    </w:tr>
    <w:tr w:rsidR="00EB2A55" w:rsidRPr="001C1794" w:rsidTr="00120644">
      <w:trPr>
        <w:cantSplit/>
        <w:trHeight w:val="64"/>
      </w:trPr>
      <w:tc>
        <w:tcPr>
          <w:tcW w:w="683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40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0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7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5946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EB2A55" w:rsidRPr="001C1794" w:rsidRDefault="00EB2A55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EB2A55" w:rsidRPr="001C1794" w:rsidTr="00120644">
      <w:trPr>
        <w:cantSplit/>
        <w:trHeight w:val="34"/>
      </w:trPr>
      <w:tc>
        <w:tcPr>
          <w:tcW w:w="683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74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0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85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85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292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:rsidR="00EB2A55" w:rsidRPr="00784573" w:rsidRDefault="00EB2A55" w:rsidP="00D358C6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Проектирование </w:t>
          </w:r>
          <w:r w:rsidR="00D358C6">
            <w:rPr>
              <w:rFonts w:ascii="ISOCPEUR" w:hAnsi="ISOCPEUR"/>
              <w:i/>
            </w:rPr>
            <w:t>базы данных</w:t>
          </w:r>
        </w:p>
      </w:tc>
      <w:tc>
        <w:tcPr>
          <w:tcW w:w="871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21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032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:rsidR="00EB2A55" w:rsidRPr="001C1794" w:rsidRDefault="00EB2A55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EB2A55" w:rsidRPr="001C1794" w:rsidTr="00120644">
      <w:trPr>
        <w:cantSplit/>
        <w:trHeight w:val="173"/>
      </w:trPr>
      <w:tc>
        <w:tcPr>
          <w:tcW w:w="683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AB5CAE">
            <w:rPr>
              <w:rFonts w:ascii="ISOCPEUR" w:hAnsi="ISOCPEUR"/>
              <w:i/>
              <w:spacing w:val="-20"/>
            </w:rPr>
            <w:t>Изм</w:t>
          </w:r>
          <w:r w:rsidRPr="001C1794">
            <w:rPr>
              <w:rFonts w:ascii="ISOCPEUR" w:hAnsi="ISOCPEUR"/>
              <w:i/>
            </w:rPr>
            <w:t>.</w:t>
          </w:r>
        </w:p>
      </w:tc>
      <w:tc>
        <w:tcPr>
          <w:tcW w:w="74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B2A55" w:rsidRPr="00AB5CAE" w:rsidRDefault="00EB2A55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  <w:spacing w:val="-20"/>
            </w:rPr>
          </w:pPr>
          <w:r w:rsidRPr="00AB5CAE">
            <w:rPr>
              <w:rFonts w:ascii="ISOCPEUR" w:hAnsi="ISOCPEUR"/>
              <w:i/>
              <w:spacing w:val="-20"/>
            </w:rPr>
            <w:t>Лист</w:t>
          </w:r>
        </w:p>
      </w:tc>
      <w:tc>
        <w:tcPr>
          <w:tcW w:w="140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85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85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292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B2A55" w:rsidRPr="001C1794" w:rsidRDefault="00EB2A55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B2A55" w:rsidRPr="001C1794" w:rsidRDefault="00EB2A55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B2A55" w:rsidRPr="001C1794" w:rsidRDefault="00EB2A55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B2A55" w:rsidRPr="001C1794" w:rsidRDefault="00EB2A55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36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B2A55" w:rsidRPr="001C1794" w:rsidRDefault="00EB2A55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017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EB2A55" w:rsidRPr="001C1794" w:rsidRDefault="00EB2A55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EB2A55" w:rsidRPr="001C1794" w:rsidTr="00120644">
      <w:trPr>
        <w:cantSplit/>
        <w:trHeight w:val="253"/>
      </w:trPr>
      <w:tc>
        <w:tcPr>
          <w:tcW w:w="1423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1C1794">
            <w:rPr>
              <w:rFonts w:ascii="ISOCPEUR" w:hAnsi="ISOCPEUR"/>
              <w:i/>
            </w:rPr>
            <w:t>Разраб</w:t>
          </w:r>
          <w:proofErr w:type="spellEnd"/>
          <w:r w:rsidRPr="001C1794">
            <w:rPr>
              <w:rFonts w:ascii="ISOCPEUR" w:hAnsi="ISOCPEUR"/>
              <w:i/>
            </w:rPr>
            <w:t>.</w:t>
          </w:r>
        </w:p>
      </w:tc>
      <w:tc>
        <w:tcPr>
          <w:tcW w:w="140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EB2A55" w:rsidRPr="006E1E8A" w:rsidRDefault="00494D7F" w:rsidP="00AF270C">
          <w:pPr>
            <w:spacing w:after="0" w:line="240" w:lineRule="auto"/>
            <w:ind w:left="-108" w:right="-156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Семенов И.О.</w:t>
          </w:r>
        </w:p>
      </w:tc>
      <w:tc>
        <w:tcPr>
          <w:tcW w:w="857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EB2A55" w:rsidRPr="006E1E8A" w:rsidRDefault="00EB2A55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85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:rsidR="00EB2A55" w:rsidRPr="006E1E8A" w:rsidRDefault="00EB2A55" w:rsidP="008862C5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</w:p>
      </w:tc>
      <w:tc>
        <w:tcPr>
          <w:tcW w:w="292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B2A55" w:rsidRPr="001C1794" w:rsidRDefault="00EB2A55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EB2A55" w:rsidRPr="00BF43C5" w:rsidRDefault="00EB2A55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9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36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017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EB2A55" w:rsidRPr="001C1794" w:rsidTr="00120644">
      <w:trPr>
        <w:cantSplit/>
        <w:trHeight w:val="278"/>
      </w:trPr>
      <w:tc>
        <w:tcPr>
          <w:tcW w:w="1423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</w:p>
      </w:tc>
      <w:tc>
        <w:tcPr>
          <w:tcW w:w="1406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B2A55" w:rsidRPr="006E72C8" w:rsidRDefault="00EB2A55" w:rsidP="00BD1CBF">
          <w:pPr>
            <w:spacing w:after="0" w:line="240" w:lineRule="auto"/>
            <w:ind w:left="-94" w:right="-156"/>
            <w:jc w:val="both"/>
            <w:rPr>
              <w:rFonts w:ascii="ISOCPEUR" w:hAnsi="ISOCPEUR"/>
              <w:i/>
              <w:spacing w:val="-14"/>
            </w:rPr>
          </w:pPr>
          <w:proofErr w:type="spellStart"/>
          <w:r>
            <w:rPr>
              <w:rFonts w:ascii="ISOCPEUR" w:hAnsi="ISOCPEUR"/>
              <w:i/>
              <w:spacing w:val="-14"/>
            </w:rPr>
            <w:t>Держицкая</w:t>
          </w:r>
          <w:proofErr w:type="spellEnd"/>
          <w:r>
            <w:rPr>
              <w:rFonts w:ascii="ISOCPEUR" w:hAnsi="ISOCPEUR"/>
              <w:i/>
              <w:spacing w:val="-14"/>
            </w:rPr>
            <w:t xml:space="preserve"> В.В.</w:t>
          </w:r>
        </w:p>
      </w:tc>
      <w:tc>
        <w:tcPr>
          <w:tcW w:w="857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B2A55" w:rsidRPr="006E1E8A" w:rsidRDefault="00EB2A55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858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:rsidR="00EB2A55" w:rsidRPr="006E1E8A" w:rsidRDefault="00EB2A55" w:rsidP="00BD1CBF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</w:p>
      </w:tc>
      <w:tc>
        <w:tcPr>
          <w:tcW w:w="292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B2A55" w:rsidRPr="001C1794" w:rsidRDefault="00EB2A55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9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36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017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EB2A55" w:rsidRPr="001C1794" w:rsidTr="00120644">
      <w:trPr>
        <w:cantSplit/>
        <w:trHeight w:val="243"/>
      </w:trPr>
      <w:tc>
        <w:tcPr>
          <w:tcW w:w="142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B2A55" w:rsidRPr="0023576F" w:rsidRDefault="00EB2A55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7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92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:rsidR="00EB2A55" w:rsidRPr="001C1794" w:rsidRDefault="00EB2A55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91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:rsidR="00EB2A55" w:rsidRPr="00F63157" w:rsidRDefault="00EB2A55" w:rsidP="000D3545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 </w:t>
          </w:r>
          <w:proofErr w:type="gramStart"/>
          <w:r>
            <w:rPr>
              <w:rFonts w:ascii="ISOCPEUR" w:hAnsi="ISOCPEUR"/>
              <w:i/>
              <w:spacing w:val="-20"/>
            </w:rPr>
            <w:t xml:space="preserve">( </w:t>
          </w:r>
          <w:r w:rsidR="00AF270C">
            <w:rPr>
              <w:rFonts w:ascii="ISOCPEUR" w:hAnsi="ISOCPEUR"/>
              <w:i/>
              <w:spacing w:val="-20"/>
            </w:rPr>
            <w:t xml:space="preserve"> </w:t>
          </w:r>
          <w:proofErr w:type="gramEnd"/>
          <w:r>
            <w:rPr>
              <w:rFonts w:ascii="ISOCPEUR" w:hAnsi="ISOCPEUR"/>
              <w:i/>
              <w:spacing w:val="-20"/>
            </w:rPr>
            <w:t xml:space="preserve"> )</w:t>
          </w:r>
        </w:p>
      </w:tc>
      <w:tc>
        <w:tcPr>
          <w:tcW w:w="1933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EB2A55" w:rsidRPr="00F63157" w:rsidRDefault="00EB2A55" w:rsidP="0047711C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</w:t>
          </w:r>
          <w:proofErr w:type="gramStart"/>
          <w:r>
            <w:rPr>
              <w:rFonts w:ascii="ISOCPEUR" w:hAnsi="ISOCPEUR"/>
              <w:i/>
              <w:spacing w:val="-20"/>
            </w:rPr>
            <w:t>(</w:t>
          </w:r>
          <w:r w:rsidR="00AF270C">
            <w:rPr>
              <w:rFonts w:ascii="ISOCPEUR" w:hAnsi="ISOCPEUR"/>
              <w:i/>
              <w:spacing w:val="-20"/>
            </w:rPr>
            <w:t xml:space="preserve">  </w:t>
          </w:r>
          <w:proofErr w:type="gramEnd"/>
          <w:r w:rsidR="00D358C6">
            <w:rPr>
              <w:rFonts w:ascii="ISOCPEUR" w:hAnsi="ISOCPEUR"/>
              <w:i/>
              <w:spacing w:val="-20"/>
            </w:rPr>
            <w:t xml:space="preserve"> </w:t>
          </w:r>
          <w:r>
            <w:rPr>
              <w:rFonts w:ascii="ISOCPEUR" w:hAnsi="ISOCPEUR"/>
              <w:i/>
              <w:spacing w:val="-20"/>
            </w:rPr>
            <w:t>)</w:t>
          </w:r>
        </w:p>
      </w:tc>
    </w:tr>
    <w:tr w:rsidR="00EB2A55" w:rsidRPr="001C1794" w:rsidTr="00120644">
      <w:trPr>
        <w:cantSplit/>
        <w:trHeight w:val="206"/>
      </w:trPr>
      <w:tc>
        <w:tcPr>
          <w:tcW w:w="1423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B2A55" w:rsidRPr="0023576F" w:rsidRDefault="00EB2A55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7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2922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:rsidR="00EB2A55" w:rsidRPr="00132BC9" w:rsidRDefault="00EB2A55" w:rsidP="00022491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024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:rsidR="00EB2A55" w:rsidRPr="006E1E8A" w:rsidRDefault="00EB2A55" w:rsidP="00022491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pacing w:val="-10"/>
            </w:rPr>
          </w:pPr>
          <w:r w:rsidRPr="006E1E8A">
            <w:rPr>
              <w:rFonts w:ascii="ISOCPEUR" w:hAnsi="ISOCPEUR"/>
              <w:i/>
              <w:spacing w:val="-10"/>
            </w:rPr>
            <w:t xml:space="preserve">Филиал БГТУ </w:t>
          </w:r>
          <w:r w:rsidRPr="006E1E8A">
            <w:rPr>
              <w:i/>
              <w:spacing w:val="-10"/>
            </w:rPr>
            <w:t>«</w:t>
          </w:r>
          <w:r w:rsidRPr="006E1E8A">
            <w:rPr>
              <w:rFonts w:ascii="ISOCPEUR" w:hAnsi="ISOCPEUR"/>
              <w:i/>
              <w:spacing w:val="-10"/>
            </w:rPr>
            <w:t>Витебский государственный технологический колледж</w:t>
          </w:r>
          <w:r w:rsidRPr="006E1E8A">
            <w:rPr>
              <w:i/>
              <w:spacing w:val="-10"/>
            </w:rPr>
            <w:t>»</w:t>
          </w:r>
          <w:r w:rsidRPr="006E1E8A">
            <w:rPr>
              <w:rFonts w:ascii="ISOCPEUR" w:hAnsi="ISOCPEUR"/>
              <w:i/>
              <w:spacing w:val="-10"/>
            </w:rPr>
            <w:t xml:space="preserve">, гр. </w:t>
          </w:r>
          <w:r>
            <w:rPr>
              <w:rFonts w:ascii="ISOCPEUR" w:hAnsi="ISOCPEUR"/>
              <w:i/>
              <w:spacing w:val="-10"/>
            </w:rPr>
            <w:t>42и</w:t>
          </w:r>
        </w:p>
      </w:tc>
    </w:tr>
    <w:tr w:rsidR="00EB2A55" w:rsidRPr="001C1794" w:rsidTr="00120644">
      <w:trPr>
        <w:cantSplit/>
        <w:trHeight w:val="204"/>
      </w:trPr>
      <w:tc>
        <w:tcPr>
          <w:tcW w:w="1423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B2A55" w:rsidRPr="0023576F" w:rsidRDefault="00EB2A55" w:rsidP="00BD1CBF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7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2922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EB2A55" w:rsidRPr="001C1794" w:rsidRDefault="00EB2A55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24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EB2A55" w:rsidRPr="001C1794" w:rsidTr="00120644">
      <w:trPr>
        <w:cantSplit/>
        <w:trHeight w:val="304"/>
      </w:trPr>
      <w:tc>
        <w:tcPr>
          <w:tcW w:w="1423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0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B2A55" w:rsidRPr="0023576F" w:rsidRDefault="00EB2A55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857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85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:rsidR="00EB2A55" w:rsidRPr="001C1794" w:rsidRDefault="00EB2A55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2922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:rsidR="00EB2A55" w:rsidRPr="001C1794" w:rsidRDefault="00EB2A55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24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:rsidR="00EB2A55" w:rsidRPr="001C1794" w:rsidRDefault="00EB2A55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:rsidR="00EB2A55" w:rsidRDefault="00EB2A5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FD9" w:rsidRDefault="004F7FD9" w:rsidP="00FC7E82">
      <w:pPr>
        <w:spacing w:after="0" w:line="240" w:lineRule="auto"/>
      </w:pPr>
      <w:r>
        <w:separator/>
      </w:r>
    </w:p>
  </w:footnote>
  <w:footnote w:type="continuationSeparator" w:id="0">
    <w:p w:rsidR="004F7FD9" w:rsidRDefault="004F7FD9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2A55" w:rsidRDefault="00EB2A55">
    <w:pPr>
      <w:pStyle w:val="a3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717550</wp:posOffset>
              </wp:positionH>
              <wp:positionV relativeFrom="page">
                <wp:posOffset>273050</wp:posOffset>
              </wp:positionV>
              <wp:extent cx="6661150" cy="10134600"/>
              <wp:effectExtent l="0" t="0" r="6350" b="0"/>
              <wp:wrapNone/>
              <wp:docPr id="3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61150" cy="101346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w16se="http://schemas.microsoft.com/office/word/2015/wordml/symex" xmlns:cx="http://schemas.microsoft.com/office/drawing/2014/chartex">
          <w:pict>
            <v:rect w14:anchorId="0183FC21" id="Прямоугольник 2" o:spid="_x0000_s1026" style="position:absolute;margin-left:56.5pt;margin-top:21.5pt;width:524.5pt;height:79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" filled="f" strokecolor="black [3213]" strokeweight="1.75pt">
              <v:path arrowok="t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92BED"/>
    <w:multiLevelType w:val="hybridMultilevel"/>
    <w:tmpl w:val="D4401D96"/>
    <w:lvl w:ilvl="0" w:tplc="A5AADA8A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06F461E3"/>
    <w:multiLevelType w:val="multilevel"/>
    <w:tmpl w:val="25686F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0E8A6985"/>
    <w:multiLevelType w:val="hybridMultilevel"/>
    <w:tmpl w:val="B316C5A4"/>
    <w:lvl w:ilvl="0" w:tplc="F244D20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462081"/>
    <w:multiLevelType w:val="hybridMultilevel"/>
    <w:tmpl w:val="5210CA18"/>
    <w:lvl w:ilvl="0" w:tplc="A5AADA8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4E4B28"/>
    <w:multiLevelType w:val="hybridMultilevel"/>
    <w:tmpl w:val="E048EB74"/>
    <w:lvl w:ilvl="0" w:tplc="BFC0AD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6AD78EE"/>
    <w:multiLevelType w:val="hybridMultilevel"/>
    <w:tmpl w:val="7F766E52"/>
    <w:lvl w:ilvl="0" w:tplc="502C085E">
      <w:start w:val="2"/>
      <w:numFmt w:val="bullet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6" w15:restartNumberingAfterBreak="0">
    <w:nsid w:val="2FD11706"/>
    <w:multiLevelType w:val="multilevel"/>
    <w:tmpl w:val="09AEC7BE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354D774D"/>
    <w:multiLevelType w:val="hybridMultilevel"/>
    <w:tmpl w:val="C9F43B78"/>
    <w:lvl w:ilvl="0" w:tplc="111EF4F4">
      <w:start w:val="2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3A8301A6"/>
    <w:multiLevelType w:val="multilevel"/>
    <w:tmpl w:val="C6B8F76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9" w15:restartNumberingAfterBreak="0">
    <w:nsid w:val="42E46C1B"/>
    <w:multiLevelType w:val="hybridMultilevel"/>
    <w:tmpl w:val="22FEB70C"/>
    <w:lvl w:ilvl="0" w:tplc="BFC0AD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0994037"/>
    <w:multiLevelType w:val="hybridMultilevel"/>
    <w:tmpl w:val="F4482BB8"/>
    <w:lvl w:ilvl="0" w:tplc="9D684184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2375807"/>
    <w:multiLevelType w:val="hybridMultilevel"/>
    <w:tmpl w:val="9814D982"/>
    <w:lvl w:ilvl="0" w:tplc="A5AADA8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13D37D1"/>
    <w:multiLevelType w:val="hybridMultilevel"/>
    <w:tmpl w:val="1EAE72C4"/>
    <w:lvl w:ilvl="0" w:tplc="FAAAD5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2D0A47"/>
    <w:multiLevelType w:val="hybridMultilevel"/>
    <w:tmpl w:val="F1D03820"/>
    <w:lvl w:ilvl="0" w:tplc="3A96ECD6">
      <w:start w:val="1"/>
      <w:numFmt w:val="bullet"/>
      <w:lvlText w:val="−"/>
      <w:lvlJc w:val="left"/>
      <w:pPr>
        <w:ind w:left="18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 w15:restartNumberingAfterBreak="0">
    <w:nsid w:val="70924FA5"/>
    <w:multiLevelType w:val="multilevel"/>
    <w:tmpl w:val="57DE6B0E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79EF2275"/>
    <w:multiLevelType w:val="hybridMultilevel"/>
    <w:tmpl w:val="3912E91E"/>
    <w:lvl w:ilvl="0" w:tplc="93FEF15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040868"/>
    <w:multiLevelType w:val="hybridMultilevel"/>
    <w:tmpl w:val="234801F4"/>
    <w:lvl w:ilvl="0" w:tplc="4AE8FB8E">
      <w:start w:val="2"/>
      <w:numFmt w:val="bullet"/>
      <w:lvlText w:val="-"/>
      <w:lvlJc w:val="left"/>
      <w:pPr>
        <w:ind w:left="114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5"/>
  </w:num>
  <w:num w:numId="8">
    <w:abstractNumId w:val="16"/>
  </w:num>
  <w:num w:numId="9">
    <w:abstractNumId w:val="10"/>
  </w:num>
  <w:num w:numId="10">
    <w:abstractNumId w:val="8"/>
  </w:num>
  <w:num w:numId="11">
    <w:abstractNumId w:val="2"/>
  </w:num>
  <w:num w:numId="12">
    <w:abstractNumId w:val="1"/>
  </w:num>
  <w:num w:numId="13">
    <w:abstractNumId w:val="3"/>
  </w:num>
  <w:num w:numId="14">
    <w:abstractNumId w:val="14"/>
  </w:num>
  <w:num w:numId="15">
    <w:abstractNumId w:val="11"/>
  </w:num>
  <w:num w:numId="16">
    <w:abstractNumId w:val="0"/>
  </w:num>
  <w:num w:numId="17">
    <w:abstractNumId w:val="7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82"/>
    <w:rsid w:val="000110CC"/>
    <w:rsid w:val="00011DD6"/>
    <w:rsid w:val="00016712"/>
    <w:rsid w:val="00022491"/>
    <w:rsid w:val="000234FC"/>
    <w:rsid w:val="00027FC6"/>
    <w:rsid w:val="0004012D"/>
    <w:rsid w:val="000415DA"/>
    <w:rsid w:val="000519E7"/>
    <w:rsid w:val="00055561"/>
    <w:rsid w:val="000606BA"/>
    <w:rsid w:val="00086B9B"/>
    <w:rsid w:val="000A0298"/>
    <w:rsid w:val="000A05C5"/>
    <w:rsid w:val="000A3FE3"/>
    <w:rsid w:val="000D3545"/>
    <w:rsid w:val="000D525F"/>
    <w:rsid w:val="000E2405"/>
    <w:rsid w:val="000E37CD"/>
    <w:rsid w:val="000F2D3E"/>
    <w:rsid w:val="000F3261"/>
    <w:rsid w:val="00103FA5"/>
    <w:rsid w:val="001058A8"/>
    <w:rsid w:val="00113EDF"/>
    <w:rsid w:val="0011483B"/>
    <w:rsid w:val="00120644"/>
    <w:rsid w:val="001330F7"/>
    <w:rsid w:val="00146F6C"/>
    <w:rsid w:val="00151CF9"/>
    <w:rsid w:val="001561E0"/>
    <w:rsid w:val="00182290"/>
    <w:rsid w:val="001B254C"/>
    <w:rsid w:val="001D6A3D"/>
    <w:rsid w:val="001E6111"/>
    <w:rsid w:val="001F262E"/>
    <w:rsid w:val="00227A0D"/>
    <w:rsid w:val="00252FAA"/>
    <w:rsid w:val="00254408"/>
    <w:rsid w:val="00263E72"/>
    <w:rsid w:val="00273DA2"/>
    <w:rsid w:val="00276A3F"/>
    <w:rsid w:val="00276B2A"/>
    <w:rsid w:val="00290C63"/>
    <w:rsid w:val="00292AD0"/>
    <w:rsid w:val="002A7916"/>
    <w:rsid w:val="002C5585"/>
    <w:rsid w:val="002D21E5"/>
    <w:rsid w:val="002D4E08"/>
    <w:rsid w:val="002F57C1"/>
    <w:rsid w:val="00313534"/>
    <w:rsid w:val="00313FE6"/>
    <w:rsid w:val="00347863"/>
    <w:rsid w:val="00350665"/>
    <w:rsid w:val="00356B2E"/>
    <w:rsid w:val="003573EE"/>
    <w:rsid w:val="00373FAC"/>
    <w:rsid w:val="003750CD"/>
    <w:rsid w:val="00376D40"/>
    <w:rsid w:val="00392BEB"/>
    <w:rsid w:val="00397512"/>
    <w:rsid w:val="00397C10"/>
    <w:rsid w:val="003A2422"/>
    <w:rsid w:val="003A44A1"/>
    <w:rsid w:val="003B7AD3"/>
    <w:rsid w:val="003E5254"/>
    <w:rsid w:val="003E66D6"/>
    <w:rsid w:val="003E6E08"/>
    <w:rsid w:val="0040026D"/>
    <w:rsid w:val="00401F5D"/>
    <w:rsid w:val="00422394"/>
    <w:rsid w:val="00426F61"/>
    <w:rsid w:val="0043364A"/>
    <w:rsid w:val="00443F2F"/>
    <w:rsid w:val="00456D54"/>
    <w:rsid w:val="00465387"/>
    <w:rsid w:val="0047711C"/>
    <w:rsid w:val="0047780F"/>
    <w:rsid w:val="00486353"/>
    <w:rsid w:val="004919D9"/>
    <w:rsid w:val="00494D7F"/>
    <w:rsid w:val="004B17AD"/>
    <w:rsid w:val="004D26D0"/>
    <w:rsid w:val="004F3B0D"/>
    <w:rsid w:val="004F7FD9"/>
    <w:rsid w:val="00503A43"/>
    <w:rsid w:val="00504FD7"/>
    <w:rsid w:val="00511EAA"/>
    <w:rsid w:val="00512E1A"/>
    <w:rsid w:val="00522570"/>
    <w:rsid w:val="005266DA"/>
    <w:rsid w:val="00527FBE"/>
    <w:rsid w:val="005423BB"/>
    <w:rsid w:val="0055029D"/>
    <w:rsid w:val="00553671"/>
    <w:rsid w:val="0055595F"/>
    <w:rsid w:val="00586192"/>
    <w:rsid w:val="00591842"/>
    <w:rsid w:val="00592F0B"/>
    <w:rsid w:val="00594183"/>
    <w:rsid w:val="00597193"/>
    <w:rsid w:val="005A58AC"/>
    <w:rsid w:val="005A6CD4"/>
    <w:rsid w:val="005A7EEE"/>
    <w:rsid w:val="005B02BC"/>
    <w:rsid w:val="005B2E4B"/>
    <w:rsid w:val="005C0772"/>
    <w:rsid w:val="005C58BF"/>
    <w:rsid w:val="005D0AD2"/>
    <w:rsid w:val="005D182D"/>
    <w:rsid w:val="005D38FF"/>
    <w:rsid w:val="005D7251"/>
    <w:rsid w:val="005E2701"/>
    <w:rsid w:val="00636AEE"/>
    <w:rsid w:val="00667D33"/>
    <w:rsid w:val="00677139"/>
    <w:rsid w:val="006774C2"/>
    <w:rsid w:val="00682C07"/>
    <w:rsid w:val="00683C1B"/>
    <w:rsid w:val="006B1DDD"/>
    <w:rsid w:val="006B3F0B"/>
    <w:rsid w:val="006C59CA"/>
    <w:rsid w:val="006D3E1F"/>
    <w:rsid w:val="006D4B20"/>
    <w:rsid w:val="006D6EA3"/>
    <w:rsid w:val="006D76F6"/>
    <w:rsid w:val="006E05DF"/>
    <w:rsid w:val="006E1C41"/>
    <w:rsid w:val="006E1E8A"/>
    <w:rsid w:val="006E72C8"/>
    <w:rsid w:val="006F2908"/>
    <w:rsid w:val="006F4979"/>
    <w:rsid w:val="00702213"/>
    <w:rsid w:val="0071242A"/>
    <w:rsid w:val="00715DF1"/>
    <w:rsid w:val="0071798F"/>
    <w:rsid w:val="007378E0"/>
    <w:rsid w:val="00747C02"/>
    <w:rsid w:val="00753D8E"/>
    <w:rsid w:val="007A013A"/>
    <w:rsid w:val="007A5FAF"/>
    <w:rsid w:val="007A6603"/>
    <w:rsid w:val="007B2F29"/>
    <w:rsid w:val="007D0605"/>
    <w:rsid w:val="007E164A"/>
    <w:rsid w:val="007E4E8E"/>
    <w:rsid w:val="007F0118"/>
    <w:rsid w:val="00800B68"/>
    <w:rsid w:val="008023E9"/>
    <w:rsid w:val="0080379C"/>
    <w:rsid w:val="008056B9"/>
    <w:rsid w:val="00807D58"/>
    <w:rsid w:val="00811E25"/>
    <w:rsid w:val="00816F63"/>
    <w:rsid w:val="00816FCF"/>
    <w:rsid w:val="00821FC4"/>
    <w:rsid w:val="00832E03"/>
    <w:rsid w:val="008348C5"/>
    <w:rsid w:val="00836241"/>
    <w:rsid w:val="008607B1"/>
    <w:rsid w:val="00862B92"/>
    <w:rsid w:val="00863AA5"/>
    <w:rsid w:val="00883F4F"/>
    <w:rsid w:val="008862C5"/>
    <w:rsid w:val="00891903"/>
    <w:rsid w:val="00895E1A"/>
    <w:rsid w:val="00895F10"/>
    <w:rsid w:val="008A4664"/>
    <w:rsid w:val="008B518C"/>
    <w:rsid w:val="008B565B"/>
    <w:rsid w:val="008C350D"/>
    <w:rsid w:val="008D05EB"/>
    <w:rsid w:val="008D2349"/>
    <w:rsid w:val="008D3C5A"/>
    <w:rsid w:val="008D72F7"/>
    <w:rsid w:val="008E79C8"/>
    <w:rsid w:val="008F01A8"/>
    <w:rsid w:val="008F2A6D"/>
    <w:rsid w:val="008F2FA3"/>
    <w:rsid w:val="008F6787"/>
    <w:rsid w:val="008F6986"/>
    <w:rsid w:val="0091014D"/>
    <w:rsid w:val="00910435"/>
    <w:rsid w:val="009209DE"/>
    <w:rsid w:val="00932FAC"/>
    <w:rsid w:val="00951F2A"/>
    <w:rsid w:val="00967BE6"/>
    <w:rsid w:val="0097183F"/>
    <w:rsid w:val="009972DC"/>
    <w:rsid w:val="009D48F4"/>
    <w:rsid w:val="009D57E4"/>
    <w:rsid w:val="009E55BB"/>
    <w:rsid w:val="00A00B5A"/>
    <w:rsid w:val="00A0112B"/>
    <w:rsid w:val="00A22BF4"/>
    <w:rsid w:val="00A32566"/>
    <w:rsid w:val="00A3727E"/>
    <w:rsid w:val="00A40BDA"/>
    <w:rsid w:val="00A545A4"/>
    <w:rsid w:val="00A61298"/>
    <w:rsid w:val="00AA57F4"/>
    <w:rsid w:val="00AB3F4E"/>
    <w:rsid w:val="00AB5CAE"/>
    <w:rsid w:val="00AB5D96"/>
    <w:rsid w:val="00AB7EC8"/>
    <w:rsid w:val="00AF270C"/>
    <w:rsid w:val="00AF2816"/>
    <w:rsid w:val="00AF4F69"/>
    <w:rsid w:val="00AF6C58"/>
    <w:rsid w:val="00B0208A"/>
    <w:rsid w:val="00B126F2"/>
    <w:rsid w:val="00B164F2"/>
    <w:rsid w:val="00B23FFA"/>
    <w:rsid w:val="00B41298"/>
    <w:rsid w:val="00B43714"/>
    <w:rsid w:val="00B74E00"/>
    <w:rsid w:val="00B8246D"/>
    <w:rsid w:val="00B968BB"/>
    <w:rsid w:val="00BB019E"/>
    <w:rsid w:val="00BC5AB5"/>
    <w:rsid w:val="00BD1CBF"/>
    <w:rsid w:val="00BD62EE"/>
    <w:rsid w:val="00BE2AF9"/>
    <w:rsid w:val="00C00BF7"/>
    <w:rsid w:val="00C046DA"/>
    <w:rsid w:val="00C17123"/>
    <w:rsid w:val="00C40D16"/>
    <w:rsid w:val="00C46179"/>
    <w:rsid w:val="00C63DB3"/>
    <w:rsid w:val="00C668AE"/>
    <w:rsid w:val="00C94607"/>
    <w:rsid w:val="00C97891"/>
    <w:rsid w:val="00CA6198"/>
    <w:rsid w:val="00CB3782"/>
    <w:rsid w:val="00CC0705"/>
    <w:rsid w:val="00CC0B7F"/>
    <w:rsid w:val="00CD0763"/>
    <w:rsid w:val="00D024C2"/>
    <w:rsid w:val="00D040DC"/>
    <w:rsid w:val="00D1113E"/>
    <w:rsid w:val="00D13D21"/>
    <w:rsid w:val="00D13D23"/>
    <w:rsid w:val="00D17D11"/>
    <w:rsid w:val="00D358C6"/>
    <w:rsid w:val="00D52B43"/>
    <w:rsid w:val="00D57E6D"/>
    <w:rsid w:val="00D8694B"/>
    <w:rsid w:val="00D9057D"/>
    <w:rsid w:val="00D976D7"/>
    <w:rsid w:val="00DA1B93"/>
    <w:rsid w:val="00DB6A03"/>
    <w:rsid w:val="00DC3390"/>
    <w:rsid w:val="00DC51CF"/>
    <w:rsid w:val="00DC6628"/>
    <w:rsid w:val="00DE0518"/>
    <w:rsid w:val="00DE753D"/>
    <w:rsid w:val="00DF04C9"/>
    <w:rsid w:val="00E023F2"/>
    <w:rsid w:val="00E36BFC"/>
    <w:rsid w:val="00E404ED"/>
    <w:rsid w:val="00E4525A"/>
    <w:rsid w:val="00E55FCE"/>
    <w:rsid w:val="00E657E8"/>
    <w:rsid w:val="00E66F2A"/>
    <w:rsid w:val="00E75BE9"/>
    <w:rsid w:val="00E769F2"/>
    <w:rsid w:val="00E823E2"/>
    <w:rsid w:val="00E83146"/>
    <w:rsid w:val="00E83AA3"/>
    <w:rsid w:val="00EA3BCA"/>
    <w:rsid w:val="00EA4326"/>
    <w:rsid w:val="00EB2A55"/>
    <w:rsid w:val="00ED5E64"/>
    <w:rsid w:val="00EE2F3A"/>
    <w:rsid w:val="00EF23D5"/>
    <w:rsid w:val="00EF2887"/>
    <w:rsid w:val="00EF5750"/>
    <w:rsid w:val="00EF68CB"/>
    <w:rsid w:val="00F02318"/>
    <w:rsid w:val="00F02673"/>
    <w:rsid w:val="00F24A0A"/>
    <w:rsid w:val="00F25861"/>
    <w:rsid w:val="00F27234"/>
    <w:rsid w:val="00F32514"/>
    <w:rsid w:val="00F40575"/>
    <w:rsid w:val="00F41BB8"/>
    <w:rsid w:val="00F457FF"/>
    <w:rsid w:val="00F62F0F"/>
    <w:rsid w:val="00F73D46"/>
    <w:rsid w:val="00F74B86"/>
    <w:rsid w:val="00F87206"/>
    <w:rsid w:val="00F91E62"/>
    <w:rsid w:val="00FA00C3"/>
    <w:rsid w:val="00FA02D4"/>
    <w:rsid w:val="00FA25D1"/>
    <w:rsid w:val="00FB22C4"/>
    <w:rsid w:val="00FB387A"/>
    <w:rsid w:val="00FB3B2A"/>
    <w:rsid w:val="00FB73BC"/>
    <w:rsid w:val="00FC74FA"/>
    <w:rsid w:val="00FC7E82"/>
    <w:rsid w:val="00FE2787"/>
    <w:rsid w:val="00FE5AB3"/>
    <w:rsid w:val="00FF47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D368AD-8A4C-4F29-8B21-AABA748D4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903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0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591842"/>
    <w:pPr>
      <w:keepNext/>
      <w:spacing w:before="240" w:after="60" w:line="240" w:lineRule="auto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891903"/>
    <w:pPr>
      <w:ind w:left="720"/>
      <w:contextualSpacing/>
    </w:pPr>
  </w:style>
  <w:style w:type="table" w:styleId="aa">
    <w:name w:val="Table Grid"/>
    <w:basedOn w:val="a1"/>
    <w:uiPriority w:val="39"/>
    <w:rsid w:val="00816F6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rsid w:val="00591842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pple-converted-space">
    <w:name w:val="apple-converted-space"/>
    <w:basedOn w:val="a0"/>
    <w:rsid w:val="00591842"/>
  </w:style>
  <w:style w:type="paragraph" w:styleId="ab">
    <w:name w:val="Body Text Indent"/>
    <w:basedOn w:val="a"/>
    <w:link w:val="ac"/>
    <w:rsid w:val="00591842"/>
    <w:pPr>
      <w:spacing w:after="120" w:line="360" w:lineRule="auto"/>
      <w:ind w:left="283" w:firstLine="709"/>
      <w:jc w:val="both"/>
    </w:pPr>
    <w:rPr>
      <w:rFonts w:ascii="Times New Roman" w:hAnsi="Times New Roman"/>
      <w:sz w:val="24"/>
      <w:szCs w:val="24"/>
    </w:rPr>
  </w:style>
  <w:style w:type="character" w:customStyle="1" w:styleId="ac">
    <w:name w:val="Основной текст с отступом Знак"/>
    <w:basedOn w:val="a0"/>
    <w:link w:val="ab"/>
    <w:rsid w:val="00591842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uiPriority w:val="22"/>
    <w:qFormat/>
    <w:rsid w:val="00591842"/>
    <w:rPr>
      <w:b/>
      <w:bCs/>
    </w:rPr>
  </w:style>
  <w:style w:type="character" w:styleId="ae">
    <w:name w:val="Hyperlink"/>
    <w:basedOn w:val="a0"/>
    <w:uiPriority w:val="99"/>
    <w:semiHidden/>
    <w:unhideWhenUsed/>
    <w:rsid w:val="00591842"/>
    <w:rPr>
      <w:color w:val="0000FF"/>
      <w:u w:val="single"/>
    </w:rPr>
  </w:style>
  <w:style w:type="character" w:styleId="af">
    <w:name w:val="Emphasis"/>
    <w:basedOn w:val="a0"/>
    <w:uiPriority w:val="20"/>
    <w:qFormat/>
    <w:rsid w:val="00E83AA3"/>
    <w:rPr>
      <w:i/>
      <w:iCs/>
    </w:rPr>
  </w:style>
  <w:style w:type="paragraph" w:styleId="af0">
    <w:name w:val="Normal (Web)"/>
    <w:basedOn w:val="a"/>
    <w:uiPriority w:val="99"/>
    <w:unhideWhenUsed/>
    <w:rsid w:val="003E6E0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af1">
    <w:name w:val="Чертежный"/>
    <w:rsid w:val="008862C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606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customStyle="1" w:styleId="TableGrid">
    <w:name w:val="TableGrid"/>
    <w:rsid w:val="00FB3B2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2">
    <w:name w:val="annotation reference"/>
    <w:basedOn w:val="a0"/>
    <w:uiPriority w:val="99"/>
    <w:semiHidden/>
    <w:unhideWhenUsed/>
    <w:rsid w:val="004F3B0D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4F3B0D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4F3B0D"/>
    <w:rPr>
      <w:rFonts w:ascii="Calibri" w:eastAsia="Times New Roman" w:hAnsi="Calibri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4F3B0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4F3B0D"/>
    <w:rPr>
      <w:rFonts w:ascii="Calibri" w:eastAsia="Times New Roman" w:hAnsi="Calibri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163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4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6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53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56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00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59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001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1734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681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26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0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5396C-E91E-42C2-BF3C-2817B134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1187</Words>
  <Characters>6771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Нафаня Домовой</cp:lastModifiedBy>
  <cp:revision>15</cp:revision>
  <cp:lastPrinted>2020-12-16T05:35:00Z</cp:lastPrinted>
  <dcterms:created xsi:type="dcterms:W3CDTF">2020-12-15T12:14:00Z</dcterms:created>
  <dcterms:modified xsi:type="dcterms:W3CDTF">2020-12-20T18:13:00Z</dcterms:modified>
</cp:coreProperties>
</file>