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DPK-D</w:t>
      </w:r>
    </w:p>
    <w:p w:rsidR="00000000" w:rsidDel="00000000" w:rsidP="00000000" w:rsidRDefault="00000000" w:rsidRPr="00000000" w14:paraId="00000002">
      <w:pPr>
        <w:spacing w:after="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LEMBAR KERJA PESERTA DIDIK</w:t>
      </w:r>
    </w:p>
    <w:p w:rsidR="00000000" w:rsidDel="00000000" w:rsidP="00000000" w:rsidRDefault="00000000" w:rsidRPr="00000000" w14:paraId="00000003">
      <w:pPr>
        <w:pBdr>
          <w:bottom w:color="000000" w:space="1" w:sz="6" w:val="single"/>
        </w:pBdr>
        <w:spacing w:after="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ARDUINO PROJECTS</w:t>
      </w:r>
    </w:p>
    <w:p w:rsidR="00000000" w:rsidDel="00000000" w:rsidP="00000000" w:rsidRDefault="00000000" w:rsidRPr="00000000" w14:paraId="00000004">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Kelompok</w:t>
        <w:tab/>
        <w:tab/>
        <w:t xml:space="preserve">: 1111111</w:t>
      </w:r>
    </w:p>
    <w:p w:rsidR="00000000" w:rsidDel="00000000" w:rsidP="00000000" w:rsidRDefault="00000000" w:rsidRPr="00000000" w14:paraId="00000006">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Kelas</w:t>
        <w:tab/>
        <w:tab/>
        <w:tab/>
        <w:t xml:space="preserve">: X PPLG 2</w:t>
      </w:r>
    </w:p>
    <w:p w:rsidR="00000000" w:rsidDel="00000000" w:rsidP="00000000" w:rsidRDefault="00000000" w:rsidRPr="00000000" w14:paraId="00000007">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Nama Anggota</w:t>
        <w:tab/>
        <w:t xml:space="preserv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Adnanditya Mozart Kusuma (1)</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Nafi Kusuma Abqory (21)</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Zlatan Firmansyah (32)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0" w:line="276" w:lineRule="auto"/>
        <w:ind w:left="36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pStyle w:val="Title"/>
        <w:jc w:val="center"/>
        <w:rPr>
          <w:u w:val="single"/>
        </w:rPr>
      </w:pPr>
      <w:r w:rsidDel="00000000" w:rsidR="00000000" w:rsidRPr="00000000">
        <w:rPr>
          <w:rFonts w:ascii="Times New Roman" w:cs="Times New Roman" w:eastAsia="Times New Roman" w:hAnsi="Times New Roman"/>
          <w:b w:val="1"/>
          <w:sz w:val="44"/>
          <w:szCs w:val="44"/>
        </w:rPr>
        <w:drawing>
          <wp:inline distB="114300" distT="114300" distL="114300" distR="114300">
            <wp:extent cx="4119397" cy="4156376"/>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9397" cy="415637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76"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Membuat Sensor Suara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DESKRIPSI </w:t>
      </w:r>
    </w:p>
    <w:p w:rsidR="00000000" w:rsidDel="00000000" w:rsidP="00000000" w:rsidRDefault="00000000" w:rsidRPr="00000000" w14:paraId="00000016">
      <w:pPr>
        <w:jc w:val="both"/>
        <w:rPr>
          <w:rFonts w:ascii="Cambria" w:cs="Cambria" w:eastAsia="Cambria" w:hAnsi="Cambria"/>
        </w:rPr>
      </w:pPr>
      <w:r w:rsidDel="00000000" w:rsidR="00000000" w:rsidRPr="00000000">
        <w:rPr>
          <w:rFonts w:ascii="Cambria" w:cs="Cambria" w:eastAsia="Cambria" w:hAnsi="Cambria"/>
          <w:rtl w:val="0"/>
        </w:rPr>
        <w:t xml:space="preserve">Disini kami akan membuat sensor suara. Saat sensor menangkap suara, maka lampu akan menyala. Jika sensor mendengar suara lagi, maka lampu akan mati. Setelah sensor nya menangkap suara, maka ada jeda beberapa detik untuk sensor menangkap suara kembali.</w:t>
      </w:r>
    </w:p>
    <w:p w:rsidR="00000000" w:rsidDel="00000000" w:rsidP="00000000" w:rsidRDefault="00000000" w:rsidRPr="00000000" w14:paraId="00000017">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spacing w:after="0" w:line="360" w:lineRule="auto"/>
        <w:jc w:val="center"/>
        <w:rPr>
          <w:rFonts w:ascii="Cambria" w:cs="Cambria" w:eastAsia="Cambria" w:hAnsi="Cambria"/>
          <w:b w:val="1"/>
        </w:rPr>
      </w:pPr>
      <w:r w:rsidDel="00000000" w:rsidR="00000000" w:rsidRPr="00000000">
        <w:rPr>
          <w:rFonts w:ascii="Cambria" w:cs="Cambria" w:eastAsia="Cambria" w:hAnsi="Cambria"/>
          <w:b w:val="1"/>
          <w:sz w:val="24"/>
          <w:szCs w:val="24"/>
          <w:rtl w:val="0"/>
        </w:rPr>
        <w:t xml:space="preserve">Komponen Project yang digunakan pada Tinkercad</w:t>
      </w:r>
      <w:r w:rsidDel="00000000" w:rsidR="00000000" w:rsidRPr="00000000">
        <w:rPr>
          <w:rtl w:val="0"/>
        </w:rPr>
      </w:r>
    </w:p>
    <w:p w:rsidR="00000000" w:rsidDel="00000000" w:rsidP="00000000" w:rsidRDefault="00000000" w:rsidRPr="00000000" w14:paraId="00000019">
      <w:pPr>
        <w:spacing w:after="0"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Arduino Uno</w:t>
      </w:r>
    </w:p>
    <w:p w:rsidR="00000000" w:rsidDel="00000000" w:rsidP="00000000" w:rsidRDefault="00000000" w:rsidRPr="00000000" w14:paraId="0000001B">
      <w:pPr>
        <w:numPr>
          <w:ilvl w:val="0"/>
          <w:numId w:val="3"/>
        </w:numPr>
        <w:spacing w:after="0" w:afterAutospacing="0"/>
        <w:ind w:left="720" w:hanging="360"/>
        <w:rPr>
          <w:u w:val="none"/>
        </w:rPr>
      </w:pPr>
      <w:r w:rsidDel="00000000" w:rsidR="00000000" w:rsidRPr="00000000">
        <w:rPr>
          <w:rtl w:val="0"/>
        </w:rPr>
        <w:t xml:space="preserve">Lampu</w:t>
      </w:r>
    </w:p>
    <w:p w:rsidR="00000000" w:rsidDel="00000000" w:rsidP="00000000" w:rsidRDefault="00000000" w:rsidRPr="00000000" w14:paraId="0000001C">
      <w:pPr>
        <w:numPr>
          <w:ilvl w:val="0"/>
          <w:numId w:val="3"/>
        </w:numPr>
        <w:spacing w:after="0" w:afterAutospacing="0"/>
        <w:ind w:left="720" w:hanging="360"/>
        <w:rPr>
          <w:u w:val="none"/>
        </w:rPr>
      </w:pPr>
      <w:r w:rsidDel="00000000" w:rsidR="00000000" w:rsidRPr="00000000">
        <w:rPr>
          <w:rtl w:val="0"/>
        </w:rPr>
        <w:t xml:space="preserve">Sensor suara</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Kabel usb</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Kabel Kecil</w:t>
      </w:r>
    </w:p>
    <w:p w:rsidR="00000000" w:rsidDel="00000000" w:rsidP="00000000" w:rsidRDefault="00000000" w:rsidRPr="00000000" w14:paraId="0000001F">
      <w:pPr>
        <w:ind w:left="72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Foto Dan Video</w:t>
      </w:r>
    </w:p>
    <w:p w:rsidR="00000000" w:rsidDel="00000000" w:rsidP="00000000" w:rsidRDefault="00000000" w:rsidRPr="00000000" w14:paraId="00000020">
      <w:pPr>
        <w:ind w:left="720" w:firstLine="0"/>
        <w:jc w:val="left"/>
        <w:rPr/>
      </w:pPr>
      <w:r w:rsidDel="00000000" w:rsidR="00000000" w:rsidRPr="00000000">
        <w:rPr>
          <w:rtl w:val="0"/>
        </w:rPr>
      </w:r>
    </w:p>
    <w:p w:rsidR="00000000" w:rsidDel="00000000" w:rsidP="00000000" w:rsidRDefault="00000000" w:rsidRPr="00000000" w14:paraId="00000021">
      <w:pPr>
        <w:numPr>
          <w:ilvl w:val="0"/>
          <w:numId w:val="2"/>
        </w:numPr>
        <w:ind w:left="720" w:hanging="360"/>
        <w:jc w:val="left"/>
        <w:rPr>
          <w:u w:val="none"/>
        </w:rPr>
      </w:pPr>
      <w:r w:rsidDel="00000000" w:rsidR="00000000" w:rsidRPr="00000000">
        <w:rPr>
          <w:rtl w:val="0"/>
        </w:rPr>
        <w:t xml:space="preserve">Video</w:t>
      </w:r>
    </w:p>
    <w:p w:rsidR="00000000" w:rsidDel="00000000" w:rsidP="00000000" w:rsidRDefault="00000000" w:rsidRPr="00000000" w14:paraId="00000022">
      <w:pPr>
        <w:ind w:left="720" w:firstLine="0"/>
        <w:jc w:val="left"/>
        <w:rPr/>
      </w:pPr>
      <w:hyperlink r:id="rId8">
        <w:r w:rsidDel="00000000" w:rsidR="00000000" w:rsidRPr="00000000">
          <w:rPr>
            <w:color w:val="1155cc"/>
            <w:u w:val="single"/>
            <w:rtl w:val="0"/>
          </w:rPr>
          <w:t xml:space="preserve">https://drive.google.com/file/d/12Ap-HPAqZXrM9D3vscKB5Og3JUZgnWTO/view?usp=sharing</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u w:val="none"/>
        </w:rPr>
      </w:pPr>
      <w:r w:rsidDel="00000000" w:rsidR="00000000" w:rsidRPr="00000000">
        <w:rPr>
          <w:rtl w:val="0"/>
        </w:rPr>
        <w:t xml:space="preserve">Foto</w:t>
      </w:r>
    </w:p>
    <w:p w:rsidR="00000000" w:rsidDel="00000000" w:rsidP="00000000" w:rsidRDefault="00000000" w:rsidRPr="00000000" w14:paraId="00000024">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123238</wp:posOffset>
            </wp:positionV>
            <wp:extent cx="2095500" cy="3636948"/>
            <wp:effectExtent b="0" l="0" r="0" t="0"/>
            <wp:wrapSquare wrapText="bothSides" distB="114300" distT="114300" distL="114300" distR="114300"/>
            <wp:docPr id="10" name="image2.jpg"/>
            <a:graphic>
              <a:graphicData uri="http://schemas.openxmlformats.org/drawingml/2006/picture">
                <pic:pic>
                  <pic:nvPicPr>
                    <pic:cNvPr id="0" name="image2.jpg"/>
                    <pic:cNvPicPr preferRelativeResize="0"/>
                  </pic:nvPicPr>
                  <pic:blipFill>
                    <a:blip r:embed="rId9"/>
                    <a:srcRect b="8243" l="0" r="0" t="9287"/>
                    <a:stretch>
                      <a:fillRect/>
                    </a:stretch>
                  </pic:blipFill>
                  <pic:spPr>
                    <a:xfrm>
                      <a:off x="0" y="0"/>
                      <a:ext cx="2095500" cy="3636948"/>
                    </a:xfrm>
                    <a:prstGeom prst="rect"/>
                    <a:ln/>
                  </pic:spPr>
                </pic:pic>
              </a:graphicData>
            </a:graphic>
          </wp:anchor>
        </w:drawing>
      </w:r>
    </w:p>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360" w:lineRule="auto"/>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line="276" w:lineRule="auto"/>
      <w:jc w:val="center"/>
      <w:rPr/>
    </w:pPr>
    <w:r w:rsidDel="00000000" w:rsidR="00000000" w:rsidRPr="00000000">
      <w:rPr>
        <w:rFonts w:ascii="Cambria" w:cs="Cambria" w:eastAsia="Cambria" w:hAnsi="Cambria"/>
        <w:sz w:val="24"/>
        <w:szCs w:val="24"/>
        <w:rtl w:val="0"/>
      </w:rPr>
      <w:t xml:space="preserve">====== “Semangat dan Selamat Belajar!”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E66A9"/>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E66A9"/>
    <w:rPr>
      <w:color w:val="0563c1" w:themeColor="hyperlink"/>
      <w:u w:val="single"/>
    </w:rPr>
  </w:style>
  <w:style w:type="character" w:styleId="UnresolvedMention">
    <w:name w:val="Unresolved Mention"/>
    <w:basedOn w:val="DefaultParagraphFont"/>
    <w:uiPriority w:val="99"/>
    <w:semiHidden w:val="1"/>
    <w:unhideWhenUsed w:val="1"/>
    <w:rsid w:val="00DE66A9"/>
    <w:rPr>
      <w:color w:val="605e5c"/>
      <w:shd w:color="auto" w:fill="e1dfdd" w:val="clear"/>
    </w:rPr>
  </w:style>
  <w:style w:type="paragraph" w:styleId="ListParagraph">
    <w:name w:val="List Paragraph"/>
    <w:basedOn w:val="Normal"/>
    <w:uiPriority w:val="34"/>
    <w:qFormat w:val="1"/>
    <w:rsid w:val="008E309E"/>
    <w:pPr>
      <w:ind w:left="720"/>
      <w:contextualSpacing w:val="1"/>
    </w:pPr>
  </w:style>
  <w:style w:type="paragraph" w:styleId="Header">
    <w:name w:val="header"/>
    <w:basedOn w:val="Normal"/>
    <w:link w:val="HeaderChar"/>
    <w:uiPriority w:val="99"/>
    <w:unhideWhenUsed w:val="1"/>
    <w:rsid w:val="005522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2254"/>
    <w:rPr>
      <w:rFonts w:ascii="Calibri" w:cs="Calibri" w:eastAsia="Calibri" w:hAnsi="Calibri"/>
    </w:rPr>
  </w:style>
  <w:style w:type="paragraph" w:styleId="Footer">
    <w:name w:val="footer"/>
    <w:basedOn w:val="Normal"/>
    <w:link w:val="FooterChar"/>
    <w:uiPriority w:val="99"/>
    <w:unhideWhenUsed w:val="1"/>
    <w:rsid w:val="005522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2254"/>
    <w:rPr>
      <w:rFonts w:ascii="Calibri" w:cs="Calibri" w:eastAsia="Calibri" w:hAnsi="Calibri"/>
    </w:rPr>
  </w:style>
  <w:style w:type="paragraph" w:styleId="Title">
    <w:name w:val="Title"/>
    <w:basedOn w:val="Normal"/>
    <w:next w:val="Normal"/>
    <w:link w:val="TitleChar"/>
    <w:uiPriority w:val="10"/>
    <w:qFormat w:val="1"/>
    <w:rsid w:val="0067527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527F"/>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2Ap-HPAqZXrM9D3vscKB5Og3JUZgnWT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49+LxNfCyqeJyx4i7601Xxg/Q==">CgMxLjA4AHIhMXd6alhZVENoSVkwR2VNTGd2cTJlb1doeFJNUDFpNm5Y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2023-01-08T04:39:00Z</dcterms:created>
  <dc:creator>Indah Cahyani</dc:creator>
</cp:coreProperties>
</file>