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DF2B" w14:textId="77777777" w:rsidR="00F37C7B" w:rsidRDefault="00F37C7B"/>
    <w:p w14:paraId="234142D9" w14:textId="77777777" w:rsidR="00DF34D6" w:rsidRDefault="00DF34D6"/>
    <w:p w14:paraId="6917911C" w14:textId="3618BB31" w:rsidR="0006701B" w:rsidRPr="0006701B" w:rsidRDefault="00865C3E" w:rsidP="00DF34D6">
      <w:pPr>
        <w:jc w:val="right"/>
        <w:rPr>
          <w:rFonts w:ascii="Arial" w:hAnsi="Arial" w:cs="Arial"/>
          <w:sz w:val="68"/>
          <w:szCs w:val="68"/>
        </w:rPr>
      </w:pPr>
      <w:r>
        <w:rPr>
          <w:rFonts w:ascii="Arial" w:hAnsi="Arial" w:cs="Arial"/>
          <w:sz w:val="68"/>
          <w:szCs w:val="68"/>
        </w:rPr>
        <w:t>Test Plan</w:t>
      </w:r>
    </w:p>
    <w:p w14:paraId="4E702878" w14:textId="7C4FE8EE" w:rsidR="00DF34D6" w:rsidRPr="0006701B" w:rsidRDefault="0006701B" w:rsidP="00DF34D6">
      <w:pPr>
        <w:jc w:val="right"/>
        <w:rPr>
          <w:rFonts w:ascii="Arial" w:hAnsi="Arial" w:cs="Arial"/>
          <w:sz w:val="56"/>
          <w:szCs w:val="56"/>
        </w:rPr>
      </w:pPr>
      <w:r w:rsidRPr="0006701B">
        <w:rPr>
          <w:rFonts w:ascii="Arial" w:hAnsi="Arial" w:cs="Arial"/>
          <w:sz w:val="56"/>
          <w:szCs w:val="56"/>
        </w:rPr>
        <w:t>For</w:t>
      </w:r>
    </w:p>
    <w:p w14:paraId="3FCD647A" w14:textId="5C68C953" w:rsidR="0006636A" w:rsidRPr="0006701B" w:rsidRDefault="0006701B" w:rsidP="0006701B">
      <w:pPr>
        <w:jc w:val="right"/>
        <w:rPr>
          <w:rFonts w:ascii="Arial" w:hAnsi="Arial" w:cs="Arial"/>
          <w:color w:val="548DD4" w:themeColor="text2" w:themeTint="99"/>
          <w:sz w:val="56"/>
          <w:szCs w:val="56"/>
        </w:rPr>
      </w:pPr>
      <w:r w:rsidRPr="0006701B">
        <w:rPr>
          <w:rFonts w:ascii="Arial" w:hAnsi="Arial" w:cs="Arial"/>
          <w:color w:val="548DD4" w:themeColor="text2" w:themeTint="99"/>
          <w:sz w:val="56"/>
          <w:szCs w:val="56"/>
        </w:rPr>
        <w:t>OpenCart</w:t>
      </w:r>
    </w:p>
    <w:p w14:paraId="37B8F941" w14:textId="77777777" w:rsidR="0006701B" w:rsidRPr="0006701B" w:rsidRDefault="0006701B" w:rsidP="0006701B">
      <w:pPr>
        <w:jc w:val="right"/>
        <w:rPr>
          <w:rFonts w:ascii="Arial" w:hAnsi="Arial" w:cs="Arial"/>
          <w:color w:val="C0504D" w:themeColor="accent2"/>
          <w:sz w:val="56"/>
          <w:szCs w:val="56"/>
        </w:rPr>
      </w:pPr>
    </w:p>
    <w:p w14:paraId="459470D7" w14:textId="183C953E" w:rsidR="00693F0E" w:rsidRDefault="00310A4B" w:rsidP="00AB6D2E">
      <w:pPr>
        <w:jc w:val="right"/>
        <w:rPr>
          <w:rFonts w:ascii="Arial Narrow" w:hAnsi="Arial Narrow" w:cs="Arial"/>
          <w:color w:val="C0504D" w:themeColor="accent2"/>
          <w:sz w:val="28"/>
          <w:szCs w:val="28"/>
        </w:rPr>
      </w:pPr>
      <w:r>
        <w:rPr>
          <w:rFonts w:ascii="Arial Narrow" w:hAnsi="Arial Narrow" w:cs="Arial"/>
          <w:sz w:val="28"/>
          <w:szCs w:val="28"/>
        </w:rPr>
        <w:t xml:space="preserve">Version </w:t>
      </w:r>
      <w:r w:rsidR="0006701B">
        <w:rPr>
          <w:rFonts w:ascii="Arial Narrow" w:hAnsi="Arial Narrow" w:cs="Arial"/>
          <w:sz w:val="28"/>
          <w:szCs w:val="28"/>
        </w:rPr>
        <w:t>1</w:t>
      </w:r>
      <w:r w:rsidR="00821281">
        <w:rPr>
          <w:rFonts w:ascii="Arial Narrow" w:hAnsi="Arial Narrow" w:cs="Arial"/>
          <w:sz w:val="28"/>
          <w:szCs w:val="28"/>
        </w:rPr>
        <w:t>.0</w:t>
      </w:r>
      <w:r w:rsidR="00BE7C86" w:rsidRPr="00BE7C86">
        <w:rPr>
          <w:rFonts w:ascii="Arial Narrow" w:hAnsi="Arial Narrow" w:cs="Arial"/>
          <w:sz w:val="28"/>
          <w:szCs w:val="28"/>
        </w:rPr>
        <w:t xml:space="preserve"> -</w:t>
      </w:r>
      <w:r w:rsidR="00B547FE" w:rsidRPr="00BE7C86">
        <w:rPr>
          <w:rFonts w:ascii="Arial Narrow" w:hAnsi="Arial Narrow" w:cs="Arial"/>
          <w:sz w:val="28"/>
          <w:szCs w:val="28"/>
        </w:rPr>
        <w:t xml:space="preserve"> </w:t>
      </w:r>
      <w:r w:rsidR="00086D34">
        <w:rPr>
          <w:rFonts w:ascii="Arial Narrow" w:hAnsi="Arial Narrow" w:cs="Arial"/>
          <w:sz w:val="28"/>
          <w:szCs w:val="28"/>
        </w:rPr>
        <w:t>Ma</w:t>
      </w:r>
      <w:r w:rsidR="0006701B">
        <w:rPr>
          <w:rFonts w:ascii="Arial Narrow" w:hAnsi="Arial Narrow" w:cs="Arial"/>
          <w:sz w:val="28"/>
          <w:szCs w:val="28"/>
        </w:rPr>
        <w:t>r</w:t>
      </w:r>
      <w:r w:rsidR="00086D34">
        <w:rPr>
          <w:rFonts w:ascii="Arial Narrow" w:hAnsi="Arial Narrow" w:cs="Arial"/>
          <w:sz w:val="28"/>
          <w:szCs w:val="28"/>
        </w:rPr>
        <w:t xml:space="preserve"> 17</w:t>
      </w:r>
      <w:r w:rsidR="003D6032">
        <w:rPr>
          <w:rFonts w:ascii="Arial Narrow" w:hAnsi="Arial Narrow" w:cs="Arial"/>
          <w:sz w:val="28"/>
          <w:szCs w:val="28"/>
        </w:rPr>
        <w:t>,</w:t>
      </w:r>
      <w:r w:rsidR="00B547FE" w:rsidRPr="00BE7C86">
        <w:rPr>
          <w:rFonts w:ascii="Arial Narrow" w:hAnsi="Arial Narrow" w:cs="Arial"/>
          <w:sz w:val="28"/>
          <w:szCs w:val="28"/>
        </w:rPr>
        <w:t xml:space="preserve"> 20</w:t>
      </w:r>
      <w:r w:rsidR="0006701B">
        <w:rPr>
          <w:rFonts w:ascii="Arial Narrow" w:hAnsi="Arial Narrow" w:cs="Arial"/>
          <w:sz w:val="28"/>
          <w:szCs w:val="28"/>
        </w:rPr>
        <w:t>24</w:t>
      </w:r>
    </w:p>
    <w:p w14:paraId="6AB9BDBF" w14:textId="77777777" w:rsidR="00AB6D2E" w:rsidRDefault="00AB6D2E">
      <w:pPr>
        <w:rPr>
          <w:rFonts w:ascii="Arial Black" w:hAnsi="Arial Black" w:cs="Arial"/>
          <w:b/>
          <w:sz w:val="36"/>
          <w:szCs w:val="36"/>
        </w:rPr>
      </w:pPr>
      <w:r>
        <w:rPr>
          <w:rFonts w:ascii="Arial Black" w:hAnsi="Arial Black" w:cs="Arial"/>
          <w:b/>
          <w:sz w:val="36"/>
          <w:szCs w:val="36"/>
        </w:rPr>
        <w:br w:type="page"/>
      </w:r>
    </w:p>
    <w:p w14:paraId="286F6BDF" w14:textId="77777777" w:rsidR="00A41E08" w:rsidRDefault="00A41E08" w:rsidP="007A0D85">
      <w:pPr>
        <w:pStyle w:val="ListParagraph"/>
        <w:ind w:left="900"/>
        <w:rPr>
          <w:rFonts w:ascii="Arial" w:hAnsi="Arial" w:cs="Arial"/>
          <w:sz w:val="20"/>
          <w:szCs w:val="20"/>
        </w:rPr>
      </w:pPr>
    </w:p>
    <w:p w14:paraId="558A2413" w14:textId="50D32A93" w:rsidR="006A17B5" w:rsidRPr="002D3143" w:rsidRDefault="006A17B5" w:rsidP="006A17B5">
      <w:pPr>
        <w:ind w:left="720"/>
        <w:rPr>
          <w:b/>
          <w:sz w:val="28"/>
          <w:szCs w:val="28"/>
        </w:rPr>
      </w:pPr>
      <w:r w:rsidRPr="002D3143">
        <w:rPr>
          <w:b/>
          <w:sz w:val="28"/>
          <w:szCs w:val="28"/>
        </w:rPr>
        <w:t>Revision History</w:t>
      </w:r>
    </w:p>
    <w:tbl>
      <w:tblPr>
        <w:tblW w:w="936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75"/>
        <w:gridCol w:w="1365"/>
        <w:gridCol w:w="2925"/>
        <w:gridCol w:w="4095"/>
      </w:tblGrid>
      <w:tr w:rsidR="006A17B5" w:rsidRPr="008A2540" w14:paraId="11F2068C" w14:textId="77777777" w:rsidTr="004C41D7">
        <w:trPr>
          <w:cantSplit/>
          <w:tblHeader/>
        </w:trPr>
        <w:tc>
          <w:tcPr>
            <w:tcW w:w="9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F96D37B"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2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83BE2B6"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Date</w:t>
            </w:r>
          </w:p>
        </w:tc>
        <w:tc>
          <w:tcPr>
            <w:tcW w:w="27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3C752F77"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Name</w:t>
            </w:r>
          </w:p>
        </w:tc>
        <w:tc>
          <w:tcPr>
            <w:tcW w:w="37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6AACFC7"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A17B5" w:rsidRPr="008A2540" w14:paraId="2DFECFA4"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0CF1E914" w14:textId="77777777"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1.0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7874AEE" w14:textId="12E398E7" w:rsidR="006A17B5" w:rsidRPr="008A2540" w:rsidRDefault="00821281" w:rsidP="0027683A">
            <w:pPr>
              <w:spacing w:after="0" w:line="220" w:lineRule="exact"/>
              <w:rPr>
                <w:rFonts w:ascii="Arial" w:eastAsia="Times New Roman" w:hAnsi="Arial" w:cs="Arial"/>
                <w:sz w:val="20"/>
                <w:szCs w:val="20"/>
              </w:rPr>
            </w:pPr>
            <w:r>
              <w:rPr>
                <w:rFonts w:ascii="Arial" w:eastAsia="Times New Roman" w:hAnsi="Arial" w:cs="Arial"/>
                <w:sz w:val="20"/>
                <w:szCs w:val="20"/>
              </w:rPr>
              <w:t>18</w:t>
            </w:r>
            <w:r w:rsidR="006A17B5" w:rsidRPr="008A2540">
              <w:rPr>
                <w:rFonts w:ascii="Arial" w:eastAsia="Times New Roman" w:hAnsi="Arial" w:cs="Arial"/>
                <w:sz w:val="20"/>
                <w:szCs w:val="20"/>
              </w:rPr>
              <w:t>/</w:t>
            </w:r>
            <w:r>
              <w:rPr>
                <w:rFonts w:ascii="Arial" w:eastAsia="Times New Roman" w:hAnsi="Arial" w:cs="Arial"/>
                <w:sz w:val="20"/>
                <w:szCs w:val="20"/>
              </w:rPr>
              <w:t>03</w:t>
            </w:r>
            <w:r w:rsidR="006A17B5" w:rsidRPr="008A2540">
              <w:rPr>
                <w:rFonts w:ascii="Arial" w:eastAsia="Times New Roman" w:hAnsi="Arial" w:cs="Arial"/>
                <w:sz w:val="20"/>
                <w:szCs w:val="20"/>
              </w:rPr>
              <w:t>/20</w:t>
            </w:r>
            <w:r>
              <w:rPr>
                <w:rFonts w:ascii="Arial" w:eastAsia="Times New Roman" w:hAnsi="Arial" w:cs="Arial"/>
                <w:sz w:val="20"/>
                <w:szCs w:val="20"/>
              </w:rPr>
              <w:t>24</w:t>
            </w:r>
          </w:p>
        </w:tc>
        <w:tc>
          <w:tcPr>
            <w:tcW w:w="2700" w:type="dxa"/>
            <w:tcBorders>
              <w:top w:val="single" w:sz="6" w:space="0" w:color="999999"/>
              <w:left w:val="single" w:sz="6" w:space="0" w:color="999999"/>
              <w:bottom w:val="single" w:sz="6" w:space="0" w:color="999999"/>
              <w:right w:val="single" w:sz="6" w:space="0" w:color="999999"/>
            </w:tcBorders>
            <w:vAlign w:val="center"/>
          </w:tcPr>
          <w:p w14:paraId="5C525BCF" w14:textId="46A950D6" w:rsidR="006A17B5" w:rsidRPr="008A2540" w:rsidRDefault="00821281" w:rsidP="0027683A">
            <w:pPr>
              <w:spacing w:after="0" w:line="220" w:lineRule="exact"/>
              <w:rPr>
                <w:rFonts w:ascii="Arial" w:eastAsia="Times New Roman" w:hAnsi="Arial" w:cs="Arial"/>
                <w:sz w:val="20"/>
                <w:szCs w:val="20"/>
              </w:rPr>
            </w:pPr>
            <w:r>
              <w:rPr>
                <w:rFonts w:ascii="Arial" w:eastAsia="Times New Roman" w:hAnsi="Arial" w:cs="Arial"/>
                <w:sz w:val="20"/>
                <w:szCs w:val="20"/>
              </w:rPr>
              <w:t xml:space="preserve">SQA </w:t>
            </w:r>
            <w:r w:rsidR="000F1486">
              <w:rPr>
                <w:rFonts w:ascii="Arial" w:eastAsia="Times New Roman" w:hAnsi="Arial" w:cs="Arial"/>
                <w:sz w:val="20"/>
                <w:szCs w:val="20"/>
              </w:rPr>
              <w:t>Manager</w:t>
            </w:r>
          </w:p>
        </w:tc>
        <w:tc>
          <w:tcPr>
            <w:tcW w:w="3780" w:type="dxa"/>
            <w:tcBorders>
              <w:top w:val="single" w:sz="6" w:space="0" w:color="999999"/>
              <w:left w:val="single" w:sz="6" w:space="0" w:color="999999"/>
              <w:bottom w:val="single" w:sz="6" w:space="0" w:color="999999"/>
              <w:right w:val="single" w:sz="6" w:space="0" w:color="999999"/>
            </w:tcBorders>
            <w:vAlign w:val="center"/>
          </w:tcPr>
          <w:p w14:paraId="5E98FBC0" w14:textId="04AA899B" w:rsidR="006A17B5" w:rsidRPr="008A2540" w:rsidRDefault="00821281" w:rsidP="0027683A">
            <w:pPr>
              <w:spacing w:after="0" w:line="220" w:lineRule="exact"/>
              <w:rPr>
                <w:rFonts w:ascii="Arial" w:eastAsia="Times New Roman" w:hAnsi="Arial" w:cs="Arial"/>
                <w:sz w:val="20"/>
                <w:szCs w:val="20"/>
              </w:rPr>
            </w:pPr>
            <w:r>
              <w:rPr>
                <w:rFonts w:ascii="Arial" w:eastAsia="Times New Roman" w:hAnsi="Arial" w:cs="Arial"/>
                <w:sz w:val="20"/>
                <w:szCs w:val="20"/>
              </w:rPr>
              <w:t>Initial Creation</w:t>
            </w:r>
          </w:p>
        </w:tc>
      </w:tr>
      <w:tr w:rsidR="006A17B5" w:rsidRPr="008A2540" w14:paraId="4931C37D"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237086B8" w14:textId="45F2DEF6" w:rsidR="006A17B5" w:rsidRPr="008A2540" w:rsidRDefault="006A17B5" w:rsidP="0027683A">
            <w:pPr>
              <w:spacing w:after="0" w:line="220" w:lineRule="exact"/>
              <w:rPr>
                <w:rFonts w:ascii="Arial" w:eastAsia="Times New Roman" w:hAnsi="Arial" w:cs="Arial"/>
                <w:sz w:val="20"/>
                <w:szCs w:val="20"/>
              </w:rPr>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EED06E7" w14:textId="331E53CE" w:rsidR="006A17B5" w:rsidRPr="008A2540" w:rsidRDefault="006A17B5" w:rsidP="0027683A">
            <w:pPr>
              <w:spacing w:after="0" w:line="220" w:lineRule="exact"/>
              <w:rPr>
                <w:rFonts w:ascii="Arial" w:eastAsia="Times New Roman" w:hAnsi="Arial" w:cs="Arial"/>
                <w:sz w:val="20"/>
                <w:szCs w:val="20"/>
              </w:rPr>
            </w:pPr>
          </w:p>
        </w:tc>
        <w:tc>
          <w:tcPr>
            <w:tcW w:w="2700" w:type="dxa"/>
            <w:tcBorders>
              <w:top w:val="single" w:sz="6" w:space="0" w:color="999999"/>
              <w:left w:val="single" w:sz="6" w:space="0" w:color="999999"/>
              <w:bottom w:val="single" w:sz="6" w:space="0" w:color="999999"/>
              <w:right w:val="single" w:sz="6" w:space="0" w:color="999999"/>
            </w:tcBorders>
            <w:vAlign w:val="center"/>
          </w:tcPr>
          <w:p w14:paraId="562E9F63" w14:textId="53A65834" w:rsidR="006A17B5" w:rsidRPr="008A2540" w:rsidRDefault="006A17B5" w:rsidP="0027683A">
            <w:pPr>
              <w:spacing w:after="0" w:line="220" w:lineRule="exact"/>
              <w:rPr>
                <w:rFonts w:ascii="Arial" w:eastAsia="Times New Roman" w:hAnsi="Arial" w:cs="Arial"/>
                <w:sz w:val="20"/>
                <w:szCs w:val="20"/>
              </w:rPr>
            </w:pPr>
          </w:p>
        </w:tc>
        <w:tc>
          <w:tcPr>
            <w:tcW w:w="3780" w:type="dxa"/>
            <w:tcBorders>
              <w:top w:val="single" w:sz="6" w:space="0" w:color="999999"/>
              <w:left w:val="single" w:sz="6" w:space="0" w:color="999999"/>
              <w:bottom w:val="single" w:sz="6" w:space="0" w:color="999999"/>
              <w:right w:val="single" w:sz="6" w:space="0" w:color="999999"/>
            </w:tcBorders>
            <w:vAlign w:val="center"/>
          </w:tcPr>
          <w:p w14:paraId="55A58024" w14:textId="4A3D8B2E" w:rsidR="006A17B5" w:rsidRPr="008A2540" w:rsidRDefault="006A17B5" w:rsidP="006A17B5">
            <w:pPr>
              <w:spacing w:after="0" w:line="220" w:lineRule="exact"/>
              <w:rPr>
                <w:rFonts w:ascii="Arial" w:eastAsia="Times New Roman" w:hAnsi="Arial" w:cs="Arial"/>
                <w:sz w:val="20"/>
                <w:szCs w:val="20"/>
              </w:rPr>
            </w:pPr>
          </w:p>
        </w:tc>
      </w:tr>
      <w:tr w:rsidR="006A17B5" w:rsidRPr="008A2540" w14:paraId="57B639DB"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15256728" w14:textId="4E1CAEAA" w:rsidR="006A17B5" w:rsidRPr="008A2540" w:rsidRDefault="006A17B5" w:rsidP="0027683A">
            <w:pPr>
              <w:spacing w:after="0" w:line="220" w:lineRule="exact"/>
              <w:rPr>
                <w:rFonts w:ascii="Arial" w:eastAsia="Times New Roman" w:hAnsi="Arial" w:cs="Arial"/>
                <w:sz w:val="20"/>
                <w:szCs w:val="20"/>
              </w:rPr>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6F32DB7" w14:textId="2DB9836E" w:rsidR="006A17B5" w:rsidRPr="008A2540" w:rsidRDefault="006A17B5" w:rsidP="0027683A">
            <w:pPr>
              <w:spacing w:after="0" w:line="220" w:lineRule="exact"/>
              <w:rPr>
                <w:rFonts w:ascii="Arial" w:eastAsia="Times New Roman" w:hAnsi="Arial" w:cs="Arial"/>
                <w:sz w:val="20"/>
                <w:szCs w:val="20"/>
              </w:rPr>
            </w:pPr>
          </w:p>
        </w:tc>
        <w:tc>
          <w:tcPr>
            <w:tcW w:w="2700" w:type="dxa"/>
            <w:tcBorders>
              <w:top w:val="single" w:sz="6" w:space="0" w:color="999999"/>
              <w:left w:val="single" w:sz="6" w:space="0" w:color="999999"/>
              <w:bottom w:val="single" w:sz="6" w:space="0" w:color="999999"/>
              <w:right w:val="single" w:sz="6" w:space="0" w:color="999999"/>
            </w:tcBorders>
            <w:vAlign w:val="center"/>
          </w:tcPr>
          <w:p w14:paraId="4A2DAA8F" w14:textId="6E066B73" w:rsidR="006A17B5" w:rsidRPr="008A2540" w:rsidRDefault="006A17B5" w:rsidP="0027683A">
            <w:pPr>
              <w:spacing w:after="0" w:line="220" w:lineRule="exact"/>
              <w:rPr>
                <w:rFonts w:ascii="Arial" w:eastAsia="Times New Roman" w:hAnsi="Arial" w:cs="Arial"/>
                <w:sz w:val="20"/>
                <w:szCs w:val="20"/>
              </w:rPr>
            </w:pPr>
          </w:p>
        </w:tc>
        <w:tc>
          <w:tcPr>
            <w:tcW w:w="3780" w:type="dxa"/>
            <w:tcBorders>
              <w:top w:val="single" w:sz="6" w:space="0" w:color="999999"/>
              <w:left w:val="single" w:sz="6" w:space="0" w:color="999999"/>
              <w:bottom w:val="single" w:sz="6" w:space="0" w:color="999999"/>
              <w:right w:val="single" w:sz="6" w:space="0" w:color="999999"/>
            </w:tcBorders>
            <w:vAlign w:val="center"/>
          </w:tcPr>
          <w:p w14:paraId="54F50B10" w14:textId="68EC2D75" w:rsidR="006A17B5" w:rsidRPr="008A2540" w:rsidRDefault="006A17B5" w:rsidP="0027683A">
            <w:pPr>
              <w:spacing w:after="0" w:line="220" w:lineRule="exact"/>
              <w:rPr>
                <w:rFonts w:ascii="Arial" w:eastAsia="Times New Roman" w:hAnsi="Arial" w:cs="Arial"/>
                <w:sz w:val="20"/>
                <w:szCs w:val="20"/>
              </w:rPr>
            </w:pPr>
          </w:p>
        </w:tc>
      </w:tr>
      <w:tr w:rsidR="007A2557" w:rsidRPr="008A2540" w14:paraId="4A07DF99"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04D6669F" w14:textId="31B5A064" w:rsidR="007A2557" w:rsidRDefault="007A2557" w:rsidP="0027683A">
            <w:pPr>
              <w:spacing w:after="0" w:line="220" w:lineRule="exact"/>
              <w:rPr>
                <w:rFonts w:ascii="Arial" w:eastAsia="Times New Roman" w:hAnsi="Arial" w:cs="Arial"/>
                <w:sz w:val="20"/>
                <w:szCs w:val="20"/>
              </w:rPr>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02B8FFE" w14:textId="541C4CE6" w:rsidR="007A2557" w:rsidRDefault="007A2557" w:rsidP="0027683A">
            <w:pPr>
              <w:spacing w:after="0" w:line="220" w:lineRule="exact"/>
              <w:rPr>
                <w:rFonts w:ascii="Arial" w:eastAsia="Times New Roman" w:hAnsi="Arial" w:cs="Arial"/>
                <w:sz w:val="20"/>
                <w:szCs w:val="20"/>
              </w:rPr>
            </w:pPr>
          </w:p>
        </w:tc>
        <w:tc>
          <w:tcPr>
            <w:tcW w:w="2700" w:type="dxa"/>
            <w:tcBorders>
              <w:top w:val="single" w:sz="6" w:space="0" w:color="999999"/>
              <w:left w:val="single" w:sz="6" w:space="0" w:color="999999"/>
              <w:bottom w:val="single" w:sz="6" w:space="0" w:color="999999"/>
              <w:right w:val="single" w:sz="6" w:space="0" w:color="999999"/>
            </w:tcBorders>
            <w:vAlign w:val="center"/>
          </w:tcPr>
          <w:p w14:paraId="123FDFE3" w14:textId="738C40EE" w:rsidR="007A2557" w:rsidRDefault="007A2557" w:rsidP="0027683A">
            <w:pPr>
              <w:spacing w:after="0" w:line="220" w:lineRule="exact"/>
              <w:rPr>
                <w:rFonts w:ascii="Arial" w:eastAsia="Times New Roman" w:hAnsi="Arial" w:cs="Arial"/>
                <w:sz w:val="20"/>
                <w:szCs w:val="20"/>
              </w:rPr>
            </w:pPr>
          </w:p>
        </w:tc>
        <w:tc>
          <w:tcPr>
            <w:tcW w:w="3780" w:type="dxa"/>
            <w:tcBorders>
              <w:top w:val="single" w:sz="6" w:space="0" w:color="999999"/>
              <w:left w:val="single" w:sz="6" w:space="0" w:color="999999"/>
              <w:bottom w:val="single" w:sz="6" w:space="0" w:color="999999"/>
              <w:right w:val="single" w:sz="6" w:space="0" w:color="999999"/>
            </w:tcBorders>
            <w:vAlign w:val="center"/>
          </w:tcPr>
          <w:p w14:paraId="377CCE6C" w14:textId="1CF46315" w:rsidR="007A2557" w:rsidRPr="003778EF" w:rsidRDefault="007A2557" w:rsidP="0027683A">
            <w:pPr>
              <w:spacing w:after="0" w:line="220" w:lineRule="exact"/>
              <w:rPr>
                <w:rFonts w:ascii="Arial" w:eastAsia="Times New Roman" w:hAnsi="Arial" w:cs="Arial"/>
                <w:sz w:val="20"/>
                <w:szCs w:val="20"/>
              </w:rPr>
            </w:pPr>
          </w:p>
        </w:tc>
      </w:tr>
    </w:tbl>
    <w:p w14:paraId="2B19CCAC" w14:textId="77777777" w:rsidR="007A0D85" w:rsidRDefault="007A0D85" w:rsidP="007A0D85">
      <w:pPr>
        <w:pStyle w:val="ListParagraph"/>
        <w:ind w:left="900"/>
        <w:rPr>
          <w:rFonts w:ascii="Arial" w:hAnsi="Arial" w:cs="Arial"/>
          <w:sz w:val="20"/>
          <w:szCs w:val="20"/>
        </w:rPr>
      </w:pPr>
    </w:p>
    <w:p w14:paraId="17CD9F07" w14:textId="50F05079" w:rsidR="00821281" w:rsidRDefault="00821281">
      <w:pPr>
        <w:rPr>
          <w:rFonts w:ascii="Arial" w:hAnsi="Arial" w:cs="Arial"/>
          <w:sz w:val="20"/>
          <w:szCs w:val="20"/>
        </w:rPr>
        <w:sectPr w:rsidR="00821281" w:rsidSect="007F7763">
          <w:headerReference w:type="default" r:id="rId11"/>
          <w:footerReference w:type="default" r:id="rId12"/>
          <w:footerReference w:type="first" r:id="rId13"/>
          <w:pgSz w:w="12240" w:h="15840"/>
          <w:pgMar w:top="1440" w:right="1440" w:bottom="1440" w:left="1440" w:header="720" w:footer="432" w:gutter="0"/>
          <w:cols w:space="720"/>
          <w:docGrid w:linePitch="360"/>
        </w:sectPr>
      </w:pPr>
    </w:p>
    <w:p w14:paraId="3C008B97" w14:textId="6B856355" w:rsidR="00F95030" w:rsidRDefault="00F95030">
      <w:pPr>
        <w:rPr>
          <w:rFonts w:ascii="Arial" w:hAnsi="Arial" w:cs="Arial"/>
          <w:sz w:val="20"/>
          <w:szCs w:val="20"/>
        </w:rPr>
      </w:pPr>
    </w:p>
    <w:sdt>
      <w:sdtPr>
        <w:rPr>
          <w:rFonts w:ascii="Times New Roman" w:eastAsiaTheme="minorHAnsi" w:hAnsi="Times New Roman" w:cs="Times New Roman"/>
          <w:b w:val="0"/>
          <w:bCs w:val="0"/>
          <w:sz w:val="24"/>
          <w:szCs w:val="24"/>
        </w:rPr>
        <w:id w:val="27237300"/>
        <w:docPartObj>
          <w:docPartGallery w:val="Table of Contents"/>
          <w:docPartUnique/>
        </w:docPartObj>
      </w:sdtPr>
      <w:sdtEndPr/>
      <w:sdtContent>
        <w:p w14:paraId="7BF805FB" w14:textId="77777777" w:rsidR="007E4050" w:rsidRPr="003027FA" w:rsidRDefault="007E4050" w:rsidP="003027FA">
          <w:pPr>
            <w:pStyle w:val="TOCHeading"/>
            <w:spacing w:line="360" w:lineRule="auto"/>
            <w:jc w:val="both"/>
            <w:rPr>
              <w:rFonts w:ascii="Times New Roman" w:hAnsi="Times New Roman" w:cs="Times New Roman"/>
              <w:sz w:val="24"/>
              <w:szCs w:val="24"/>
            </w:rPr>
          </w:pPr>
          <w:r w:rsidRPr="003027FA">
            <w:rPr>
              <w:rFonts w:ascii="Times New Roman" w:hAnsi="Times New Roman" w:cs="Times New Roman"/>
              <w:sz w:val="24"/>
              <w:szCs w:val="24"/>
            </w:rPr>
            <w:t>Contents</w:t>
          </w:r>
        </w:p>
        <w:p w14:paraId="428CEFE8" w14:textId="719D07C1" w:rsidR="000F1486" w:rsidRDefault="0098331D">
          <w:pPr>
            <w:pStyle w:val="TOC1"/>
            <w:tabs>
              <w:tab w:val="left" w:pos="440"/>
              <w:tab w:val="right" w:leader="dot" w:pos="9350"/>
            </w:tabs>
            <w:rPr>
              <w:rFonts w:eastAsiaTheme="minorEastAsia"/>
              <w:noProof/>
              <w:kern w:val="2"/>
              <w:lang w:val="en-ID" w:eastAsia="en-ID"/>
              <w14:ligatures w14:val="standardContextual"/>
            </w:rPr>
          </w:pPr>
          <w:r w:rsidRPr="003027FA">
            <w:rPr>
              <w:rFonts w:ascii="Times New Roman" w:hAnsi="Times New Roman" w:cs="Times New Roman"/>
              <w:sz w:val="24"/>
              <w:szCs w:val="24"/>
            </w:rPr>
            <w:fldChar w:fldCharType="begin"/>
          </w:r>
          <w:r w:rsidR="007E4050" w:rsidRPr="003027FA">
            <w:rPr>
              <w:rFonts w:ascii="Times New Roman" w:hAnsi="Times New Roman" w:cs="Times New Roman"/>
              <w:sz w:val="24"/>
              <w:szCs w:val="24"/>
            </w:rPr>
            <w:instrText xml:space="preserve"> TOC \o "1-3" \h \z \u </w:instrText>
          </w:r>
          <w:r w:rsidRPr="003027FA">
            <w:rPr>
              <w:rFonts w:ascii="Times New Roman" w:hAnsi="Times New Roman" w:cs="Times New Roman"/>
              <w:sz w:val="24"/>
              <w:szCs w:val="24"/>
            </w:rPr>
            <w:fldChar w:fldCharType="separate"/>
          </w:r>
          <w:hyperlink w:anchor="_Toc161618250" w:history="1">
            <w:r w:rsidR="000F1486" w:rsidRPr="00182CDE">
              <w:rPr>
                <w:rStyle w:val="Hyperlink"/>
                <w:noProof/>
              </w:rPr>
              <w:t>1</w:t>
            </w:r>
            <w:r w:rsidR="000F1486">
              <w:rPr>
                <w:rFonts w:eastAsiaTheme="minorEastAsia"/>
                <w:noProof/>
                <w:kern w:val="2"/>
                <w:lang w:val="en-ID" w:eastAsia="en-ID"/>
                <w14:ligatures w14:val="standardContextual"/>
              </w:rPr>
              <w:tab/>
            </w:r>
            <w:r w:rsidR="000F1486" w:rsidRPr="00182CDE">
              <w:rPr>
                <w:rStyle w:val="Hyperlink"/>
                <w:noProof/>
              </w:rPr>
              <w:t>Introduction</w:t>
            </w:r>
            <w:r w:rsidR="000F1486">
              <w:rPr>
                <w:noProof/>
                <w:webHidden/>
              </w:rPr>
              <w:tab/>
            </w:r>
            <w:r w:rsidR="000F1486">
              <w:rPr>
                <w:noProof/>
                <w:webHidden/>
              </w:rPr>
              <w:fldChar w:fldCharType="begin"/>
            </w:r>
            <w:r w:rsidR="000F1486">
              <w:rPr>
                <w:noProof/>
                <w:webHidden/>
              </w:rPr>
              <w:instrText xml:space="preserve"> PAGEREF _Toc161618250 \h </w:instrText>
            </w:r>
            <w:r w:rsidR="000F1486">
              <w:rPr>
                <w:noProof/>
                <w:webHidden/>
              </w:rPr>
            </w:r>
            <w:r w:rsidR="000F1486">
              <w:rPr>
                <w:noProof/>
                <w:webHidden/>
              </w:rPr>
              <w:fldChar w:fldCharType="separate"/>
            </w:r>
            <w:r w:rsidR="000F1486">
              <w:rPr>
                <w:noProof/>
                <w:webHidden/>
              </w:rPr>
              <w:t>2</w:t>
            </w:r>
            <w:r w:rsidR="000F1486">
              <w:rPr>
                <w:noProof/>
                <w:webHidden/>
              </w:rPr>
              <w:fldChar w:fldCharType="end"/>
            </w:r>
          </w:hyperlink>
        </w:p>
        <w:p w14:paraId="33DC68F4" w14:textId="13D9E21C" w:rsidR="000F1486" w:rsidRDefault="000F1486">
          <w:pPr>
            <w:pStyle w:val="TOC1"/>
            <w:tabs>
              <w:tab w:val="left" w:pos="440"/>
              <w:tab w:val="right" w:leader="dot" w:pos="9350"/>
            </w:tabs>
            <w:rPr>
              <w:rFonts w:eastAsiaTheme="minorEastAsia"/>
              <w:noProof/>
              <w:kern w:val="2"/>
              <w:lang w:val="en-ID" w:eastAsia="en-ID"/>
              <w14:ligatures w14:val="standardContextual"/>
            </w:rPr>
          </w:pPr>
          <w:hyperlink w:anchor="_Toc161618251" w:history="1">
            <w:r w:rsidRPr="00182CDE">
              <w:rPr>
                <w:rStyle w:val="Hyperlink"/>
                <w:noProof/>
              </w:rPr>
              <w:t>2</w:t>
            </w:r>
            <w:r>
              <w:rPr>
                <w:rFonts w:eastAsiaTheme="minorEastAsia"/>
                <w:noProof/>
                <w:kern w:val="2"/>
                <w:lang w:val="en-ID" w:eastAsia="en-ID"/>
                <w14:ligatures w14:val="standardContextual"/>
              </w:rPr>
              <w:tab/>
            </w:r>
            <w:r w:rsidRPr="00182CDE">
              <w:rPr>
                <w:rStyle w:val="Hyperlink"/>
                <w:noProof/>
              </w:rPr>
              <w:t>Test Items</w:t>
            </w:r>
            <w:r>
              <w:rPr>
                <w:noProof/>
                <w:webHidden/>
              </w:rPr>
              <w:tab/>
            </w:r>
            <w:r>
              <w:rPr>
                <w:noProof/>
                <w:webHidden/>
              </w:rPr>
              <w:fldChar w:fldCharType="begin"/>
            </w:r>
            <w:r>
              <w:rPr>
                <w:noProof/>
                <w:webHidden/>
              </w:rPr>
              <w:instrText xml:space="preserve"> PAGEREF _Toc161618251 \h </w:instrText>
            </w:r>
            <w:r>
              <w:rPr>
                <w:noProof/>
                <w:webHidden/>
              </w:rPr>
            </w:r>
            <w:r>
              <w:rPr>
                <w:noProof/>
                <w:webHidden/>
              </w:rPr>
              <w:fldChar w:fldCharType="separate"/>
            </w:r>
            <w:r>
              <w:rPr>
                <w:noProof/>
                <w:webHidden/>
              </w:rPr>
              <w:t>2</w:t>
            </w:r>
            <w:r>
              <w:rPr>
                <w:noProof/>
                <w:webHidden/>
              </w:rPr>
              <w:fldChar w:fldCharType="end"/>
            </w:r>
          </w:hyperlink>
        </w:p>
        <w:p w14:paraId="29B33208" w14:textId="5CAB875F" w:rsidR="000F1486" w:rsidRDefault="000F1486">
          <w:pPr>
            <w:pStyle w:val="TOC1"/>
            <w:tabs>
              <w:tab w:val="left" w:pos="440"/>
              <w:tab w:val="right" w:leader="dot" w:pos="9350"/>
            </w:tabs>
            <w:rPr>
              <w:rFonts w:eastAsiaTheme="minorEastAsia"/>
              <w:noProof/>
              <w:kern w:val="2"/>
              <w:lang w:val="en-ID" w:eastAsia="en-ID"/>
              <w14:ligatures w14:val="standardContextual"/>
            </w:rPr>
          </w:pPr>
          <w:hyperlink w:anchor="_Toc161618252" w:history="1">
            <w:r w:rsidRPr="00182CDE">
              <w:rPr>
                <w:rStyle w:val="Hyperlink"/>
                <w:noProof/>
              </w:rPr>
              <w:t>3</w:t>
            </w:r>
            <w:r>
              <w:rPr>
                <w:rFonts w:eastAsiaTheme="minorEastAsia"/>
                <w:noProof/>
                <w:kern w:val="2"/>
                <w:lang w:val="en-ID" w:eastAsia="en-ID"/>
                <w14:ligatures w14:val="standardContextual"/>
              </w:rPr>
              <w:tab/>
            </w:r>
            <w:r w:rsidRPr="00182CDE">
              <w:rPr>
                <w:rStyle w:val="Hyperlink"/>
                <w:noProof/>
              </w:rPr>
              <w:t>Features to be Tested</w:t>
            </w:r>
            <w:r>
              <w:rPr>
                <w:noProof/>
                <w:webHidden/>
              </w:rPr>
              <w:tab/>
            </w:r>
            <w:r>
              <w:rPr>
                <w:noProof/>
                <w:webHidden/>
              </w:rPr>
              <w:fldChar w:fldCharType="begin"/>
            </w:r>
            <w:r>
              <w:rPr>
                <w:noProof/>
                <w:webHidden/>
              </w:rPr>
              <w:instrText xml:space="preserve"> PAGEREF _Toc161618252 \h </w:instrText>
            </w:r>
            <w:r>
              <w:rPr>
                <w:noProof/>
                <w:webHidden/>
              </w:rPr>
            </w:r>
            <w:r>
              <w:rPr>
                <w:noProof/>
                <w:webHidden/>
              </w:rPr>
              <w:fldChar w:fldCharType="separate"/>
            </w:r>
            <w:r>
              <w:rPr>
                <w:noProof/>
                <w:webHidden/>
              </w:rPr>
              <w:t>2</w:t>
            </w:r>
            <w:r>
              <w:rPr>
                <w:noProof/>
                <w:webHidden/>
              </w:rPr>
              <w:fldChar w:fldCharType="end"/>
            </w:r>
          </w:hyperlink>
        </w:p>
        <w:p w14:paraId="5A932B21" w14:textId="00E5C948" w:rsidR="000F1486" w:rsidRDefault="000F1486">
          <w:pPr>
            <w:pStyle w:val="TOC1"/>
            <w:tabs>
              <w:tab w:val="left" w:pos="440"/>
              <w:tab w:val="right" w:leader="dot" w:pos="9350"/>
            </w:tabs>
            <w:rPr>
              <w:rFonts w:eastAsiaTheme="minorEastAsia"/>
              <w:noProof/>
              <w:kern w:val="2"/>
              <w:lang w:val="en-ID" w:eastAsia="en-ID"/>
              <w14:ligatures w14:val="standardContextual"/>
            </w:rPr>
          </w:pPr>
          <w:hyperlink w:anchor="_Toc161618253" w:history="1">
            <w:r w:rsidRPr="00182CDE">
              <w:rPr>
                <w:rStyle w:val="Hyperlink"/>
                <w:noProof/>
              </w:rPr>
              <w:t>4</w:t>
            </w:r>
            <w:r>
              <w:rPr>
                <w:rFonts w:eastAsiaTheme="minorEastAsia"/>
                <w:noProof/>
                <w:kern w:val="2"/>
                <w:lang w:val="en-ID" w:eastAsia="en-ID"/>
                <w14:ligatures w14:val="standardContextual"/>
              </w:rPr>
              <w:tab/>
            </w:r>
            <w:r w:rsidRPr="00182CDE">
              <w:rPr>
                <w:rStyle w:val="Hyperlink"/>
                <w:noProof/>
              </w:rPr>
              <w:t>Features Not to be Tested</w:t>
            </w:r>
            <w:r>
              <w:rPr>
                <w:noProof/>
                <w:webHidden/>
              </w:rPr>
              <w:tab/>
            </w:r>
            <w:r>
              <w:rPr>
                <w:noProof/>
                <w:webHidden/>
              </w:rPr>
              <w:fldChar w:fldCharType="begin"/>
            </w:r>
            <w:r>
              <w:rPr>
                <w:noProof/>
                <w:webHidden/>
              </w:rPr>
              <w:instrText xml:space="preserve"> PAGEREF _Toc161618253 \h </w:instrText>
            </w:r>
            <w:r>
              <w:rPr>
                <w:noProof/>
                <w:webHidden/>
              </w:rPr>
            </w:r>
            <w:r>
              <w:rPr>
                <w:noProof/>
                <w:webHidden/>
              </w:rPr>
              <w:fldChar w:fldCharType="separate"/>
            </w:r>
            <w:r>
              <w:rPr>
                <w:noProof/>
                <w:webHidden/>
              </w:rPr>
              <w:t>3</w:t>
            </w:r>
            <w:r>
              <w:rPr>
                <w:noProof/>
                <w:webHidden/>
              </w:rPr>
              <w:fldChar w:fldCharType="end"/>
            </w:r>
          </w:hyperlink>
        </w:p>
        <w:p w14:paraId="5AEA831A" w14:textId="139AE431" w:rsidR="000F1486" w:rsidRDefault="000F1486">
          <w:pPr>
            <w:pStyle w:val="TOC1"/>
            <w:tabs>
              <w:tab w:val="left" w:pos="440"/>
              <w:tab w:val="right" w:leader="dot" w:pos="9350"/>
            </w:tabs>
            <w:rPr>
              <w:rFonts w:eastAsiaTheme="minorEastAsia"/>
              <w:noProof/>
              <w:kern w:val="2"/>
              <w:lang w:val="en-ID" w:eastAsia="en-ID"/>
              <w14:ligatures w14:val="standardContextual"/>
            </w:rPr>
          </w:pPr>
          <w:hyperlink w:anchor="_Toc161618254" w:history="1">
            <w:r w:rsidRPr="00182CDE">
              <w:rPr>
                <w:rStyle w:val="Hyperlink"/>
                <w:noProof/>
              </w:rPr>
              <w:t>5</w:t>
            </w:r>
            <w:r>
              <w:rPr>
                <w:rFonts w:eastAsiaTheme="minorEastAsia"/>
                <w:noProof/>
                <w:kern w:val="2"/>
                <w:lang w:val="en-ID" w:eastAsia="en-ID"/>
                <w14:ligatures w14:val="standardContextual"/>
              </w:rPr>
              <w:tab/>
            </w:r>
            <w:r w:rsidRPr="00182CDE">
              <w:rPr>
                <w:rStyle w:val="Hyperlink"/>
                <w:noProof/>
              </w:rPr>
              <w:t>Test Environment</w:t>
            </w:r>
            <w:r>
              <w:rPr>
                <w:noProof/>
                <w:webHidden/>
              </w:rPr>
              <w:tab/>
            </w:r>
            <w:r>
              <w:rPr>
                <w:noProof/>
                <w:webHidden/>
              </w:rPr>
              <w:fldChar w:fldCharType="begin"/>
            </w:r>
            <w:r>
              <w:rPr>
                <w:noProof/>
                <w:webHidden/>
              </w:rPr>
              <w:instrText xml:space="preserve"> PAGEREF _Toc161618254 \h </w:instrText>
            </w:r>
            <w:r>
              <w:rPr>
                <w:noProof/>
                <w:webHidden/>
              </w:rPr>
            </w:r>
            <w:r>
              <w:rPr>
                <w:noProof/>
                <w:webHidden/>
              </w:rPr>
              <w:fldChar w:fldCharType="separate"/>
            </w:r>
            <w:r>
              <w:rPr>
                <w:noProof/>
                <w:webHidden/>
              </w:rPr>
              <w:t>3</w:t>
            </w:r>
            <w:r>
              <w:rPr>
                <w:noProof/>
                <w:webHidden/>
              </w:rPr>
              <w:fldChar w:fldCharType="end"/>
            </w:r>
          </w:hyperlink>
        </w:p>
        <w:p w14:paraId="71B46EC8" w14:textId="63E86F45" w:rsidR="000F1486" w:rsidRDefault="000F1486">
          <w:pPr>
            <w:pStyle w:val="TOC1"/>
            <w:tabs>
              <w:tab w:val="left" w:pos="440"/>
              <w:tab w:val="right" w:leader="dot" w:pos="9350"/>
            </w:tabs>
            <w:rPr>
              <w:rFonts w:eastAsiaTheme="minorEastAsia"/>
              <w:noProof/>
              <w:kern w:val="2"/>
              <w:lang w:val="en-ID" w:eastAsia="en-ID"/>
              <w14:ligatures w14:val="standardContextual"/>
            </w:rPr>
          </w:pPr>
          <w:hyperlink w:anchor="_Toc161618255" w:history="1">
            <w:r w:rsidRPr="00182CDE">
              <w:rPr>
                <w:rStyle w:val="Hyperlink"/>
                <w:noProof/>
              </w:rPr>
              <w:t>6</w:t>
            </w:r>
            <w:r>
              <w:rPr>
                <w:rFonts w:eastAsiaTheme="minorEastAsia"/>
                <w:noProof/>
                <w:kern w:val="2"/>
                <w:lang w:val="en-ID" w:eastAsia="en-ID"/>
                <w14:ligatures w14:val="standardContextual"/>
              </w:rPr>
              <w:tab/>
            </w:r>
            <w:r w:rsidRPr="00182CDE">
              <w:rPr>
                <w:rStyle w:val="Hyperlink"/>
                <w:noProof/>
              </w:rPr>
              <w:t>Tools</w:t>
            </w:r>
            <w:r>
              <w:rPr>
                <w:noProof/>
                <w:webHidden/>
              </w:rPr>
              <w:tab/>
            </w:r>
            <w:r>
              <w:rPr>
                <w:noProof/>
                <w:webHidden/>
              </w:rPr>
              <w:fldChar w:fldCharType="begin"/>
            </w:r>
            <w:r>
              <w:rPr>
                <w:noProof/>
                <w:webHidden/>
              </w:rPr>
              <w:instrText xml:space="preserve"> PAGEREF _Toc161618255 \h </w:instrText>
            </w:r>
            <w:r>
              <w:rPr>
                <w:noProof/>
                <w:webHidden/>
              </w:rPr>
            </w:r>
            <w:r>
              <w:rPr>
                <w:noProof/>
                <w:webHidden/>
              </w:rPr>
              <w:fldChar w:fldCharType="separate"/>
            </w:r>
            <w:r>
              <w:rPr>
                <w:noProof/>
                <w:webHidden/>
              </w:rPr>
              <w:t>3</w:t>
            </w:r>
            <w:r>
              <w:rPr>
                <w:noProof/>
                <w:webHidden/>
              </w:rPr>
              <w:fldChar w:fldCharType="end"/>
            </w:r>
          </w:hyperlink>
        </w:p>
        <w:p w14:paraId="320AF5E7" w14:textId="51AA8433" w:rsidR="000F1486" w:rsidRDefault="000F1486">
          <w:pPr>
            <w:pStyle w:val="TOC1"/>
            <w:tabs>
              <w:tab w:val="right" w:leader="dot" w:pos="9350"/>
            </w:tabs>
            <w:rPr>
              <w:rFonts w:eastAsiaTheme="minorEastAsia"/>
              <w:noProof/>
              <w:kern w:val="2"/>
              <w:lang w:val="en-ID" w:eastAsia="en-ID"/>
              <w14:ligatures w14:val="standardContextual"/>
            </w:rPr>
          </w:pPr>
          <w:hyperlink w:anchor="_Toc161618256" w:history="1">
            <w:r w:rsidRPr="00182CDE">
              <w:rPr>
                <w:rStyle w:val="Hyperlink"/>
                <w:noProof/>
              </w:rPr>
              <w:t>7   Test Schedule</w:t>
            </w:r>
            <w:r>
              <w:rPr>
                <w:noProof/>
                <w:webHidden/>
              </w:rPr>
              <w:tab/>
            </w:r>
            <w:r>
              <w:rPr>
                <w:noProof/>
                <w:webHidden/>
              </w:rPr>
              <w:fldChar w:fldCharType="begin"/>
            </w:r>
            <w:r>
              <w:rPr>
                <w:noProof/>
                <w:webHidden/>
              </w:rPr>
              <w:instrText xml:space="preserve"> PAGEREF _Toc161618256 \h </w:instrText>
            </w:r>
            <w:r>
              <w:rPr>
                <w:noProof/>
                <w:webHidden/>
              </w:rPr>
            </w:r>
            <w:r>
              <w:rPr>
                <w:noProof/>
                <w:webHidden/>
              </w:rPr>
              <w:fldChar w:fldCharType="separate"/>
            </w:r>
            <w:r>
              <w:rPr>
                <w:noProof/>
                <w:webHidden/>
              </w:rPr>
              <w:t>3</w:t>
            </w:r>
            <w:r>
              <w:rPr>
                <w:noProof/>
                <w:webHidden/>
              </w:rPr>
              <w:fldChar w:fldCharType="end"/>
            </w:r>
          </w:hyperlink>
        </w:p>
        <w:p w14:paraId="69887383" w14:textId="4087E06A" w:rsidR="000F1486" w:rsidRDefault="000F1486">
          <w:pPr>
            <w:pStyle w:val="TOC1"/>
            <w:tabs>
              <w:tab w:val="left" w:pos="440"/>
              <w:tab w:val="right" w:leader="dot" w:pos="9350"/>
            </w:tabs>
            <w:rPr>
              <w:rFonts w:eastAsiaTheme="minorEastAsia"/>
              <w:noProof/>
              <w:kern w:val="2"/>
              <w:lang w:val="en-ID" w:eastAsia="en-ID"/>
              <w14:ligatures w14:val="standardContextual"/>
            </w:rPr>
          </w:pPr>
          <w:hyperlink w:anchor="_Toc161618257" w:history="1">
            <w:r w:rsidRPr="00182CDE">
              <w:rPr>
                <w:rStyle w:val="Hyperlink"/>
                <w:noProof/>
              </w:rPr>
              <w:t>8</w:t>
            </w:r>
            <w:r>
              <w:rPr>
                <w:rFonts w:eastAsiaTheme="minorEastAsia"/>
                <w:noProof/>
                <w:kern w:val="2"/>
                <w:lang w:val="en-ID" w:eastAsia="en-ID"/>
                <w14:ligatures w14:val="standardContextual"/>
              </w:rPr>
              <w:tab/>
            </w:r>
            <w:r w:rsidRPr="00182CDE">
              <w:rPr>
                <w:rStyle w:val="Hyperlink"/>
                <w:noProof/>
              </w:rPr>
              <w:t>Test Responsibilities</w:t>
            </w:r>
            <w:r>
              <w:rPr>
                <w:noProof/>
                <w:webHidden/>
              </w:rPr>
              <w:tab/>
            </w:r>
            <w:r>
              <w:rPr>
                <w:noProof/>
                <w:webHidden/>
              </w:rPr>
              <w:fldChar w:fldCharType="begin"/>
            </w:r>
            <w:r>
              <w:rPr>
                <w:noProof/>
                <w:webHidden/>
              </w:rPr>
              <w:instrText xml:space="preserve"> PAGEREF _Toc161618257 \h </w:instrText>
            </w:r>
            <w:r>
              <w:rPr>
                <w:noProof/>
                <w:webHidden/>
              </w:rPr>
            </w:r>
            <w:r>
              <w:rPr>
                <w:noProof/>
                <w:webHidden/>
              </w:rPr>
              <w:fldChar w:fldCharType="separate"/>
            </w:r>
            <w:r>
              <w:rPr>
                <w:noProof/>
                <w:webHidden/>
              </w:rPr>
              <w:t>4</w:t>
            </w:r>
            <w:r>
              <w:rPr>
                <w:noProof/>
                <w:webHidden/>
              </w:rPr>
              <w:fldChar w:fldCharType="end"/>
            </w:r>
          </w:hyperlink>
        </w:p>
        <w:p w14:paraId="32C44534" w14:textId="5E810F61" w:rsidR="000F1486" w:rsidRDefault="000F1486">
          <w:pPr>
            <w:pStyle w:val="TOC1"/>
            <w:tabs>
              <w:tab w:val="left" w:pos="440"/>
              <w:tab w:val="right" w:leader="dot" w:pos="9350"/>
            </w:tabs>
            <w:rPr>
              <w:rFonts w:eastAsiaTheme="minorEastAsia"/>
              <w:noProof/>
              <w:kern w:val="2"/>
              <w:lang w:val="en-ID" w:eastAsia="en-ID"/>
              <w14:ligatures w14:val="standardContextual"/>
            </w:rPr>
          </w:pPr>
          <w:hyperlink w:anchor="_Toc161618258" w:history="1">
            <w:r w:rsidRPr="00182CDE">
              <w:rPr>
                <w:rStyle w:val="Hyperlink"/>
                <w:noProof/>
              </w:rPr>
              <w:t>9</w:t>
            </w:r>
            <w:r>
              <w:rPr>
                <w:rFonts w:eastAsiaTheme="minorEastAsia"/>
                <w:noProof/>
                <w:kern w:val="2"/>
                <w:lang w:val="en-ID" w:eastAsia="en-ID"/>
                <w14:ligatures w14:val="standardContextual"/>
              </w:rPr>
              <w:tab/>
            </w:r>
            <w:r w:rsidRPr="00182CDE">
              <w:rPr>
                <w:rStyle w:val="Hyperlink"/>
                <w:noProof/>
              </w:rPr>
              <w:t>Test Approach/Strategy</w:t>
            </w:r>
            <w:r>
              <w:rPr>
                <w:noProof/>
                <w:webHidden/>
              </w:rPr>
              <w:tab/>
            </w:r>
            <w:r>
              <w:rPr>
                <w:noProof/>
                <w:webHidden/>
              </w:rPr>
              <w:fldChar w:fldCharType="begin"/>
            </w:r>
            <w:r>
              <w:rPr>
                <w:noProof/>
                <w:webHidden/>
              </w:rPr>
              <w:instrText xml:space="preserve"> PAGEREF _Toc161618258 \h </w:instrText>
            </w:r>
            <w:r>
              <w:rPr>
                <w:noProof/>
                <w:webHidden/>
              </w:rPr>
            </w:r>
            <w:r>
              <w:rPr>
                <w:noProof/>
                <w:webHidden/>
              </w:rPr>
              <w:fldChar w:fldCharType="separate"/>
            </w:r>
            <w:r>
              <w:rPr>
                <w:noProof/>
                <w:webHidden/>
              </w:rPr>
              <w:t>6</w:t>
            </w:r>
            <w:r>
              <w:rPr>
                <w:noProof/>
                <w:webHidden/>
              </w:rPr>
              <w:fldChar w:fldCharType="end"/>
            </w:r>
          </w:hyperlink>
        </w:p>
        <w:p w14:paraId="2E9FA2D9" w14:textId="120503A9" w:rsidR="000F1486" w:rsidRDefault="000F1486">
          <w:pPr>
            <w:pStyle w:val="TOC1"/>
            <w:tabs>
              <w:tab w:val="left" w:pos="660"/>
              <w:tab w:val="right" w:leader="dot" w:pos="9350"/>
            </w:tabs>
            <w:rPr>
              <w:rFonts w:eastAsiaTheme="minorEastAsia"/>
              <w:noProof/>
              <w:kern w:val="2"/>
              <w:lang w:val="en-ID" w:eastAsia="en-ID"/>
              <w14:ligatures w14:val="standardContextual"/>
            </w:rPr>
          </w:pPr>
          <w:hyperlink w:anchor="_Toc161618259" w:history="1">
            <w:r w:rsidRPr="00182CDE">
              <w:rPr>
                <w:rStyle w:val="Hyperlink"/>
                <w:noProof/>
              </w:rPr>
              <w:t>10</w:t>
            </w:r>
            <w:r>
              <w:rPr>
                <w:rFonts w:eastAsiaTheme="minorEastAsia"/>
                <w:noProof/>
                <w:kern w:val="2"/>
                <w:lang w:val="en-ID" w:eastAsia="en-ID"/>
                <w14:ligatures w14:val="standardContextual"/>
              </w:rPr>
              <w:tab/>
            </w:r>
            <w:r w:rsidRPr="00182CDE">
              <w:rPr>
                <w:rStyle w:val="Hyperlink"/>
                <w:noProof/>
              </w:rPr>
              <w:t>Defect Reporting Procedure</w:t>
            </w:r>
            <w:r>
              <w:rPr>
                <w:noProof/>
                <w:webHidden/>
              </w:rPr>
              <w:tab/>
            </w:r>
            <w:r>
              <w:rPr>
                <w:noProof/>
                <w:webHidden/>
              </w:rPr>
              <w:fldChar w:fldCharType="begin"/>
            </w:r>
            <w:r>
              <w:rPr>
                <w:noProof/>
                <w:webHidden/>
              </w:rPr>
              <w:instrText xml:space="preserve"> PAGEREF _Toc161618259 \h </w:instrText>
            </w:r>
            <w:r>
              <w:rPr>
                <w:noProof/>
                <w:webHidden/>
              </w:rPr>
            </w:r>
            <w:r>
              <w:rPr>
                <w:noProof/>
                <w:webHidden/>
              </w:rPr>
              <w:fldChar w:fldCharType="separate"/>
            </w:r>
            <w:r>
              <w:rPr>
                <w:noProof/>
                <w:webHidden/>
              </w:rPr>
              <w:t>7</w:t>
            </w:r>
            <w:r>
              <w:rPr>
                <w:noProof/>
                <w:webHidden/>
              </w:rPr>
              <w:fldChar w:fldCharType="end"/>
            </w:r>
          </w:hyperlink>
        </w:p>
        <w:p w14:paraId="3D373932" w14:textId="19D59850" w:rsidR="000F1486" w:rsidRDefault="000F1486">
          <w:pPr>
            <w:pStyle w:val="TOC1"/>
            <w:tabs>
              <w:tab w:val="right" w:leader="dot" w:pos="9350"/>
            </w:tabs>
            <w:rPr>
              <w:rFonts w:eastAsiaTheme="minorEastAsia"/>
              <w:noProof/>
              <w:kern w:val="2"/>
              <w:lang w:val="en-ID" w:eastAsia="en-ID"/>
              <w14:ligatures w14:val="standardContextual"/>
            </w:rPr>
          </w:pPr>
          <w:hyperlink w:anchor="_Toc161618260" w:history="1">
            <w:r w:rsidRPr="00182CDE">
              <w:rPr>
                <w:rStyle w:val="Hyperlink"/>
                <w:noProof/>
              </w:rPr>
              <w:t>11   Entry &amp; Exit Criteria of STLC Phase</w:t>
            </w:r>
            <w:r>
              <w:rPr>
                <w:noProof/>
                <w:webHidden/>
              </w:rPr>
              <w:tab/>
            </w:r>
            <w:r>
              <w:rPr>
                <w:noProof/>
                <w:webHidden/>
              </w:rPr>
              <w:fldChar w:fldCharType="begin"/>
            </w:r>
            <w:r>
              <w:rPr>
                <w:noProof/>
                <w:webHidden/>
              </w:rPr>
              <w:instrText xml:space="preserve"> PAGEREF _Toc161618260 \h </w:instrText>
            </w:r>
            <w:r>
              <w:rPr>
                <w:noProof/>
                <w:webHidden/>
              </w:rPr>
            </w:r>
            <w:r>
              <w:rPr>
                <w:noProof/>
                <w:webHidden/>
              </w:rPr>
              <w:fldChar w:fldCharType="separate"/>
            </w:r>
            <w:r>
              <w:rPr>
                <w:noProof/>
                <w:webHidden/>
              </w:rPr>
              <w:t>7</w:t>
            </w:r>
            <w:r>
              <w:rPr>
                <w:noProof/>
                <w:webHidden/>
              </w:rPr>
              <w:fldChar w:fldCharType="end"/>
            </w:r>
          </w:hyperlink>
        </w:p>
        <w:p w14:paraId="0A9A0F41" w14:textId="6711ABE7" w:rsidR="000F1486" w:rsidRDefault="000F1486">
          <w:pPr>
            <w:pStyle w:val="TOC1"/>
            <w:tabs>
              <w:tab w:val="left" w:pos="660"/>
              <w:tab w:val="right" w:leader="dot" w:pos="9350"/>
            </w:tabs>
            <w:rPr>
              <w:rFonts w:eastAsiaTheme="minorEastAsia"/>
              <w:noProof/>
              <w:kern w:val="2"/>
              <w:lang w:val="en-ID" w:eastAsia="en-ID"/>
              <w14:ligatures w14:val="standardContextual"/>
            </w:rPr>
          </w:pPr>
          <w:hyperlink w:anchor="_Toc161618261" w:history="1">
            <w:r w:rsidRPr="00182CDE">
              <w:rPr>
                <w:rStyle w:val="Hyperlink"/>
                <w:noProof/>
              </w:rPr>
              <w:t>12</w:t>
            </w:r>
            <w:r>
              <w:rPr>
                <w:rFonts w:eastAsiaTheme="minorEastAsia"/>
                <w:noProof/>
                <w:kern w:val="2"/>
                <w:lang w:val="en-ID" w:eastAsia="en-ID"/>
                <w14:ligatures w14:val="standardContextual"/>
              </w:rPr>
              <w:tab/>
            </w:r>
            <w:r w:rsidRPr="00182CDE">
              <w:rPr>
                <w:rStyle w:val="Hyperlink"/>
                <w:noProof/>
              </w:rPr>
              <w:t>Test Completion Criteria</w:t>
            </w:r>
            <w:r>
              <w:rPr>
                <w:noProof/>
                <w:webHidden/>
              </w:rPr>
              <w:tab/>
            </w:r>
            <w:r>
              <w:rPr>
                <w:noProof/>
                <w:webHidden/>
              </w:rPr>
              <w:fldChar w:fldCharType="begin"/>
            </w:r>
            <w:r>
              <w:rPr>
                <w:noProof/>
                <w:webHidden/>
              </w:rPr>
              <w:instrText xml:space="preserve"> PAGEREF _Toc161618261 \h </w:instrText>
            </w:r>
            <w:r>
              <w:rPr>
                <w:noProof/>
                <w:webHidden/>
              </w:rPr>
            </w:r>
            <w:r>
              <w:rPr>
                <w:noProof/>
                <w:webHidden/>
              </w:rPr>
              <w:fldChar w:fldCharType="separate"/>
            </w:r>
            <w:r>
              <w:rPr>
                <w:noProof/>
                <w:webHidden/>
              </w:rPr>
              <w:t>8</w:t>
            </w:r>
            <w:r>
              <w:rPr>
                <w:noProof/>
                <w:webHidden/>
              </w:rPr>
              <w:fldChar w:fldCharType="end"/>
            </w:r>
          </w:hyperlink>
        </w:p>
        <w:p w14:paraId="5347ED28" w14:textId="4DA157BB" w:rsidR="000F1486" w:rsidRDefault="000F1486">
          <w:pPr>
            <w:pStyle w:val="TOC1"/>
            <w:tabs>
              <w:tab w:val="right" w:leader="dot" w:pos="9350"/>
            </w:tabs>
            <w:rPr>
              <w:rFonts w:eastAsiaTheme="minorEastAsia"/>
              <w:noProof/>
              <w:kern w:val="2"/>
              <w:lang w:val="en-ID" w:eastAsia="en-ID"/>
              <w14:ligatures w14:val="standardContextual"/>
            </w:rPr>
          </w:pPr>
          <w:hyperlink w:anchor="_Toc161618262" w:history="1">
            <w:r w:rsidRPr="00182CDE">
              <w:rPr>
                <w:rStyle w:val="Hyperlink"/>
                <w:noProof/>
              </w:rPr>
              <w:t>13   Risk and Mitigations</w:t>
            </w:r>
            <w:r>
              <w:rPr>
                <w:noProof/>
                <w:webHidden/>
              </w:rPr>
              <w:tab/>
            </w:r>
            <w:r>
              <w:rPr>
                <w:noProof/>
                <w:webHidden/>
              </w:rPr>
              <w:fldChar w:fldCharType="begin"/>
            </w:r>
            <w:r>
              <w:rPr>
                <w:noProof/>
                <w:webHidden/>
              </w:rPr>
              <w:instrText xml:space="preserve"> PAGEREF _Toc161618262 \h </w:instrText>
            </w:r>
            <w:r>
              <w:rPr>
                <w:noProof/>
                <w:webHidden/>
              </w:rPr>
            </w:r>
            <w:r>
              <w:rPr>
                <w:noProof/>
                <w:webHidden/>
              </w:rPr>
              <w:fldChar w:fldCharType="separate"/>
            </w:r>
            <w:r>
              <w:rPr>
                <w:noProof/>
                <w:webHidden/>
              </w:rPr>
              <w:t>8</w:t>
            </w:r>
            <w:r>
              <w:rPr>
                <w:noProof/>
                <w:webHidden/>
              </w:rPr>
              <w:fldChar w:fldCharType="end"/>
            </w:r>
          </w:hyperlink>
        </w:p>
        <w:p w14:paraId="0961E862" w14:textId="5FEF353F" w:rsidR="000F1486" w:rsidRDefault="000F1486">
          <w:pPr>
            <w:pStyle w:val="TOC1"/>
            <w:tabs>
              <w:tab w:val="left" w:pos="660"/>
              <w:tab w:val="right" w:leader="dot" w:pos="9350"/>
            </w:tabs>
            <w:rPr>
              <w:rFonts w:eastAsiaTheme="minorEastAsia"/>
              <w:noProof/>
              <w:kern w:val="2"/>
              <w:lang w:val="en-ID" w:eastAsia="en-ID"/>
              <w14:ligatures w14:val="standardContextual"/>
            </w:rPr>
          </w:pPr>
          <w:hyperlink w:anchor="_Toc161618263" w:history="1">
            <w:r w:rsidRPr="00182CDE">
              <w:rPr>
                <w:rStyle w:val="Hyperlink"/>
                <w:noProof/>
              </w:rPr>
              <w:t>14</w:t>
            </w:r>
            <w:r>
              <w:rPr>
                <w:rFonts w:eastAsiaTheme="minorEastAsia"/>
                <w:noProof/>
                <w:kern w:val="2"/>
                <w:lang w:val="en-ID" w:eastAsia="en-ID"/>
                <w14:ligatures w14:val="standardContextual"/>
              </w:rPr>
              <w:tab/>
            </w:r>
            <w:r w:rsidRPr="00182CDE">
              <w:rPr>
                <w:rStyle w:val="Hyperlink"/>
                <w:noProof/>
              </w:rPr>
              <w:t>Approvals</w:t>
            </w:r>
            <w:r>
              <w:rPr>
                <w:noProof/>
                <w:webHidden/>
              </w:rPr>
              <w:tab/>
            </w:r>
            <w:r>
              <w:rPr>
                <w:noProof/>
                <w:webHidden/>
              </w:rPr>
              <w:fldChar w:fldCharType="begin"/>
            </w:r>
            <w:r>
              <w:rPr>
                <w:noProof/>
                <w:webHidden/>
              </w:rPr>
              <w:instrText xml:space="preserve"> PAGEREF _Toc161618263 \h </w:instrText>
            </w:r>
            <w:r>
              <w:rPr>
                <w:noProof/>
                <w:webHidden/>
              </w:rPr>
            </w:r>
            <w:r>
              <w:rPr>
                <w:noProof/>
                <w:webHidden/>
              </w:rPr>
              <w:fldChar w:fldCharType="separate"/>
            </w:r>
            <w:r>
              <w:rPr>
                <w:noProof/>
                <w:webHidden/>
              </w:rPr>
              <w:t>9</w:t>
            </w:r>
            <w:r>
              <w:rPr>
                <w:noProof/>
                <w:webHidden/>
              </w:rPr>
              <w:fldChar w:fldCharType="end"/>
            </w:r>
          </w:hyperlink>
        </w:p>
        <w:p w14:paraId="0C1CAAB5" w14:textId="4AAE1779" w:rsidR="000F1486" w:rsidRDefault="000F1486">
          <w:pPr>
            <w:pStyle w:val="TOC1"/>
            <w:tabs>
              <w:tab w:val="right" w:leader="dot" w:pos="9350"/>
            </w:tabs>
            <w:rPr>
              <w:rFonts w:eastAsiaTheme="minorEastAsia"/>
              <w:noProof/>
              <w:kern w:val="2"/>
              <w:lang w:val="en-ID" w:eastAsia="en-ID"/>
              <w14:ligatures w14:val="standardContextual"/>
            </w:rPr>
          </w:pPr>
          <w:hyperlink w:anchor="_Toc161618264" w:history="1">
            <w:r w:rsidRPr="00182CDE">
              <w:rPr>
                <w:rStyle w:val="Hyperlink"/>
                <w:noProof/>
              </w:rPr>
              <w:t>15   Test Deliverables</w:t>
            </w:r>
            <w:r>
              <w:rPr>
                <w:noProof/>
                <w:webHidden/>
              </w:rPr>
              <w:tab/>
            </w:r>
            <w:r>
              <w:rPr>
                <w:noProof/>
                <w:webHidden/>
              </w:rPr>
              <w:fldChar w:fldCharType="begin"/>
            </w:r>
            <w:r>
              <w:rPr>
                <w:noProof/>
                <w:webHidden/>
              </w:rPr>
              <w:instrText xml:space="preserve"> PAGEREF _Toc161618264 \h </w:instrText>
            </w:r>
            <w:r>
              <w:rPr>
                <w:noProof/>
                <w:webHidden/>
              </w:rPr>
            </w:r>
            <w:r>
              <w:rPr>
                <w:noProof/>
                <w:webHidden/>
              </w:rPr>
              <w:fldChar w:fldCharType="separate"/>
            </w:r>
            <w:r>
              <w:rPr>
                <w:noProof/>
                <w:webHidden/>
              </w:rPr>
              <w:t>9</w:t>
            </w:r>
            <w:r>
              <w:rPr>
                <w:noProof/>
                <w:webHidden/>
              </w:rPr>
              <w:fldChar w:fldCharType="end"/>
            </w:r>
          </w:hyperlink>
        </w:p>
        <w:p w14:paraId="6481CA4A" w14:textId="42CD9096" w:rsidR="007E4050" w:rsidRPr="003027FA" w:rsidRDefault="0098331D" w:rsidP="003027FA">
          <w:pPr>
            <w:spacing w:line="360" w:lineRule="auto"/>
            <w:jc w:val="both"/>
            <w:rPr>
              <w:rFonts w:ascii="Times New Roman" w:hAnsi="Times New Roman" w:cs="Times New Roman"/>
              <w:sz w:val="24"/>
              <w:szCs w:val="24"/>
            </w:rPr>
          </w:pPr>
          <w:r w:rsidRPr="003027FA">
            <w:rPr>
              <w:rFonts w:ascii="Times New Roman" w:hAnsi="Times New Roman" w:cs="Times New Roman"/>
              <w:sz w:val="24"/>
              <w:szCs w:val="24"/>
            </w:rPr>
            <w:fldChar w:fldCharType="end"/>
          </w:r>
        </w:p>
      </w:sdtContent>
    </w:sdt>
    <w:p w14:paraId="623A6467" w14:textId="77777777" w:rsidR="007E4050" w:rsidRPr="003027FA" w:rsidRDefault="007E4050" w:rsidP="003027FA">
      <w:pPr>
        <w:spacing w:line="360" w:lineRule="auto"/>
        <w:jc w:val="both"/>
        <w:rPr>
          <w:rFonts w:ascii="Times New Roman" w:eastAsiaTheme="majorEastAsia" w:hAnsi="Times New Roman" w:cs="Times New Roman"/>
          <w:b/>
          <w:bCs/>
          <w:color w:val="365F91" w:themeColor="accent1" w:themeShade="BF"/>
          <w:sz w:val="24"/>
          <w:szCs w:val="24"/>
        </w:rPr>
      </w:pPr>
      <w:r w:rsidRPr="003027FA">
        <w:rPr>
          <w:rFonts w:ascii="Times New Roman" w:hAnsi="Times New Roman" w:cs="Times New Roman"/>
          <w:sz w:val="24"/>
          <w:szCs w:val="24"/>
        </w:rPr>
        <w:br w:type="page"/>
      </w:r>
    </w:p>
    <w:p w14:paraId="513959C0" w14:textId="339F0643" w:rsidR="009E4E20" w:rsidRPr="00DD29BB" w:rsidRDefault="00946C27" w:rsidP="00DD29BB">
      <w:pPr>
        <w:pStyle w:val="Heading1"/>
        <w:numPr>
          <w:ilvl w:val="0"/>
          <w:numId w:val="11"/>
        </w:numPr>
        <w:spacing w:before="0" w:line="360" w:lineRule="auto"/>
        <w:jc w:val="both"/>
        <w:rPr>
          <w:rFonts w:ascii="Times New Roman" w:hAnsi="Times New Roman" w:cs="Times New Roman"/>
        </w:rPr>
      </w:pPr>
      <w:bookmarkStart w:id="0" w:name="_Toc161618250"/>
      <w:r w:rsidRPr="00DD29BB">
        <w:rPr>
          <w:rFonts w:ascii="Times New Roman" w:hAnsi="Times New Roman" w:cs="Times New Roman"/>
        </w:rPr>
        <w:lastRenderedPageBreak/>
        <w:t>Introduction</w:t>
      </w:r>
      <w:bookmarkEnd w:id="0"/>
    </w:p>
    <w:p w14:paraId="0370D54B" w14:textId="1EF251D0" w:rsidR="00435FE2" w:rsidRPr="00DD29BB" w:rsidRDefault="009E4E20" w:rsidP="00DD29BB">
      <w:pPr>
        <w:pStyle w:val="Heading3"/>
        <w:spacing w:line="360" w:lineRule="auto"/>
        <w:jc w:val="both"/>
        <w:rPr>
          <w:rFonts w:ascii="Times New Roman" w:hAnsi="Times New Roman" w:cs="Times New Roman"/>
          <w:b w:val="0"/>
          <w:bCs w:val="0"/>
          <w:sz w:val="24"/>
          <w:szCs w:val="24"/>
        </w:rPr>
      </w:pPr>
      <w:r w:rsidRPr="00DD29BB">
        <w:rPr>
          <w:rFonts w:ascii="Times New Roman" w:hAnsi="Times New Roman" w:cs="Times New Roman"/>
          <w:b w:val="0"/>
          <w:bCs w:val="0"/>
          <w:sz w:val="24"/>
          <w:szCs w:val="24"/>
        </w:rPr>
        <w:t>This test plan is for the E-Commerce Application OpenCart, version 1.0. The objective of this testing is to ensure that the application meets the requirements and is free of defects. This document serves as high level test planning document with details on the scope of the project, test strategy, test schedule, resource requirements and test deliverables.</w:t>
      </w:r>
    </w:p>
    <w:p w14:paraId="52F70B6C" w14:textId="77777777" w:rsidR="00891B49" w:rsidRPr="00A7679B" w:rsidRDefault="00891B49" w:rsidP="00A7679B"/>
    <w:p w14:paraId="0F3FF059" w14:textId="3E902AFF" w:rsidR="00A7679B" w:rsidRDefault="00946C27" w:rsidP="00891B49">
      <w:pPr>
        <w:pStyle w:val="Heading1"/>
        <w:numPr>
          <w:ilvl w:val="0"/>
          <w:numId w:val="11"/>
        </w:numPr>
        <w:spacing w:before="0" w:line="360" w:lineRule="auto"/>
      </w:pPr>
      <w:bookmarkStart w:id="1" w:name="_Toc161618251"/>
      <w:r>
        <w:t>Test Items</w:t>
      </w:r>
      <w:bookmarkEnd w:id="1"/>
    </w:p>
    <w:p w14:paraId="25F41A1C" w14:textId="048E050D" w:rsidR="00435FE2" w:rsidRPr="00DD29BB" w:rsidRDefault="00177108" w:rsidP="00DD29BB">
      <w:pPr>
        <w:pStyle w:val="Heading3"/>
        <w:spacing w:line="360" w:lineRule="auto"/>
        <w:jc w:val="both"/>
        <w:rPr>
          <w:rFonts w:ascii="Times New Roman" w:hAnsi="Times New Roman" w:cs="Times New Roman"/>
          <w:b w:val="0"/>
          <w:bCs w:val="0"/>
          <w:sz w:val="24"/>
          <w:szCs w:val="24"/>
        </w:rPr>
      </w:pPr>
      <w:r w:rsidRPr="00DD29BB">
        <w:rPr>
          <w:rFonts w:ascii="Times New Roman" w:hAnsi="Times New Roman" w:cs="Times New Roman"/>
          <w:b w:val="0"/>
          <w:bCs w:val="0"/>
          <w:sz w:val="24"/>
          <w:szCs w:val="24"/>
        </w:rPr>
        <w:t xml:space="preserve">E-Commerce Application: OpenCart, version </w:t>
      </w:r>
      <w:r w:rsidRPr="00DD29BB">
        <w:rPr>
          <w:rFonts w:ascii="Times New Roman" w:hAnsi="Times New Roman" w:cs="Times New Roman"/>
          <w:b w:val="0"/>
          <w:bCs w:val="0"/>
          <w:sz w:val="24"/>
          <w:szCs w:val="24"/>
        </w:rPr>
        <w:t>1.0</w:t>
      </w:r>
    </w:p>
    <w:p w14:paraId="602442AE" w14:textId="28E2F43D" w:rsidR="00BE7BFB" w:rsidRPr="00DD29BB" w:rsidRDefault="00946C27" w:rsidP="00DD29BB">
      <w:pPr>
        <w:pStyle w:val="Heading1"/>
        <w:numPr>
          <w:ilvl w:val="0"/>
          <w:numId w:val="11"/>
        </w:numPr>
        <w:spacing w:line="360" w:lineRule="auto"/>
        <w:jc w:val="both"/>
        <w:rPr>
          <w:rFonts w:ascii="Times New Roman" w:hAnsi="Times New Roman" w:cs="Times New Roman"/>
        </w:rPr>
      </w:pPr>
      <w:bookmarkStart w:id="2" w:name="_Toc161618252"/>
      <w:r w:rsidRPr="00DD29BB">
        <w:rPr>
          <w:rFonts w:ascii="Times New Roman" w:hAnsi="Times New Roman" w:cs="Times New Roman"/>
        </w:rPr>
        <w:t xml:space="preserve">Features to be </w:t>
      </w:r>
      <w:r w:rsidR="004C6B7A" w:rsidRPr="00DD29BB">
        <w:rPr>
          <w:rFonts w:ascii="Times New Roman" w:hAnsi="Times New Roman" w:cs="Times New Roman"/>
        </w:rPr>
        <w:t>T</w:t>
      </w:r>
      <w:r w:rsidRPr="00DD29BB">
        <w:rPr>
          <w:rFonts w:ascii="Times New Roman" w:hAnsi="Times New Roman" w:cs="Times New Roman"/>
        </w:rPr>
        <w:t>ested</w:t>
      </w:r>
      <w:bookmarkEnd w:id="2"/>
    </w:p>
    <w:p w14:paraId="308CFE82" w14:textId="515EEAE5"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 xml:space="preserve">Register </w:t>
      </w:r>
    </w:p>
    <w:p w14:paraId="3E9C6315" w14:textId="4EED552D"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Login &amp; Logout</w:t>
      </w:r>
    </w:p>
    <w:p w14:paraId="1D203A78" w14:textId="711B5059"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Forgot Password</w:t>
      </w:r>
    </w:p>
    <w:p w14:paraId="0D759916" w14:textId="275BF635"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Search</w:t>
      </w:r>
    </w:p>
    <w:p w14:paraId="216000E0" w14:textId="0557C1E3"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 xml:space="preserve">Product Compare </w:t>
      </w:r>
    </w:p>
    <w:p w14:paraId="52BA8E1A" w14:textId="08FDFDC0"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 xml:space="preserve">Product Display Page </w:t>
      </w:r>
    </w:p>
    <w:p w14:paraId="6B994F5D" w14:textId="154F82F4"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 xml:space="preserve">Add to Cart </w:t>
      </w:r>
    </w:p>
    <w:p w14:paraId="6F2C31E5" w14:textId="736CA7DD"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 xml:space="preserve">Wish List </w:t>
      </w:r>
    </w:p>
    <w:p w14:paraId="65AEFDD4" w14:textId="63551A98"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 xml:space="preserve">Shopping Cart </w:t>
      </w:r>
    </w:p>
    <w:p w14:paraId="03ACF931" w14:textId="729CB1B2"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 xml:space="preserve">Currencies </w:t>
      </w:r>
    </w:p>
    <w:p w14:paraId="529FEFF1" w14:textId="49E746E5"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 xml:space="preserve">Home Page </w:t>
      </w:r>
    </w:p>
    <w:p w14:paraId="0DC5E191" w14:textId="77777777"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 xml:space="preserve">Checkout Page My Account Page </w:t>
      </w:r>
    </w:p>
    <w:p w14:paraId="025AE91A" w14:textId="77777777"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 xml:space="preserve">Order History Page </w:t>
      </w:r>
    </w:p>
    <w:p w14:paraId="09874C9F" w14:textId="0BFD5D2C" w:rsidR="004B3DBA"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Downloads Page Contact Us Page</w:t>
      </w:r>
    </w:p>
    <w:p w14:paraId="3CC7A446" w14:textId="7A6B82D6" w:rsidR="00891B49" w:rsidRPr="00DD29BB" w:rsidRDefault="004B3DBA"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Menu Options</w:t>
      </w:r>
    </w:p>
    <w:p w14:paraId="2B69EB88" w14:textId="4B08CB36" w:rsidR="004B3DBA" w:rsidRPr="00DD29BB" w:rsidRDefault="00B1686D"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 xml:space="preserve">Footer </w:t>
      </w:r>
    </w:p>
    <w:p w14:paraId="74088846" w14:textId="6E10906C" w:rsidR="00B1686D" w:rsidRPr="00DD29BB" w:rsidRDefault="00B1686D" w:rsidP="00C86381">
      <w:pPr>
        <w:pStyle w:val="ListParagraph"/>
        <w:numPr>
          <w:ilvl w:val="0"/>
          <w:numId w:val="15"/>
        </w:numPr>
        <w:spacing w:line="360" w:lineRule="auto"/>
        <w:jc w:val="both"/>
        <w:rPr>
          <w:rFonts w:ascii="Times New Roman" w:hAnsi="Times New Roman" w:cs="Times New Roman"/>
          <w:sz w:val="24"/>
          <w:szCs w:val="24"/>
        </w:rPr>
      </w:pPr>
      <w:r w:rsidRPr="00DD29BB">
        <w:rPr>
          <w:rFonts w:ascii="Times New Roman" w:hAnsi="Times New Roman" w:cs="Times New Roman"/>
          <w:sz w:val="24"/>
          <w:szCs w:val="24"/>
        </w:rPr>
        <w:t>Category Page</w:t>
      </w:r>
    </w:p>
    <w:p w14:paraId="51AC38DF" w14:textId="5D657BDA" w:rsidR="00435FE2" w:rsidRPr="004D2534" w:rsidRDefault="007A7FB7" w:rsidP="004D2534">
      <w:pPr>
        <w:spacing w:line="360" w:lineRule="auto"/>
        <w:ind w:left="720"/>
        <w:jc w:val="both"/>
        <w:rPr>
          <w:sz w:val="24"/>
          <w:szCs w:val="24"/>
        </w:rPr>
      </w:pPr>
      <w:r w:rsidRPr="00936F69">
        <w:rPr>
          <w:sz w:val="24"/>
          <w:szCs w:val="24"/>
        </w:rPr>
        <w:t>As per our understanding, we believe</w:t>
      </w:r>
      <w:r w:rsidR="00936F69" w:rsidRPr="00936F69">
        <w:rPr>
          <w:sz w:val="24"/>
          <w:szCs w:val="24"/>
        </w:rPr>
        <w:t xml:space="preserve"> above functional areas need to be tested. </w:t>
      </w:r>
    </w:p>
    <w:p w14:paraId="3B471764" w14:textId="6B527544" w:rsidR="00865C3E" w:rsidRPr="004D2534" w:rsidRDefault="00946C27" w:rsidP="00891B49">
      <w:pPr>
        <w:pStyle w:val="Heading1"/>
        <w:numPr>
          <w:ilvl w:val="0"/>
          <w:numId w:val="11"/>
        </w:numPr>
        <w:spacing w:line="360" w:lineRule="auto"/>
        <w:rPr>
          <w:rFonts w:ascii="Times New Roman" w:hAnsi="Times New Roman" w:cs="Times New Roman"/>
        </w:rPr>
      </w:pPr>
      <w:bookmarkStart w:id="3" w:name="_Toc161618253"/>
      <w:r w:rsidRPr="004D2534">
        <w:rPr>
          <w:rFonts w:ascii="Times New Roman" w:hAnsi="Times New Roman" w:cs="Times New Roman"/>
        </w:rPr>
        <w:lastRenderedPageBreak/>
        <w:t xml:space="preserve">Features </w:t>
      </w:r>
      <w:r w:rsidR="004C6B7A" w:rsidRPr="004D2534">
        <w:rPr>
          <w:rFonts w:ascii="Times New Roman" w:hAnsi="Times New Roman" w:cs="Times New Roman"/>
        </w:rPr>
        <w:t>N</w:t>
      </w:r>
      <w:r w:rsidRPr="004D2534">
        <w:rPr>
          <w:rFonts w:ascii="Times New Roman" w:hAnsi="Times New Roman" w:cs="Times New Roman"/>
        </w:rPr>
        <w:t xml:space="preserve">ot to be </w:t>
      </w:r>
      <w:r w:rsidR="004C6B7A" w:rsidRPr="004D2534">
        <w:rPr>
          <w:rFonts w:ascii="Times New Roman" w:hAnsi="Times New Roman" w:cs="Times New Roman"/>
        </w:rPr>
        <w:t>T</w:t>
      </w:r>
      <w:r w:rsidRPr="004D2534">
        <w:rPr>
          <w:rFonts w:ascii="Times New Roman" w:hAnsi="Times New Roman" w:cs="Times New Roman"/>
        </w:rPr>
        <w:t>ested</w:t>
      </w:r>
      <w:bookmarkEnd w:id="3"/>
    </w:p>
    <w:p w14:paraId="7BC973E2" w14:textId="1F440638" w:rsidR="00435FE2" w:rsidRPr="00777905" w:rsidRDefault="00782948" w:rsidP="00777905">
      <w:pPr>
        <w:pStyle w:val="Heading3"/>
        <w:numPr>
          <w:ilvl w:val="0"/>
          <w:numId w:val="41"/>
        </w:numPr>
        <w:jc w:val="both"/>
        <w:rPr>
          <w:rFonts w:ascii="Times New Roman" w:hAnsi="Times New Roman" w:cs="Times New Roman"/>
          <w:b w:val="0"/>
          <w:bCs w:val="0"/>
          <w:sz w:val="24"/>
          <w:szCs w:val="24"/>
        </w:rPr>
      </w:pPr>
      <w:r w:rsidRPr="00777905">
        <w:rPr>
          <w:rFonts w:ascii="Times New Roman" w:hAnsi="Times New Roman" w:cs="Times New Roman"/>
          <w:b w:val="0"/>
          <w:bCs w:val="0"/>
          <w:sz w:val="24"/>
          <w:szCs w:val="24"/>
        </w:rPr>
        <w:t xml:space="preserve">Automation testing is not </w:t>
      </w:r>
      <w:r w:rsidR="00007738" w:rsidRPr="00777905">
        <w:rPr>
          <w:rFonts w:ascii="Times New Roman" w:hAnsi="Times New Roman" w:cs="Times New Roman"/>
          <w:b w:val="0"/>
          <w:bCs w:val="0"/>
          <w:sz w:val="24"/>
          <w:szCs w:val="24"/>
        </w:rPr>
        <w:t>in scope</w:t>
      </w:r>
    </w:p>
    <w:p w14:paraId="77A189B3" w14:textId="59FF11EB" w:rsidR="00891B49" w:rsidRPr="004D2534" w:rsidRDefault="004C6B7A" w:rsidP="000B636C">
      <w:pPr>
        <w:pStyle w:val="Heading1"/>
        <w:numPr>
          <w:ilvl w:val="0"/>
          <w:numId w:val="11"/>
        </w:numPr>
        <w:spacing w:line="360" w:lineRule="auto"/>
        <w:rPr>
          <w:rFonts w:ascii="Times New Roman" w:hAnsi="Times New Roman" w:cs="Times New Roman"/>
        </w:rPr>
      </w:pPr>
      <w:bookmarkStart w:id="4" w:name="_Toc161618254"/>
      <w:r w:rsidRPr="004D2534">
        <w:rPr>
          <w:rFonts w:ascii="Times New Roman" w:hAnsi="Times New Roman" w:cs="Times New Roman"/>
        </w:rPr>
        <w:t>Test Environment</w:t>
      </w:r>
      <w:bookmarkEnd w:id="4"/>
    </w:p>
    <w:p w14:paraId="4C98B236" w14:textId="676AF505" w:rsidR="001B38CB" w:rsidRPr="004D2534" w:rsidRDefault="001B38CB" w:rsidP="004D2534">
      <w:pPr>
        <w:pStyle w:val="Heading3"/>
        <w:numPr>
          <w:ilvl w:val="0"/>
          <w:numId w:val="41"/>
        </w:numPr>
        <w:spacing w:line="360" w:lineRule="auto"/>
        <w:jc w:val="both"/>
        <w:rPr>
          <w:rFonts w:ascii="Times New Roman" w:hAnsi="Times New Roman" w:cs="Times New Roman"/>
          <w:b w:val="0"/>
          <w:bCs w:val="0"/>
          <w:sz w:val="24"/>
          <w:szCs w:val="24"/>
        </w:rPr>
      </w:pPr>
      <w:r w:rsidRPr="004D2534">
        <w:rPr>
          <w:rFonts w:ascii="Times New Roman" w:hAnsi="Times New Roman" w:cs="Times New Roman"/>
          <w:b w:val="0"/>
          <w:bCs w:val="0"/>
          <w:sz w:val="24"/>
          <w:szCs w:val="24"/>
        </w:rPr>
        <w:t>Operating System: Windows 10</w:t>
      </w:r>
      <w:r w:rsidRPr="004D2534">
        <w:rPr>
          <w:rFonts w:ascii="Times New Roman" w:hAnsi="Times New Roman" w:cs="Times New Roman"/>
          <w:b w:val="0"/>
          <w:bCs w:val="0"/>
          <w:sz w:val="24"/>
          <w:szCs w:val="24"/>
        </w:rPr>
        <w:t>.</w:t>
      </w:r>
    </w:p>
    <w:p w14:paraId="1A6FF861" w14:textId="4064D196" w:rsidR="00435FE2" w:rsidRPr="004D2534" w:rsidRDefault="001B38CB" w:rsidP="004D2534">
      <w:pPr>
        <w:pStyle w:val="Heading3"/>
        <w:numPr>
          <w:ilvl w:val="0"/>
          <w:numId w:val="41"/>
        </w:numPr>
        <w:spacing w:line="360" w:lineRule="auto"/>
        <w:jc w:val="both"/>
        <w:rPr>
          <w:rFonts w:ascii="Times New Roman" w:hAnsi="Times New Roman" w:cs="Times New Roman"/>
          <w:b w:val="0"/>
          <w:bCs w:val="0"/>
          <w:sz w:val="24"/>
          <w:szCs w:val="24"/>
        </w:rPr>
      </w:pPr>
      <w:r w:rsidRPr="004D2534">
        <w:rPr>
          <w:rFonts w:ascii="Times New Roman" w:hAnsi="Times New Roman" w:cs="Times New Roman"/>
          <w:b w:val="0"/>
          <w:bCs w:val="0"/>
          <w:sz w:val="24"/>
          <w:szCs w:val="24"/>
        </w:rPr>
        <w:t xml:space="preserve">Browser: Google Chrome, Firefox, </w:t>
      </w:r>
      <w:r w:rsidRPr="004D2534">
        <w:rPr>
          <w:rFonts w:ascii="Times New Roman" w:hAnsi="Times New Roman" w:cs="Times New Roman"/>
          <w:b w:val="0"/>
          <w:bCs w:val="0"/>
          <w:sz w:val="24"/>
          <w:szCs w:val="24"/>
        </w:rPr>
        <w:t>Edge.</w:t>
      </w:r>
    </w:p>
    <w:p w14:paraId="4967EDED" w14:textId="68914148" w:rsidR="00865C3E" w:rsidRDefault="00865C3E" w:rsidP="000B636C">
      <w:pPr>
        <w:pStyle w:val="Heading1"/>
        <w:numPr>
          <w:ilvl w:val="0"/>
          <w:numId w:val="11"/>
        </w:numPr>
        <w:spacing w:line="360" w:lineRule="auto"/>
      </w:pPr>
      <w:r w:rsidRPr="009571E5">
        <w:t xml:space="preserve">  </w:t>
      </w:r>
      <w:bookmarkStart w:id="5" w:name="_Toc161618255"/>
      <w:r w:rsidR="004C6B7A">
        <w:t>Tools</w:t>
      </w:r>
      <w:bookmarkEnd w:id="5"/>
    </w:p>
    <w:p w14:paraId="55498D3E" w14:textId="77777777" w:rsidR="00E2576C" w:rsidRPr="004D2534" w:rsidRDefault="00214249" w:rsidP="004D2534">
      <w:pPr>
        <w:pStyle w:val="Heading3"/>
        <w:rPr>
          <w:rFonts w:ascii="Times New Roman" w:hAnsi="Times New Roman" w:cs="Times New Roman"/>
          <w:b w:val="0"/>
          <w:bCs w:val="0"/>
          <w:sz w:val="24"/>
          <w:szCs w:val="24"/>
        </w:rPr>
      </w:pPr>
      <w:r w:rsidRPr="004D2534">
        <w:rPr>
          <w:rFonts w:ascii="Times New Roman" w:hAnsi="Times New Roman" w:cs="Times New Roman"/>
          <w:b w:val="0"/>
          <w:bCs w:val="0"/>
          <w:sz w:val="24"/>
          <w:szCs w:val="24"/>
        </w:rPr>
        <w:t xml:space="preserve">Following tools will be used in this project </w:t>
      </w:r>
    </w:p>
    <w:p w14:paraId="3BF79634" w14:textId="08ACAB78" w:rsidR="00E2576C" w:rsidRPr="004D2534" w:rsidRDefault="00214249" w:rsidP="004D2534">
      <w:pPr>
        <w:pStyle w:val="Heading3"/>
        <w:numPr>
          <w:ilvl w:val="0"/>
          <w:numId w:val="42"/>
        </w:numPr>
        <w:rPr>
          <w:rFonts w:ascii="Times New Roman" w:hAnsi="Times New Roman" w:cs="Times New Roman"/>
          <w:b w:val="0"/>
          <w:bCs w:val="0"/>
          <w:sz w:val="24"/>
          <w:szCs w:val="24"/>
        </w:rPr>
      </w:pPr>
      <w:r w:rsidRPr="004D2534">
        <w:rPr>
          <w:rFonts w:ascii="Times New Roman" w:hAnsi="Times New Roman" w:cs="Times New Roman"/>
          <w:b w:val="0"/>
          <w:bCs w:val="0"/>
          <w:sz w:val="24"/>
          <w:szCs w:val="24"/>
        </w:rPr>
        <w:t>Bug Tracking Tool</w:t>
      </w:r>
      <w:r w:rsidR="0068784F" w:rsidRPr="004D2534">
        <w:rPr>
          <w:rFonts w:ascii="Times New Roman" w:hAnsi="Times New Roman" w:cs="Times New Roman"/>
          <w:b w:val="0"/>
          <w:bCs w:val="0"/>
          <w:sz w:val="24"/>
          <w:szCs w:val="24"/>
        </w:rPr>
        <w:t xml:space="preserve"> - Jira</w:t>
      </w:r>
    </w:p>
    <w:p w14:paraId="091BFBD8" w14:textId="55E52971" w:rsidR="00435FE2" w:rsidRPr="004D2534" w:rsidRDefault="00214249" w:rsidP="004D2534">
      <w:pPr>
        <w:pStyle w:val="Heading3"/>
        <w:numPr>
          <w:ilvl w:val="0"/>
          <w:numId w:val="42"/>
        </w:numPr>
        <w:rPr>
          <w:rFonts w:ascii="Times New Roman" w:hAnsi="Times New Roman" w:cs="Times New Roman"/>
          <w:b w:val="0"/>
          <w:bCs w:val="0"/>
          <w:sz w:val="24"/>
          <w:szCs w:val="24"/>
        </w:rPr>
      </w:pPr>
      <w:r w:rsidRPr="004D2534">
        <w:rPr>
          <w:rFonts w:ascii="Times New Roman" w:hAnsi="Times New Roman" w:cs="Times New Roman"/>
          <w:b w:val="0"/>
          <w:bCs w:val="0"/>
          <w:sz w:val="24"/>
          <w:szCs w:val="24"/>
        </w:rPr>
        <w:t>Word and Excel documents</w:t>
      </w:r>
    </w:p>
    <w:p w14:paraId="1D2450A0" w14:textId="07624CF1" w:rsidR="00435FE2" w:rsidRPr="00132DF0" w:rsidRDefault="000B636C" w:rsidP="00132DF0">
      <w:pPr>
        <w:pStyle w:val="Heading1"/>
        <w:spacing w:line="360" w:lineRule="auto"/>
        <w:ind w:left="360"/>
        <w:rPr>
          <w:rFonts w:ascii="Times New Roman" w:hAnsi="Times New Roman" w:cs="Times New Roman"/>
        </w:rPr>
      </w:pPr>
      <w:bookmarkStart w:id="6" w:name="_Toc161618256"/>
      <w:r w:rsidRPr="005B4452">
        <w:rPr>
          <w:rFonts w:ascii="Times New Roman" w:hAnsi="Times New Roman" w:cs="Times New Roman"/>
        </w:rPr>
        <w:t xml:space="preserve">7   </w:t>
      </w:r>
      <w:r w:rsidR="004C6B7A" w:rsidRPr="005B4452">
        <w:rPr>
          <w:rFonts w:ascii="Times New Roman" w:hAnsi="Times New Roman" w:cs="Times New Roman"/>
        </w:rPr>
        <w:t>Test Schedule</w:t>
      </w:r>
      <w:bookmarkEnd w:id="6"/>
    </w:p>
    <w:p w14:paraId="466B8325" w14:textId="77777777" w:rsidR="00173B00" w:rsidRPr="004D2534" w:rsidRDefault="00877FED" w:rsidP="004D2534">
      <w:pPr>
        <w:pStyle w:val="Heading3"/>
        <w:numPr>
          <w:ilvl w:val="0"/>
          <w:numId w:val="43"/>
        </w:numPr>
        <w:spacing w:line="360" w:lineRule="auto"/>
        <w:jc w:val="both"/>
        <w:rPr>
          <w:rFonts w:ascii="Times New Roman" w:hAnsi="Times New Roman" w:cs="Times New Roman"/>
          <w:b w:val="0"/>
          <w:bCs w:val="0"/>
          <w:sz w:val="24"/>
          <w:szCs w:val="24"/>
        </w:rPr>
      </w:pPr>
      <w:r w:rsidRPr="004D2534">
        <w:rPr>
          <w:rFonts w:ascii="Times New Roman" w:hAnsi="Times New Roman" w:cs="Times New Roman"/>
          <w:b w:val="0"/>
          <w:bCs w:val="0"/>
          <w:sz w:val="24"/>
          <w:szCs w:val="24"/>
        </w:rPr>
        <w:t xml:space="preserve">Test Planning: </w:t>
      </w:r>
    </w:p>
    <w:p w14:paraId="3AF3FBDE" w14:textId="13DD91BB" w:rsidR="00173B00" w:rsidRPr="004D2534" w:rsidRDefault="00877FED" w:rsidP="004D2534">
      <w:pPr>
        <w:pStyle w:val="Heading3"/>
        <w:spacing w:line="360" w:lineRule="auto"/>
        <w:ind w:left="1440"/>
        <w:jc w:val="both"/>
        <w:rPr>
          <w:rFonts w:ascii="Times New Roman" w:hAnsi="Times New Roman" w:cs="Times New Roman"/>
          <w:b w:val="0"/>
          <w:bCs w:val="0"/>
          <w:sz w:val="24"/>
          <w:szCs w:val="24"/>
        </w:rPr>
      </w:pPr>
      <w:r w:rsidRPr="004D2534">
        <w:rPr>
          <w:rFonts w:ascii="Times New Roman" w:hAnsi="Times New Roman" w:cs="Times New Roman"/>
          <w:b w:val="0"/>
          <w:bCs w:val="0"/>
          <w:sz w:val="24"/>
          <w:szCs w:val="24"/>
        </w:rPr>
        <w:t>Start Date (</w:t>
      </w:r>
      <w:r w:rsidR="006407BC" w:rsidRPr="004D2534">
        <w:rPr>
          <w:rFonts w:ascii="Times New Roman" w:hAnsi="Times New Roman" w:cs="Times New Roman"/>
          <w:b w:val="0"/>
          <w:bCs w:val="0"/>
          <w:sz w:val="24"/>
          <w:szCs w:val="24"/>
        </w:rPr>
        <w:t>17</w:t>
      </w:r>
      <w:r w:rsidRPr="004D2534">
        <w:rPr>
          <w:rFonts w:ascii="Times New Roman" w:hAnsi="Times New Roman" w:cs="Times New Roman"/>
          <w:b w:val="0"/>
          <w:bCs w:val="0"/>
          <w:sz w:val="24"/>
          <w:szCs w:val="24"/>
        </w:rPr>
        <w:t>/</w:t>
      </w:r>
      <w:r w:rsidR="006407BC" w:rsidRPr="004D2534">
        <w:rPr>
          <w:rFonts w:ascii="Times New Roman" w:hAnsi="Times New Roman" w:cs="Times New Roman"/>
          <w:b w:val="0"/>
          <w:bCs w:val="0"/>
          <w:sz w:val="24"/>
          <w:szCs w:val="24"/>
        </w:rPr>
        <w:t>03</w:t>
      </w:r>
      <w:r w:rsidRPr="004D2534">
        <w:rPr>
          <w:rFonts w:ascii="Times New Roman" w:hAnsi="Times New Roman" w:cs="Times New Roman"/>
          <w:b w:val="0"/>
          <w:bCs w:val="0"/>
          <w:sz w:val="24"/>
          <w:szCs w:val="24"/>
        </w:rPr>
        <w:t>/</w:t>
      </w:r>
      <w:r w:rsidR="006407BC" w:rsidRPr="004D2534">
        <w:rPr>
          <w:rFonts w:ascii="Times New Roman" w:hAnsi="Times New Roman" w:cs="Times New Roman"/>
          <w:b w:val="0"/>
          <w:bCs w:val="0"/>
          <w:sz w:val="24"/>
          <w:szCs w:val="24"/>
        </w:rPr>
        <w:t>2024</w:t>
      </w:r>
      <w:r w:rsidRPr="004D2534">
        <w:rPr>
          <w:rFonts w:ascii="Times New Roman" w:hAnsi="Times New Roman" w:cs="Times New Roman"/>
          <w:b w:val="0"/>
          <w:bCs w:val="0"/>
          <w:sz w:val="24"/>
          <w:szCs w:val="24"/>
        </w:rPr>
        <w:t>)</w:t>
      </w:r>
      <w:r w:rsidR="00196B5C" w:rsidRPr="004D2534">
        <w:rPr>
          <w:rFonts w:ascii="Times New Roman" w:hAnsi="Times New Roman" w:cs="Times New Roman"/>
          <w:b w:val="0"/>
          <w:bCs w:val="0"/>
          <w:sz w:val="24"/>
          <w:szCs w:val="24"/>
        </w:rPr>
        <w:t xml:space="preserve"> </w:t>
      </w:r>
      <w:r w:rsidRPr="004D2534">
        <w:rPr>
          <w:rFonts w:ascii="Times New Roman" w:hAnsi="Times New Roman" w:cs="Times New Roman"/>
          <w:b w:val="0"/>
          <w:bCs w:val="0"/>
          <w:sz w:val="24"/>
          <w:szCs w:val="24"/>
        </w:rPr>
        <w:t>- End Date (</w:t>
      </w:r>
      <w:r w:rsidR="006407BC" w:rsidRPr="004D2534">
        <w:rPr>
          <w:rFonts w:ascii="Times New Roman" w:hAnsi="Times New Roman" w:cs="Times New Roman"/>
          <w:b w:val="0"/>
          <w:bCs w:val="0"/>
          <w:sz w:val="24"/>
          <w:szCs w:val="24"/>
        </w:rPr>
        <w:t>20</w:t>
      </w:r>
      <w:r w:rsidRPr="004D2534">
        <w:rPr>
          <w:rFonts w:ascii="Times New Roman" w:hAnsi="Times New Roman" w:cs="Times New Roman"/>
          <w:b w:val="0"/>
          <w:bCs w:val="0"/>
          <w:sz w:val="24"/>
          <w:szCs w:val="24"/>
        </w:rPr>
        <w:t>/</w:t>
      </w:r>
      <w:r w:rsidR="006407BC" w:rsidRPr="004D2534">
        <w:rPr>
          <w:rFonts w:ascii="Times New Roman" w:hAnsi="Times New Roman" w:cs="Times New Roman"/>
          <w:b w:val="0"/>
          <w:bCs w:val="0"/>
          <w:sz w:val="24"/>
          <w:szCs w:val="24"/>
        </w:rPr>
        <w:t>03</w:t>
      </w:r>
      <w:r w:rsidRPr="004D2534">
        <w:rPr>
          <w:rFonts w:ascii="Times New Roman" w:hAnsi="Times New Roman" w:cs="Times New Roman"/>
          <w:b w:val="0"/>
          <w:bCs w:val="0"/>
          <w:sz w:val="24"/>
          <w:szCs w:val="24"/>
        </w:rPr>
        <w:t>/</w:t>
      </w:r>
      <w:r w:rsidR="006407BC" w:rsidRPr="004D2534">
        <w:rPr>
          <w:rFonts w:ascii="Times New Roman" w:hAnsi="Times New Roman" w:cs="Times New Roman"/>
          <w:b w:val="0"/>
          <w:bCs w:val="0"/>
          <w:sz w:val="24"/>
          <w:szCs w:val="24"/>
        </w:rPr>
        <w:t>2024</w:t>
      </w:r>
      <w:r w:rsidRPr="004D2534">
        <w:rPr>
          <w:rFonts w:ascii="Times New Roman" w:hAnsi="Times New Roman" w:cs="Times New Roman"/>
          <w:b w:val="0"/>
          <w:bCs w:val="0"/>
          <w:sz w:val="24"/>
          <w:szCs w:val="24"/>
        </w:rPr>
        <w:t>)</w:t>
      </w:r>
      <w:r w:rsidR="008768D5" w:rsidRPr="004D2534">
        <w:rPr>
          <w:rFonts w:ascii="Times New Roman" w:hAnsi="Times New Roman" w:cs="Times New Roman"/>
          <w:b w:val="0"/>
          <w:bCs w:val="0"/>
          <w:sz w:val="24"/>
          <w:szCs w:val="24"/>
        </w:rPr>
        <w:t xml:space="preserve"> </w:t>
      </w:r>
    </w:p>
    <w:p w14:paraId="796A39F6" w14:textId="77777777" w:rsidR="00173B00" w:rsidRPr="004D2534" w:rsidRDefault="00196B5C" w:rsidP="004D2534">
      <w:pPr>
        <w:pStyle w:val="Heading3"/>
        <w:numPr>
          <w:ilvl w:val="0"/>
          <w:numId w:val="43"/>
        </w:numPr>
        <w:spacing w:line="360" w:lineRule="auto"/>
        <w:jc w:val="both"/>
        <w:rPr>
          <w:rFonts w:ascii="Times New Roman" w:hAnsi="Times New Roman" w:cs="Times New Roman"/>
          <w:b w:val="0"/>
          <w:bCs w:val="0"/>
          <w:sz w:val="24"/>
          <w:szCs w:val="24"/>
        </w:rPr>
      </w:pPr>
      <w:r w:rsidRPr="004D2534">
        <w:rPr>
          <w:rFonts w:ascii="Times New Roman" w:hAnsi="Times New Roman" w:cs="Times New Roman"/>
          <w:b w:val="0"/>
          <w:bCs w:val="0"/>
          <w:sz w:val="24"/>
          <w:szCs w:val="24"/>
        </w:rPr>
        <w:t>Test</w:t>
      </w:r>
      <w:r w:rsidRPr="004D2534">
        <w:rPr>
          <w:rFonts w:ascii="Times New Roman" w:hAnsi="Times New Roman" w:cs="Times New Roman"/>
          <w:b w:val="0"/>
          <w:bCs w:val="0"/>
          <w:sz w:val="24"/>
          <w:szCs w:val="24"/>
        </w:rPr>
        <w:t xml:space="preserve"> </w:t>
      </w:r>
      <w:r w:rsidR="00877FED" w:rsidRPr="004D2534">
        <w:rPr>
          <w:rFonts w:ascii="Times New Roman" w:hAnsi="Times New Roman" w:cs="Times New Roman"/>
          <w:b w:val="0"/>
          <w:bCs w:val="0"/>
          <w:sz w:val="24"/>
          <w:szCs w:val="24"/>
        </w:rPr>
        <w:t xml:space="preserve">Case Development: </w:t>
      </w:r>
    </w:p>
    <w:p w14:paraId="278C6577" w14:textId="365B2327" w:rsidR="00173B00" w:rsidRPr="004D2534" w:rsidRDefault="00877FED" w:rsidP="004D2534">
      <w:pPr>
        <w:pStyle w:val="Heading3"/>
        <w:spacing w:line="360" w:lineRule="auto"/>
        <w:ind w:left="1440"/>
        <w:jc w:val="both"/>
        <w:rPr>
          <w:rFonts w:ascii="Times New Roman" w:hAnsi="Times New Roman" w:cs="Times New Roman"/>
          <w:b w:val="0"/>
          <w:bCs w:val="0"/>
          <w:sz w:val="24"/>
          <w:szCs w:val="24"/>
        </w:rPr>
      </w:pPr>
      <w:r w:rsidRPr="004D2534">
        <w:rPr>
          <w:rFonts w:ascii="Times New Roman" w:hAnsi="Times New Roman" w:cs="Times New Roman"/>
          <w:b w:val="0"/>
          <w:bCs w:val="0"/>
          <w:sz w:val="24"/>
          <w:szCs w:val="24"/>
        </w:rPr>
        <w:t>Start Date (</w:t>
      </w:r>
      <w:r w:rsidR="00812370" w:rsidRPr="004D2534">
        <w:rPr>
          <w:rFonts w:ascii="Times New Roman" w:hAnsi="Times New Roman" w:cs="Times New Roman"/>
          <w:b w:val="0"/>
          <w:bCs w:val="0"/>
          <w:sz w:val="24"/>
          <w:szCs w:val="24"/>
        </w:rPr>
        <w:t>2</w:t>
      </w:r>
      <w:r w:rsidR="00E808A2" w:rsidRPr="004D2534">
        <w:rPr>
          <w:rFonts w:ascii="Times New Roman" w:hAnsi="Times New Roman" w:cs="Times New Roman"/>
          <w:b w:val="0"/>
          <w:bCs w:val="0"/>
          <w:sz w:val="24"/>
          <w:szCs w:val="24"/>
        </w:rPr>
        <w:t>1</w:t>
      </w:r>
      <w:r w:rsidRPr="004D2534">
        <w:rPr>
          <w:rFonts w:ascii="Times New Roman" w:hAnsi="Times New Roman" w:cs="Times New Roman"/>
          <w:b w:val="0"/>
          <w:bCs w:val="0"/>
          <w:sz w:val="24"/>
          <w:szCs w:val="24"/>
        </w:rPr>
        <w:t>/</w:t>
      </w:r>
      <w:r w:rsidR="00812370" w:rsidRPr="004D2534">
        <w:rPr>
          <w:rFonts w:ascii="Times New Roman" w:hAnsi="Times New Roman" w:cs="Times New Roman"/>
          <w:b w:val="0"/>
          <w:bCs w:val="0"/>
          <w:sz w:val="24"/>
          <w:szCs w:val="24"/>
        </w:rPr>
        <w:t>03</w:t>
      </w:r>
      <w:r w:rsidRPr="004D2534">
        <w:rPr>
          <w:rFonts w:ascii="Times New Roman" w:hAnsi="Times New Roman" w:cs="Times New Roman"/>
          <w:b w:val="0"/>
          <w:bCs w:val="0"/>
          <w:sz w:val="24"/>
          <w:szCs w:val="24"/>
        </w:rPr>
        <w:t>/</w:t>
      </w:r>
      <w:r w:rsidR="00812370" w:rsidRPr="004D2534">
        <w:rPr>
          <w:rFonts w:ascii="Times New Roman" w:hAnsi="Times New Roman" w:cs="Times New Roman"/>
          <w:b w:val="0"/>
          <w:bCs w:val="0"/>
          <w:sz w:val="24"/>
          <w:szCs w:val="24"/>
        </w:rPr>
        <w:t>2024</w:t>
      </w:r>
      <w:r w:rsidRPr="004D2534">
        <w:rPr>
          <w:rFonts w:ascii="Times New Roman" w:hAnsi="Times New Roman" w:cs="Times New Roman"/>
          <w:b w:val="0"/>
          <w:bCs w:val="0"/>
          <w:sz w:val="24"/>
          <w:szCs w:val="24"/>
        </w:rPr>
        <w:t>)</w:t>
      </w:r>
      <w:r w:rsidR="00196B5C" w:rsidRPr="004D2534">
        <w:rPr>
          <w:rFonts w:ascii="Times New Roman" w:hAnsi="Times New Roman" w:cs="Times New Roman"/>
          <w:b w:val="0"/>
          <w:bCs w:val="0"/>
          <w:sz w:val="24"/>
          <w:szCs w:val="24"/>
        </w:rPr>
        <w:t xml:space="preserve"> </w:t>
      </w:r>
      <w:r w:rsidRPr="004D2534">
        <w:rPr>
          <w:rFonts w:ascii="Times New Roman" w:hAnsi="Times New Roman" w:cs="Times New Roman"/>
          <w:b w:val="0"/>
          <w:bCs w:val="0"/>
          <w:sz w:val="24"/>
          <w:szCs w:val="24"/>
        </w:rPr>
        <w:t>- End Date (</w:t>
      </w:r>
      <w:r w:rsidR="00E808A2" w:rsidRPr="004D2534">
        <w:rPr>
          <w:rFonts w:ascii="Times New Roman" w:hAnsi="Times New Roman" w:cs="Times New Roman"/>
          <w:b w:val="0"/>
          <w:bCs w:val="0"/>
          <w:sz w:val="24"/>
          <w:szCs w:val="24"/>
        </w:rPr>
        <w:t>25</w:t>
      </w:r>
      <w:r w:rsidRPr="004D2534">
        <w:rPr>
          <w:rFonts w:ascii="Times New Roman" w:hAnsi="Times New Roman" w:cs="Times New Roman"/>
          <w:b w:val="0"/>
          <w:bCs w:val="0"/>
          <w:sz w:val="24"/>
          <w:szCs w:val="24"/>
        </w:rPr>
        <w:t>/</w:t>
      </w:r>
      <w:r w:rsidR="00812370" w:rsidRPr="004D2534">
        <w:rPr>
          <w:rFonts w:ascii="Times New Roman" w:hAnsi="Times New Roman" w:cs="Times New Roman"/>
          <w:b w:val="0"/>
          <w:bCs w:val="0"/>
          <w:sz w:val="24"/>
          <w:szCs w:val="24"/>
        </w:rPr>
        <w:t>03</w:t>
      </w:r>
      <w:r w:rsidRPr="004D2534">
        <w:rPr>
          <w:rFonts w:ascii="Times New Roman" w:hAnsi="Times New Roman" w:cs="Times New Roman"/>
          <w:b w:val="0"/>
          <w:bCs w:val="0"/>
          <w:sz w:val="24"/>
          <w:szCs w:val="24"/>
        </w:rPr>
        <w:t>/</w:t>
      </w:r>
      <w:r w:rsidR="00812370" w:rsidRPr="004D2534">
        <w:rPr>
          <w:rFonts w:ascii="Times New Roman" w:hAnsi="Times New Roman" w:cs="Times New Roman"/>
          <w:b w:val="0"/>
          <w:bCs w:val="0"/>
          <w:sz w:val="24"/>
          <w:szCs w:val="24"/>
        </w:rPr>
        <w:t>2</w:t>
      </w:r>
      <w:r w:rsidR="00E808A2" w:rsidRPr="004D2534">
        <w:rPr>
          <w:rFonts w:ascii="Times New Roman" w:hAnsi="Times New Roman" w:cs="Times New Roman"/>
          <w:b w:val="0"/>
          <w:bCs w:val="0"/>
          <w:sz w:val="24"/>
          <w:szCs w:val="24"/>
        </w:rPr>
        <w:t>024</w:t>
      </w:r>
      <w:r w:rsidRPr="004D2534">
        <w:rPr>
          <w:rFonts w:ascii="Times New Roman" w:hAnsi="Times New Roman" w:cs="Times New Roman"/>
          <w:b w:val="0"/>
          <w:bCs w:val="0"/>
          <w:sz w:val="24"/>
          <w:szCs w:val="24"/>
        </w:rPr>
        <w:t>)</w:t>
      </w:r>
    </w:p>
    <w:p w14:paraId="17539E25" w14:textId="77777777" w:rsidR="00173B00" w:rsidRPr="004D2534" w:rsidRDefault="00877FED" w:rsidP="004D2534">
      <w:pPr>
        <w:pStyle w:val="Heading3"/>
        <w:numPr>
          <w:ilvl w:val="0"/>
          <w:numId w:val="43"/>
        </w:numPr>
        <w:spacing w:line="360" w:lineRule="auto"/>
        <w:jc w:val="both"/>
        <w:rPr>
          <w:rFonts w:ascii="Times New Roman" w:hAnsi="Times New Roman" w:cs="Times New Roman"/>
          <w:b w:val="0"/>
          <w:bCs w:val="0"/>
          <w:sz w:val="24"/>
          <w:szCs w:val="24"/>
        </w:rPr>
      </w:pPr>
      <w:r w:rsidRPr="004D2534">
        <w:rPr>
          <w:rFonts w:ascii="Times New Roman" w:hAnsi="Times New Roman" w:cs="Times New Roman"/>
          <w:b w:val="0"/>
          <w:bCs w:val="0"/>
          <w:sz w:val="24"/>
          <w:szCs w:val="24"/>
        </w:rPr>
        <w:t xml:space="preserve">Test Execution: </w:t>
      </w:r>
    </w:p>
    <w:p w14:paraId="4D140FA3" w14:textId="44D8F1F4" w:rsidR="00173B00" w:rsidRPr="004D2534" w:rsidRDefault="00877FED" w:rsidP="004D2534">
      <w:pPr>
        <w:pStyle w:val="Heading3"/>
        <w:spacing w:line="360" w:lineRule="auto"/>
        <w:ind w:left="1440"/>
        <w:jc w:val="both"/>
        <w:rPr>
          <w:rFonts w:ascii="Times New Roman" w:hAnsi="Times New Roman" w:cs="Times New Roman"/>
          <w:b w:val="0"/>
          <w:bCs w:val="0"/>
          <w:sz w:val="24"/>
          <w:szCs w:val="24"/>
        </w:rPr>
      </w:pPr>
      <w:r w:rsidRPr="004D2534">
        <w:rPr>
          <w:rFonts w:ascii="Times New Roman" w:hAnsi="Times New Roman" w:cs="Times New Roman"/>
          <w:b w:val="0"/>
          <w:bCs w:val="0"/>
          <w:sz w:val="24"/>
          <w:szCs w:val="24"/>
        </w:rPr>
        <w:t>Start Date (</w:t>
      </w:r>
      <w:r w:rsidR="00E808A2" w:rsidRPr="004D2534">
        <w:rPr>
          <w:rFonts w:ascii="Times New Roman" w:hAnsi="Times New Roman" w:cs="Times New Roman"/>
          <w:b w:val="0"/>
          <w:bCs w:val="0"/>
          <w:sz w:val="24"/>
          <w:szCs w:val="24"/>
        </w:rPr>
        <w:t>26</w:t>
      </w:r>
      <w:r w:rsidRPr="004D2534">
        <w:rPr>
          <w:rFonts w:ascii="Times New Roman" w:hAnsi="Times New Roman" w:cs="Times New Roman"/>
          <w:b w:val="0"/>
          <w:bCs w:val="0"/>
          <w:sz w:val="24"/>
          <w:szCs w:val="24"/>
        </w:rPr>
        <w:t>/</w:t>
      </w:r>
      <w:r w:rsidR="00E808A2" w:rsidRPr="004D2534">
        <w:rPr>
          <w:rFonts w:ascii="Times New Roman" w:hAnsi="Times New Roman" w:cs="Times New Roman"/>
          <w:b w:val="0"/>
          <w:bCs w:val="0"/>
          <w:sz w:val="24"/>
          <w:szCs w:val="24"/>
        </w:rPr>
        <w:t>03</w:t>
      </w:r>
      <w:r w:rsidRPr="004D2534">
        <w:rPr>
          <w:rFonts w:ascii="Times New Roman" w:hAnsi="Times New Roman" w:cs="Times New Roman"/>
          <w:b w:val="0"/>
          <w:bCs w:val="0"/>
          <w:sz w:val="24"/>
          <w:szCs w:val="24"/>
        </w:rPr>
        <w:t>/</w:t>
      </w:r>
      <w:r w:rsidR="00E808A2" w:rsidRPr="004D2534">
        <w:rPr>
          <w:rFonts w:ascii="Times New Roman" w:hAnsi="Times New Roman" w:cs="Times New Roman"/>
          <w:b w:val="0"/>
          <w:bCs w:val="0"/>
          <w:sz w:val="24"/>
          <w:szCs w:val="24"/>
        </w:rPr>
        <w:t>2024</w:t>
      </w:r>
      <w:r w:rsidRPr="004D2534">
        <w:rPr>
          <w:rFonts w:ascii="Times New Roman" w:hAnsi="Times New Roman" w:cs="Times New Roman"/>
          <w:b w:val="0"/>
          <w:bCs w:val="0"/>
          <w:sz w:val="24"/>
          <w:szCs w:val="24"/>
        </w:rPr>
        <w:t>)</w:t>
      </w:r>
      <w:r w:rsidR="00196B5C" w:rsidRPr="004D2534">
        <w:rPr>
          <w:rFonts w:ascii="Times New Roman" w:hAnsi="Times New Roman" w:cs="Times New Roman"/>
          <w:b w:val="0"/>
          <w:bCs w:val="0"/>
          <w:sz w:val="24"/>
          <w:szCs w:val="24"/>
        </w:rPr>
        <w:t xml:space="preserve"> </w:t>
      </w:r>
      <w:r w:rsidRPr="004D2534">
        <w:rPr>
          <w:rFonts w:ascii="Times New Roman" w:hAnsi="Times New Roman" w:cs="Times New Roman"/>
          <w:b w:val="0"/>
          <w:bCs w:val="0"/>
          <w:sz w:val="24"/>
          <w:szCs w:val="24"/>
        </w:rPr>
        <w:t>- End Date (</w:t>
      </w:r>
      <w:r w:rsidR="00E808A2" w:rsidRPr="004D2534">
        <w:rPr>
          <w:rFonts w:ascii="Times New Roman" w:hAnsi="Times New Roman" w:cs="Times New Roman"/>
          <w:b w:val="0"/>
          <w:bCs w:val="0"/>
          <w:sz w:val="24"/>
          <w:szCs w:val="24"/>
        </w:rPr>
        <w:t>30</w:t>
      </w:r>
      <w:r w:rsidRPr="004D2534">
        <w:rPr>
          <w:rFonts w:ascii="Times New Roman" w:hAnsi="Times New Roman" w:cs="Times New Roman"/>
          <w:b w:val="0"/>
          <w:bCs w:val="0"/>
          <w:sz w:val="24"/>
          <w:szCs w:val="24"/>
        </w:rPr>
        <w:t>/</w:t>
      </w:r>
      <w:r w:rsidR="00E97B8A" w:rsidRPr="004D2534">
        <w:rPr>
          <w:rFonts w:ascii="Times New Roman" w:hAnsi="Times New Roman" w:cs="Times New Roman"/>
          <w:b w:val="0"/>
          <w:bCs w:val="0"/>
          <w:sz w:val="24"/>
          <w:szCs w:val="24"/>
        </w:rPr>
        <w:t>03</w:t>
      </w:r>
      <w:r w:rsidRPr="004D2534">
        <w:rPr>
          <w:rFonts w:ascii="Times New Roman" w:hAnsi="Times New Roman" w:cs="Times New Roman"/>
          <w:b w:val="0"/>
          <w:bCs w:val="0"/>
          <w:sz w:val="24"/>
          <w:szCs w:val="24"/>
        </w:rPr>
        <w:t>/</w:t>
      </w:r>
      <w:r w:rsidR="00E97B8A" w:rsidRPr="004D2534">
        <w:rPr>
          <w:rFonts w:ascii="Times New Roman" w:hAnsi="Times New Roman" w:cs="Times New Roman"/>
          <w:b w:val="0"/>
          <w:bCs w:val="0"/>
          <w:sz w:val="24"/>
          <w:szCs w:val="24"/>
        </w:rPr>
        <w:t>2024</w:t>
      </w:r>
      <w:r w:rsidRPr="004D2534">
        <w:rPr>
          <w:rFonts w:ascii="Times New Roman" w:hAnsi="Times New Roman" w:cs="Times New Roman"/>
          <w:b w:val="0"/>
          <w:bCs w:val="0"/>
          <w:sz w:val="24"/>
          <w:szCs w:val="24"/>
        </w:rPr>
        <w:t>)</w:t>
      </w:r>
    </w:p>
    <w:p w14:paraId="03ABD874" w14:textId="0B027ABB" w:rsidR="00435FE2" w:rsidRPr="004D2534" w:rsidRDefault="00877FED" w:rsidP="004D2534">
      <w:pPr>
        <w:pStyle w:val="Heading3"/>
        <w:numPr>
          <w:ilvl w:val="0"/>
          <w:numId w:val="43"/>
        </w:numPr>
        <w:spacing w:line="360" w:lineRule="auto"/>
        <w:jc w:val="both"/>
        <w:rPr>
          <w:rFonts w:ascii="Times New Roman" w:hAnsi="Times New Roman" w:cs="Times New Roman"/>
          <w:b w:val="0"/>
          <w:bCs w:val="0"/>
          <w:sz w:val="24"/>
          <w:szCs w:val="24"/>
        </w:rPr>
      </w:pPr>
      <w:r w:rsidRPr="004D2534">
        <w:rPr>
          <w:rFonts w:ascii="Times New Roman" w:hAnsi="Times New Roman" w:cs="Times New Roman"/>
          <w:b w:val="0"/>
          <w:bCs w:val="0"/>
          <w:sz w:val="24"/>
          <w:szCs w:val="24"/>
        </w:rPr>
        <w:t xml:space="preserve">Test Closure: </w:t>
      </w:r>
      <w:r w:rsidR="00E97B8A" w:rsidRPr="004D2534">
        <w:rPr>
          <w:rFonts w:ascii="Times New Roman" w:hAnsi="Times New Roman" w:cs="Times New Roman"/>
          <w:b w:val="0"/>
          <w:bCs w:val="0"/>
          <w:sz w:val="24"/>
          <w:szCs w:val="24"/>
        </w:rPr>
        <w:t>31/03/</w:t>
      </w:r>
      <w:r w:rsidR="00173B00" w:rsidRPr="004D2534">
        <w:rPr>
          <w:rFonts w:ascii="Times New Roman" w:hAnsi="Times New Roman" w:cs="Times New Roman"/>
          <w:b w:val="0"/>
          <w:bCs w:val="0"/>
          <w:sz w:val="24"/>
          <w:szCs w:val="24"/>
        </w:rPr>
        <w:t>2024</w:t>
      </w:r>
    </w:p>
    <w:p w14:paraId="202DEF2A" w14:textId="77777777" w:rsidR="00435FE2" w:rsidRDefault="00435FE2" w:rsidP="000B636C"/>
    <w:p w14:paraId="754A4AC2" w14:textId="77777777" w:rsidR="00132DF0" w:rsidRDefault="00132DF0" w:rsidP="000B636C"/>
    <w:p w14:paraId="4EB8902B" w14:textId="77777777" w:rsidR="00132DF0" w:rsidRPr="00891B49" w:rsidRDefault="00132DF0" w:rsidP="000B636C"/>
    <w:p w14:paraId="3F04649B" w14:textId="7E181A2B" w:rsidR="00891B49" w:rsidRPr="00132DF0" w:rsidRDefault="00865C3E" w:rsidP="00891B49">
      <w:pPr>
        <w:pStyle w:val="Heading1"/>
        <w:numPr>
          <w:ilvl w:val="0"/>
          <w:numId w:val="12"/>
        </w:numPr>
        <w:spacing w:line="360" w:lineRule="auto"/>
        <w:rPr>
          <w:rFonts w:ascii="Times New Roman" w:hAnsi="Times New Roman" w:cs="Times New Roman"/>
        </w:rPr>
      </w:pPr>
      <w:r w:rsidRPr="009571E5">
        <w:lastRenderedPageBreak/>
        <w:t xml:space="preserve">  </w:t>
      </w:r>
      <w:bookmarkStart w:id="7" w:name="_Toc161618257"/>
      <w:r w:rsidR="004C6B7A" w:rsidRPr="00132DF0">
        <w:rPr>
          <w:rFonts w:ascii="Times New Roman" w:hAnsi="Times New Roman" w:cs="Times New Roman"/>
        </w:rPr>
        <w:t>Test Responsib</w:t>
      </w:r>
      <w:r w:rsidR="006F1B26" w:rsidRPr="00132DF0">
        <w:rPr>
          <w:rFonts w:ascii="Times New Roman" w:hAnsi="Times New Roman" w:cs="Times New Roman"/>
        </w:rPr>
        <w:t>ilities</w:t>
      </w:r>
      <w:bookmarkEnd w:id="7"/>
    </w:p>
    <w:p w14:paraId="55701EAA" w14:textId="77777777" w:rsidR="00E50ADC" w:rsidRDefault="00E50ADC" w:rsidP="00E50ADC"/>
    <w:tbl>
      <w:tblPr>
        <w:tblStyle w:val="TableGrid"/>
        <w:tblW w:w="0" w:type="auto"/>
        <w:tblLook w:val="04A0" w:firstRow="1" w:lastRow="0" w:firstColumn="1" w:lastColumn="0" w:noHBand="0" w:noVBand="1"/>
      </w:tblPr>
      <w:tblGrid>
        <w:gridCol w:w="2245"/>
        <w:gridCol w:w="2160"/>
        <w:gridCol w:w="4945"/>
      </w:tblGrid>
      <w:tr w:rsidR="00F978A3" w14:paraId="2A1BAF09" w14:textId="77777777" w:rsidTr="00D4201C">
        <w:tc>
          <w:tcPr>
            <w:tcW w:w="2245" w:type="dxa"/>
          </w:tcPr>
          <w:p w14:paraId="01CF8DB4" w14:textId="5D2B4CC6" w:rsidR="00F978A3" w:rsidRPr="00374896" w:rsidRDefault="00F978A3" w:rsidP="00F978A3">
            <w:pPr>
              <w:jc w:val="center"/>
              <w:rPr>
                <w:rFonts w:ascii="Times New Roman" w:hAnsi="Times New Roman" w:cs="Times New Roman"/>
                <w:b/>
                <w:bCs/>
                <w:sz w:val="24"/>
                <w:szCs w:val="24"/>
              </w:rPr>
            </w:pPr>
            <w:r w:rsidRPr="00374896">
              <w:rPr>
                <w:rFonts w:ascii="Times New Roman" w:hAnsi="Times New Roman" w:cs="Times New Roman"/>
                <w:b/>
                <w:bCs/>
                <w:sz w:val="24"/>
                <w:szCs w:val="24"/>
              </w:rPr>
              <w:t>Name</w:t>
            </w:r>
          </w:p>
        </w:tc>
        <w:tc>
          <w:tcPr>
            <w:tcW w:w="2160" w:type="dxa"/>
          </w:tcPr>
          <w:p w14:paraId="127BF24F" w14:textId="0B95053B" w:rsidR="00F978A3" w:rsidRPr="00374896" w:rsidRDefault="00F978A3" w:rsidP="00F978A3">
            <w:pPr>
              <w:jc w:val="center"/>
              <w:rPr>
                <w:rFonts w:ascii="Times New Roman" w:hAnsi="Times New Roman" w:cs="Times New Roman"/>
                <w:b/>
                <w:bCs/>
                <w:sz w:val="24"/>
                <w:szCs w:val="24"/>
              </w:rPr>
            </w:pPr>
            <w:r w:rsidRPr="00374896">
              <w:rPr>
                <w:rFonts w:ascii="Times New Roman" w:hAnsi="Times New Roman" w:cs="Times New Roman"/>
                <w:b/>
                <w:bCs/>
                <w:sz w:val="24"/>
                <w:szCs w:val="24"/>
              </w:rPr>
              <w:t>Role</w:t>
            </w:r>
          </w:p>
        </w:tc>
        <w:tc>
          <w:tcPr>
            <w:tcW w:w="4945" w:type="dxa"/>
          </w:tcPr>
          <w:p w14:paraId="380B71DB" w14:textId="13F47FD1" w:rsidR="00F978A3" w:rsidRPr="00374896" w:rsidRDefault="00F978A3" w:rsidP="00D145E4">
            <w:pPr>
              <w:jc w:val="center"/>
              <w:rPr>
                <w:rFonts w:ascii="Times New Roman" w:hAnsi="Times New Roman" w:cs="Times New Roman"/>
                <w:b/>
                <w:bCs/>
                <w:sz w:val="24"/>
                <w:szCs w:val="24"/>
              </w:rPr>
            </w:pPr>
            <w:r w:rsidRPr="00374896">
              <w:rPr>
                <w:rFonts w:ascii="Times New Roman" w:hAnsi="Times New Roman" w:cs="Times New Roman"/>
                <w:b/>
                <w:bCs/>
                <w:sz w:val="24"/>
                <w:szCs w:val="24"/>
              </w:rPr>
              <w:t>Res</w:t>
            </w:r>
            <w:r w:rsidR="00D145E4" w:rsidRPr="00374896">
              <w:rPr>
                <w:rFonts w:ascii="Times New Roman" w:hAnsi="Times New Roman" w:cs="Times New Roman"/>
                <w:b/>
                <w:bCs/>
                <w:sz w:val="24"/>
                <w:szCs w:val="24"/>
              </w:rPr>
              <w:t>ponsibility</w:t>
            </w:r>
          </w:p>
        </w:tc>
      </w:tr>
      <w:tr w:rsidR="00F978A3" w14:paraId="3B5DD1DA" w14:textId="77777777" w:rsidTr="00D4201C">
        <w:tc>
          <w:tcPr>
            <w:tcW w:w="2245" w:type="dxa"/>
          </w:tcPr>
          <w:p w14:paraId="0316A2E5" w14:textId="77777777" w:rsidR="00F978A3" w:rsidRDefault="00F978A3" w:rsidP="00E50ADC"/>
        </w:tc>
        <w:tc>
          <w:tcPr>
            <w:tcW w:w="2160" w:type="dxa"/>
          </w:tcPr>
          <w:p w14:paraId="1673EEA1" w14:textId="44863D18" w:rsidR="00F978A3" w:rsidRPr="00374896" w:rsidRDefault="00874D69" w:rsidP="00E50ADC">
            <w:pPr>
              <w:rPr>
                <w:rFonts w:ascii="Times New Roman" w:hAnsi="Times New Roman" w:cs="Times New Roman"/>
                <w:sz w:val="24"/>
                <w:szCs w:val="24"/>
              </w:rPr>
            </w:pPr>
            <w:r w:rsidRPr="00374896">
              <w:rPr>
                <w:rFonts w:ascii="Times New Roman" w:hAnsi="Times New Roman" w:cs="Times New Roman"/>
                <w:sz w:val="24"/>
                <w:szCs w:val="24"/>
              </w:rPr>
              <w:t>Test Manager</w:t>
            </w:r>
          </w:p>
        </w:tc>
        <w:tc>
          <w:tcPr>
            <w:tcW w:w="4945" w:type="dxa"/>
          </w:tcPr>
          <w:p w14:paraId="2D583474" w14:textId="77777777" w:rsidR="00D4201C" w:rsidRPr="00374896" w:rsidRDefault="00D4201C" w:rsidP="00374896">
            <w:pPr>
              <w:pStyle w:val="ListParagraph"/>
              <w:numPr>
                <w:ilvl w:val="0"/>
                <w:numId w:val="19"/>
              </w:numPr>
              <w:spacing w:after="0" w:line="360" w:lineRule="auto"/>
              <w:jc w:val="both"/>
              <w:rPr>
                <w:rFonts w:ascii="Times New Roman" w:hAnsi="Times New Roman" w:cs="Times New Roman"/>
                <w:sz w:val="24"/>
                <w:szCs w:val="24"/>
              </w:rPr>
            </w:pPr>
            <w:r w:rsidRPr="00374896">
              <w:rPr>
                <w:rFonts w:ascii="Times New Roman" w:hAnsi="Times New Roman" w:cs="Times New Roman"/>
                <w:sz w:val="24"/>
                <w:szCs w:val="24"/>
              </w:rPr>
              <w:t>Develop and maintain the overall test strategy and test plans for the project.</w:t>
            </w:r>
          </w:p>
          <w:p w14:paraId="2BE10130" w14:textId="77777777" w:rsidR="00D4201C" w:rsidRPr="00374896" w:rsidRDefault="00D4201C" w:rsidP="00374896">
            <w:pPr>
              <w:pStyle w:val="ListParagraph"/>
              <w:numPr>
                <w:ilvl w:val="0"/>
                <w:numId w:val="19"/>
              </w:numPr>
              <w:spacing w:after="0" w:line="360" w:lineRule="auto"/>
              <w:jc w:val="both"/>
              <w:rPr>
                <w:rFonts w:ascii="Times New Roman" w:hAnsi="Times New Roman" w:cs="Times New Roman"/>
                <w:sz w:val="24"/>
                <w:szCs w:val="24"/>
              </w:rPr>
            </w:pPr>
            <w:r w:rsidRPr="00374896">
              <w:rPr>
                <w:rFonts w:ascii="Times New Roman" w:hAnsi="Times New Roman" w:cs="Times New Roman"/>
                <w:sz w:val="24"/>
                <w:szCs w:val="24"/>
              </w:rPr>
              <w:t>Manage the testing team, including task assignment, performance evaluation, and career development.</w:t>
            </w:r>
          </w:p>
          <w:p w14:paraId="71F74701" w14:textId="77777777" w:rsidR="00D4201C" w:rsidRPr="00374896" w:rsidRDefault="00D4201C" w:rsidP="00374896">
            <w:pPr>
              <w:pStyle w:val="ListParagraph"/>
              <w:numPr>
                <w:ilvl w:val="0"/>
                <w:numId w:val="19"/>
              </w:numPr>
              <w:spacing w:after="0" w:line="360" w:lineRule="auto"/>
              <w:jc w:val="both"/>
              <w:rPr>
                <w:rFonts w:ascii="Times New Roman" w:hAnsi="Times New Roman" w:cs="Times New Roman"/>
                <w:sz w:val="24"/>
                <w:szCs w:val="24"/>
              </w:rPr>
            </w:pPr>
            <w:r w:rsidRPr="00374896">
              <w:rPr>
                <w:rFonts w:ascii="Times New Roman" w:hAnsi="Times New Roman" w:cs="Times New Roman"/>
                <w:sz w:val="24"/>
                <w:szCs w:val="24"/>
              </w:rPr>
              <w:t>Coordinate with other stakeholders to ensure testing aligns with project timelines and goals.</w:t>
            </w:r>
          </w:p>
          <w:p w14:paraId="366BF6E3" w14:textId="77777777" w:rsidR="00D4201C" w:rsidRPr="00374896" w:rsidRDefault="00D4201C" w:rsidP="00374896">
            <w:pPr>
              <w:pStyle w:val="ListParagraph"/>
              <w:numPr>
                <w:ilvl w:val="0"/>
                <w:numId w:val="19"/>
              </w:numPr>
              <w:spacing w:after="0" w:line="360" w:lineRule="auto"/>
              <w:jc w:val="both"/>
              <w:rPr>
                <w:rFonts w:ascii="Times New Roman" w:hAnsi="Times New Roman" w:cs="Times New Roman"/>
                <w:sz w:val="24"/>
                <w:szCs w:val="24"/>
              </w:rPr>
            </w:pPr>
            <w:r w:rsidRPr="00374896">
              <w:rPr>
                <w:rFonts w:ascii="Times New Roman" w:hAnsi="Times New Roman" w:cs="Times New Roman"/>
                <w:sz w:val="24"/>
                <w:szCs w:val="24"/>
              </w:rPr>
              <w:t>Track and report testing progress and quality metrics to project stakeholders.</w:t>
            </w:r>
          </w:p>
          <w:p w14:paraId="66EB3050" w14:textId="77777777" w:rsidR="00D4201C" w:rsidRPr="00374896" w:rsidRDefault="00D4201C" w:rsidP="00374896">
            <w:pPr>
              <w:pStyle w:val="ListParagraph"/>
              <w:numPr>
                <w:ilvl w:val="0"/>
                <w:numId w:val="19"/>
              </w:numPr>
              <w:spacing w:after="0" w:line="360" w:lineRule="auto"/>
              <w:jc w:val="both"/>
              <w:rPr>
                <w:rFonts w:ascii="Times New Roman" w:hAnsi="Times New Roman" w:cs="Times New Roman"/>
                <w:sz w:val="24"/>
                <w:szCs w:val="24"/>
              </w:rPr>
            </w:pPr>
            <w:r w:rsidRPr="00374896">
              <w:rPr>
                <w:rFonts w:ascii="Times New Roman" w:hAnsi="Times New Roman" w:cs="Times New Roman"/>
                <w:sz w:val="24"/>
                <w:szCs w:val="24"/>
              </w:rPr>
              <w:t>Identify and mitigate risks related to testing activities.</w:t>
            </w:r>
          </w:p>
          <w:p w14:paraId="67A962B3" w14:textId="77777777" w:rsidR="00D4201C" w:rsidRPr="00374896" w:rsidRDefault="00D4201C" w:rsidP="00374896">
            <w:pPr>
              <w:pStyle w:val="ListParagraph"/>
              <w:numPr>
                <w:ilvl w:val="0"/>
                <w:numId w:val="19"/>
              </w:numPr>
              <w:spacing w:after="0" w:line="360" w:lineRule="auto"/>
              <w:jc w:val="both"/>
              <w:rPr>
                <w:rFonts w:ascii="Times New Roman" w:hAnsi="Times New Roman" w:cs="Times New Roman"/>
                <w:sz w:val="24"/>
                <w:szCs w:val="24"/>
              </w:rPr>
            </w:pPr>
            <w:r w:rsidRPr="00374896">
              <w:rPr>
                <w:rFonts w:ascii="Times New Roman" w:hAnsi="Times New Roman" w:cs="Times New Roman"/>
                <w:sz w:val="24"/>
                <w:szCs w:val="24"/>
              </w:rPr>
              <w:t>Ensure adherence to testing standards, processes, and best practices.</w:t>
            </w:r>
          </w:p>
          <w:p w14:paraId="78965C3F" w14:textId="683C4D9C" w:rsidR="00F978A3" w:rsidRDefault="00D4201C" w:rsidP="00374896">
            <w:pPr>
              <w:pStyle w:val="ListParagraph"/>
              <w:numPr>
                <w:ilvl w:val="0"/>
                <w:numId w:val="19"/>
              </w:numPr>
              <w:spacing w:line="360" w:lineRule="auto"/>
              <w:jc w:val="both"/>
            </w:pPr>
            <w:r w:rsidRPr="00374896">
              <w:rPr>
                <w:rFonts w:ascii="Times New Roman" w:hAnsi="Times New Roman" w:cs="Times New Roman"/>
                <w:sz w:val="24"/>
                <w:szCs w:val="24"/>
              </w:rPr>
              <w:t>Oversee the creation and maintenance of test documentation.</w:t>
            </w:r>
          </w:p>
        </w:tc>
      </w:tr>
      <w:tr w:rsidR="00F978A3" w14:paraId="53582E54" w14:textId="77777777" w:rsidTr="00D4201C">
        <w:tc>
          <w:tcPr>
            <w:tcW w:w="2245" w:type="dxa"/>
          </w:tcPr>
          <w:p w14:paraId="19486081" w14:textId="77777777" w:rsidR="00F978A3" w:rsidRDefault="00F978A3" w:rsidP="00E50ADC"/>
        </w:tc>
        <w:tc>
          <w:tcPr>
            <w:tcW w:w="2160" w:type="dxa"/>
          </w:tcPr>
          <w:p w14:paraId="08AAF335" w14:textId="1592F708" w:rsidR="00F978A3" w:rsidRPr="00E10FFF" w:rsidRDefault="00874D69" w:rsidP="00E50ADC">
            <w:pPr>
              <w:rPr>
                <w:rFonts w:ascii="Times New Roman" w:hAnsi="Times New Roman" w:cs="Times New Roman"/>
                <w:sz w:val="24"/>
                <w:szCs w:val="24"/>
              </w:rPr>
            </w:pPr>
            <w:r w:rsidRPr="00E10FFF">
              <w:rPr>
                <w:rFonts w:ascii="Times New Roman" w:hAnsi="Times New Roman" w:cs="Times New Roman"/>
                <w:sz w:val="24"/>
                <w:szCs w:val="24"/>
              </w:rPr>
              <w:t>Test Lead</w:t>
            </w:r>
          </w:p>
        </w:tc>
        <w:tc>
          <w:tcPr>
            <w:tcW w:w="4945" w:type="dxa"/>
          </w:tcPr>
          <w:p w14:paraId="53627B1F" w14:textId="77777777" w:rsidR="00955761" w:rsidRPr="00E10FFF" w:rsidRDefault="00955761" w:rsidP="00E10FFF">
            <w:pPr>
              <w:pStyle w:val="ListParagraph"/>
              <w:numPr>
                <w:ilvl w:val="0"/>
                <w:numId w:val="20"/>
              </w:numPr>
              <w:spacing w:after="0" w:line="360" w:lineRule="auto"/>
              <w:jc w:val="both"/>
              <w:rPr>
                <w:rFonts w:ascii="Times New Roman" w:hAnsi="Times New Roman" w:cs="Times New Roman"/>
                <w:sz w:val="24"/>
                <w:szCs w:val="24"/>
              </w:rPr>
            </w:pPr>
            <w:r w:rsidRPr="00E10FFF">
              <w:rPr>
                <w:rFonts w:ascii="Times New Roman" w:hAnsi="Times New Roman" w:cs="Times New Roman"/>
                <w:sz w:val="24"/>
                <w:szCs w:val="24"/>
              </w:rPr>
              <w:t>Assist the test manager in developing test strategies and plans.</w:t>
            </w:r>
          </w:p>
          <w:p w14:paraId="041A41D0" w14:textId="77777777" w:rsidR="00955761" w:rsidRPr="00E10FFF" w:rsidRDefault="00955761" w:rsidP="00E10FFF">
            <w:pPr>
              <w:pStyle w:val="ListParagraph"/>
              <w:numPr>
                <w:ilvl w:val="0"/>
                <w:numId w:val="20"/>
              </w:numPr>
              <w:spacing w:after="0" w:line="360" w:lineRule="auto"/>
              <w:jc w:val="both"/>
              <w:rPr>
                <w:rFonts w:ascii="Times New Roman" w:hAnsi="Times New Roman" w:cs="Times New Roman"/>
                <w:sz w:val="24"/>
                <w:szCs w:val="24"/>
              </w:rPr>
            </w:pPr>
            <w:r w:rsidRPr="00E10FFF">
              <w:rPr>
                <w:rFonts w:ascii="Times New Roman" w:hAnsi="Times New Roman" w:cs="Times New Roman"/>
                <w:sz w:val="24"/>
                <w:szCs w:val="24"/>
              </w:rPr>
              <w:t>Coordinate testing activities within the team and across other project teams.</w:t>
            </w:r>
          </w:p>
          <w:p w14:paraId="7E5B6B1A" w14:textId="77777777" w:rsidR="00955761" w:rsidRPr="00E10FFF" w:rsidRDefault="00955761" w:rsidP="00E10FFF">
            <w:pPr>
              <w:pStyle w:val="ListParagraph"/>
              <w:numPr>
                <w:ilvl w:val="0"/>
                <w:numId w:val="20"/>
              </w:numPr>
              <w:spacing w:after="0" w:line="360" w:lineRule="auto"/>
              <w:jc w:val="both"/>
              <w:rPr>
                <w:rFonts w:ascii="Times New Roman" w:hAnsi="Times New Roman" w:cs="Times New Roman"/>
                <w:sz w:val="24"/>
                <w:szCs w:val="24"/>
              </w:rPr>
            </w:pPr>
            <w:r w:rsidRPr="00E10FFF">
              <w:rPr>
                <w:rFonts w:ascii="Times New Roman" w:hAnsi="Times New Roman" w:cs="Times New Roman"/>
                <w:sz w:val="24"/>
                <w:szCs w:val="24"/>
              </w:rPr>
              <w:t>Assign tasks to test engineers and monitor their progress.</w:t>
            </w:r>
          </w:p>
          <w:p w14:paraId="1428BA89" w14:textId="77777777" w:rsidR="00955761" w:rsidRPr="00E10FFF" w:rsidRDefault="00955761" w:rsidP="00E10FFF">
            <w:pPr>
              <w:pStyle w:val="ListParagraph"/>
              <w:numPr>
                <w:ilvl w:val="0"/>
                <w:numId w:val="20"/>
              </w:numPr>
              <w:spacing w:after="0" w:line="360" w:lineRule="auto"/>
              <w:jc w:val="both"/>
              <w:rPr>
                <w:rFonts w:ascii="Times New Roman" w:hAnsi="Times New Roman" w:cs="Times New Roman"/>
                <w:sz w:val="24"/>
                <w:szCs w:val="24"/>
              </w:rPr>
            </w:pPr>
            <w:r w:rsidRPr="00E10FFF">
              <w:rPr>
                <w:rFonts w:ascii="Times New Roman" w:hAnsi="Times New Roman" w:cs="Times New Roman"/>
                <w:sz w:val="24"/>
                <w:szCs w:val="24"/>
              </w:rPr>
              <w:t>Review test plans, test cases, and test results.</w:t>
            </w:r>
          </w:p>
          <w:p w14:paraId="7988D76F" w14:textId="77777777" w:rsidR="00955761" w:rsidRPr="00E10FFF" w:rsidRDefault="00955761" w:rsidP="00E10FFF">
            <w:pPr>
              <w:pStyle w:val="ListParagraph"/>
              <w:numPr>
                <w:ilvl w:val="0"/>
                <w:numId w:val="20"/>
              </w:numPr>
              <w:spacing w:after="0" w:line="360" w:lineRule="auto"/>
              <w:jc w:val="both"/>
              <w:rPr>
                <w:rFonts w:ascii="Times New Roman" w:hAnsi="Times New Roman" w:cs="Times New Roman"/>
                <w:sz w:val="24"/>
                <w:szCs w:val="24"/>
              </w:rPr>
            </w:pPr>
            <w:r w:rsidRPr="00E10FFF">
              <w:rPr>
                <w:rFonts w:ascii="Times New Roman" w:hAnsi="Times New Roman" w:cs="Times New Roman"/>
                <w:sz w:val="24"/>
                <w:szCs w:val="24"/>
              </w:rPr>
              <w:t>Act as a liaison between the testing team and other project stakeholders.</w:t>
            </w:r>
          </w:p>
          <w:p w14:paraId="2140F087" w14:textId="11BDA9F9" w:rsidR="00F978A3" w:rsidRDefault="00955761" w:rsidP="00E10FFF">
            <w:pPr>
              <w:pStyle w:val="ListParagraph"/>
              <w:numPr>
                <w:ilvl w:val="0"/>
                <w:numId w:val="20"/>
              </w:numPr>
              <w:spacing w:line="360" w:lineRule="auto"/>
              <w:jc w:val="both"/>
            </w:pPr>
            <w:r w:rsidRPr="00E10FFF">
              <w:rPr>
                <w:rFonts w:ascii="Times New Roman" w:hAnsi="Times New Roman" w:cs="Times New Roman"/>
                <w:sz w:val="24"/>
                <w:szCs w:val="24"/>
              </w:rPr>
              <w:t>Provide mentorship and guidance to junior members of the testing team.</w:t>
            </w:r>
          </w:p>
        </w:tc>
      </w:tr>
      <w:tr w:rsidR="00F978A3" w14:paraId="213E3F24" w14:textId="77777777" w:rsidTr="00D4201C">
        <w:tc>
          <w:tcPr>
            <w:tcW w:w="2245" w:type="dxa"/>
          </w:tcPr>
          <w:p w14:paraId="78F62AB3" w14:textId="77777777" w:rsidR="00F978A3" w:rsidRDefault="00F978A3" w:rsidP="00E50ADC"/>
        </w:tc>
        <w:tc>
          <w:tcPr>
            <w:tcW w:w="2160" w:type="dxa"/>
          </w:tcPr>
          <w:p w14:paraId="16D0FB3B" w14:textId="7681E621" w:rsidR="00F978A3" w:rsidRPr="00E10FFF" w:rsidRDefault="00874D69" w:rsidP="00E50ADC">
            <w:pPr>
              <w:rPr>
                <w:rFonts w:ascii="Times New Roman" w:hAnsi="Times New Roman" w:cs="Times New Roman"/>
                <w:sz w:val="24"/>
                <w:szCs w:val="24"/>
              </w:rPr>
            </w:pPr>
            <w:r w:rsidRPr="00E10FFF">
              <w:rPr>
                <w:rFonts w:ascii="Times New Roman" w:hAnsi="Times New Roman" w:cs="Times New Roman"/>
                <w:sz w:val="24"/>
                <w:szCs w:val="24"/>
              </w:rPr>
              <w:t>Senior Test Engineer</w:t>
            </w:r>
          </w:p>
        </w:tc>
        <w:tc>
          <w:tcPr>
            <w:tcW w:w="4945" w:type="dxa"/>
          </w:tcPr>
          <w:p w14:paraId="0F81FEBA" w14:textId="77777777" w:rsidR="00955761" w:rsidRPr="00E10FFF" w:rsidRDefault="00955761" w:rsidP="00E10FFF">
            <w:pPr>
              <w:pStyle w:val="ListParagraph"/>
              <w:numPr>
                <w:ilvl w:val="0"/>
                <w:numId w:val="21"/>
              </w:numPr>
              <w:spacing w:after="0" w:line="360" w:lineRule="auto"/>
              <w:jc w:val="both"/>
              <w:rPr>
                <w:rFonts w:ascii="Times New Roman" w:hAnsi="Times New Roman" w:cs="Times New Roman"/>
                <w:sz w:val="24"/>
                <w:szCs w:val="24"/>
              </w:rPr>
            </w:pPr>
            <w:r w:rsidRPr="00E10FFF">
              <w:rPr>
                <w:rFonts w:ascii="Times New Roman" w:hAnsi="Times New Roman" w:cs="Times New Roman"/>
                <w:sz w:val="24"/>
                <w:szCs w:val="24"/>
              </w:rPr>
              <w:t>Design and develop test plans and test cases based on project requirements.</w:t>
            </w:r>
          </w:p>
          <w:p w14:paraId="0915ED35" w14:textId="77777777" w:rsidR="00955761" w:rsidRPr="00E10FFF" w:rsidRDefault="00955761" w:rsidP="00E10FFF">
            <w:pPr>
              <w:pStyle w:val="ListParagraph"/>
              <w:numPr>
                <w:ilvl w:val="0"/>
                <w:numId w:val="21"/>
              </w:numPr>
              <w:spacing w:after="0" w:line="360" w:lineRule="auto"/>
              <w:jc w:val="both"/>
              <w:rPr>
                <w:rFonts w:ascii="Times New Roman" w:hAnsi="Times New Roman" w:cs="Times New Roman"/>
                <w:sz w:val="24"/>
                <w:szCs w:val="24"/>
              </w:rPr>
            </w:pPr>
            <w:r w:rsidRPr="00E10FFF">
              <w:rPr>
                <w:rFonts w:ascii="Times New Roman" w:hAnsi="Times New Roman" w:cs="Times New Roman"/>
                <w:sz w:val="24"/>
                <w:szCs w:val="24"/>
              </w:rPr>
              <w:t>Execute test cases and report defects found during testing.</w:t>
            </w:r>
          </w:p>
          <w:p w14:paraId="2939B03F" w14:textId="77777777" w:rsidR="00955761" w:rsidRPr="00E10FFF" w:rsidRDefault="00955761" w:rsidP="00E10FFF">
            <w:pPr>
              <w:pStyle w:val="ListParagraph"/>
              <w:numPr>
                <w:ilvl w:val="0"/>
                <w:numId w:val="21"/>
              </w:numPr>
              <w:spacing w:after="0" w:line="360" w:lineRule="auto"/>
              <w:jc w:val="both"/>
              <w:rPr>
                <w:rFonts w:ascii="Times New Roman" w:hAnsi="Times New Roman" w:cs="Times New Roman"/>
                <w:sz w:val="24"/>
                <w:szCs w:val="24"/>
              </w:rPr>
            </w:pPr>
            <w:r w:rsidRPr="00E10FFF">
              <w:rPr>
                <w:rFonts w:ascii="Times New Roman" w:hAnsi="Times New Roman" w:cs="Times New Roman"/>
                <w:sz w:val="24"/>
                <w:szCs w:val="24"/>
              </w:rPr>
              <w:t>Participate in test automation efforts and maintain automated test scripts.</w:t>
            </w:r>
          </w:p>
          <w:p w14:paraId="252B17E3" w14:textId="77777777" w:rsidR="00955761" w:rsidRPr="00E10FFF" w:rsidRDefault="00955761" w:rsidP="00E10FFF">
            <w:pPr>
              <w:pStyle w:val="ListParagraph"/>
              <w:numPr>
                <w:ilvl w:val="0"/>
                <w:numId w:val="21"/>
              </w:numPr>
              <w:spacing w:after="0" w:line="360" w:lineRule="auto"/>
              <w:jc w:val="both"/>
              <w:rPr>
                <w:rFonts w:ascii="Times New Roman" w:hAnsi="Times New Roman" w:cs="Times New Roman"/>
                <w:sz w:val="24"/>
                <w:szCs w:val="24"/>
              </w:rPr>
            </w:pPr>
            <w:r w:rsidRPr="00E10FFF">
              <w:rPr>
                <w:rFonts w:ascii="Times New Roman" w:hAnsi="Times New Roman" w:cs="Times New Roman"/>
                <w:sz w:val="24"/>
                <w:szCs w:val="24"/>
              </w:rPr>
              <w:t>Perform exploratory testing to uncover defects not covered by existing test cases.</w:t>
            </w:r>
          </w:p>
          <w:p w14:paraId="01401F62" w14:textId="77777777" w:rsidR="00955761" w:rsidRPr="00E10FFF" w:rsidRDefault="00955761" w:rsidP="00E10FFF">
            <w:pPr>
              <w:pStyle w:val="ListParagraph"/>
              <w:numPr>
                <w:ilvl w:val="0"/>
                <w:numId w:val="21"/>
              </w:numPr>
              <w:spacing w:after="0" w:line="360" w:lineRule="auto"/>
              <w:jc w:val="both"/>
              <w:rPr>
                <w:rFonts w:ascii="Times New Roman" w:hAnsi="Times New Roman" w:cs="Times New Roman"/>
                <w:sz w:val="24"/>
                <w:szCs w:val="24"/>
              </w:rPr>
            </w:pPr>
            <w:r w:rsidRPr="00E10FFF">
              <w:rPr>
                <w:rFonts w:ascii="Times New Roman" w:hAnsi="Times New Roman" w:cs="Times New Roman"/>
                <w:sz w:val="24"/>
                <w:szCs w:val="24"/>
              </w:rPr>
              <w:t>Analyze test results and provide feedback to the development team.</w:t>
            </w:r>
          </w:p>
          <w:p w14:paraId="6A42D6FB" w14:textId="1400A3C2" w:rsidR="00F978A3" w:rsidRPr="00E10FFF" w:rsidRDefault="00955761" w:rsidP="00E10FFF">
            <w:pPr>
              <w:pStyle w:val="ListParagraph"/>
              <w:numPr>
                <w:ilvl w:val="0"/>
                <w:numId w:val="21"/>
              </w:numPr>
              <w:spacing w:line="360" w:lineRule="auto"/>
              <w:jc w:val="both"/>
              <w:rPr>
                <w:rFonts w:ascii="Times New Roman" w:hAnsi="Times New Roman" w:cs="Times New Roman"/>
                <w:sz w:val="24"/>
                <w:szCs w:val="24"/>
              </w:rPr>
            </w:pPr>
            <w:r w:rsidRPr="00E10FFF">
              <w:rPr>
                <w:rFonts w:ascii="Times New Roman" w:hAnsi="Times New Roman" w:cs="Times New Roman"/>
                <w:sz w:val="24"/>
                <w:szCs w:val="24"/>
              </w:rPr>
              <w:t>Assist in troubleshooting issues reported by customers or other stakeholders.</w:t>
            </w:r>
          </w:p>
        </w:tc>
      </w:tr>
      <w:tr w:rsidR="00F978A3" w14:paraId="7E049568" w14:textId="77777777" w:rsidTr="00D4201C">
        <w:tc>
          <w:tcPr>
            <w:tcW w:w="2245" w:type="dxa"/>
          </w:tcPr>
          <w:p w14:paraId="6C090764" w14:textId="77777777" w:rsidR="00F978A3" w:rsidRDefault="00F978A3" w:rsidP="00E50ADC"/>
        </w:tc>
        <w:tc>
          <w:tcPr>
            <w:tcW w:w="2160" w:type="dxa"/>
          </w:tcPr>
          <w:p w14:paraId="316D73D3" w14:textId="71FE6E21" w:rsidR="00F978A3" w:rsidRPr="00D33A9D" w:rsidRDefault="00A42F99" w:rsidP="00D33A9D">
            <w:pPr>
              <w:spacing w:line="360" w:lineRule="auto"/>
              <w:jc w:val="both"/>
              <w:rPr>
                <w:rFonts w:ascii="Times New Roman" w:hAnsi="Times New Roman" w:cs="Times New Roman"/>
                <w:sz w:val="24"/>
                <w:szCs w:val="24"/>
              </w:rPr>
            </w:pPr>
            <w:r w:rsidRPr="00D33A9D">
              <w:rPr>
                <w:rFonts w:ascii="Times New Roman" w:hAnsi="Times New Roman" w:cs="Times New Roman"/>
                <w:sz w:val="24"/>
                <w:szCs w:val="24"/>
              </w:rPr>
              <w:t>Test Engineer</w:t>
            </w:r>
          </w:p>
        </w:tc>
        <w:tc>
          <w:tcPr>
            <w:tcW w:w="4945" w:type="dxa"/>
          </w:tcPr>
          <w:p w14:paraId="1874492E" w14:textId="77777777" w:rsidR="00536BAC" w:rsidRPr="00D33A9D" w:rsidRDefault="00536BAC" w:rsidP="00D33A9D">
            <w:pPr>
              <w:pStyle w:val="ListParagraph"/>
              <w:numPr>
                <w:ilvl w:val="0"/>
                <w:numId w:val="22"/>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Develop and execute test cases based on test plans and project requirements.</w:t>
            </w:r>
          </w:p>
          <w:p w14:paraId="40282761" w14:textId="77777777" w:rsidR="00536BAC" w:rsidRPr="00D33A9D" w:rsidRDefault="00536BAC" w:rsidP="00D33A9D">
            <w:pPr>
              <w:pStyle w:val="ListParagraph"/>
              <w:numPr>
                <w:ilvl w:val="0"/>
                <w:numId w:val="22"/>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Report defects found during testing and verify fixes provided by the development team.</w:t>
            </w:r>
          </w:p>
          <w:p w14:paraId="5F7B7A85" w14:textId="77777777" w:rsidR="00536BAC" w:rsidRPr="00D33A9D" w:rsidRDefault="00536BAC" w:rsidP="00D33A9D">
            <w:pPr>
              <w:pStyle w:val="ListParagraph"/>
              <w:numPr>
                <w:ilvl w:val="0"/>
                <w:numId w:val="22"/>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Participate in test automation efforts under the guidance of senior team members.</w:t>
            </w:r>
          </w:p>
          <w:p w14:paraId="1F1828B2" w14:textId="77777777" w:rsidR="00536BAC" w:rsidRPr="00D33A9D" w:rsidRDefault="00536BAC" w:rsidP="00D33A9D">
            <w:pPr>
              <w:pStyle w:val="ListParagraph"/>
              <w:numPr>
                <w:ilvl w:val="0"/>
                <w:numId w:val="22"/>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Contribute to the improvement of testing processes and methodologies.</w:t>
            </w:r>
          </w:p>
          <w:p w14:paraId="7CDDE91C" w14:textId="77777777" w:rsidR="00536BAC" w:rsidRPr="00D33A9D" w:rsidRDefault="00536BAC" w:rsidP="00D33A9D">
            <w:pPr>
              <w:pStyle w:val="ListParagraph"/>
              <w:numPr>
                <w:ilvl w:val="0"/>
                <w:numId w:val="22"/>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Collaborate with other team members to ensure comprehensive test coverage.</w:t>
            </w:r>
          </w:p>
          <w:p w14:paraId="4F014017" w14:textId="6844DD11" w:rsidR="00F978A3" w:rsidRDefault="00536BAC" w:rsidP="00D33A9D">
            <w:pPr>
              <w:pStyle w:val="ListParagraph"/>
              <w:numPr>
                <w:ilvl w:val="0"/>
                <w:numId w:val="22"/>
              </w:numPr>
              <w:spacing w:line="360" w:lineRule="auto"/>
              <w:jc w:val="both"/>
            </w:pPr>
            <w:r w:rsidRPr="00D33A9D">
              <w:rPr>
                <w:rFonts w:ascii="Times New Roman" w:hAnsi="Times New Roman" w:cs="Times New Roman"/>
                <w:sz w:val="24"/>
                <w:szCs w:val="24"/>
              </w:rPr>
              <w:t>Document test results and communicate findings to relevant stakeholders.</w:t>
            </w:r>
          </w:p>
        </w:tc>
      </w:tr>
      <w:tr w:rsidR="00A42F99" w14:paraId="4340C5CC" w14:textId="77777777" w:rsidTr="00D4201C">
        <w:tc>
          <w:tcPr>
            <w:tcW w:w="2245" w:type="dxa"/>
          </w:tcPr>
          <w:p w14:paraId="10E4BBEF" w14:textId="77777777" w:rsidR="00A42F99" w:rsidRDefault="00A42F99" w:rsidP="00A42F99"/>
        </w:tc>
        <w:tc>
          <w:tcPr>
            <w:tcW w:w="2160" w:type="dxa"/>
          </w:tcPr>
          <w:p w14:paraId="320A6AC2" w14:textId="5200D0CA" w:rsidR="00A42F99" w:rsidRPr="00D33A9D" w:rsidRDefault="00162709" w:rsidP="00D33A9D">
            <w:pPr>
              <w:spacing w:line="360" w:lineRule="auto"/>
              <w:rPr>
                <w:rFonts w:ascii="Times New Roman" w:hAnsi="Times New Roman" w:cs="Times New Roman"/>
                <w:sz w:val="24"/>
                <w:szCs w:val="24"/>
              </w:rPr>
            </w:pPr>
            <w:r w:rsidRPr="00D33A9D">
              <w:rPr>
                <w:rFonts w:ascii="Times New Roman" w:hAnsi="Times New Roman" w:cs="Times New Roman"/>
                <w:sz w:val="24"/>
                <w:szCs w:val="24"/>
              </w:rPr>
              <w:t>Developer</w:t>
            </w:r>
          </w:p>
        </w:tc>
        <w:tc>
          <w:tcPr>
            <w:tcW w:w="4945" w:type="dxa"/>
          </w:tcPr>
          <w:p w14:paraId="052B1E5C" w14:textId="77777777" w:rsidR="00536BAC" w:rsidRPr="00D33A9D" w:rsidRDefault="00536BAC" w:rsidP="00D33A9D">
            <w:pPr>
              <w:pStyle w:val="ListParagraph"/>
              <w:numPr>
                <w:ilvl w:val="0"/>
                <w:numId w:val="23"/>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Design, develop, and maintain software applications according to project requirements.</w:t>
            </w:r>
          </w:p>
          <w:p w14:paraId="623852A3" w14:textId="77777777" w:rsidR="00536BAC" w:rsidRPr="00D33A9D" w:rsidRDefault="00536BAC" w:rsidP="00D33A9D">
            <w:pPr>
              <w:pStyle w:val="ListParagraph"/>
              <w:numPr>
                <w:ilvl w:val="0"/>
                <w:numId w:val="23"/>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Write clean, maintainable, and efficient code.</w:t>
            </w:r>
          </w:p>
          <w:p w14:paraId="25C71F4B" w14:textId="77777777" w:rsidR="00536BAC" w:rsidRPr="00D33A9D" w:rsidRDefault="00536BAC" w:rsidP="00D33A9D">
            <w:pPr>
              <w:pStyle w:val="ListParagraph"/>
              <w:numPr>
                <w:ilvl w:val="0"/>
                <w:numId w:val="23"/>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Participate in code reviews and provide feedback to peers.</w:t>
            </w:r>
          </w:p>
          <w:p w14:paraId="63083F2F" w14:textId="77777777" w:rsidR="00536BAC" w:rsidRPr="00D33A9D" w:rsidRDefault="00536BAC" w:rsidP="00D33A9D">
            <w:pPr>
              <w:pStyle w:val="ListParagraph"/>
              <w:numPr>
                <w:ilvl w:val="0"/>
                <w:numId w:val="23"/>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lastRenderedPageBreak/>
              <w:t>Troubleshoot and debug issues reported by testers or customers.</w:t>
            </w:r>
          </w:p>
          <w:p w14:paraId="4E6CDE17" w14:textId="77777777" w:rsidR="00536BAC" w:rsidRPr="00D33A9D" w:rsidRDefault="00536BAC" w:rsidP="00D33A9D">
            <w:pPr>
              <w:pStyle w:val="ListParagraph"/>
              <w:numPr>
                <w:ilvl w:val="0"/>
                <w:numId w:val="23"/>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Collaborate with testers to ensure software quality and reliability.</w:t>
            </w:r>
          </w:p>
          <w:p w14:paraId="54AE7163" w14:textId="41910766" w:rsidR="00A42F99" w:rsidRDefault="00536BAC" w:rsidP="00D33A9D">
            <w:pPr>
              <w:pStyle w:val="ListParagraph"/>
              <w:numPr>
                <w:ilvl w:val="0"/>
                <w:numId w:val="23"/>
              </w:numPr>
              <w:spacing w:line="360" w:lineRule="auto"/>
              <w:jc w:val="both"/>
            </w:pPr>
            <w:r w:rsidRPr="00D33A9D">
              <w:rPr>
                <w:rFonts w:ascii="Times New Roman" w:hAnsi="Times New Roman" w:cs="Times New Roman"/>
                <w:sz w:val="24"/>
                <w:szCs w:val="24"/>
              </w:rPr>
              <w:t>Stay updated on emerging technologies and best practices in software development.</w:t>
            </w:r>
          </w:p>
        </w:tc>
      </w:tr>
      <w:tr w:rsidR="00A42F99" w14:paraId="5899A7A9" w14:textId="77777777" w:rsidTr="00D4201C">
        <w:tc>
          <w:tcPr>
            <w:tcW w:w="2245" w:type="dxa"/>
          </w:tcPr>
          <w:p w14:paraId="569BD843" w14:textId="77777777" w:rsidR="00A42F99" w:rsidRDefault="00A42F99" w:rsidP="00A42F99"/>
        </w:tc>
        <w:tc>
          <w:tcPr>
            <w:tcW w:w="2160" w:type="dxa"/>
          </w:tcPr>
          <w:p w14:paraId="33C4579C" w14:textId="361DB0BE" w:rsidR="00A42F99" w:rsidRPr="00D33A9D" w:rsidRDefault="00162709" w:rsidP="00D33A9D">
            <w:pPr>
              <w:spacing w:line="360" w:lineRule="auto"/>
              <w:rPr>
                <w:rFonts w:ascii="Times New Roman" w:hAnsi="Times New Roman" w:cs="Times New Roman"/>
                <w:sz w:val="24"/>
                <w:szCs w:val="24"/>
              </w:rPr>
            </w:pPr>
            <w:r w:rsidRPr="00D33A9D">
              <w:rPr>
                <w:rFonts w:ascii="Times New Roman" w:hAnsi="Times New Roman" w:cs="Times New Roman"/>
                <w:sz w:val="24"/>
                <w:szCs w:val="24"/>
              </w:rPr>
              <w:t>Server Admin</w:t>
            </w:r>
          </w:p>
        </w:tc>
        <w:tc>
          <w:tcPr>
            <w:tcW w:w="4945" w:type="dxa"/>
          </w:tcPr>
          <w:p w14:paraId="5BE4457D" w14:textId="77777777" w:rsidR="009D4A69" w:rsidRPr="00D33A9D" w:rsidRDefault="009D4A69" w:rsidP="00D33A9D">
            <w:pPr>
              <w:pStyle w:val="ListParagraph"/>
              <w:numPr>
                <w:ilvl w:val="0"/>
                <w:numId w:val="24"/>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Install, configure, and maintain server hardware and software.</w:t>
            </w:r>
          </w:p>
          <w:p w14:paraId="5F4ABAA1" w14:textId="77777777" w:rsidR="009D4A69" w:rsidRPr="00D33A9D" w:rsidRDefault="009D4A69" w:rsidP="00D33A9D">
            <w:pPr>
              <w:pStyle w:val="ListParagraph"/>
              <w:numPr>
                <w:ilvl w:val="0"/>
                <w:numId w:val="24"/>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Monitor server performance and troubleshoot issues to ensure uptime and reliability.</w:t>
            </w:r>
          </w:p>
          <w:p w14:paraId="50E693BF" w14:textId="77777777" w:rsidR="009D4A69" w:rsidRPr="00D33A9D" w:rsidRDefault="009D4A69" w:rsidP="00D33A9D">
            <w:pPr>
              <w:pStyle w:val="ListParagraph"/>
              <w:numPr>
                <w:ilvl w:val="0"/>
                <w:numId w:val="24"/>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Implement security measures to protect servers from unauthorized access and data breaches.</w:t>
            </w:r>
          </w:p>
          <w:p w14:paraId="38BED763" w14:textId="77777777" w:rsidR="009D4A69" w:rsidRPr="00D33A9D" w:rsidRDefault="009D4A69" w:rsidP="00D33A9D">
            <w:pPr>
              <w:pStyle w:val="ListParagraph"/>
              <w:numPr>
                <w:ilvl w:val="0"/>
                <w:numId w:val="24"/>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Perform routine backups and disaster recovery procedures.</w:t>
            </w:r>
          </w:p>
          <w:p w14:paraId="0C59B202" w14:textId="77777777" w:rsidR="009D4A69" w:rsidRPr="00D33A9D" w:rsidRDefault="009D4A69" w:rsidP="00D33A9D">
            <w:pPr>
              <w:pStyle w:val="ListParagraph"/>
              <w:numPr>
                <w:ilvl w:val="0"/>
                <w:numId w:val="24"/>
              </w:numPr>
              <w:spacing w:after="0" w:line="360" w:lineRule="auto"/>
              <w:jc w:val="both"/>
              <w:rPr>
                <w:rFonts w:ascii="Times New Roman" w:hAnsi="Times New Roman" w:cs="Times New Roman"/>
                <w:sz w:val="24"/>
                <w:szCs w:val="24"/>
              </w:rPr>
            </w:pPr>
            <w:r w:rsidRPr="00D33A9D">
              <w:rPr>
                <w:rFonts w:ascii="Times New Roman" w:hAnsi="Times New Roman" w:cs="Times New Roman"/>
                <w:sz w:val="24"/>
                <w:szCs w:val="24"/>
              </w:rPr>
              <w:t>Collaborate with other IT teams to ensure seamless operation of network services.</w:t>
            </w:r>
          </w:p>
          <w:p w14:paraId="0E61CA46" w14:textId="680E9D50" w:rsidR="00A42F99" w:rsidRDefault="009D4A69" w:rsidP="00D33A9D">
            <w:pPr>
              <w:pStyle w:val="ListParagraph"/>
              <w:numPr>
                <w:ilvl w:val="0"/>
                <w:numId w:val="24"/>
              </w:numPr>
              <w:spacing w:line="360" w:lineRule="auto"/>
              <w:jc w:val="both"/>
            </w:pPr>
            <w:r w:rsidRPr="00D33A9D">
              <w:rPr>
                <w:rFonts w:ascii="Times New Roman" w:hAnsi="Times New Roman" w:cs="Times New Roman"/>
                <w:sz w:val="24"/>
                <w:szCs w:val="24"/>
              </w:rPr>
              <w:t>Stay updated on industry trends and best practices in server administration.</w:t>
            </w:r>
          </w:p>
        </w:tc>
      </w:tr>
    </w:tbl>
    <w:p w14:paraId="2DD3A598" w14:textId="77777777" w:rsidR="00435FE2" w:rsidRPr="00E50ADC" w:rsidRDefault="00435FE2" w:rsidP="00E50ADC"/>
    <w:p w14:paraId="2830A142" w14:textId="20537CCC" w:rsidR="000B3FAD" w:rsidRPr="00CA6CC8" w:rsidRDefault="006F1B26" w:rsidP="000B3FAD">
      <w:pPr>
        <w:pStyle w:val="Heading1"/>
        <w:numPr>
          <w:ilvl w:val="0"/>
          <w:numId w:val="12"/>
        </w:numPr>
        <w:spacing w:line="360" w:lineRule="auto"/>
        <w:rPr>
          <w:rFonts w:ascii="Times New Roman" w:hAnsi="Times New Roman" w:cs="Times New Roman"/>
        </w:rPr>
      </w:pPr>
      <w:bookmarkStart w:id="8" w:name="_Toc161618258"/>
      <w:r w:rsidRPr="00CA6CC8">
        <w:rPr>
          <w:rFonts w:ascii="Times New Roman" w:hAnsi="Times New Roman" w:cs="Times New Roman"/>
        </w:rPr>
        <w:lastRenderedPageBreak/>
        <w:t>Test Approach</w:t>
      </w:r>
      <w:r w:rsidR="00030EAD" w:rsidRPr="00CA6CC8">
        <w:rPr>
          <w:rFonts w:ascii="Times New Roman" w:hAnsi="Times New Roman" w:cs="Times New Roman"/>
        </w:rPr>
        <w:t>/</w:t>
      </w:r>
      <w:r w:rsidRPr="00CA6CC8">
        <w:rPr>
          <w:rFonts w:ascii="Times New Roman" w:hAnsi="Times New Roman" w:cs="Times New Roman"/>
        </w:rPr>
        <w:t>Strategy</w:t>
      </w:r>
      <w:bookmarkEnd w:id="8"/>
    </w:p>
    <w:p w14:paraId="6CA72BAD" w14:textId="77777777" w:rsidR="000B3FAD" w:rsidRPr="00D33A9D" w:rsidRDefault="000B3FAD" w:rsidP="00D33A9D">
      <w:pPr>
        <w:pStyle w:val="Heading3"/>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Manual testing will be used to test all the features/functionalities of the OpenCart application. As a part of functional testing, following approach will be followed.</w:t>
      </w:r>
    </w:p>
    <w:p w14:paraId="64438FB8" w14:textId="1344A97A" w:rsidR="000B3FAD" w:rsidRPr="00D33A9D" w:rsidRDefault="000B3FAD" w:rsidP="00D33A9D">
      <w:pPr>
        <w:pStyle w:val="Heading3"/>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Step</w:t>
      </w:r>
      <w:r w:rsidR="00913373" w:rsidRPr="00D33A9D">
        <w:rPr>
          <w:rFonts w:ascii="Times New Roman" w:hAnsi="Times New Roman" w:cs="Times New Roman"/>
          <w:b w:val="0"/>
          <w:bCs w:val="0"/>
          <w:sz w:val="24"/>
          <w:szCs w:val="24"/>
        </w:rPr>
        <w:t xml:space="preserve"> </w:t>
      </w:r>
      <w:r w:rsidRPr="00D33A9D">
        <w:rPr>
          <w:rFonts w:ascii="Times New Roman" w:hAnsi="Times New Roman" w:cs="Times New Roman"/>
          <w:b w:val="0"/>
          <w:bCs w:val="0"/>
          <w:sz w:val="24"/>
          <w:szCs w:val="24"/>
        </w:rPr>
        <w:t>1 - Creation of Test Scenarios and Test Cases for the different features in scope</w:t>
      </w:r>
      <w:r w:rsidR="00DA23D2" w:rsidRPr="00D33A9D">
        <w:rPr>
          <w:rFonts w:ascii="Times New Roman" w:hAnsi="Times New Roman" w:cs="Times New Roman"/>
          <w:b w:val="0"/>
          <w:bCs w:val="0"/>
          <w:sz w:val="24"/>
          <w:szCs w:val="24"/>
        </w:rPr>
        <w:t>.</w:t>
      </w:r>
    </w:p>
    <w:p w14:paraId="0EED7A10" w14:textId="21C8D561" w:rsidR="000B3FAD" w:rsidRPr="00D33A9D" w:rsidRDefault="000B3FAD" w:rsidP="00D33A9D">
      <w:pPr>
        <w:pStyle w:val="Heading3"/>
        <w:numPr>
          <w:ilvl w:val="0"/>
          <w:numId w:val="48"/>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We will apply several Test Designing techniques while creating Test Cases</w:t>
      </w:r>
      <w:r w:rsidR="00D33A9D">
        <w:rPr>
          <w:rFonts w:ascii="Times New Roman" w:hAnsi="Times New Roman" w:cs="Times New Roman"/>
          <w:b w:val="0"/>
          <w:bCs w:val="0"/>
          <w:sz w:val="24"/>
          <w:szCs w:val="24"/>
        </w:rPr>
        <w:t xml:space="preserve"> - </w:t>
      </w:r>
    </w:p>
    <w:p w14:paraId="477060B9" w14:textId="25B3ECA4" w:rsidR="000B3FAD" w:rsidRPr="00D33A9D" w:rsidRDefault="000B3FAD" w:rsidP="00D33A9D">
      <w:pPr>
        <w:pStyle w:val="Heading3"/>
        <w:numPr>
          <w:ilvl w:val="0"/>
          <w:numId w:val="44"/>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Equivalence Class Partition</w:t>
      </w:r>
    </w:p>
    <w:p w14:paraId="3D3B79CA" w14:textId="3F0648CC" w:rsidR="000B3FAD" w:rsidRPr="00D33A9D" w:rsidRDefault="000B3FAD" w:rsidP="00D33A9D">
      <w:pPr>
        <w:pStyle w:val="Heading3"/>
        <w:numPr>
          <w:ilvl w:val="0"/>
          <w:numId w:val="44"/>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Boundary Value Analysis</w:t>
      </w:r>
    </w:p>
    <w:p w14:paraId="79AA40C6" w14:textId="77777777" w:rsidR="00913373" w:rsidRPr="00D33A9D" w:rsidRDefault="000B3FAD" w:rsidP="00D33A9D">
      <w:pPr>
        <w:pStyle w:val="Heading3"/>
        <w:numPr>
          <w:ilvl w:val="0"/>
          <w:numId w:val="44"/>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 xml:space="preserve">Decision Table Testing </w:t>
      </w:r>
    </w:p>
    <w:p w14:paraId="39FEA55F" w14:textId="6B13DDFB" w:rsidR="00913373" w:rsidRPr="00D33A9D" w:rsidRDefault="000B3FAD" w:rsidP="00D33A9D">
      <w:pPr>
        <w:pStyle w:val="Heading3"/>
        <w:numPr>
          <w:ilvl w:val="0"/>
          <w:numId w:val="44"/>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 xml:space="preserve">State Transition Testing </w:t>
      </w:r>
    </w:p>
    <w:p w14:paraId="1F41018A" w14:textId="77DE6C46" w:rsidR="00D33A9D" w:rsidRPr="00CC4D51" w:rsidRDefault="000B3FAD" w:rsidP="00CC4D51">
      <w:pPr>
        <w:pStyle w:val="Heading3"/>
        <w:numPr>
          <w:ilvl w:val="0"/>
          <w:numId w:val="44"/>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Use Case Testing</w:t>
      </w:r>
    </w:p>
    <w:p w14:paraId="6C3CDE04" w14:textId="216BE3A4" w:rsidR="009D34E4" w:rsidRPr="00D33A9D" w:rsidRDefault="009D34E4" w:rsidP="00D33A9D">
      <w:pPr>
        <w:pStyle w:val="Heading3"/>
        <w:numPr>
          <w:ilvl w:val="0"/>
          <w:numId w:val="47"/>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We also use our expertise in creating Test Cases by applying the below</w:t>
      </w:r>
      <w:r w:rsidR="00D33A9D">
        <w:rPr>
          <w:rFonts w:ascii="Times New Roman" w:hAnsi="Times New Roman" w:cs="Times New Roman"/>
          <w:b w:val="0"/>
          <w:bCs w:val="0"/>
          <w:sz w:val="24"/>
          <w:szCs w:val="24"/>
        </w:rPr>
        <w:t xml:space="preserve"> - </w:t>
      </w:r>
    </w:p>
    <w:p w14:paraId="471205D2" w14:textId="6BAB7329" w:rsidR="009D34E4" w:rsidRPr="00D33A9D" w:rsidRDefault="009D34E4" w:rsidP="00D33A9D">
      <w:pPr>
        <w:pStyle w:val="Heading3"/>
        <w:numPr>
          <w:ilvl w:val="0"/>
          <w:numId w:val="45"/>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Error Guessing</w:t>
      </w:r>
    </w:p>
    <w:p w14:paraId="73344546" w14:textId="37BDCDEB" w:rsidR="00F052CD" w:rsidRPr="00CC4D51" w:rsidRDefault="009D34E4" w:rsidP="00CC4D51">
      <w:pPr>
        <w:pStyle w:val="Heading3"/>
        <w:numPr>
          <w:ilvl w:val="0"/>
          <w:numId w:val="45"/>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Exploratory Testing</w:t>
      </w:r>
    </w:p>
    <w:p w14:paraId="5F9F6E6F" w14:textId="77777777" w:rsidR="009D34E4" w:rsidRPr="00D33A9D" w:rsidRDefault="009D34E4" w:rsidP="00D33A9D">
      <w:pPr>
        <w:pStyle w:val="Heading3"/>
        <w:numPr>
          <w:ilvl w:val="0"/>
          <w:numId w:val="46"/>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We prioritize the Test Cases</w:t>
      </w:r>
    </w:p>
    <w:p w14:paraId="186E72BB" w14:textId="77777777" w:rsidR="0007490F" w:rsidRDefault="0007490F" w:rsidP="0007490F"/>
    <w:p w14:paraId="60342A87" w14:textId="041A1EF0" w:rsidR="0007490F" w:rsidRPr="00D33A9D" w:rsidRDefault="0007490F" w:rsidP="00D33A9D">
      <w:pPr>
        <w:pStyle w:val="Heading3"/>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lastRenderedPageBreak/>
        <w:t>Step</w:t>
      </w:r>
      <w:r w:rsidRPr="00D33A9D">
        <w:rPr>
          <w:rFonts w:ascii="Times New Roman" w:hAnsi="Times New Roman" w:cs="Times New Roman"/>
          <w:b w:val="0"/>
          <w:bCs w:val="0"/>
          <w:sz w:val="24"/>
          <w:szCs w:val="24"/>
        </w:rPr>
        <w:t xml:space="preserve"> </w:t>
      </w:r>
      <w:r w:rsidRPr="00D33A9D">
        <w:rPr>
          <w:rFonts w:ascii="Times New Roman" w:hAnsi="Times New Roman" w:cs="Times New Roman"/>
          <w:b w:val="0"/>
          <w:bCs w:val="0"/>
          <w:sz w:val="24"/>
          <w:szCs w:val="24"/>
        </w:rPr>
        <w:t>2 - Our Testing process, when we get an Application for Testing:</w:t>
      </w:r>
    </w:p>
    <w:p w14:paraId="4C505888" w14:textId="0125A10B" w:rsidR="0007490F" w:rsidRPr="00D33A9D" w:rsidRDefault="0007490F" w:rsidP="00E40554">
      <w:pPr>
        <w:pStyle w:val="Heading3"/>
        <w:numPr>
          <w:ilvl w:val="0"/>
          <w:numId w:val="50"/>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Firstly, we will perform Smoke Testing to check whether the different and important functionalities of the application are working.</w:t>
      </w:r>
    </w:p>
    <w:p w14:paraId="41612AEE" w14:textId="2017870C" w:rsidR="0007490F" w:rsidRPr="00D33A9D" w:rsidRDefault="0007490F" w:rsidP="00E40554">
      <w:pPr>
        <w:pStyle w:val="Heading3"/>
        <w:numPr>
          <w:ilvl w:val="0"/>
          <w:numId w:val="50"/>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We reject the build, if the Smoke Testing fails and will wait for the stable</w:t>
      </w:r>
    </w:p>
    <w:p w14:paraId="2673EF3F" w14:textId="77777777" w:rsidR="00B064B9" w:rsidRPr="00D33A9D" w:rsidRDefault="0007490F" w:rsidP="00E40554">
      <w:pPr>
        <w:pStyle w:val="Heading3"/>
        <w:numPr>
          <w:ilvl w:val="0"/>
          <w:numId w:val="50"/>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 xml:space="preserve">build before performing in depth testing of the application functionalities. </w:t>
      </w:r>
    </w:p>
    <w:p w14:paraId="47B8B7EA" w14:textId="4F2D58F8" w:rsidR="0007490F" w:rsidRPr="00D33A9D" w:rsidRDefault="0007490F" w:rsidP="00E40554">
      <w:pPr>
        <w:pStyle w:val="Heading3"/>
        <w:numPr>
          <w:ilvl w:val="0"/>
          <w:numId w:val="50"/>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Once we receive a stable build, which passes Smoke Testing, we perform in depth testing using the Test Cases created.</w:t>
      </w:r>
    </w:p>
    <w:p w14:paraId="1474627A" w14:textId="18D10048" w:rsidR="0007490F" w:rsidRPr="00D33A9D" w:rsidRDefault="0007490F" w:rsidP="00E40554">
      <w:pPr>
        <w:pStyle w:val="Heading3"/>
        <w:numPr>
          <w:ilvl w:val="0"/>
          <w:numId w:val="50"/>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Multiple Test Resources will be testing the same Application on Multiple Supported Environments simultaneously.</w:t>
      </w:r>
    </w:p>
    <w:p w14:paraId="4FF2AD53" w14:textId="6C290688" w:rsidR="0007490F" w:rsidRPr="00D33A9D" w:rsidRDefault="0007490F" w:rsidP="00E40554">
      <w:pPr>
        <w:pStyle w:val="Heading3"/>
        <w:numPr>
          <w:ilvl w:val="0"/>
          <w:numId w:val="50"/>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 xml:space="preserve">We then report the bugs in </w:t>
      </w:r>
      <w:r w:rsidR="000D3BCF" w:rsidRPr="00D33A9D">
        <w:rPr>
          <w:rFonts w:ascii="Times New Roman" w:hAnsi="Times New Roman" w:cs="Times New Roman"/>
          <w:b w:val="0"/>
          <w:bCs w:val="0"/>
          <w:sz w:val="24"/>
          <w:szCs w:val="24"/>
        </w:rPr>
        <w:t xml:space="preserve">the </w:t>
      </w:r>
      <w:r w:rsidRPr="00D33A9D">
        <w:rPr>
          <w:rFonts w:ascii="Times New Roman" w:hAnsi="Times New Roman" w:cs="Times New Roman"/>
          <w:b w:val="0"/>
          <w:bCs w:val="0"/>
          <w:sz w:val="24"/>
          <w:szCs w:val="24"/>
        </w:rPr>
        <w:t xml:space="preserve">bug tracking tool and send dev. management </w:t>
      </w:r>
      <w:r w:rsidR="000D3BCF" w:rsidRPr="00D33A9D">
        <w:rPr>
          <w:rFonts w:ascii="Times New Roman" w:hAnsi="Times New Roman" w:cs="Times New Roman"/>
          <w:b w:val="0"/>
          <w:bCs w:val="0"/>
          <w:sz w:val="24"/>
          <w:szCs w:val="24"/>
        </w:rPr>
        <w:t xml:space="preserve">of </w:t>
      </w:r>
      <w:r w:rsidRPr="00D33A9D">
        <w:rPr>
          <w:rFonts w:ascii="Times New Roman" w:hAnsi="Times New Roman" w:cs="Times New Roman"/>
          <w:b w:val="0"/>
          <w:bCs w:val="0"/>
          <w:sz w:val="24"/>
          <w:szCs w:val="24"/>
        </w:rPr>
        <w:t xml:space="preserve">the defect found on that day in a status </w:t>
      </w:r>
      <w:r w:rsidR="000D3BCF" w:rsidRPr="00D33A9D">
        <w:rPr>
          <w:rFonts w:ascii="Times New Roman" w:hAnsi="Times New Roman" w:cs="Times New Roman"/>
          <w:b w:val="0"/>
          <w:bCs w:val="0"/>
          <w:sz w:val="24"/>
          <w:szCs w:val="24"/>
        </w:rPr>
        <w:t>end-of-the-day</w:t>
      </w:r>
      <w:r w:rsidRPr="00D33A9D">
        <w:rPr>
          <w:rFonts w:ascii="Times New Roman" w:hAnsi="Times New Roman" w:cs="Times New Roman"/>
          <w:b w:val="0"/>
          <w:bCs w:val="0"/>
          <w:sz w:val="24"/>
          <w:szCs w:val="24"/>
        </w:rPr>
        <w:t xml:space="preserve"> email.</w:t>
      </w:r>
    </w:p>
    <w:p w14:paraId="0FCEBCD0" w14:textId="77777777" w:rsidR="00AF0210" w:rsidRPr="00D33A9D" w:rsidRDefault="00AF0210" w:rsidP="00D33A9D">
      <w:pPr>
        <w:pStyle w:val="Heading3"/>
        <w:spacing w:line="360" w:lineRule="auto"/>
        <w:jc w:val="both"/>
        <w:rPr>
          <w:rFonts w:ascii="Times New Roman" w:hAnsi="Times New Roman" w:cs="Times New Roman"/>
          <w:b w:val="0"/>
          <w:bCs w:val="0"/>
          <w:sz w:val="24"/>
          <w:szCs w:val="24"/>
        </w:rPr>
      </w:pPr>
    </w:p>
    <w:p w14:paraId="16FAF1D6" w14:textId="3EABE470" w:rsidR="000D3BCF" w:rsidRPr="00D33A9D" w:rsidRDefault="0007490F" w:rsidP="00CC4D51">
      <w:pPr>
        <w:pStyle w:val="Heading3"/>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 xml:space="preserve">As part of the Testing, we will perform the </w:t>
      </w:r>
      <w:r w:rsidR="000D3BCF" w:rsidRPr="00D33A9D">
        <w:rPr>
          <w:rFonts w:ascii="Times New Roman" w:hAnsi="Times New Roman" w:cs="Times New Roman"/>
          <w:b w:val="0"/>
          <w:bCs w:val="0"/>
          <w:sz w:val="24"/>
          <w:szCs w:val="24"/>
        </w:rPr>
        <w:t>following</w:t>
      </w:r>
      <w:r w:rsidRPr="00D33A9D">
        <w:rPr>
          <w:rFonts w:ascii="Times New Roman" w:hAnsi="Times New Roman" w:cs="Times New Roman"/>
          <w:b w:val="0"/>
          <w:bCs w:val="0"/>
          <w:sz w:val="24"/>
          <w:szCs w:val="24"/>
        </w:rPr>
        <w:t xml:space="preserve"> types of Testing:</w:t>
      </w:r>
    </w:p>
    <w:p w14:paraId="3575A7B7" w14:textId="5E32CC81" w:rsidR="0007490F" w:rsidRPr="00D33A9D" w:rsidRDefault="0007490F" w:rsidP="00E40554">
      <w:pPr>
        <w:pStyle w:val="Heading3"/>
        <w:numPr>
          <w:ilvl w:val="0"/>
          <w:numId w:val="49"/>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Smoke Testing and Sanity Testing</w:t>
      </w:r>
      <w:r w:rsidR="00E40554">
        <w:rPr>
          <w:rFonts w:ascii="Times New Roman" w:hAnsi="Times New Roman" w:cs="Times New Roman"/>
          <w:b w:val="0"/>
          <w:bCs w:val="0"/>
          <w:sz w:val="24"/>
          <w:szCs w:val="24"/>
        </w:rPr>
        <w:t>.</w:t>
      </w:r>
    </w:p>
    <w:p w14:paraId="7DAFE840" w14:textId="4896EC63" w:rsidR="0007490F" w:rsidRPr="00D33A9D" w:rsidRDefault="0007490F" w:rsidP="00E40554">
      <w:pPr>
        <w:pStyle w:val="Heading3"/>
        <w:numPr>
          <w:ilvl w:val="0"/>
          <w:numId w:val="49"/>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Regression Testing and Retesting</w:t>
      </w:r>
      <w:r w:rsidR="00E40554">
        <w:rPr>
          <w:rFonts w:ascii="Times New Roman" w:hAnsi="Times New Roman" w:cs="Times New Roman"/>
          <w:b w:val="0"/>
          <w:bCs w:val="0"/>
          <w:sz w:val="24"/>
          <w:szCs w:val="24"/>
        </w:rPr>
        <w:t>.</w:t>
      </w:r>
    </w:p>
    <w:p w14:paraId="5DABCB25" w14:textId="77777777" w:rsidR="00E40554" w:rsidRDefault="0007490F" w:rsidP="00E40554">
      <w:pPr>
        <w:pStyle w:val="Heading3"/>
        <w:numPr>
          <w:ilvl w:val="0"/>
          <w:numId w:val="49"/>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 xml:space="preserve">Usability Testing. </w:t>
      </w:r>
    </w:p>
    <w:p w14:paraId="45F8BC87" w14:textId="644F2C4D" w:rsidR="003211C3" w:rsidRPr="00D33A9D" w:rsidRDefault="0007490F" w:rsidP="00E40554">
      <w:pPr>
        <w:pStyle w:val="Heading3"/>
        <w:numPr>
          <w:ilvl w:val="0"/>
          <w:numId w:val="49"/>
        </w:numPr>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Functionality &amp; UI Testing</w:t>
      </w:r>
      <w:r w:rsidR="00E40554">
        <w:rPr>
          <w:rFonts w:ascii="Times New Roman" w:hAnsi="Times New Roman" w:cs="Times New Roman"/>
          <w:b w:val="0"/>
          <w:bCs w:val="0"/>
          <w:sz w:val="24"/>
          <w:szCs w:val="24"/>
        </w:rPr>
        <w:t>.</w:t>
      </w:r>
    </w:p>
    <w:p w14:paraId="02F166B8" w14:textId="77777777" w:rsidR="003211C3" w:rsidRPr="00D33A9D" w:rsidRDefault="003211C3" w:rsidP="00D33A9D">
      <w:pPr>
        <w:pStyle w:val="Heading3"/>
        <w:spacing w:line="360" w:lineRule="auto"/>
        <w:jc w:val="both"/>
        <w:rPr>
          <w:rFonts w:ascii="Times New Roman" w:hAnsi="Times New Roman" w:cs="Times New Roman"/>
          <w:b w:val="0"/>
          <w:bCs w:val="0"/>
          <w:sz w:val="24"/>
          <w:szCs w:val="24"/>
        </w:rPr>
      </w:pPr>
    </w:p>
    <w:p w14:paraId="01FE5F0A" w14:textId="77777777" w:rsidR="003211C3" w:rsidRPr="00D33A9D" w:rsidRDefault="003211C3" w:rsidP="00D33A9D">
      <w:pPr>
        <w:pStyle w:val="Heading3"/>
        <w:spacing w:line="360" w:lineRule="auto"/>
        <w:jc w:val="both"/>
        <w:rPr>
          <w:rFonts w:ascii="Times New Roman" w:hAnsi="Times New Roman" w:cs="Times New Roman"/>
          <w:b w:val="0"/>
          <w:bCs w:val="0"/>
          <w:sz w:val="24"/>
          <w:szCs w:val="24"/>
        </w:rPr>
      </w:pPr>
      <w:r w:rsidRPr="00D33A9D">
        <w:rPr>
          <w:rFonts w:ascii="Times New Roman" w:hAnsi="Times New Roman" w:cs="Times New Roman"/>
          <w:b w:val="0"/>
          <w:bCs w:val="0"/>
          <w:sz w:val="24"/>
          <w:szCs w:val="24"/>
        </w:rPr>
        <w:t>We repeat Test Cycles until we get the quality product.</w:t>
      </w:r>
    </w:p>
    <w:p w14:paraId="30840B28" w14:textId="77777777" w:rsidR="00A07E7A" w:rsidRDefault="00A07E7A" w:rsidP="003211C3">
      <w:pPr>
        <w:pStyle w:val="ListParagraph"/>
      </w:pPr>
    </w:p>
    <w:p w14:paraId="1690ACF9" w14:textId="196FF8BC" w:rsidR="003211C3" w:rsidRPr="00836CEF" w:rsidRDefault="003211C3" w:rsidP="00836CEF">
      <w:pPr>
        <w:pStyle w:val="Heading3"/>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lastRenderedPageBreak/>
        <w:t>Step</w:t>
      </w:r>
      <w:r w:rsidR="00A07E7A" w:rsidRPr="00836CEF">
        <w:rPr>
          <w:rFonts w:ascii="Times New Roman" w:hAnsi="Times New Roman" w:cs="Times New Roman"/>
          <w:b w:val="0"/>
          <w:bCs w:val="0"/>
          <w:sz w:val="24"/>
          <w:szCs w:val="24"/>
        </w:rPr>
        <w:t xml:space="preserve"> </w:t>
      </w:r>
      <w:r w:rsidRPr="00836CEF">
        <w:rPr>
          <w:rFonts w:ascii="Times New Roman" w:hAnsi="Times New Roman" w:cs="Times New Roman"/>
          <w:b w:val="0"/>
          <w:bCs w:val="0"/>
          <w:sz w:val="24"/>
          <w:szCs w:val="24"/>
        </w:rPr>
        <w:t>3 - We will follow the below best practices to make our Testing better:</w:t>
      </w:r>
    </w:p>
    <w:p w14:paraId="4748889F" w14:textId="77777777" w:rsidR="003211C3" w:rsidRPr="00836CEF" w:rsidRDefault="003211C3" w:rsidP="00836CEF">
      <w:pPr>
        <w:pStyle w:val="Heading3"/>
        <w:numPr>
          <w:ilvl w:val="0"/>
          <w:numId w:val="51"/>
        </w:numPr>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Context Driven Testing]- We will be performing Testing as per the context of the given application.</w:t>
      </w:r>
    </w:p>
    <w:p w14:paraId="44AE0882" w14:textId="1822A181" w:rsidR="003211C3" w:rsidRPr="00836CEF" w:rsidRDefault="003211C3" w:rsidP="00836CEF">
      <w:pPr>
        <w:pStyle w:val="Heading3"/>
        <w:numPr>
          <w:ilvl w:val="0"/>
          <w:numId w:val="51"/>
        </w:numPr>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Shift Left Testing - We will start testing from the beginning stages of the development itself, instead of waiting for the stable build.</w:t>
      </w:r>
    </w:p>
    <w:p w14:paraId="50774A5E" w14:textId="63893532" w:rsidR="003211C3" w:rsidRPr="00836CEF" w:rsidRDefault="003211C3" w:rsidP="00836CEF">
      <w:pPr>
        <w:pStyle w:val="Heading3"/>
        <w:numPr>
          <w:ilvl w:val="0"/>
          <w:numId w:val="51"/>
        </w:numPr>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Exploratory Testing - Using our expertise we will perform Exploratory Testing, apart from the normal execution of the Test cases.</w:t>
      </w:r>
    </w:p>
    <w:p w14:paraId="2BC3537B" w14:textId="68DC0CE5" w:rsidR="00D90792" w:rsidRPr="00CA6CC8" w:rsidRDefault="00865C3E" w:rsidP="00D90792">
      <w:pPr>
        <w:pStyle w:val="Heading1"/>
        <w:numPr>
          <w:ilvl w:val="0"/>
          <w:numId w:val="12"/>
        </w:numPr>
        <w:spacing w:line="360" w:lineRule="auto"/>
        <w:rPr>
          <w:rFonts w:ascii="Times New Roman" w:hAnsi="Times New Roman" w:cs="Times New Roman"/>
        </w:rPr>
      </w:pPr>
      <w:r w:rsidRPr="009571E5">
        <w:t xml:space="preserve"> </w:t>
      </w:r>
      <w:bookmarkStart w:id="9" w:name="_Toc161618259"/>
      <w:r w:rsidR="006F1B26" w:rsidRPr="00CA6CC8">
        <w:rPr>
          <w:rFonts w:ascii="Times New Roman" w:hAnsi="Times New Roman" w:cs="Times New Roman"/>
        </w:rPr>
        <w:t>Defe</w:t>
      </w:r>
      <w:r w:rsidR="00030EAD" w:rsidRPr="00CA6CC8">
        <w:rPr>
          <w:rFonts w:ascii="Times New Roman" w:hAnsi="Times New Roman" w:cs="Times New Roman"/>
        </w:rPr>
        <w:t>ct Reporting Procedure</w:t>
      </w:r>
      <w:bookmarkEnd w:id="9"/>
    </w:p>
    <w:p w14:paraId="7F6670B8" w14:textId="77777777" w:rsidR="00D90792" w:rsidRPr="00836CEF" w:rsidRDefault="00D90792" w:rsidP="00836CEF">
      <w:pPr>
        <w:pStyle w:val="Heading3"/>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During the test execution -</w:t>
      </w:r>
    </w:p>
    <w:p w14:paraId="428ADC34" w14:textId="77777777" w:rsidR="00D90792" w:rsidRPr="00836CEF" w:rsidRDefault="00D90792" w:rsidP="00836CEF">
      <w:pPr>
        <w:pStyle w:val="Heading3"/>
        <w:numPr>
          <w:ilvl w:val="0"/>
          <w:numId w:val="52"/>
        </w:numPr>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Any deviation from expected behavior/result by the application will be noted. If it can't be reported as a defect, it would be reported as an observation/issue or posed as a question.</w:t>
      </w:r>
    </w:p>
    <w:p w14:paraId="642E8EC8" w14:textId="77777777" w:rsidR="00D90792" w:rsidRPr="00836CEF" w:rsidRDefault="00D90792" w:rsidP="00836CEF">
      <w:pPr>
        <w:pStyle w:val="Heading3"/>
        <w:numPr>
          <w:ilvl w:val="0"/>
          <w:numId w:val="52"/>
        </w:numPr>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Any usability issues will also be reported.</w:t>
      </w:r>
    </w:p>
    <w:p w14:paraId="4E9C7D8A" w14:textId="5728346B" w:rsidR="00D90792" w:rsidRPr="00836CEF" w:rsidRDefault="00D90792" w:rsidP="00836CEF">
      <w:pPr>
        <w:pStyle w:val="Heading3"/>
        <w:numPr>
          <w:ilvl w:val="0"/>
          <w:numId w:val="52"/>
        </w:numPr>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After discovery of a defect, it will be retested to verify reproducibility of the defect.</w:t>
      </w:r>
    </w:p>
    <w:p w14:paraId="648901FB" w14:textId="77777777" w:rsidR="00D90792" w:rsidRPr="00836CEF" w:rsidRDefault="00D90792" w:rsidP="00836CEF">
      <w:pPr>
        <w:pStyle w:val="Heading3"/>
        <w:numPr>
          <w:ilvl w:val="0"/>
          <w:numId w:val="52"/>
        </w:numPr>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Screenshots with steps to reproduce are documented.</w:t>
      </w:r>
    </w:p>
    <w:p w14:paraId="5B80C7BE" w14:textId="14AD2F5A" w:rsidR="00435FE2" w:rsidRPr="00836CEF" w:rsidRDefault="00D90792" w:rsidP="00836CEF">
      <w:pPr>
        <w:pStyle w:val="Heading3"/>
        <w:numPr>
          <w:ilvl w:val="0"/>
          <w:numId w:val="52"/>
        </w:numPr>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Every day, at the end of the test execution, defects encountered will be sent along with the observations.</w:t>
      </w:r>
    </w:p>
    <w:p w14:paraId="3F3BB218" w14:textId="77777777" w:rsidR="00751139" w:rsidRDefault="00751139" w:rsidP="00CC4D51"/>
    <w:p w14:paraId="702C05A1" w14:textId="77777777" w:rsidR="00751139" w:rsidRPr="00836CEF" w:rsidRDefault="00751139" w:rsidP="00836CEF">
      <w:pPr>
        <w:pStyle w:val="Heading3"/>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Note:</w:t>
      </w:r>
    </w:p>
    <w:p w14:paraId="63E0D331" w14:textId="7262652E" w:rsidR="00751139" w:rsidRPr="00836CEF" w:rsidRDefault="00751139" w:rsidP="00635FA7">
      <w:pPr>
        <w:pStyle w:val="Heading3"/>
        <w:numPr>
          <w:ilvl w:val="0"/>
          <w:numId w:val="53"/>
        </w:numPr>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Defects will be documented in excel.</w:t>
      </w:r>
    </w:p>
    <w:p w14:paraId="62F52A43" w14:textId="4312F99C" w:rsidR="00751139" w:rsidRDefault="00751139" w:rsidP="00635FA7">
      <w:pPr>
        <w:pStyle w:val="Heading3"/>
        <w:numPr>
          <w:ilvl w:val="0"/>
          <w:numId w:val="53"/>
        </w:numPr>
        <w:spacing w:line="360" w:lineRule="auto"/>
        <w:jc w:val="both"/>
        <w:rPr>
          <w:rFonts w:ascii="Times New Roman" w:hAnsi="Times New Roman" w:cs="Times New Roman"/>
          <w:b w:val="0"/>
          <w:bCs w:val="0"/>
          <w:sz w:val="24"/>
          <w:szCs w:val="24"/>
        </w:rPr>
      </w:pPr>
      <w:r w:rsidRPr="00836CEF">
        <w:rPr>
          <w:rFonts w:ascii="Times New Roman" w:hAnsi="Times New Roman" w:cs="Times New Roman"/>
          <w:b w:val="0"/>
          <w:bCs w:val="0"/>
          <w:sz w:val="24"/>
          <w:szCs w:val="24"/>
        </w:rPr>
        <w:t>Test scenarios and Test cases will be documented in an excel document.</w:t>
      </w:r>
    </w:p>
    <w:p w14:paraId="5E334214" w14:textId="77777777" w:rsidR="00CC4D51" w:rsidRPr="00CC4D51" w:rsidRDefault="00CC4D51" w:rsidP="00CC4D51"/>
    <w:p w14:paraId="21A84C99" w14:textId="669375E5" w:rsidR="00865C3E" w:rsidRDefault="00E50ADC" w:rsidP="00E50ADC">
      <w:pPr>
        <w:pStyle w:val="Heading1"/>
        <w:spacing w:line="360" w:lineRule="auto"/>
        <w:ind w:left="360"/>
      </w:pPr>
      <w:bookmarkStart w:id="10" w:name="_Toc161618260"/>
      <w:r>
        <w:lastRenderedPageBreak/>
        <w:t xml:space="preserve">11   </w:t>
      </w:r>
      <w:r w:rsidR="00B3419A" w:rsidRPr="00CA6CC8">
        <w:rPr>
          <w:rFonts w:ascii="Times New Roman" w:hAnsi="Times New Roman" w:cs="Times New Roman"/>
        </w:rPr>
        <w:t>Entry &amp; Exit Criteria of STLC Phase</w:t>
      </w:r>
      <w:bookmarkEnd w:id="10"/>
    </w:p>
    <w:p w14:paraId="19B8611C" w14:textId="77777777" w:rsidR="00891B49" w:rsidRDefault="00891B49" w:rsidP="00E50ADC"/>
    <w:tbl>
      <w:tblPr>
        <w:tblStyle w:val="TableGrid"/>
        <w:tblW w:w="0" w:type="auto"/>
        <w:tblLook w:val="04A0" w:firstRow="1" w:lastRow="0" w:firstColumn="1" w:lastColumn="0" w:noHBand="0" w:noVBand="1"/>
      </w:tblPr>
      <w:tblGrid>
        <w:gridCol w:w="3116"/>
        <w:gridCol w:w="3117"/>
        <w:gridCol w:w="3117"/>
      </w:tblGrid>
      <w:tr w:rsidR="003E3F98" w14:paraId="0EC9AA44" w14:textId="77777777" w:rsidTr="003E3F98">
        <w:tc>
          <w:tcPr>
            <w:tcW w:w="3116" w:type="dxa"/>
          </w:tcPr>
          <w:p w14:paraId="7F958263" w14:textId="49EFF751" w:rsidR="003E3F98" w:rsidRPr="008F6F69" w:rsidRDefault="00374B43" w:rsidP="008F6F69">
            <w:pPr>
              <w:pStyle w:val="Heading3"/>
              <w:spacing w:line="360" w:lineRule="auto"/>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STLC Phase</w:t>
            </w:r>
          </w:p>
        </w:tc>
        <w:tc>
          <w:tcPr>
            <w:tcW w:w="3117" w:type="dxa"/>
          </w:tcPr>
          <w:p w14:paraId="25B81D5B" w14:textId="46EA1B09" w:rsidR="003E3F98" w:rsidRPr="008F6F69" w:rsidRDefault="00374B43" w:rsidP="008F6F69">
            <w:pPr>
              <w:pStyle w:val="Heading3"/>
              <w:spacing w:line="360" w:lineRule="auto"/>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Entry</w:t>
            </w:r>
          </w:p>
        </w:tc>
        <w:tc>
          <w:tcPr>
            <w:tcW w:w="3117" w:type="dxa"/>
          </w:tcPr>
          <w:p w14:paraId="234AFC9C" w14:textId="39059FB4" w:rsidR="003E3F98" w:rsidRPr="008F6F69" w:rsidRDefault="00374B43" w:rsidP="008F6F69">
            <w:pPr>
              <w:pStyle w:val="Heading3"/>
              <w:spacing w:line="360" w:lineRule="auto"/>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Exit</w:t>
            </w:r>
          </w:p>
        </w:tc>
      </w:tr>
      <w:tr w:rsidR="003E3F98" w14:paraId="78F0EA88" w14:textId="77777777" w:rsidTr="003E3F98">
        <w:tc>
          <w:tcPr>
            <w:tcW w:w="3116" w:type="dxa"/>
          </w:tcPr>
          <w:p w14:paraId="6995B204" w14:textId="0E89452E" w:rsidR="003E3F98" w:rsidRPr="008F6F69" w:rsidRDefault="00374B43"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Requirement Analysis</w:t>
            </w:r>
          </w:p>
        </w:tc>
        <w:tc>
          <w:tcPr>
            <w:tcW w:w="3117" w:type="dxa"/>
          </w:tcPr>
          <w:p w14:paraId="2EDB2FF3" w14:textId="27F04CCA" w:rsidR="003E3F98" w:rsidRPr="008F6F69" w:rsidRDefault="00C962DA"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Once the testing team</w:t>
            </w:r>
            <w:r w:rsidR="008F6F69">
              <w:rPr>
                <w:rFonts w:ascii="Times New Roman" w:hAnsi="Times New Roman" w:cs="Times New Roman"/>
                <w:b w:val="0"/>
                <w:bCs w:val="0"/>
                <w:sz w:val="24"/>
                <w:szCs w:val="24"/>
              </w:rPr>
              <w:t xml:space="preserve"> </w:t>
            </w:r>
            <w:r w:rsidRPr="008F6F69">
              <w:rPr>
                <w:rFonts w:ascii="Times New Roman" w:hAnsi="Times New Roman" w:cs="Times New Roman"/>
                <w:b w:val="0"/>
                <w:bCs w:val="0"/>
                <w:sz w:val="24"/>
                <w:szCs w:val="24"/>
              </w:rPr>
              <w:t>receives the Requirements Documents</w:t>
            </w:r>
            <w:r w:rsidR="008668D5" w:rsidRPr="008F6F69">
              <w:rPr>
                <w:rFonts w:ascii="Times New Roman" w:hAnsi="Times New Roman" w:cs="Times New Roman"/>
                <w:b w:val="0"/>
                <w:bCs w:val="0"/>
                <w:sz w:val="24"/>
                <w:szCs w:val="24"/>
              </w:rPr>
              <w:t xml:space="preserve"> </w:t>
            </w:r>
            <w:r w:rsidRPr="008F6F69">
              <w:rPr>
                <w:rFonts w:ascii="Times New Roman" w:hAnsi="Times New Roman" w:cs="Times New Roman"/>
                <w:b w:val="0"/>
                <w:bCs w:val="0"/>
                <w:sz w:val="24"/>
                <w:szCs w:val="24"/>
              </w:rPr>
              <w:t>or details about the Project</w:t>
            </w:r>
            <w:r w:rsidR="008668D5" w:rsidRPr="008F6F69">
              <w:rPr>
                <w:rFonts w:ascii="Times New Roman" w:hAnsi="Times New Roman" w:cs="Times New Roman"/>
                <w:b w:val="0"/>
                <w:bCs w:val="0"/>
                <w:sz w:val="24"/>
                <w:szCs w:val="24"/>
              </w:rPr>
              <w:t>.</w:t>
            </w:r>
          </w:p>
        </w:tc>
        <w:tc>
          <w:tcPr>
            <w:tcW w:w="3117" w:type="dxa"/>
          </w:tcPr>
          <w:p w14:paraId="29CB57B8" w14:textId="53DB1DCF" w:rsidR="003E3F98" w:rsidRPr="008F6F69" w:rsidRDefault="00B72972"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List of Requirements are explored and understood by the Testing team</w:t>
            </w:r>
            <w:r w:rsidR="008668D5" w:rsidRPr="008F6F69">
              <w:rPr>
                <w:rFonts w:ascii="Times New Roman" w:hAnsi="Times New Roman" w:cs="Times New Roman"/>
                <w:b w:val="0"/>
                <w:bCs w:val="0"/>
                <w:sz w:val="24"/>
                <w:szCs w:val="24"/>
              </w:rPr>
              <w:t xml:space="preserve">. </w:t>
            </w:r>
            <w:r w:rsidRPr="008F6F69">
              <w:rPr>
                <w:rFonts w:ascii="Times New Roman" w:hAnsi="Times New Roman" w:cs="Times New Roman"/>
                <w:b w:val="0"/>
                <w:bCs w:val="0"/>
                <w:sz w:val="24"/>
                <w:szCs w:val="24"/>
              </w:rPr>
              <w:t>All Doubts are cleared</w:t>
            </w:r>
            <w:r w:rsidR="008668D5" w:rsidRPr="008F6F69">
              <w:rPr>
                <w:rFonts w:ascii="Times New Roman" w:hAnsi="Times New Roman" w:cs="Times New Roman"/>
                <w:b w:val="0"/>
                <w:bCs w:val="0"/>
                <w:sz w:val="24"/>
                <w:szCs w:val="24"/>
              </w:rPr>
              <w:t>.</w:t>
            </w:r>
          </w:p>
        </w:tc>
      </w:tr>
      <w:tr w:rsidR="003E3F98" w14:paraId="687224EB" w14:textId="77777777" w:rsidTr="003E3F98">
        <w:tc>
          <w:tcPr>
            <w:tcW w:w="3116" w:type="dxa"/>
          </w:tcPr>
          <w:p w14:paraId="4D62688E" w14:textId="13EA7D69" w:rsidR="003E3F98" w:rsidRPr="008F6F69" w:rsidRDefault="00374B43"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Test Planning</w:t>
            </w:r>
          </w:p>
        </w:tc>
        <w:tc>
          <w:tcPr>
            <w:tcW w:w="3117" w:type="dxa"/>
          </w:tcPr>
          <w:p w14:paraId="5351E0E2" w14:textId="40EA3702" w:rsidR="003E3F98" w:rsidRPr="008F6F69" w:rsidRDefault="00B72972"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Testable Requirements derived from the given</w:t>
            </w:r>
            <w:r w:rsidR="008668D5" w:rsidRPr="008F6F69">
              <w:rPr>
                <w:rFonts w:ascii="Times New Roman" w:hAnsi="Times New Roman" w:cs="Times New Roman"/>
                <w:b w:val="0"/>
                <w:bCs w:val="0"/>
                <w:sz w:val="24"/>
                <w:szCs w:val="24"/>
              </w:rPr>
              <w:t xml:space="preserve"> </w:t>
            </w:r>
            <w:r w:rsidRPr="008F6F69">
              <w:rPr>
                <w:rFonts w:ascii="Times New Roman" w:hAnsi="Times New Roman" w:cs="Times New Roman"/>
                <w:b w:val="0"/>
                <w:bCs w:val="0"/>
                <w:sz w:val="24"/>
                <w:szCs w:val="24"/>
              </w:rPr>
              <w:t>Requirements Documents or</w:t>
            </w:r>
            <w:r w:rsidR="008668D5" w:rsidRPr="008F6F69">
              <w:rPr>
                <w:rFonts w:ascii="Times New Roman" w:hAnsi="Times New Roman" w:cs="Times New Roman"/>
                <w:b w:val="0"/>
                <w:bCs w:val="0"/>
                <w:sz w:val="24"/>
                <w:szCs w:val="24"/>
              </w:rPr>
              <w:t xml:space="preserve"> </w:t>
            </w:r>
            <w:r w:rsidRPr="008F6F69">
              <w:rPr>
                <w:rFonts w:ascii="Times New Roman" w:hAnsi="Times New Roman" w:cs="Times New Roman"/>
                <w:b w:val="0"/>
                <w:bCs w:val="0"/>
                <w:sz w:val="24"/>
                <w:szCs w:val="24"/>
              </w:rPr>
              <w:t>Project details</w:t>
            </w:r>
            <w:r w:rsidR="008668D5" w:rsidRPr="008F6F69">
              <w:rPr>
                <w:rFonts w:ascii="Times New Roman" w:hAnsi="Times New Roman" w:cs="Times New Roman"/>
                <w:b w:val="0"/>
                <w:bCs w:val="0"/>
                <w:sz w:val="24"/>
                <w:szCs w:val="24"/>
              </w:rPr>
              <w:t xml:space="preserve"> </w:t>
            </w:r>
            <w:r w:rsidRPr="008F6F69">
              <w:rPr>
                <w:rFonts w:ascii="Times New Roman" w:hAnsi="Times New Roman" w:cs="Times New Roman"/>
                <w:b w:val="0"/>
                <w:bCs w:val="0"/>
                <w:sz w:val="24"/>
                <w:szCs w:val="24"/>
              </w:rPr>
              <w:t>Doubts are cleared</w:t>
            </w:r>
            <w:r w:rsidR="008668D5" w:rsidRPr="008F6F69">
              <w:rPr>
                <w:rFonts w:ascii="Times New Roman" w:hAnsi="Times New Roman" w:cs="Times New Roman"/>
                <w:b w:val="0"/>
                <w:bCs w:val="0"/>
                <w:sz w:val="24"/>
                <w:szCs w:val="24"/>
              </w:rPr>
              <w:t>.</w:t>
            </w:r>
          </w:p>
        </w:tc>
        <w:tc>
          <w:tcPr>
            <w:tcW w:w="3117" w:type="dxa"/>
          </w:tcPr>
          <w:p w14:paraId="072D1B04" w14:textId="51B23C2A" w:rsidR="003E3F98" w:rsidRPr="008F6F69" w:rsidRDefault="00B72972"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Test plan document signed off by the client</w:t>
            </w:r>
            <w:r w:rsidR="008668D5" w:rsidRPr="008F6F69">
              <w:rPr>
                <w:rFonts w:ascii="Times New Roman" w:hAnsi="Times New Roman" w:cs="Times New Roman"/>
                <w:b w:val="0"/>
                <w:bCs w:val="0"/>
                <w:sz w:val="24"/>
                <w:szCs w:val="24"/>
              </w:rPr>
              <w:t>.</w:t>
            </w:r>
          </w:p>
        </w:tc>
      </w:tr>
      <w:tr w:rsidR="003E3F98" w14:paraId="2EE1B227" w14:textId="77777777" w:rsidTr="003E3F98">
        <w:tc>
          <w:tcPr>
            <w:tcW w:w="3116" w:type="dxa"/>
          </w:tcPr>
          <w:p w14:paraId="7DFF3B9C" w14:textId="75F5E739" w:rsidR="003E3F98" w:rsidRPr="008F6F69" w:rsidRDefault="00374B43"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Test Design</w:t>
            </w:r>
          </w:p>
        </w:tc>
        <w:tc>
          <w:tcPr>
            <w:tcW w:w="3117" w:type="dxa"/>
          </w:tcPr>
          <w:p w14:paraId="439ED39F" w14:textId="225D2318" w:rsidR="003E3F98" w:rsidRPr="008F6F69" w:rsidRDefault="003B33CD"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Test plan document signed off Test Scenarios and</w:t>
            </w:r>
            <w:r w:rsidR="008668D5" w:rsidRPr="008F6F69">
              <w:rPr>
                <w:rFonts w:ascii="Times New Roman" w:hAnsi="Times New Roman" w:cs="Times New Roman"/>
                <w:b w:val="0"/>
                <w:bCs w:val="0"/>
                <w:sz w:val="24"/>
                <w:szCs w:val="24"/>
              </w:rPr>
              <w:t xml:space="preserve"> </w:t>
            </w:r>
            <w:r w:rsidRPr="008F6F69">
              <w:rPr>
                <w:rFonts w:ascii="Times New Roman" w:hAnsi="Times New Roman" w:cs="Times New Roman"/>
                <w:b w:val="0"/>
                <w:bCs w:val="0"/>
                <w:sz w:val="24"/>
                <w:szCs w:val="24"/>
              </w:rPr>
              <w:t>by the client</w:t>
            </w:r>
            <w:r w:rsidR="008668D5" w:rsidRPr="008F6F69">
              <w:rPr>
                <w:rFonts w:ascii="Times New Roman" w:hAnsi="Times New Roman" w:cs="Times New Roman"/>
                <w:b w:val="0"/>
                <w:bCs w:val="0"/>
                <w:sz w:val="24"/>
                <w:szCs w:val="24"/>
              </w:rPr>
              <w:t>.</w:t>
            </w:r>
          </w:p>
        </w:tc>
        <w:tc>
          <w:tcPr>
            <w:tcW w:w="3117" w:type="dxa"/>
          </w:tcPr>
          <w:p w14:paraId="3F294FA8" w14:textId="337E58B1" w:rsidR="003E3F98" w:rsidRPr="008F6F69" w:rsidRDefault="008668D5"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Test Scenarios and Test Cases Documents are signed- off by the Client</w:t>
            </w:r>
            <w:r w:rsidRPr="008F6F69">
              <w:rPr>
                <w:rFonts w:ascii="Times New Roman" w:hAnsi="Times New Roman" w:cs="Times New Roman"/>
                <w:b w:val="0"/>
                <w:bCs w:val="0"/>
                <w:sz w:val="24"/>
                <w:szCs w:val="24"/>
              </w:rPr>
              <w:t xml:space="preserve"> </w:t>
            </w:r>
            <w:r w:rsidRPr="008F6F69">
              <w:rPr>
                <w:rFonts w:ascii="Times New Roman" w:hAnsi="Times New Roman" w:cs="Times New Roman"/>
                <w:b w:val="0"/>
                <w:bCs w:val="0"/>
                <w:sz w:val="24"/>
                <w:szCs w:val="24"/>
              </w:rPr>
              <w:t>Application is ready for Testing</w:t>
            </w:r>
            <w:r w:rsidRPr="008F6F69">
              <w:rPr>
                <w:rFonts w:ascii="Times New Roman" w:hAnsi="Times New Roman" w:cs="Times New Roman"/>
                <w:b w:val="0"/>
                <w:bCs w:val="0"/>
                <w:sz w:val="24"/>
                <w:szCs w:val="24"/>
              </w:rPr>
              <w:t>.</w:t>
            </w:r>
          </w:p>
        </w:tc>
      </w:tr>
      <w:tr w:rsidR="003E3F98" w14:paraId="210F1FD4" w14:textId="77777777" w:rsidTr="003E3F98">
        <w:tc>
          <w:tcPr>
            <w:tcW w:w="3116" w:type="dxa"/>
          </w:tcPr>
          <w:p w14:paraId="237C5F02" w14:textId="1A3245DD" w:rsidR="003E3F98" w:rsidRPr="008F6F69" w:rsidRDefault="00374B43"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Test Execution</w:t>
            </w:r>
          </w:p>
        </w:tc>
        <w:tc>
          <w:tcPr>
            <w:tcW w:w="3117" w:type="dxa"/>
          </w:tcPr>
          <w:p w14:paraId="75558539" w14:textId="5367F728" w:rsidR="003E3F98" w:rsidRPr="008F6F69" w:rsidRDefault="008668D5"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Test Cases</w:t>
            </w:r>
            <w:r w:rsidRPr="008F6F69">
              <w:rPr>
                <w:rFonts w:ascii="Times New Roman" w:hAnsi="Times New Roman" w:cs="Times New Roman"/>
                <w:b w:val="0"/>
                <w:bCs w:val="0"/>
                <w:sz w:val="24"/>
                <w:szCs w:val="24"/>
              </w:rPr>
              <w:t xml:space="preserve"> </w:t>
            </w:r>
            <w:r w:rsidRPr="008F6F69">
              <w:rPr>
                <w:rFonts w:ascii="Times New Roman" w:hAnsi="Times New Roman" w:cs="Times New Roman"/>
                <w:b w:val="0"/>
                <w:bCs w:val="0"/>
                <w:sz w:val="24"/>
                <w:szCs w:val="24"/>
              </w:rPr>
              <w:t>Documents are</w:t>
            </w:r>
            <w:r w:rsidRPr="008F6F69">
              <w:rPr>
                <w:rFonts w:ascii="Times New Roman" w:hAnsi="Times New Roman" w:cs="Times New Roman"/>
                <w:b w:val="0"/>
                <w:bCs w:val="0"/>
                <w:sz w:val="24"/>
                <w:szCs w:val="24"/>
              </w:rPr>
              <w:t xml:space="preserve"> signed off</w:t>
            </w:r>
            <w:r w:rsidRPr="008F6F69">
              <w:rPr>
                <w:rFonts w:ascii="Times New Roman" w:hAnsi="Times New Roman" w:cs="Times New Roman"/>
                <w:b w:val="0"/>
                <w:bCs w:val="0"/>
                <w:sz w:val="24"/>
                <w:szCs w:val="24"/>
              </w:rPr>
              <w:t xml:space="preserve"> by the Client</w:t>
            </w:r>
            <w:r w:rsidRPr="008F6F69">
              <w:rPr>
                <w:rFonts w:ascii="Times New Roman" w:hAnsi="Times New Roman" w:cs="Times New Roman"/>
                <w:b w:val="0"/>
                <w:bCs w:val="0"/>
                <w:sz w:val="24"/>
                <w:szCs w:val="24"/>
              </w:rPr>
              <w:t>.</w:t>
            </w:r>
          </w:p>
        </w:tc>
        <w:tc>
          <w:tcPr>
            <w:tcW w:w="3117" w:type="dxa"/>
          </w:tcPr>
          <w:p w14:paraId="6CE4D011" w14:textId="09591EE6" w:rsidR="003E3F98" w:rsidRPr="008F6F69" w:rsidRDefault="008668D5"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The test</w:t>
            </w:r>
            <w:r w:rsidRPr="008F6F69">
              <w:rPr>
                <w:rFonts w:ascii="Times New Roman" w:hAnsi="Times New Roman" w:cs="Times New Roman"/>
                <w:b w:val="0"/>
                <w:bCs w:val="0"/>
                <w:sz w:val="24"/>
                <w:szCs w:val="24"/>
              </w:rPr>
              <w:t xml:space="preserve"> Case Report and Defect Report are</w:t>
            </w:r>
            <w:r w:rsidRPr="008F6F69">
              <w:rPr>
                <w:rFonts w:ascii="Times New Roman" w:hAnsi="Times New Roman" w:cs="Times New Roman"/>
                <w:b w:val="0"/>
                <w:bCs w:val="0"/>
                <w:sz w:val="24"/>
                <w:szCs w:val="24"/>
              </w:rPr>
              <w:t xml:space="preserve"> </w:t>
            </w:r>
            <w:r w:rsidRPr="008F6F69">
              <w:rPr>
                <w:rFonts w:ascii="Times New Roman" w:hAnsi="Times New Roman" w:cs="Times New Roman"/>
                <w:b w:val="0"/>
                <w:bCs w:val="0"/>
                <w:sz w:val="24"/>
                <w:szCs w:val="24"/>
              </w:rPr>
              <w:t>ready</w:t>
            </w:r>
            <w:r w:rsidRPr="008F6F69">
              <w:rPr>
                <w:rFonts w:ascii="Times New Roman" w:hAnsi="Times New Roman" w:cs="Times New Roman"/>
                <w:b w:val="0"/>
                <w:bCs w:val="0"/>
                <w:sz w:val="24"/>
                <w:szCs w:val="24"/>
              </w:rPr>
              <w:t>.</w:t>
            </w:r>
          </w:p>
        </w:tc>
      </w:tr>
      <w:tr w:rsidR="007129C2" w14:paraId="7964DE09" w14:textId="77777777" w:rsidTr="003E3F98">
        <w:tc>
          <w:tcPr>
            <w:tcW w:w="3116" w:type="dxa"/>
          </w:tcPr>
          <w:p w14:paraId="3E43A229" w14:textId="7A8A6B51" w:rsidR="007129C2" w:rsidRPr="008F6F69" w:rsidRDefault="007129C2"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Test Closure</w:t>
            </w:r>
          </w:p>
        </w:tc>
        <w:tc>
          <w:tcPr>
            <w:tcW w:w="3117" w:type="dxa"/>
          </w:tcPr>
          <w:p w14:paraId="43B0E6BF" w14:textId="67EE0070" w:rsidR="007129C2" w:rsidRPr="008F6F69" w:rsidRDefault="006B39AC"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Test Case Reports, Defect reports are ready.</w:t>
            </w:r>
          </w:p>
        </w:tc>
        <w:tc>
          <w:tcPr>
            <w:tcW w:w="3117" w:type="dxa"/>
          </w:tcPr>
          <w:p w14:paraId="7490FDC8" w14:textId="62CAA1B4" w:rsidR="007129C2" w:rsidRPr="008F6F69" w:rsidRDefault="006B39AC" w:rsidP="00CA6CC8">
            <w:pPr>
              <w:pStyle w:val="Heading3"/>
              <w:spacing w:line="360" w:lineRule="auto"/>
              <w:ind w:left="0"/>
              <w:jc w:val="both"/>
              <w:rPr>
                <w:rFonts w:ascii="Times New Roman" w:hAnsi="Times New Roman" w:cs="Times New Roman"/>
                <w:b w:val="0"/>
                <w:bCs w:val="0"/>
                <w:sz w:val="24"/>
                <w:szCs w:val="24"/>
              </w:rPr>
            </w:pPr>
            <w:r w:rsidRPr="008F6F69">
              <w:rPr>
                <w:rFonts w:ascii="Times New Roman" w:hAnsi="Times New Roman" w:cs="Times New Roman"/>
                <w:b w:val="0"/>
                <w:bCs w:val="0"/>
                <w:sz w:val="24"/>
                <w:szCs w:val="24"/>
              </w:rPr>
              <w:t>Test Closure Report.</w:t>
            </w:r>
          </w:p>
        </w:tc>
      </w:tr>
    </w:tbl>
    <w:p w14:paraId="1569C201" w14:textId="77777777" w:rsidR="00435FE2" w:rsidRPr="00891B49" w:rsidRDefault="00435FE2" w:rsidP="00E50ADC"/>
    <w:p w14:paraId="32FE63E1" w14:textId="0D8554F8" w:rsidR="00FC41D1" w:rsidRPr="00CA6CC8" w:rsidRDefault="00865C3E" w:rsidP="00FC41D1">
      <w:pPr>
        <w:pStyle w:val="Heading1"/>
        <w:numPr>
          <w:ilvl w:val="0"/>
          <w:numId w:val="13"/>
        </w:numPr>
        <w:spacing w:line="360" w:lineRule="auto"/>
        <w:rPr>
          <w:rFonts w:ascii="Times New Roman" w:hAnsi="Times New Roman" w:cs="Times New Roman"/>
        </w:rPr>
      </w:pPr>
      <w:r w:rsidRPr="009571E5">
        <w:lastRenderedPageBreak/>
        <w:t xml:space="preserve"> </w:t>
      </w:r>
      <w:bookmarkStart w:id="11" w:name="_Toc161618261"/>
      <w:r w:rsidR="0001072F" w:rsidRPr="00CA6CC8">
        <w:rPr>
          <w:rFonts w:ascii="Times New Roman" w:hAnsi="Times New Roman" w:cs="Times New Roman"/>
        </w:rPr>
        <w:t>Test Completion Criteria</w:t>
      </w:r>
      <w:bookmarkEnd w:id="11"/>
    </w:p>
    <w:p w14:paraId="1A6AB73F" w14:textId="617E14E2" w:rsidR="00FC41D1" w:rsidRPr="00CA6CC8" w:rsidRDefault="00FC41D1" w:rsidP="00CA6CC8">
      <w:pPr>
        <w:pStyle w:val="Heading3"/>
        <w:numPr>
          <w:ilvl w:val="0"/>
          <w:numId w:val="54"/>
        </w:numPr>
        <w:spacing w:line="360" w:lineRule="auto"/>
        <w:jc w:val="both"/>
        <w:rPr>
          <w:rFonts w:ascii="Times New Roman" w:hAnsi="Times New Roman" w:cs="Times New Roman"/>
          <w:b w:val="0"/>
          <w:bCs w:val="0"/>
          <w:sz w:val="24"/>
          <w:szCs w:val="24"/>
        </w:rPr>
      </w:pPr>
      <w:r w:rsidRPr="00CA6CC8">
        <w:rPr>
          <w:rFonts w:ascii="Times New Roman" w:hAnsi="Times New Roman" w:cs="Times New Roman"/>
          <w:b w:val="0"/>
          <w:bCs w:val="0"/>
          <w:sz w:val="24"/>
          <w:szCs w:val="24"/>
        </w:rPr>
        <w:t>All the identified defects must be fixed and verified.</w:t>
      </w:r>
    </w:p>
    <w:p w14:paraId="0B04ABE1" w14:textId="77777777" w:rsidR="00FC41D1" w:rsidRPr="00CA6CC8" w:rsidRDefault="00FC41D1" w:rsidP="00CA6CC8">
      <w:pPr>
        <w:pStyle w:val="Heading3"/>
        <w:numPr>
          <w:ilvl w:val="0"/>
          <w:numId w:val="54"/>
        </w:numPr>
        <w:spacing w:line="360" w:lineRule="auto"/>
        <w:jc w:val="both"/>
        <w:rPr>
          <w:rFonts w:ascii="Times New Roman" w:hAnsi="Times New Roman" w:cs="Times New Roman"/>
          <w:b w:val="0"/>
          <w:bCs w:val="0"/>
          <w:sz w:val="24"/>
          <w:szCs w:val="24"/>
        </w:rPr>
      </w:pPr>
      <w:r w:rsidRPr="00CA6CC8">
        <w:rPr>
          <w:rFonts w:ascii="Times New Roman" w:hAnsi="Times New Roman" w:cs="Times New Roman"/>
          <w:b w:val="0"/>
          <w:bCs w:val="0"/>
          <w:sz w:val="24"/>
          <w:szCs w:val="24"/>
        </w:rPr>
        <w:t>All the test cases must be executed and passed.</w:t>
      </w:r>
    </w:p>
    <w:p w14:paraId="4D428EDC" w14:textId="29D4E2C9" w:rsidR="00FC41D1" w:rsidRPr="00CA6CC8" w:rsidRDefault="00FC41D1" w:rsidP="00CA6CC8">
      <w:pPr>
        <w:pStyle w:val="Heading3"/>
        <w:numPr>
          <w:ilvl w:val="0"/>
          <w:numId w:val="54"/>
        </w:numPr>
        <w:spacing w:line="360" w:lineRule="auto"/>
        <w:jc w:val="both"/>
        <w:rPr>
          <w:rFonts w:ascii="Times New Roman" w:hAnsi="Times New Roman" w:cs="Times New Roman"/>
          <w:b w:val="0"/>
          <w:bCs w:val="0"/>
          <w:sz w:val="24"/>
          <w:szCs w:val="24"/>
        </w:rPr>
      </w:pPr>
      <w:r w:rsidRPr="00CA6CC8">
        <w:rPr>
          <w:rFonts w:ascii="Times New Roman" w:hAnsi="Times New Roman" w:cs="Times New Roman"/>
          <w:b w:val="0"/>
          <w:bCs w:val="0"/>
          <w:sz w:val="24"/>
          <w:szCs w:val="24"/>
        </w:rPr>
        <w:t>All the test deliverables must be completed and submitted.</w:t>
      </w:r>
    </w:p>
    <w:p w14:paraId="4C3E98D9" w14:textId="49D5A74D" w:rsidR="00435FE2" w:rsidRPr="00CA6CC8" w:rsidRDefault="00FC41D1" w:rsidP="00CA6CC8">
      <w:pPr>
        <w:pStyle w:val="Heading3"/>
        <w:numPr>
          <w:ilvl w:val="0"/>
          <w:numId w:val="54"/>
        </w:numPr>
        <w:spacing w:line="360" w:lineRule="auto"/>
        <w:jc w:val="both"/>
        <w:rPr>
          <w:rFonts w:ascii="Times New Roman" w:hAnsi="Times New Roman" w:cs="Times New Roman"/>
          <w:b w:val="0"/>
          <w:bCs w:val="0"/>
          <w:sz w:val="24"/>
          <w:szCs w:val="24"/>
        </w:rPr>
      </w:pPr>
      <w:r w:rsidRPr="00CA6CC8">
        <w:rPr>
          <w:rFonts w:ascii="Times New Roman" w:hAnsi="Times New Roman" w:cs="Times New Roman"/>
          <w:b w:val="0"/>
          <w:bCs w:val="0"/>
          <w:sz w:val="24"/>
          <w:szCs w:val="24"/>
        </w:rPr>
        <w:t>Performance test should pass the threshold limit.</w:t>
      </w:r>
    </w:p>
    <w:p w14:paraId="789D73A4" w14:textId="1CC6C1C6" w:rsidR="00891B49" w:rsidRDefault="00E50ADC" w:rsidP="00E86939">
      <w:pPr>
        <w:pStyle w:val="Heading1"/>
        <w:spacing w:line="360" w:lineRule="auto"/>
        <w:ind w:left="360"/>
      </w:pPr>
      <w:bookmarkStart w:id="12" w:name="_Toc161618262"/>
      <w:r>
        <w:t xml:space="preserve">13   </w:t>
      </w:r>
      <w:r w:rsidR="00BC5633" w:rsidRPr="00132DF0">
        <w:rPr>
          <w:rFonts w:ascii="Times New Roman" w:hAnsi="Times New Roman" w:cs="Times New Roman"/>
        </w:rPr>
        <w:t>Risk and Mitigations</w:t>
      </w:r>
      <w:bookmarkEnd w:id="12"/>
    </w:p>
    <w:p w14:paraId="29B47416" w14:textId="77777777" w:rsidR="00FC41D1" w:rsidRPr="00132DF0" w:rsidRDefault="00FC41D1" w:rsidP="00132DF0">
      <w:pPr>
        <w:pStyle w:val="Heading3"/>
        <w:spacing w:line="360" w:lineRule="auto"/>
        <w:jc w:val="both"/>
        <w:rPr>
          <w:rFonts w:ascii="Times New Roman" w:hAnsi="Times New Roman" w:cs="Times New Roman"/>
          <w:b w:val="0"/>
          <w:bCs w:val="0"/>
          <w:sz w:val="24"/>
          <w:szCs w:val="24"/>
        </w:rPr>
      </w:pPr>
      <w:r w:rsidRPr="00132DF0">
        <w:rPr>
          <w:rFonts w:ascii="Times New Roman" w:hAnsi="Times New Roman" w:cs="Times New Roman"/>
          <w:b w:val="0"/>
          <w:bCs w:val="0"/>
          <w:sz w:val="24"/>
          <w:szCs w:val="24"/>
        </w:rPr>
        <w:t>The following are the list of risks possible and the ways to mitigate them:</w:t>
      </w:r>
    </w:p>
    <w:p w14:paraId="0AD63E25" w14:textId="5571DCBB" w:rsidR="00FC41D1" w:rsidRPr="00132DF0" w:rsidRDefault="00FC41D1" w:rsidP="00132DF0">
      <w:pPr>
        <w:pStyle w:val="Heading3"/>
        <w:numPr>
          <w:ilvl w:val="0"/>
          <w:numId w:val="55"/>
        </w:numPr>
        <w:spacing w:line="360" w:lineRule="auto"/>
        <w:jc w:val="both"/>
        <w:rPr>
          <w:rFonts w:ascii="Times New Roman" w:hAnsi="Times New Roman" w:cs="Times New Roman"/>
          <w:b w:val="0"/>
          <w:bCs w:val="0"/>
          <w:sz w:val="24"/>
          <w:szCs w:val="24"/>
        </w:rPr>
      </w:pPr>
      <w:r w:rsidRPr="00132DF0">
        <w:rPr>
          <w:rFonts w:ascii="Times New Roman" w:hAnsi="Times New Roman" w:cs="Times New Roman"/>
          <w:b w:val="0"/>
          <w:bCs w:val="0"/>
          <w:sz w:val="24"/>
          <w:szCs w:val="24"/>
        </w:rPr>
        <w:t>Risk: Non-Availability of a Resource</w:t>
      </w:r>
      <w:r w:rsidR="00CE7FEC" w:rsidRPr="00132DF0">
        <w:rPr>
          <w:rFonts w:ascii="Times New Roman" w:hAnsi="Times New Roman" w:cs="Times New Roman"/>
          <w:b w:val="0"/>
          <w:bCs w:val="0"/>
          <w:sz w:val="24"/>
          <w:szCs w:val="24"/>
        </w:rPr>
        <w:t>.</w:t>
      </w:r>
    </w:p>
    <w:p w14:paraId="49BB50CC" w14:textId="638289F7" w:rsidR="00DA3381" w:rsidRPr="00132DF0" w:rsidRDefault="00FC41D1" w:rsidP="00CC4D51">
      <w:pPr>
        <w:pStyle w:val="Heading3"/>
        <w:spacing w:line="360" w:lineRule="auto"/>
        <w:ind w:left="1440"/>
        <w:jc w:val="both"/>
        <w:rPr>
          <w:rFonts w:ascii="Times New Roman" w:hAnsi="Times New Roman" w:cs="Times New Roman"/>
          <w:b w:val="0"/>
          <w:bCs w:val="0"/>
          <w:sz w:val="24"/>
          <w:szCs w:val="24"/>
        </w:rPr>
      </w:pPr>
      <w:r w:rsidRPr="00132DF0">
        <w:rPr>
          <w:rFonts w:ascii="Times New Roman" w:hAnsi="Times New Roman" w:cs="Times New Roman"/>
          <w:b w:val="0"/>
          <w:bCs w:val="0"/>
          <w:sz w:val="24"/>
          <w:szCs w:val="24"/>
        </w:rPr>
        <w:t>Mitigation: Plan for backup resource</w:t>
      </w:r>
      <w:r w:rsidR="00D36367" w:rsidRPr="00132DF0">
        <w:rPr>
          <w:rFonts w:ascii="Times New Roman" w:hAnsi="Times New Roman" w:cs="Times New Roman"/>
          <w:b w:val="0"/>
          <w:bCs w:val="0"/>
          <w:sz w:val="24"/>
          <w:szCs w:val="24"/>
        </w:rPr>
        <w:t>.</w:t>
      </w:r>
    </w:p>
    <w:p w14:paraId="18993F2C" w14:textId="771434A4" w:rsidR="00FC41D1" w:rsidRPr="00132DF0" w:rsidRDefault="00FC41D1" w:rsidP="00132DF0">
      <w:pPr>
        <w:pStyle w:val="Heading3"/>
        <w:numPr>
          <w:ilvl w:val="0"/>
          <w:numId w:val="55"/>
        </w:numPr>
        <w:spacing w:line="360" w:lineRule="auto"/>
        <w:jc w:val="both"/>
        <w:rPr>
          <w:rFonts w:ascii="Times New Roman" w:hAnsi="Times New Roman" w:cs="Times New Roman"/>
          <w:b w:val="0"/>
          <w:bCs w:val="0"/>
          <w:sz w:val="24"/>
          <w:szCs w:val="24"/>
        </w:rPr>
      </w:pPr>
      <w:r w:rsidRPr="00132DF0">
        <w:rPr>
          <w:rFonts w:ascii="Times New Roman" w:hAnsi="Times New Roman" w:cs="Times New Roman"/>
          <w:b w:val="0"/>
          <w:bCs w:val="0"/>
          <w:sz w:val="24"/>
          <w:szCs w:val="24"/>
        </w:rPr>
        <w:t>2. Risk: Build URL is not working</w:t>
      </w:r>
      <w:r w:rsidR="00CE7FEC" w:rsidRPr="00132DF0">
        <w:rPr>
          <w:rFonts w:ascii="Times New Roman" w:hAnsi="Times New Roman" w:cs="Times New Roman"/>
          <w:b w:val="0"/>
          <w:bCs w:val="0"/>
          <w:sz w:val="24"/>
          <w:szCs w:val="24"/>
        </w:rPr>
        <w:t>.</w:t>
      </w:r>
    </w:p>
    <w:p w14:paraId="40114A6C" w14:textId="0BB93318" w:rsidR="00435FE2" w:rsidRPr="00CC4D51" w:rsidRDefault="00FC41D1" w:rsidP="00CC4D51">
      <w:pPr>
        <w:pStyle w:val="Heading3"/>
        <w:spacing w:line="360" w:lineRule="auto"/>
        <w:ind w:left="1440"/>
        <w:jc w:val="both"/>
        <w:rPr>
          <w:rFonts w:ascii="Times New Roman" w:hAnsi="Times New Roman" w:cs="Times New Roman"/>
          <w:b w:val="0"/>
          <w:bCs w:val="0"/>
          <w:sz w:val="24"/>
          <w:szCs w:val="24"/>
        </w:rPr>
      </w:pPr>
      <w:r w:rsidRPr="00132DF0">
        <w:rPr>
          <w:rFonts w:ascii="Times New Roman" w:hAnsi="Times New Roman" w:cs="Times New Roman"/>
          <w:b w:val="0"/>
          <w:bCs w:val="0"/>
          <w:sz w:val="24"/>
          <w:szCs w:val="24"/>
        </w:rPr>
        <w:t>Mitigation: Resources will work on other tasks</w:t>
      </w:r>
      <w:r w:rsidR="00CE7FEC" w:rsidRPr="00132DF0">
        <w:rPr>
          <w:rFonts w:ascii="Times New Roman" w:hAnsi="Times New Roman" w:cs="Times New Roman"/>
          <w:b w:val="0"/>
          <w:bCs w:val="0"/>
          <w:sz w:val="24"/>
          <w:szCs w:val="24"/>
        </w:rPr>
        <w:t>.</w:t>
      </w:r>
    </w:p>
    <w:p w14:paraId="11535FC3" w14:textId="3D6C0F78" w:rsidR="00E86939" w:rsidRPr="00CC4D51" w:rsidRDefault="00BC5633" w:rsidP="00E86939">
      <w:pPr>
        <w:pStyle w:val="Heading1"/>
        <w:numPr>
          <w:ilvl w:val="0"/>
          <w:numId w:val="14"/>
        </w:numPr>
        <w:spacing w:line="360" w:lineRule="auto"/>
        <w:rPr>
          <w:rFonts w:ascii="Times New Roman" w:hAnsi="Times New Roman" w:cs="Times New Roman"/>
        </w:rPr>
      </w:pPr>
      <w:r>
        <w:t xml:space="preserve">  </w:t>
      </w:r>
      <w:bookmarkStart w:id="13" w:name="_Toc161618263"/>
      <w:r w:rsidRPr="00CC4D51">
        <w:rPr>
          <w:rFonts w:ascii="Times New Roman" w:hAnsi="Times New Roman" w:cs="Times New Roman"/>
        </w:rPr>
        <w:t>Approvals</w:t>
      </w:r>
      <w:bookmarkEnd w:id="13"/>
    </w:p>
    <w:p w14:paraId="3CE2B1DB" w14:textId="77777777" w:rsidR="00E86939" w:rsidRPr="00CC4D51" w:rsidRDefault="00E86939" w:rsidP="00CC4D51">
      <w:pPr>
        <w:pStyle w:val="Heading3"/>
        <w:spacing w:line="360" w:lineRule="auto"/>
        <w:jc w:val="both"/>
        <w:rPr>
          <w:rFonts w:ascii="Times New Roman" w:hAnsi="Times New Roman" w:cs="Times New Roman"/>
          <w:b w:val="0"/>
          <w:bCs w:val="0"/>
          <w:sz w:val="24"/>
          <w:szCs w:val="24"/>
        </w:rPr>
      </w:pPr>
      <w:r w:rsidRPr="00CC4D51">
        <w:rPr>
          <w:rFonts w:ascii="Times New Roman" w:hAnsi="Times New Roman" w:cs="Times New Roman"/>
          <w:b w:val="0"/>
          <w:bCs w:val="0"/>
          <w:sz w:val="24"/>
          <w:szCs w:val="24"/>
        </w:rPr>
        <w:t>Following documents needs client's approval.</w:t>
      </w:r>
    </w:p>
    <w:p w14:paraId="5FCDE5AA" w14:textId="77777777" w:rsidR="00E86939" w:rsidRPr="00CC4D51" w:rsidRDefault="00E86939" w:rsidP="00CC4D51">
      <w:pPr>
        <w:pStyle w:val="Heading3"/>
        <w:numPr>
          <w:ilvl w:val="0"/>
          <w:numId w:val="55"/>
        </w:numPr>
        <w:spacing w:line="360" w:lineRule="auto"/>
        <w:jc w:val="both"/>
        <w:rPr>
          <w:rFonts w:ascii="Times New Roman" w:hAnsi="Times New Roman" w:cs="Times New Roman"/>
          <w:b w:val="0"/>
          <w:bCs w:val="0"/>
          <w:sz w:val="24"/>
          <w:szCs w:val="24"/>
        </w:rPr>
      </w:pPr>
      <w:r w:rsidRPr="00CC4D51">
        <w:rPr>
          <w:rFonts w:ascii="Times New Roman" w:hAnsi="Times New Roman" w:cs="Times New Roman"/>
          <w:b w:val="0"/>
          <w:bCs w:val="0"/>
          <w:sz w:val="24"/>
          <w:szCs w:val="24"/>
        </w:rPr>
        <w:t>Test Plan</w:t>
      </w:r>
    </w:p>
    <w:p w14:paraId="78F0930E" w14:textId="77777777" w:rsidR="00E86939" w:rsidRPr="00CC4D51" w:rsidRDefault="00E86939" w:rsidP="00CC4D51">
      <w:pPr>
        <w:pStyle w:val="Heading3"/>
        <w:numPr>
          <w:ilvl w:val="0"/>
          <w:numId w:val="55"/>
        </w:numPr>
        <w:spacing w:line="360" w:lineRule="auto"/>
        <w:jc w:val="both"/>
        <w:rPr>
          <w:rFonts w:ascii="Times New Roman" w:hAnsi="Times New Roman" w:cs="Times New Roman"/>
          <w:b w:val="0"/>
          <w:bCs w:val="0"/>
          <w:sz w:val="24"/>
          <w:szCs w:val="24"/>
        </w:rPr>
      </w:pPr>
      <w:r w:rsidRPr="00CC4D51">
        <w:rPr>
          <w:rFonts w:ascii="Times New Roman" w:hAnsi="Times New Roman" w:cs="Times New Roman"/>
          <w:b w:val="0"/>
          <w:bCs w:val="0"/>
          <w:sz w:val="24"/>
          <w:szCs w:val="24"/>
        </w:rPr>
        <w:t>Test Scenarios</w:t>
      </w:r>
    </w:p>
    <w:p w14:paraId="40467A4B" w14:textId="77777777" w:rsidR="00E86939" w:rsidRPr="00CC4D51" w:rsidRDefault="00E86939" w:rsidP="00CC4D51">
      <w:pPr>
        <w:pStyle w:val="Heading3"/>
        <w:numPr>
          <w:ilvl w:val="0"/>
          <w:numId w:val="55"/>
        </w:numPr>
        <w:spacing w:line="360" w:lineRule="auto"/>
        <w:jc w:val="both"/>
        <w:rPr>
          <w:rFonts w:ascii="Times New Roman" w:hAnsi="Times New Roman" w:cs="Times New Roman"/>
          <w:b w:val="0"/>
          <w:bCs w:val="0"/>
          <w:sz w:val="24"/>
          <w:szCs w:val="24"/>
        </w:rPr>
      </w:pPr>
      <w:r w:rsidRPr="00CC4D51">
        <w:rPr>
          <w:rFonts w:ascii="Times New Roman" w:hAnsi="Times New Roman" w:cs="Times New Roman"/>
          <w:b w:val="0"/>
          <w:bCs w:val="0"/>
          <w:sz w:val="24"/>
          <w:szCs w:val="24"/>
        </w:rPr>
        <w:t>Test Cases</w:t>
      </w:r>
    </w:p>
    <w:p w14:paraId="0D1DB199" w14:textId="68A83FEA" w:rsidR="00E86939" w:rsidRPr="00CC4D51" w:rsidRDefault="00E86939" w:rsidP="00CC4D51">
      <w:pPr>
        <w:pStyle w:val="Heading3"/>
        <w:numPr>
          <w:ilvl w:val="0"/>
          <w:numId w:val="55"/>
        </w:numPr>
        <w:spacing w:line="360" w:lineRule="auto"/>
        <w:jc w:val="both"/>
        <w:rPr>
          <w:rFonts w:ascii="Times New Roman" w:hAnsi="Times New Roman" w:cs="Times New Roman"/>
          <w:b w:val="0"/>
          <w:bCs w:val="0"/>
          <w:sz w:val="24"/>
          <w:szCs w:val="24"/>
        </w:rPr>
      </w:pPr>
      <w:r w:rsidRPr="00CC4D51">
        <w:rPr>
          <w:rFonts w:ascii="Times New Roman" w:hAnsi="Times New Roman" w:cs="Times New Roman"/>
          <w:b w:val="0"/>
          <w:bCs w:val="0"/>
          <w:sz w:val="24"/>
          <w:szCs w:val="24"/>
        </w:rPr>
        <w:t>Reports</w:t>
      </w:r>
    </w:p>
    <w:p w14:paraId="3ADAC359" w14:textId="507A0B37" w:rsidR="00435FE2" w:rsidRDefault="00E86939" w:rsidP="00CC4D51">
      <w:pPr>
        <w:pStyle w:val="Heading3"/>
        <w:spacing w:line="360" w:lineRule="auto"/>
        <w:jc w:val="both"/>
        <w:rPr>
          <w:rFonts w:ascii="Times New Roman" w:hAnsi="Times New Roman" w:cs="Times New Roman"/>
          <w:b w:val="0"/>
          <w:bCs w:val="0"/>
          <w:sz w:val="24"/>
          <w:szCs w:val="24"/>
        </w:rPr>
      </w:pPr>
      <w:r w:rsidRPr="00CC4D51">
        <w:rPr>
          <w:rFonts w:ascii="Times New Roman" w:hAnsi="Times New Roman" w:cs="Times New Roman"/>
          <w:b w:val="0"/>
          <w:bCs w:val="0"/>
          <w:sz w:val="24"/>
          <w:szCs w:val="24"/>
        </w:rPr>
        <w:t>Testing will only continue to the next steps once these approvals are done.</w:t>
      </w:r>
    </w:p>
    <w:p w14:paraId="5C0D1CAE" w14:textId="77777777" w:rsidR="00CC4D51" w:rsidRPr="00CC4D51" w:rsidRDefault="00CC4D51" w:rsidP="00CC4D51"/>
    <w:p w14:paraId="049DDA73" w14:textId="0B15109F" w:rsidR="00435FE2" w:rsidRPr="00CC4D51" w:rsidRDefault="00E50ADC" w:rsidP="00431ADB">
      <w:pPr>
        <w:pStyle w:val="Heading1"/>
        <w:spacing w:line="360" w:lineRule="auto"/>
        <w:ind w:left="360"/>
        <w:rPr>
          <w:rFonts w:ascii="Times New Roman" w:hAnsi="Times New Roman" w:cs="Times New Roman"/>
        </w:rPr>
      </w:pPr>
      <w:bookmarkStart w:id="14" w:name="_Toc161618264"/>
      <w:r>
        <w:lastRenderedPageBreak/>
        <w:t>1</w:t>
      </w:r>
      <w:r w:rsidR="00435FE2">
        <w:t>5</w:t>
      </w:r>
      <w:r w:rsidR="000B636C">
        <w:t xml:space="preserve">   </w:t>
      </w:r>
      <w:r w:rsidR="00BC5633" w:rsidRPr="00CC4D51">
        <w:rPr>
          <w:rFonts w:ascii="Times New Roman" w:hAnsi="Times New Roman" w:cs="Times New Roman"/>
        </w:rPr>
        <w:t>Test Deliverables</w:t>
      </w:r>
      <w:bookmarkEnd w:id="14"/>
    </w:p>
    <w:p w14:paraId="1B3DB5A7" w14:textId="5EE8550A" w:rsidR="007F4056" w:rsidRPr="00CC4D51" w:rsidRDefault="007F4056" w:rsidP="00CC4D51">
      <w:pPr>
        <w:pStyle w:val="Heading3"/>
        <w:numPr>
          <w:ilvl w:val="0"/>
          <w:numId w:val="57"/>
        </w:numPr>
        <w:spacing w:line="360" w:lineRule="auto"/>
        <w:jc w:val="both"/>
        <w:rPr>
          <w:rFonts w:ascii="Times New Roman" w:hAnsi="Times New Roman" w:cs="Times New Roman"/>
          <w:b w:val="0"/>
          <w:bCs w:val="0"/>
          <w:sz w:val="24"/>
          <w:szCs w:val="24"/>
        </w:rPr>
      </w:pPr>
      <w:r w:rsidRPr="00CC4D51">
        <w:rPr>
          <w:rFonts w:ascii="Times New Roman" w:hAnsi="Times New Roman" w:cs="Times New Roman"/>
          <w:b w:val="0"/>
          <w:bCs w:val="0"/>
          <w:sz w:val="24"/>
          <w:szCs w:val="24"/>
        </w:rPr>
        <w:t>Test cases</w:t>
      </w:r>
    </w:p>
    <w:p w14:paraId="11540B23" w14:textId="5598E28F" w:rsidR="007F4056" w:rsidRPr="00CC4D51" w:rsidRDefault="007F4056" w:rsidP="00CC4D51">
      <w:pPr>
        <w:pStyle w:val="Heading3"/>
        <w:numPr>
          <w:ilvl w:val="0"/>
          <w:numId w:val="57"/>
        </w:numPr>
        <w:spacing w:line="360" w:lineRule="auto"/>
        <w:jc w:val="both"/>
        <w:rPr>
          <w:rFonts w:ascii="Times New Roman" w:hAnsi="Times New Roman" w:cs="Times New Roman"/>
          <w:b w:val="0"/>
          <w:bCs w:val="0"/>
          <w:sz w:val="24"/>
          <w:szCs w:val="24"/>
        </w:rPr>
      </w:pPr>
      <w:r w:rsidRPr="00CC4D51">
        <w:rPr>
          <w:rFonts w:ascii="Times New Roman" w:hAnsi="Times New Roman" w:cs="Times New Roman"/>
          <w:b w:val="0"/>
          <w:bCs w:val="0"/>
          <w:sz w:val="24"/>
          <w:szCs w:val="24"/>
        </w:rPr>
        <w:t>Test reports</w:t>
      </w:r>
    </w:p>
    <w:p w14:paraId="05365273" w14:textId="3A7C7F94" w:rsidR="00435FE2" w:rsidRPr="00CC4D51" w:rsidRDefault="007F4056" w:rsidP="00CC4D51">
      <w:pPr>
        <w:pStyle w:val="Heading3"/>
        <w:numPr>
          <w:ilvl w:val="0"/>
          <w:numId w:val="57"/>
        </w:numPr>
        <w:spacing w:line="360" w:lineRule="auto"/>
        <w:jc w:val="both"/>
        <w:rPr>
          <w:rFonts w:ascii="Times New Roman" w:eastAsiaTheme="minorHAnsi" w:hAnsi="Times New Roman" w:cs="Times New Roman"/>
          <w:b w:val="0"/>
          <w:bCs w:val="0"/>
          <w:sz w:val="24"/>
          <w:szCs w:val="24"/>
        </w:rPr>
      </w:pPr>
      <w:r w:rsidRPr="00CC4D51">
        <w:rPr>
          <w:rFonts w:ascii="Times New Roman" w:hAnsi="Times New Roman" w:cs="Times New Roman"/>
          <w:b w:val="0"/>
          <w:bCs w:val="0"/>
          <w:sz w:val="24"/>
          <w:szCs w:val="24"/>
        </w:rPr>
        <w:t>Defect reports</w:t>
      </w:r>
    </w:p>
    <w:p w14:paraId="20FC6968" w14:textId="77777777" w:rsidR="00435FE2" w:rsidRPr="00BE7BFB" w:rsidRDefault="00435FE2" w:rsidP="00BE7BFB">
      <w:pPr>
        <w:rPr>
          <w:rFonts w:ascii="Arial" w:eastAsiaTheme="minorEastAsia" w:hAnsi="Arial" w:cs="Arial"/>
          <w:bCs/>
        </w:rPr>
      </w:pPr>
    </w:p>
    <w:sectPr w:rsidR="00435FE2" w:rsidRPr="00BE7BFB" w:rsidSect="007F7763">
      <w:headerReference w:type="default" r:id="rId14"/>
      <w:footerReference w:type="default" r:id="rId15"/>
      <w:headerReference w:type="first" r:id="rId16"/>
      <w:footerReference w:type="first" r:id="rId17"/>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66810" w14:textId="77777777" w:rsidR="007F7763" w:rsidRDefault="007F7763" w:rsidP="00DF34D6">
      <w:pPr>
        <w:spacing w:after="0" w:line="240" w:lineRule="auto"/>
      </w:pPr>
      <w:r>
        <w:separator/>
      </w:r>
    </w:p>
  </w:endnote>
  <w:endnote w:type="continuationSeparator" w:id="0">
    <w:p w14:paraId="0DCD8897" w14:textId="77777777" w:rsidR="007F7763" w:rsidRDefault="007F7763" w:rsidP="00D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79FD" w14:textId="3871F4B4" w:rsidR="00DA7AEE" w:rsidRPr="00D04111" w:rsidRDefault="00DA7AEE" w:rsidP="00D04111">
    <w:pPr>
      <w:pStyle w:val="Footer"/>
      <w:jc w:val="center"/>
      <w:rPr>
        <w:color w:val="FF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C29F" w14:textId="77777777" w:rsidR="00DA7AEE" w:rsidRPr="00E1200C" w:rsidRDefault="00DA7AEE" w:rsidP="00052AC8">
    <w:pPr>
      <w:pStyle w:val="Footer"/>
      <w:jc w:val="center"/>
      <w:rPr>
        <w:color w:val="FF0000"/>
      </w:rPr>
    </w:pPr>
    <w:r w:rsidRPr="00E1200C">
      <w:rPr>
        <w:color w:val="FF0000"/>
      </w:rPr>
      <w:t>NOTE: Please remove this page when creating this deliverable</w:t>
    </w:r>
  </w:p>
  <w:p w14:paraId="5C2D3862" w14:textId="77777777" w:rsidR="00DA7AEE" w:rsidRPr="00EF578A" w:rsidRDefault="00DA7AEE" w:rsidP="00052AC8">
    <w:pPr>
      <w:pStyle w:val="Footer"/>
      <w:jc w:val="center"/>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70140"/>
      <w:docPartObj>
        <w:docPartGallery w:val="Page Numbers (Bottom of Page)"/>
        <w:docPartUnique/>
      </w:docPartObj>
    </w:sdtPr>
    <w:sdtEndPr/>
    <w:sdtContent>
      <w:sdt>
        <w:sdtPr>
          <w:id w:val="22770141"/>
          <w:docPartObj>
            <w:docPartGallery w:val="Page Numbers (Top of Page)"/>
            <w:docPartUnique/>
          </w:docPartObj>
        </w:sdtPr>
        <w:sdtEndPr/>
        <w:sdtContent>
          <w:p w14:paraId="599328E2" w14:textId="77777777" w:rsidR="00DA7AEE" w:rsidRPr="00F57E4A" w:rsidRDefault="00DA7AEE" w:rsidP="00D04111">
            <w:pPr>
              <w:pStyle w:val="Footer"/>
              <w:jc w:val="center"/>
              <w:rPr>
                <w:color w:val="548DD4" w:themeColor="text2" w:themeTint="99"/>
              </w:rPr>
            </w:pPr>
            <w:r w:rsidRPr="00F57E4A">
              <w:rPr>
                <w:rFonts w:ascii="Arial" w:hAnsi="Arial" w:cs="Arial"/>
                <w:color w:val="548DD4" w:themeColor="text2" w:themeTint="99"/>
                <w:sz w:val="18"/>
                <w:szCs w:val="18"/>
              </w:rPr>
              <w:t>------------------------------------------------------------------------------------------------------------------------------------------------------------</w:t>
            </w:r>
          </w:p>
          <w:sdt>
            <w:sdtPr>
              <w:id w:val="27236792"/>
              <w:docPartObj>
                <w:docPartGallery w:val="Page Numbers (Bottom of Page)"/>
                <w:docPartUnique/>
              </w:docPartObj>
            </w:sdtPr>
            <w:sdtEndPr/>
            <w:sdtContent>
              <w:sdt>
                <w:sdtPr>
                  <w:rPr>
                    <w:color w:val="FF0000"/>
                  </w:rPr>
                  <w:id w:val="27236793"/>
                  <w:docPartObj>
                    <w:docPartGallery w:val="Page Numbers (Top of Page)"/>
                    <w:docPartUnique/>
                  </w:docPartObj>
                </w:sdtPr>
                <w:sdtEndPr>
                  <w:rPr>
                    <w:color w:val="auto"/>
                  </w:rPr>
                </w:sdtEndPr>
                <w:sdtContent>
                  <w:p w14:paraId="7D9441CF" w14:textId="7F712618" w:rsidR="00DA7AEE" w:rsidRPr="009311B6" w:rsidRDefault="00DA7AEE" w:rsidP="00D04111">
                    <w:pPr>
                      <w:pStyle w:val="Footer"/>
                      <w:rPr>
                        <w:color w:val="FF0000"/>
                      </w:rPr>
                    </w:pPr>
                    <w:r w:rsidRPr="007E570D">
                      <w:rPr>
                        <w:lang w:val="nl-NL"/>
                      </w:rPr>
                      <w:tab/>
                    </w:r>
                    <w:r>
                      <w:rPr>
                        <w:lang w:val="nl-NL"/>
                      </w:rPr>
                      <w:tab/>
                    </w:r>
                    <w:r w:rsidRPr="001902A0">
                      <w:rPr>
                        <w:bCs/>
                        <w:lang w:val="nl-NL"/>
                      </w:rPr>
                      <w:t xml:space="preserve">Page </w:t>
                    </w:r>
                    <w:r w:rsidR="0098331D" w:rsidRPr="001902A0">
                      <w:rPr>
                        <w:rStyle w:val="PageNumber"/>
                        <w:bCs/>
                      </w:rPr>
                      <w:fldChar w:fldCharType="begin"/>
                    </w:r>
                    <w:r w:rsidRPr="001902A0">
                      <w:rPr>
                        <w:rStyle w:val="PageNumber"/>
                        <w:bCs/>
                        <w:lang w:val="nl-NL"/>
                      </w:rPr>
                      <w:instrText xml:space="preserve"> PAGE </w:instrText>
                    </w:r>
                    <w:r w:rsidR="0098331D" w:rsidRPr="001902A0">
                      <w:rPr>
                        <w:rStyle w:val="PageNumber"/>
                        <w:bCs/>
                      </w:rPr>
                      <w:fldChar w:fldCharType="separate"/>
                    </w:r>
                    <w:r w:rsidR="00086D34">
                      <w:rPr>
                        <w:rStyle w:val="PageNumber"/>
                        <w:bCs/>
                        <w:noProof/>
                        <w:lang w:val="nl-NL"/>
                      </w:rPr>
                      <w:t>3</w:t>
                    </w:r>
                    <w:r w:rsidR="0098331D" w:rsidRPr="001902A0">
                      <w:rPr>
                        <w:rStyle w:val="PageNumber"/>
                        <w:bCs/>
                      </w:rPr>
                      <w:fldChar w:fldCharType="end"/>
                    </w:r>
                    <w:r w:rsidRPr="001902A0">
                      <w:rPr>
                        <w:rStyle w:val="PageNumber"/>
                        <w:bCs/>
                      </w:rPr>
                      <w:t xml:space="preserve"> of </w:t>
                    </w:r>
                    <w:fldSimple w:instr=" SECTIONPAGES   \* MERGEFORMAT ">
                      <w:r w:rsidR="00CC4D51" w:rsidRPr="00CC4D51">
                        <w:rPr>
                          <w:rStyle w:val="PageNumber"/>
                          <w:bCs/>
                          <w:noProof/>
                        </w:rPr>
                        <w:t>12</w:t>
                      </w:r>
                    </w:fldSimple>
                  </w:p>
                </w:sdtContent>
              </w:sdt>
            </w:sdtContent>
          </w:sdt>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EB91" w14:textId="77777777" w:rsidR="00DA7AEE" w:rsidRPr="00EF578A" w:rsidRDefault="00DA7AEE" w:rsidP="007E4050">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01CF7" w14:textId="77777777" w:rsidR="007F7763" w:rsidRDefault="007F7763" w:rsidP="00DF34D6">
      <w:pPr>
        <w:spacing w:after="0" w:line="240" w:lineRule="auto"/>
      </w:pPr>
      <w:r>
        <w:separator/>
      </w:r>
    </w:p>
  </w:footnote>
  <w:footnote w:type="continuationSeparator" w:id="0">
    <w:p w14:paraId="2DF85B43" w14:textId="77777777" w:rsidR="007F7763" w:rsidRDefault="007F7763" w:rsidP="00DF3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8E26" w14:textId="6A2E2600" w:rsidR="00DA7AEE" w:rsidRPr="0006701B" w:rsidRDefault="0006701B" w:rsidP="009311B6">
    <w:pPr>
      <w:pStyle w:val="Header"/>
      <w:rPr>
        <w:rFonts w:ascii="Arial" w:hAnsi="Arial" w:cs="Arial"/>
        <w:color w:val="548DD4" w:themeColor="text2" w:themeTint="99"/>
        <w:sz w:val="18"/>
        <w:szCs w:val="18"/>
      </w:rPr>
    </w:pPr>
    <w:r w:rsidRPr="0006701B">
      <w:rPr>
        <w:rFonts w:ascii="Arial" w:hAnsi="Arial" w:cs="Arial"/>
        <w:color w:val="548DD4" w:themeColor="text2" w:themeTint="99"/>
        <w:sz w:val="18"/>
        <w:szCs w:val="18"/>
      </w:rPr>
      <w:t>OpenCart</w:t>
    </w:r>
    <w:r w:rsidR="00DA7AEE" w:rsidRPr="0006701B">
      <w:rPr>
        <w:rFonts w:ascii="Arial" w:hAnsi="Arial" w:cs="Arial"/>
        <w:color w:val="548DD4" w:themeColor="text2" w:themeTint="99"/>
        <w:sz w:val="18"/>
        <w:szCs w:val="18"/>
      </w:rPr>
      <w:t xml:space="preserve"> </w:t>
    </w:r>
    <w:r w:rsidR="00DA7AEE" w:rsidRPr="0006701B">
      <w:rPr>
        <w:rFonts w:ascii="Arial" w:hAnsi="Arial" w:cs="Arial"/>
        <w:color w:val="548DD4" w:themeColor="text2" w:themeTint="99"/>
        <w:sz w:val="18"/>
        <w:szCs w:val="18"/>
      </w:rPr>
      <w:tab/>
    </w:r>
    <w:r w:rsidR="00DA7AEE" w:rsidRPr="0006701B">
      <w:rPr>
        <w:rFonts w:ascii="Arial" w:hAnsi="Arial" w:cs="Arial"/>
        <w:color w:val="548DD4" w:themeColor="text2" w:themeTint="99"/>
        <w:sz w:val="18"/>
        <w:szCs w:val="18"/>
      </w:rPr>
      <w:tab/>
    </w:r>
    <w:r w:rsidRPr="0006701B">
      <w:rPr>
        <w:rFonts w:ascii="Arial" w:hAnsi="Arial" w:cs="Arial"/>
        <w:color w:val="548DD4" w:themeColor="text2" w:themeTint="99"/>
        <w:sz w:val="18"/>
        <w:szCs w:val="18"/>
      </w:rPr>
      <w:t>Functional Requirement Specification</w:t>
    </w:r>
    <w:r w:rsidR="00DA7AEE" w:rsidRPr="0006701B">
      <w:rPr>
        <w:rFonts w:ascii="Arial" w:hAnsi="Arial" w:cs="Arial"/>
        <w:color w:val="548DD4" w:themeColor="text2" w:themeTint="99"/>
        <w:sz w:val="18"/>
        <w:szCs w:val="18"/>
      </w:rPr>
      <w:t xml:space="preserve"> </w:t>
    </w:r>
  </w:p>
  <w:p w14:paraId="7E205D3B" w14:textId="77777777" w:rsidR="00DA7AEE" w:rsidRPr="0006701B" w:rsidRDefault="00DA7AEE" w:rsidP="00E1200C">
    <w:pPr>
      <w:pStyle w:val="Header"/>
      <w:rPr>
        <w:rFonts w:ascii="Arial" w:hAnsi="Arial" w:cs="Arial"/>
        <w:color w:val="548DD4" w:themeColor="text2" w:themeTint="99"/>
        <w:sz w:val="18"/>
        <w:szCs w:val="18"/>
      </w:rPr>
    </w:pPr>
    <w:r w:rsidRPr="0006701B">
      <w:rPr>
        <w:rFonts w:ascii="Arial" w:hAnsi="Arial" w:cs="Arial"/>
        <w:color w:val="548DD4" w:themeColor="text2" w:themeTint="99"/>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1235" w14:textId="77777777" w:rsidR="00F57E4A" w:rsidRPr="0006701B" w:rsidRDefault="00F57E4A" w:rsidP="00F57E4A">
    <w:pPr>
      <w:pStyle w:val="Header"/>
      <w:rPr>
        <w:rFonts w:ascii="Arial" w:hAnsi="Arial" w:cs="Arial"/>
        <w:color w:val="548DD4" w:themeColor="text2" w:themeTint="99"/>
        <w:sz w:val="18"/>
        <w:szCs w:val="18"/>
      </w:rPr>
    </w:pPr>
    <w:r w:rsidRPr="0006701B">
      <w:rPr>
        <w:rFonts w:ascii="Arial" w:hAnsi="Arial" w:cs="Arial"/>
        <w:color w:val="548DD4" w:themeColor="text2" w:themeTint="99"/>
        <w:sz w:val="18"/>
        <w:szCs w:val="18"/>
      </w:rPr>
      <w:t xml:space="preserve">OpenCart </w:t>
    </w:r>
    <w:r w:rsidRPr="0006701B">
      <w:rPr>
        <w:rFonts w:ascii="Arial" w:hAnsi="Arial" w:cs="Arial"/>
        <w:color w:val="548DD4" w:themeColor="text2" w:themeTint="99"/>
        <w:sz w:val="18"/>
        <w:szCs w:val="18"/>
      </w:rPr>
      <w:tab/>
    </w:r>
    <w:r w:rsidRPr="0006701B">
      <w:rPr>
        <w:rFonts w:ascii="Arial" w:hAnsi="Arial" w:cs="Arial"/>
        <w:color w:val="548DD4" w:themeColor="text2" w:themeTint="99"/>
        <w:sz w:val="18"/>
        <w:szCs w:val="18"/>
      </w:rPr>
      <w:tab/>
      <w:t xml:space="preserve">Functional Requirement Specification </w:t>
    </w:r>
  </w:p>
  <w:p w14:paraId="091D0C15" w14:textId="77777777" w:rsidR="00DA7AEE" w:rsidRPr="00F57E4A" w:rsidRDefault="00DA7AEE" w:rsidP="00D04111">
    <w:pPr>
      <w:pStyle w:val="Header"/>
      <w:jc w:val="right"/>
      <w:rPr>
        <w:rFonts w:ascii="Arial" w:hAnsi="Arial" w:cs="Arial"/>
        <w:color w:val="548DD4" w:themeColor="text2" w:themeTint="99"/>
        <w:sz w:val="18"/>
        <w:szCs w:val="18"/>
      </w:rPr>
    </w:pPr>
    <w:r w:rsidRPr="00F57E4A">
      <w:rPr>
        <w:rFonts w:ascii="Arial" w:hAnsi="Arial" w:cs="Arial"/>
        <w:color w:val="548DD4" w:themeColor="text2" w:themeTint="99"/>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F0571" w14:textId="77777777" w:rsidR="00DA7AEE" w:rsidRPr="007E4050" w:rsidRDefault="00DA7AEE" w:rsidP="007E4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C94236"/>
    <w:multiLevelType w:val="hybridMultilevel"/>
    <w:tmpl w:val="A7308F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4E4517D"/>
    <w:multiLevelType w:val="hybridMultilevel"/>
    <w:tmpl w:val="643CC16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07F85BF1"/>
    <w:multiLevelType w:val="hybridMultilevel"/>
    <w:tmpl w:val="FEFA46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9B05A0D"/>
    <w:multiLevelType w:val="hybridMultilevel"/>
    <w:tmpl w:val="FF0274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CFB2E1F"/>
    <w:multiLevelType w:val="hybridMultilevel"/>
    <w:tmpl w:val="41385A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F2E0468"/>
    <w:multiLevelType w:val="hybridMultilevel"/>
    <w:tmpl w:val="C73CDF9C"/>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D20FFE"/>
    <w:multiLevelType w:val="hybridMultilevel"/>
    <w:tmpl w:val="E048CD14"/>
    <w:lvl w:ilvl="0" w:tplc="1CDC786A">
      <w:start w:val="1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85653A"/>
    <w:multiLevelType w:val="hybridMultilevel"/>
    <w:tmpl w:val="6F50B6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0895E67"/>
    <w:multiLevelType w:val="hybridMultilevel"/>
    <w:tmpl w:val="BE52C9B8"/>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2CB6BBE"/>
    <w:multiLevelType w:val="hybridMultilevel"/>
    <w:tmpl w:val="39D4E90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31216CF"/>
    <w:multiLevelType w:val="hybridMultilevel"/>
    <w:tmpl w:val="80C6C4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6EA1030"/>
    <w:multiLevelType w:val="hybridMultilevel"/>
    <w:tmpl w:val="871A5722"/>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84D595B"/>
    <w:multiLevelType w:val="hybridMultilevel"/>
    <w:tmpl w:val="662E6F86"/>
    <w:lvl w:ilvl="0" w:tplc="413CFCEA">
      <w:start w:val="8"/>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5050A1"/>
    <w:multiLevelType w:val="hybridMultilevel"/>
    <w:tmpl w:val="0F5CAF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29055F63"/>
    <w:multiLevelType w:val="hybridMultilevel"/>
    <w:tmpl w:val="44A0255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7" w15:restartNumberingAfterBreak="0">
    <w:nsid w:val="294E525E"/>
    <w:multiLevelType w:val="hybridMultilevel"/>
    <w:tmpl w:val="E1B8EF56"/>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2D22FD"/>
    <w:multiLevelType w:val="hybridMultilevel"/>
    <w:tmpl w:val="FFEE0A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2F772DD9"/>
    <w:multiLevelType w:val="hybridMultilevel"/>
    <w:tmpl w:val="1018E2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30D175F6"/>
    <w:multiLevelType w:val="hybridMultilevel"/>
    <w:tmpl w:val="C542294E"/>
    <w:lvl w:ilvl="0" w:tplc="D0F4A0EA">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312F107D"/>
    <w:multiLevelType w:val="hybridMultilevel"/>
    <w:tmpl w:val="8730B5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33D6A32"/>
    <w:multiLevelType w:val="hybridMultilevel"/>
    <w:tmpl w:val="9E4A156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4" w15:restartNumberingAfterBreak="0">
    <w:nsid w:val="396D3D96"/>
    <w:multiLevelType w:val="hybridMultilevel"/>
    <w:tmpl w:val="C05ACE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3B2E0FB1"/>
    <w:multiLevelType w:val="hybridMultilevel"/>
    <w:tmpl w:val="2F0083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3CB36083"/>
    <w:multiLevelType w:val="hybridMultilevel"/>
    <w:tmpl w:val="9F0622E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7" w15:restartNumberingAfterBreak="0">
    <w:nsid w:val="43DD4774"/>
    <w:multiLevelType w:val="hybridMultilevel"/>
    <w:tmpl w:val="EF22A2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45226BB7"/>
    <w:multiLevelType w:val="hybridMultilevel"/>
    <w:tmpl w:val="2AC4046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7EB4BEF"/>
    <w:multiLevelType w:val="hybridMultilevel"/>
    <w:tmpl w:val="99A287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48564012"/>
    <w:multiLevelType w:val="hybridMultilevel"/>
    <w:tmpl w:val="8BFE2D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4AAB51CF"/>
    <w:multiLevelType w:val="hybridMultilevel"/>
    <w:tmpl w:val="83FE433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2" w15:restartNumberingAfterBreak="0">
    <w:nsid w:val="4B6C2F59"/>
    <w:multiLevelType w:val="hybridMultilevel"/>
    <w:tmpl w:val="5DB686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4BEA25E3"/>
    <w:multiLevelType w:val="hybridMultilevel"/>
    <w:tmpl w:val="4434EB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4D376AA7"/>
    <w:multiLevelType w:val="hybridMultilevel"/>
    <w:tmpl w:val="BF06F9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4EFD073C"/>
    <w:multiLevelType w:val="hybridMultilevel"/>
    <w:tmpl w:val="4E4C3E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501278B7"/>
    <w:multiLevelType w:val="hybridMultilevel"/>
    <w:tmpl w:val="B0C041B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54155F60"/>
    <w:multiLevelType w:val="hybridMultilevel"/>
    <w:tmpl w:val="70B09F9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541B5704"/>
    <w:multiLevelType w:val="hybridMultilevel"/>
    <w:tmpl w:val="AC301DCE"/>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56AA005B"/>
    <w:multiLevelType w:val="hybridMultilevel"/>
    <w:tmpl w:val="D16E2708"/>
    <w:lvl w:ilvl="0" w:tplc="38090001">
      <w:start w:val="1"/>
      <w:numFmt w:val="bullet"/>
      <w:lvlText w:val=""/>
      <w:lvlJc w:val="left"/>
      <w:pPr>
        <w:ind w:left="720" w:hanging="360"/>
      </w:pPr>
      <w:rPr>
        <w:rFonts w:ascii="Symbol" w:hAnsi="Symbol" w:hint="default"/>
      </w:rPr>
    </w:lvl>
    <w:lvl w:ilvl="1" w:tplc="C5F85BF0">
      <w:numFmt w:val="bullet"/>
      <w:lvlText w:val="•"/>
      <w:lvlJc w:val="left"/>
      <w:pPr>
        <w:ind w:left="1440" w:hanging="360"/>
      </w:pPr>
      <w:rPr>
        <w:rFonts w:ascii="Calibri" w:eastAsiaTheme="minorHAnsi" w:hAnsi="Calibri" w:cs="Calibri"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A4727A6"/>
    <w:multiLevelType w:val="hybridMultilevel"/>
    <w:tmpl w:val="1BF4A46A"/>
    <w:lvl w:ilvl="0" w:tplc="74767078">
      <w:start w:val="14"/>
      <w:numFmt w:val="decimal"/>
      <w:lvlText w:val="%1"/>
      <w:lvlJc w:val="left"/>
      <w:pPr>
        <w:ind w:left="732" w:hanging="360"/>
      </w:pPr>
      <w:rPr>
        <w:rFonts w:hint="default"/>
      </w:rPr>
    </w:lvl>
    <w:lvl w:ilvl="1" w:tplc="38090019" w:tentative="1">
      <w:start w:val="1"/>
      <w:numFmt w:val="lowerLetter"/>
      <w:lvlText w:val="%2."/>
      <w:lvlJc w:val="left"/>
      <w:pPr>
        <w:ind w:left="1452" w:hanging="360"/>
      </w:pPr>
    </w:lvl>
    <w:lvl w:ilvl="2" w:tplc="3809001B" w:tentative="1">
      <w:start w:val="1"/>
      <w:numFmt w:val="lowerRoman"/>
      <w:lvlText w:val="%3."/>
      <w:lvlJc w:val="right"/>
      <w:pPr>
        <w:ind w:left="2172" w:hanging="180"/>
      </w:pPr>
    </w:lvl>
    <w:lvl w:ilvl="3" w:tplc="3809000F" w:tentative="1">
      <w:start w:val="1"/>
      <w:numFmt w:val="decimal"/>
      <w:lvlText w:val="%4."/>
      <w:lvlJc w:val="left"/>
      <w:pPr>
        <w:ind w:left="2892" w:hanging="360"/>
      </w:pPr>
    </w:lvl>
    <w:lvl w:ilvl="4" w:tplc="38090019" w:tentative="1">
      <w:start w:val="1"/>
      <w:numFmt w:val="lowerLetter"/>
      <w:lvlText w:val="%5."/>
      <w:lvlJc w:val="left"/>
      <w:pPr>
        <w:ind w:left="3612" w:hanging="360"/>
      </w:pPr>
    </w:lvl>
    <w:lvl w:ilvl="5" w:tplc="3809001B" w:tentative="1">
      <w:start w:val="1"/>
      <w:numFmt w:val="lowerRoman"/>
      <w:lvlText w:val="%6."/>
      <w:lvlJc w:val="right"/>
      <w:pPr>
        <w:ind w:left="4332" w:hanging="180"/>
      </w:pPr>
    </w:lvl>
    <w:lvl w:ilvl="6" w:tplc="3809000F" w:tentative="1">
      <w:start w:val="1"/>
      <w:numFmt w:val="decimal"/>
      <w:lvlText w:val="%7."/>
      <w:lvlJc w:val="left"/>
      <w:pPr>
        <w:ind w:left="5052" w:hanging="360"/>
      </w:pPr>
    </w:lvl>
    <w:lvl w:ilvl="7" w:tplc="38090019" w:tentative="1">
      <w:start w:val="1"/>
      <w:numFmt w:val="lowerLetter"/>
      <w:lvlText w:val="%8."/>
      <w:lvlJc w:val="left"/>
      <w:pPr>
        <w:ind w:left="5772" w:hanging="360"/>
      </w:pPr>
    </w:lvl>
    <w:lvl w:ilvl="8" w:tplc="3809001B" w:tentative="1">
      <w:start w:val="1"/>
      <w:numFmt w:val="lowerRoman"/>
      <w:lvlText w:val="%9."/>
      <w:lvlJc w:val="right"/>
      <w:pPr>
        <w:ind w:left="6492" w:hanging="180"/>
      </w:pPr>
    </w:lvl>
  </w:abstractNum>
  <w:abstractNum w:abstractNumId="42" w15:restartNumberingAfterBreak="0">
    <w:nsid w:val="5C4D4012"/>
    <w:multiLevelType w:val="hybridMultilevel"/>
    <w:tmpl w:val="5BECC10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5D555433"/>
    <w:multiLevelType w:val="hybridMultilevel"/>
    <w:tmpl w:val="EA3EFE86"/>
    <w:lvl w:ilvl="0" w:tplc="46CA35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629F3E2A"/>
    <w:multiLevelType w:val="hybridMultilevel"/>
    <w:tmpl w:val="25D2612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7" w15:restartNumberingAfterBreak="0">
    <w:nsid w:val="62CA227C"/>
    <w:multiLevelType w:val="hybridMultilevel"/>
    <w:tmpl w:val="D35863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8" w15:restartNumberingAfterBreak="0">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4F011C4"/>
    <w:multiLevelType w:val="hybridMultilevel"/>
    <w:tmpl w:val="8E805C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0" w15:restartNumberingAfterBreak="0">
    <w:nsid w:val="65332D04"/>
    <w:multiLevelType w:val="hybridMultilevel"/>
    <w:tmpl w:val="645822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1" w15:restartNumberingAfterBreak="0">
    <w:nsid w:val="699672B2"/>
    <w:multiLevelType w:val="hybridMultilevel"/>
    <w:tmpl w:val="3F0C0D8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2" w15:restartNumberingAfterBreak="0">
    <w:nsid w:val="6D9B2626"/>
    <w:multiLevelType w:val="hybridMultilevel"/>
    <w:tmpl w:val="659ECDA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3" w15:restartNumberingAfterBreak="0">
    <w:nsid w:val="6FC52151"/>
    <w:multiLevelType w:val="hybridMultilevel"/>
    <w:tmpl w:val="BDF01746"/>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4" w15:restartNumberingAfterBreak="0">
    <w:nsid w:val="75AE5D24"/>
    <w:multiLevelType w:val="hybridMultilevel"/>
    <w:tmpl w:val="DD3E45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5" w15:restartNumberingAfterBreak="0">
    <w:nsid w:val="7A3E784A"/>
    <w:multiLevelType w:val="hybridMultilevel"/>
    <w:tmpl w:val="EAE29896"/>
    <w:lvl w:ilvl="0" w:tplc="D1AAF6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F261C3F"/>
    <w:multiLevelType w:val="hybridMultilevel"/>
    <w:tmpl w:val="9F981C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94045424">
    <w:abstractNumId w:val="44"/>
  </w:num>
  <w:num w:numId="2" w16cid:durableId="1152478507">
    <w:abstractNumId w:val="1"/>
  </w:num>
  <w:num w:numId="3" w16cid:durableId="89450819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436882">
    <w:abstractNumId w:val="18"/>
  </w:num>
  <w:num w:numId="5" w16cid:durableId="63573225">
    <w:abstractNumId w:val="0"/>
  </w:num>
  <w:num w:numId="6" w16cid:durableId="1897664196">
    <w:abstractNumId w:val="40"/>
  </w:num>
  <w:num w:numId="7" w16cid:durableId="868300581">
    <w:abstractNumId w:val="48"/>
  </w:num>
  <w:num w:numId="8" w16cid:durableId="554319762">
    <w:abstractNumId w:val="56"/>
  </w:num>
  <w:num w:numId="9" w16cid:durableId="703865028">
    <w:abstractNumId w:val="29"/>
  </w:num>
  <w:num w:numId="10" w16cid:durableId="264071836">
    <w:abstractNumId w:val="19"/>
  </w:num>
  <w:num w:numId="11" w16cid:durableId="1891191481">
    <w:abstractNumId w:val="55"/>
  </w:num>
  <w:num w:numId="12" w16cid:durableId="1641570731">
    <w:abstractNumId w:val="14"/>
  </w:num>
  <w:num w:numId="13" w16cid:durableId="1591157935">
    <w:abstractNumId w:val="8"/>
  </w:num>
  <w:num w:numId="14" w16cid:durableId="1873494655">
    <w:abstractNumId w:val="41"/>
  </w:num>
  <w:num w:numId="15" w16cid:durableId="1484808899">
    <w:abstractNumId w:val="11"/>
  </w:num>
  <w:num w:numId="16" w16cid:durableId="1390031617">
    <w:abstractNumId w:val="51"/>
  </w:num>
  <w:num w:numId="17" w16cid:durableId="577985489">
    <w:abstractNumId w:val="22"/>
  </w:num>
  <w:num w:numId="18" w16cid:durableId="2084451163">
    <w:abstractNumId w:val="39"/>
  </w:num>
  <w:num w:numId="19" w16cid:durableId="448016113">
    <w:abstractNumId w:val="3"/>
  </w:num>
  <w:num w:numId="20" w16cid:durableId="559826522">
    <w:abstractNumId w:val="16"/>
  </w:num>
  <w:num w:numId="21" w16cid:durableId="579145476">
    <w:abstractNumId w:val="23"/>
  </w:num>
  <w:num w:numId="22" w16cid:durableId="717239734">
    <w:abstractNumId w:val="31"/>
  </w:num>
  <w:num w:numId="23" w16cid:durableId="1805387023">
    <w:abstractNumId w:val="26"/>
  </w:num>
  <w:num w:numId="24" w16cid:durableId="1906186283">
    <w:abstractNumId w:val="46"/>
  </w:num>
  <w:num w:numId="25" w16cid:durableId="868108395">
    <w:abstractNumId w:val="4"/>
  </w:num>
  <w:num w:numId="26" w16cid:durableId="1279023415">
    <w:abstractNumId w:val="21"/>
  </w:num>
  <w:num w:numId="27" w16cid:durableId="109785377">
    <w:abstractNumId w:val="2"/>
  </w:num>
  <w:num w:numId="28" w16cid:durableId="654994761">
    <w:abstractNumId w:val="7"/>
  </w:num>
  <w:num w:numId="29" w16cid:durableId="1160580455">
    <w:abstractNumId w:val="42"/>
  </w:num>
  <w:num w:numId="30" w16cid:durableId="1901210555">
    <w:abstractNumId w:val="34"/>
  </w:num>
  <w:num w:numId="31" w16cid:durableId="832255766">
    <w:abstractNumId w:val="6"/>
  </w:num>
  <w:num w:numId="32" w16cid:durableId="999887581">
    <w:abstractNumId w:val="37"/>
  </w:num>
  <w:num w:numId="33" w16cid:durableId="1795639781">
    <w:abstractNumId w:val="5"/>
  </w:num>
  <w:num w:numId="34" w16cid:durableId="981229275">
    <w:abstractNumId w:val="13"/>
  </w:num>
  <w:num w:numId="35" w16cid:durableId="1745302086">
    <w:abstractNumId w:val="47"/>
  </w:num>
  <w:num w:numId="36" w16cid:durableId="577863404">
    <w:abstractNumId w:val="50"/>
  </w:num>
  <w:num w:numId="37" w16cid:durableId="229997955">
    <w:abstractNumId w:val="35"/>
  </w:num>
  <w:num w:numId="38" w16cid:durableId="985165228">
    <w:abstractNumId w:val="12"/>
  </w:num>
  <w:num w:numId="39" w16cid:durableId="1586762784">
    <w:abstractNumId w:val="30"/>
  </w:num>
  <w:num w:numId="40" w16cid:durableId="1380209087">
    <w:abstractNumId w:val="49"/>
  </w:num>
  <w:num w:numId="41" w16cid:durableId="1314985532">
    <w:abstractNumId w:val="20"/>
  </w:num>
  <w:num w:numId="42" w16cid:durableId="515314893">
    <w:abstractNumId w:val="27"/>
  </w:num>
  <w:num w:numId="43" w16cid:durableId="392587659">
    <w:abstractNumId w:val="33"/>
  </w:num>
  <w:num w:numId="44" w16cid:durableId="986934314">
    <w:abstractNumId w:val="28"/>
  </w:num>
  <w:num w:numId="45" w16cid:durableId="1253318814">
    <w:abstractNumId w:val="54"/>
  </w:num>
  <w:num w:numId="46" w16cid:durableId="961107384">
    <w:abstractNumId w:val="17"/>
  </w:num>
  <w:num w:numId="47" w16cid:durableId="1762406119">
    <w:abstractNumId w:val="10"/>
  </w:num>
  <w:num w:numId="48" w16cid:durableId="1624770529">
    <w:abstractNumId w:val="53"/>
  </w:num>
  <w:num w:numId="49" w16cid:durableId="2123181127">
    <w:abstractNumId w:val="38"/>
  </w:num>
  <w:num w:numId="50" w16cid:durableId="1103303002">
    <w:abstractNumId w:val="36"/>
  </w:num>
  <w:num w:numId="51" w16cid:durableId="1640650328">
    <w:abstractNumId w:val="24"/>
  </w:num>
  <w:num w:numId="52" w16cid:durableId="273904666">
    <w:abstractNumId w:val="32"/>
  </w:num>
  <w:num w:numId="53" w16cid:durableId="469831663">
    <w:abstractNumId w:val="52"/>
  </w:num>
  <w:num w:numId="54" w16cid:durableId="1588078367">
    <w:abstractNumId w:val="9"/>
  </w:num>
  <w:num w:numId="55" w16cid:durableId="555747546">
    <w:abstractNumId w:val="25"/>
  </w:num>
  <w:num w:numId="56" w16cid:durableId="1641374643">
    <w:abstractNumId w:val="43"/>
  </w:num>
  <w:num w:numId="57" w16cid:durableId="8117523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D6"/>
    <w:rsid w:val="00007738"/>
    <w:rsid w:val="000100DE"/>
    <w:rsid w:val="00010568"/>
    <w:rsid w:val="0001072F"/>
    <w:rsid w:val="0001393F"/>
    <w:rsid w:val="00023535"/>
    <w:rsid w:val="00030EAD"/>
    <w:rsid w:val="00031D22"/>
    <w:rsid w:val="00043D66"/>
    <w:rsid w:val="00052AC8"/>
    <w:rsid w:val="00062465"/>
    <w:rsid w:val="0006636A"/>
    <w:rsid w:val="0006701B"/>
    <w:rsid w:val="00071339"/>
    <w:rsid w:val="0007490F"/>
    <w:rsid w:val="00080E04"/>
    <w:rsid w:val="00086D34"/>
    <w:rsid w:val="000B3FAD"/>
    <w:rsid w:val="000B636C"/>
    <w:rsid w:val="000D3BCF"/>
    <w:rsid w:val="000D5C37"/>
    <w:rsid w:val="000E1027"/>
    <w:rsid w:val="000F1486"/>
    <w:rsid w:val="00115E30"/>
    <w:rsid w:val="001267A9"/>
    <w:rsid w:val="00131884"/>
    <w:rsid w:val="00132DF0"/>
    <w:rsid w:val="00134C78"/>
    <w:rsid w:val="00140C6E"/>
    <w:rsid w:val="0016054B"/>
    <w:rsid w:val="00162709"/>
    <w:rsid w:val="00173B00"/>
    <w:rsid w:val="00177108"/>
    <w:rsid w:val="00196B5C"/>
    <w:rsid w:val="001A49AD"/>
    <w:rsid w:val="001B38CB"/>
    <w:rsid w:val="001D2CCD"/>
    <w:rsid w:val="00204916"/>
    <w:rsid w:val="00207E6F"/>
    <w:rsid w:val="00214249"/>
    <w:rsid w:val="00222425"/>
    <w:rsid w:val="0024100E"/>
    <w:rsid w:val="00266565"/>
    <w:rsid w:val="00266F11"/>
    <w:rsid w:val="002709E9"/>
    <w:rsid w:val="0027683A"/>
    <w:rsid w:val="00285027"/>
    <w:rsid w:val="002873ED"/>
    <w:rsid w:val="002D7C51"/>
    <w:rsid w:val="003027FA"/>
    <w:rsid w:val="00305156"/>
    <w:rsid w:val="00310A4B"/>
    <w:rsid w:val="003211C3"/>
    <w:rsid w:val="003353FA"/>
    <w:rsid w:val="00356D95"/>
    <w:rsid w:val="0036341C"/>
    <w:rsid w:val="00374896"/>
    <w:rsid w:val="00374B43"/>
    <w:rsid w:val="0037524C"/>
    <w:rsid w:val="003778EF"/>
    <w:rsid w:val="0038190A"/>
    <w:rsid w:val="00397BEF"/>
    <w:rsid w:val="003B26A8"/>
    <w:rsid w:val="003B33CD"/>
    <w:rsid w:val="003D2B24"/>
    <w:rsid w:val="003D6032"/>
    <w:rsid w:val="003E12E2"/>
    <w:rsid w:val="003E3F98"/>
    <w:rsid w:val="00402B68"/>
    <w:rsid w:val="004040B2"/>
    <w:rsid w:val="0041113D"/>
    <w:rsid w:val="00431ADB"/>
    <w:rsid w:val="00435FE2"/>
    <w:rsid w:val="004540EC"/>
    <w:rsid w:val="004619FD"/>
    <w:rsid w:val="004648AC"/>
    <w:rsid w:val="00477BE2"/>
    <w:rsid w:val="004B3DBA"/>
    <w:rsid w:val="004C2B50"/>
    <w:rsid w:val="004C41D7"/>
    <w:rsid w:val="004C6B7A"/>
    <w:rsid w:val="004D2534"/>
    <w:rsid w:val="00501563"/>
    <w:rsid w:val="00502091"/>
    <w:rsid w:val="0050590B"/>
    <w:rsid w:val="0051322D"/>
    <w:rsid w:val="005253C9"/>
    <w:rsid w:val="00536BAC"/>
    <w:rsid w:val="00551F49"/>
    <w:rsid w:val="0057620E"/>
    <w:rsid w:val="0058305F"/>
    <w:rsid w:val="00583B1E"/>
    <w:rsid w:val="005B4452"/>
    <w:rsid w:val="005B5A5B"/>
    <w:rsid w:val="005E02AF"/>
    <w:rsid w:val="005F75C1"/>
    <w:rsid w:val="00635FA7"/>
    <w:rsid w:val="00637B5A"/>
    <w:rsid w:val="006407BC"/>
    <w:rsid w:val="00663B13"/>
    <w:rsid w:val="00680D0D"/>
    <w:rsid w:val="0068784F"/>
    <w:rsid w:val="00690FAF"/>
    <w:rsid w:val="0069137D"/>
    <w:rsid w:val="00693F0E"/>
    <w:rsid w:val="00696715"/>
    <w:rsid w:val="006A17B5"/>
    <w:rsid w:val="006B0E24"/>
    <w:rsid w:val="006B39AC"/>
    <w:rsid w:val="006B6C0C"/>
    <w:rsid w:val="006D1BCD"/>
    <w:rsid w:val="006D6729"/>
    <w:rsid w:val="006E2125"/>
    <w:rsid w:val="006F1B26"/>
    <w:rsid w:val="007079A3"/>
    <w:rsid w:val="007129C2"/>
    <w:rsid w:val="00736A08"/>
    <w:rsid w:val="00737D1F"/>
    <w:rsid w:val="00751139"/>
    <w:rsid w:val="00753C81"/>
    <w:rsid w:val="00753F9F"/>
    <w:rsid w:val="00777905"/>
    <w:rsid w:val="00782948"/>
    <w:rsid w:val="007914C7"/>
    <w:rsid w:val="007A0342"/>
    <w:rsid w:val="007A0D85"/>
    <w:rsid w:val="007A2557"/>
    <w:rsid w:val="007A45EB"/>
    <w:rsid w:val="007A7D14"/>
    <w:rsid w:val="007A7FB7"/>
    <w:rsid w:val="007B44DC"/>
    <w:rsid w:val="007B6D94"/>
    <w:rsid w:val="007D4713"/>
    <w:rsid w:val="007D58E4"/>
    <w:rsid w:val="007E0A67"/>
    <w:rsid w:val="007E4050"/>
    <w:rsid w:val="007F4056"/>
    <w:rsid w:val="007F7763"/>
    <w:rsid w:val="00812370"/>
    <w:rsid w:val="00821281"/>
    <w:rsid w:val="00836CEF"/>
    <w:rsid w:val="008471F6"/>
    <w:rsid w:val="00856971"/>
    <w:rsid w:val="00865C3E"/>
    <w:rsid w:val="008668D5"/>
    <w:rsid w:val="00874D69"/>
    <w:rsid w:val="008768D5"/>
    <w:rsid w:val="00877FED"/>
    <w:rsid w:val="00890032"/>
    <w:rsid w:val="00891B49"/>
    <w:rsid w:val="00892780"/>
    <w:rsid w:val="008949E2"/>
    <w:rsid w:val="00894D97"/>
    <w:rsid w:val="00894DDA"/>
    <w:rsid w:val="008A0182"/>
    <w:rsid w:val="008F6F69"/>
    <w:rsid w:val="00913373"/>
    <w:rsid w:val="00917762"/>
    <w:rsid w:val="009311B6"/>
    <w:rsid w:val="00931FCF"/>
    <w:rsid w:val="00936F69"/>
    <w:rsid w:val="00946C27"/>
    <w:rsid w:val="00955761"/>
    <w:rsid w:val="009571E5"/>
    <w:rsid w:val="0098331D"/>
    <w:rsid w:val="00990A9D"/>
    <w:rsid w:val="009C5CCC"/>
    <w:rsid w:val="009D34E4"/>
    <w:rsid w:val="009D4A69"/>
    <w:rsid w:val="009E4E20"/>
    <w:rsid w:val="00A0592D"/>
    <w:rsid w:val="00A07E7A"/>
    <w:rsid w:val="00A10CAA"/>
    <w:rsid w:val="00A140B9"/>
    <w:rsid w:val="00A265CF"/>
    <w:rsid w:val="00A26D55"/>
    <w:rsid w:val="00A27553"/>
    <w:rsid w:val="00A41E08"/>
    <w:rsid w:val="00A42F99"/>
    <w:rsid w:val="00A46033"/>
    <w:rsid w:val="00A659E4"/>
    <w:rsid w:val="00A7679B"/>
    <w:rsid w:val="00A91597"/>
    <w:rsid w:val="00A9166A"/>
    <w:rsid w:val="00AB6D2E"/>
    <w:rsid w:val="00AC1AF8"/>
    <w:rsid w:val="00AC7AD6"/>
    <w:rsid w:val="00AD1D82"/>
    <w:rsid w:val="00AF0210"/>
    <w:rsid w:val="00AF0F33"/>
    <w:rsid w:val="00AF237E"/>
    <w:rsid w:val="00B064B9"/>
    <w:rsid w:val="00B13D93"/>
    <w:rsid w:val="00B1686D"/>
    <w:rsid w:val="00B3419A"/>
    <w:rsid w:val="00B37931"/>
    <w:rsid w:val="00B547FE"/>
    <w:rsid w:val="00B62E85"/>
    <w:rsid w:val="00B643A4"/>
    <w:rsid w:val="00B72972"/>
    <w:rsid w:val="00B818D5"/>
    <w:rsid w:val="00B86410"/>
    <w:rsid w:val="00B9372F"/>
    <w:rsid w:val="00BB1A30"/>
    <w:rsid w:val="00BC5633"/>
    <w:rsid w:val="00BE7BFB"/>
    <w:rsid w:val="00BE7C86"/>
    <w:rsid w:val="00C0058A"/>
    <w:rsid w:val="00C1764E"/>
    <w:rsid w:val="00C444CC"/>
    <w:rsid w:val="00C86381"/>
    <w:rsid w:val="00C866C5"/>
    <w:rsid w:val="00C92337"/>
    <w:rsid w:val="00C962DA"/>
    <w:rsid w:val="00CA6CC8"/>
    <w:rsid w:val="00CA7CC5"/>
    <w:rsid w:val="00CB76DA"/>
    <w:rsid w:val="00CC4D51"/>
    <w:rsid w:val="00CC73B5"/>
    <w:rsid w:val="00CC77B2"/>
    <w:rsid w:val="00CE3A75"/>
    <w:rsid w:val="00CE7FEC"/>
    <w:rsid w:val="00D04111"/>
    <w:rsid w:val="00D145E4"/>
    <w:rsid w:val="00D33A9D"/>
    <w:rsid w:val="00D36367"/>
    <w:rsid w:val="00D41A15"/>
    <w:rsid w:val="00D4201C"/>
    <w:rsid w:val="00D50316"/>
    <w:rsid w:val="00D53BF4"/>
    <w:rsid w:val="00D707EA"/>
    <w:rsid w:val="00D84023"/>
    <w:rsid w:val="00D90792"/>
    <w:rsid w:val="00D92B94"/>
    <w:rsid w:val="00D9710D"/>
    <w:rsid w:val="00DA23D2"/>
    <w:rsid w:val="00DA3381"/>
    <w:rsid w:val="00DA7AEE"/>
    <w:rsid w:val="00DD29BB"/>
    <w:rsid w:val="00DF34D6"/>
    <w:rsid w:val="00E06327"/>
    <w:rsid w:val="00E0775C"/>
    <w:rsid w:val="00E10FFF"/>
    <w:rsid w:val="00E1200C"/>
    <w:rsid w:val="00E2576C"/>
    <w:rsid w:val="00E35E0F"/>
    <w:rsid w:val="00E40554"/>
    <w:rsid w:val="00E50ADC"/>
    <w:rsid w:val="00E808A2"/>
    <w:rsid w:val="00E85733"/>
    <w:rsid w:val="00E86939"/>
    <w:rsid w:val="00E97B8A"/>
    <w:rsid w:val="00EA0542"/>
    <w:rsid w:val="00EA1C35"/>
    <w:rsid w:val="00EF578A"/>
    <w:rsid w:val="00EF7A66"/>
    <w:rsid w:val="00F052CD"/>
    <w:rsid w:val="00F37C7B"/>
    <w:rsid w:val="00F56951"/>
    <w:rsid w:val="00F57E4A"/>
    <w:rsid w:val="00F74EEA"/>
    <w:rsid w:val="00F95030"/>
    <w:rsid w:val="00F978A3"/>
    <w:rsid w:val="00FB4400"/>
    <w:rsid w:val="00FB7255"/>
    <w:rsid w:val="00FC03D9"/>
    <w:rsid w:val="00FC41D1"/>
    <w:rsid w:val="00FF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0771BC"/>
  <w15:docId w15:val="{B9446A6B-508B-4232-9EAC-BBCB10C6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B1E"/>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F0E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 w:type="character" w:customStyle="1" w:styleId="Heading4Char">
    <w:name w:val="Heading 4 Char"/>
    <w:basedOn w:val="DefaultParagraphFont"/>
    <w:link w:val="Heading4"/>
    <w:uiPriority w:val="9"/>
    <w:semiHidden/>
    <w:rsid w:val="00FF0ECD"/>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F0ECD"/>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703139350">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D14884-A892-454B-98EB-9A07244371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BD1A02-E755-45F7-BADC-ABB3BB559903}">
  <ds:schemaRefs>
    <ds:schemaRef ds:uri="http://schemas.microsoft.com/sharepoint/v3/contenttype/forms"/>
  </ds:schemaRefs>
</ds:datastoreItem>
</file>

<file path=customXml/itemProps3.xml><?xml version="1.0" encoding="utf-8"?>
<ds:datastoreItem xmlns:ds="http://schemas.openxmlformats.org/officeDocument/2006/customXml" ds:itemID="{F849330F-96B8-4ED0-A6B4-670D7F3A9E86}">
  <ds:schemaRefs>
    <ds:schemaRef ds:uri="http://schemas.openxmlformats.org/officeDocument/2006/bibliography"/>
  </ds:schemaRefs>
</ds:datastoreItem>
</file>

<file path=customXml/itemProps4.xml><?xml version="1.0" encoding="utf-8"?>
<ds:datastoreItem xmlns:ds="http://schemas.openxmlformats.org/officeDocument/2006/customXml" ds:itemID="{69AACDF1-515A-416F-BE57-FAB500CF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14</Pages>
  <Words>1366</Words>
  <Characters>7583</Characters>
  <Application>Microsoft Office Word</Application>
  <DocSecurity>0</DocSecurity>
  <Lines>312</Lines>
  <Paragraphs>197</Paragraphs>
  <ScaleCrop>false</ScaleCrop>
  <HeadingPairs>
    <vt:vector size="2" baseType="variant">
      <vt:variant>
        <vt:lpstr>Title</vt:lpstr>
      </vt:variant>
      <vt:variant>
        <vt:i4>1</vt:i4>
      </vt:variant>
    </vt:vector>
  </HeadingPairs>
  <TitlesOfParts>
    <vt:vector size="1" baseType="lpstr">
      <vt:lpstr>System Requirements Template</vt:lpstr>
    </vt:vector>
  </TitlesOfParts>
  <Company>FDOT</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keywords/>
  <cp:lastModifiedBy>Nafis Ulfat</cp:lastModifiedBy>
  <cp:revision>108</cp:revision>
  <dcterms:created xsi:type="dcterms:W3CDTF">2024-03-17T10:59:00Z</dcterms:created>
  <dcterms:modified xsi:type="dcterms:W3CDTF">2024-03-17T20:02:00Z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y fmtid="{D5CDD505-2E9C-101B-9397-08002B2CF9AE}" pid="3" name="GrammarlyDocumentId">
    <vt:lpwstr>53fa0df3af9263153eeefc3f7ec8cc4b100bd049cc67c1da514bb782f4f86af4</vt:lpwstr>
  </property>
</Properties>
</file>