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p>
    <w:p>
      <w:pPr>
        <w:pStyle w:val="2"/>
        <w:bidi w:val="0"/>
        <w:rPr>
          <w:rFonts w:hint="eastAsia"/>
          <w:lang w:eastAsia="zh-CN"/>
        </w:rPr>
      </w:pPr>
      <w:r>
        <w:rPr>
          <w:rFonts w:hint="eastAsia"/>
          <w:lang w:eastAsia="zh-CN"/>
        </w:rPr>
        <w:t>【</w:t>
      </w:r>
      <w:r>
        <w:rPr>
          <w:rFonts w:hint="eastAsia"/>
          <w:lang w:val="en-US" w:eastAsia="zh-CN"/>
        </w:rPr>
        <w:t>纳鱼的游戏之家</w:t>
      </w:r>
      <w:r>
        <w:rPr>
          <w:rFonts w:hint="eastAsia"/>
          <w:lang w:eastAsia="zh-CN"/>
        </w:rPr>
        <w:t>】</w:t>
      </w:r>
    </w:p>
    <w:p>
      <w:pPr>
        <w:bidi w:val="0"/>
        <w:rPr>
          <w:rFonts w:hint="eastAsia"/>
          <w:lang w:eastAsia="zh-CN"/>
        </w:rPr>
      </w:pPr>
      <w:r>
        <w:br w:type="textWrapping"/>
      </w:r>
      <w:r>
        <w:t>这是一个根据过往的思绪所改编的故事，不会虐主，情节也不会太平缓；</w:t>
      </w:r>
    </w:p>
    <w:p>
      <w:pPr>
        <w:bidi w:val="0"/>
        <w:rPr>
          <w:rFonts w:hint="eastAsia"/>
          <w:lang w:eastAsia="zh-CN"/>
        </w:rPr>
      </w:pPr>
    </w:p>
    <w:p>
      <w:pPr>
        <w:bidi w:val="0"/>
        <w:rPr>
          <w:rFonts w:hint="eastAsia"/>
          <w:lang w:eastAsia="zh-CN"/>
        </w:rPr>
      </w:pPr>
    </w:p>
    <w:p>
      <w:pPr>
        <w:pStyle w:val="3"/>
        <w:bidi w:val="0"/>
        <w:rPr>
          <w:rFonts w:hint="eastAsia"/>
          <w:lang w:eastAsia="zh-CN"/>
        </w:rPr>
      </w:pPr>
      <w:r>
        <w:rPr>
          <w:rFonts w:hint="eastAsia"/>
          <w:lang w:eastAsia="zh-CN"/>
        </w:rPr>
        <w:t>【</w:t>
      </w:r>
      <w:r>
        <w:rPr>
          <w:rFonts w:hint="eastAsia"/>
          <w:lang w:val="en-US" w:eastAsia="zh-CN"/>
        </w:rPr>
        <w:t>第一卷：行走于不可思议的路上</w:t>
      </w:r>
      <w:r>
        <w:rPr>
          <w:rFonts w:hint="eastAsia"/>
          <w:lang w:eastAsia="zh-CN"/>
        </w:rPr>
        <w:t>】</w:t>
      </w:r>
    </w:p>
    <w:p>
      <w:pPr>
        <w:rPr>
          <w:rFonts w:hint="eastAsia" w:ascii="等线" w:hAnsi="等线" w:eastAsia="等线" w:cs="等线"/>
          <w:sz w:val="28"/>
          <w:szCs w:val="28"/>
          <w:lang w:eastAsia="zh-CN"/>
        </w:rPr>
      </w:pPr>
    </w:p>
    <w:p>
      <w:pPr>
        <w:rPr>
          <w:rFonts w:hint="eastAsia" w:ascii="等线" w:hAnsi="等线" w:eastAsia="等线" w:cs="等线"/>
          <w:sz w:val="28"/>
          <w:szCs w:val="28"/>
          <w:lang w:eastAsia="zh-CN"/>
        </w:rPr>
      </w:pPr>
    </w:p>
    <w:p>
      <w:pPr>
        <w:pStyle w:val="4"/>
        <w:bidi w:val="0"/>
        <w:rPr>
          <w:rFonts w:hint="eastAsia"/>
          <w:lang w:eastAsia="zh-CN"/>
        </w:rPr>
      </w:pPr>
      <w:r>
        <w:rPr>
          <w:rFonts w:hint="eastAsia"/>
          <w:lang w:eastAsia="zh-CN"/>
        </w:rPr>
        <w:t>【</w:t>
      </w:r>
      <w:r>
        <w:rPr>
          <w:rFonts w:hint="eastAsia"/>
          <w:lang w:val="en-US" w:eastAsia="zh-CN"/>
        </w:rPr>
        <w:t>序章</w:t>
      </w:r>
      <w:r>
        <w:rPr>
          <w:rFonts w:hint="eastAsia"/>
          <w:lang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旧日，白居易与好友陈鸿、王质夫来到马嵬驿附近的仙游寺游览时，谈及到李隆基与杨贵妃的纪事，王质夫鼓励白居易：“乐天深于诗，多于情者也，试为歌之，何如？”</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白居易静置思绪，复语，创诗一篇，中有数句：</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“马嵬坡下泥土中，不见玉颜空死处。”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“君臣相顾尽沾衣，东望都门信马归。”</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未料，此歌却被巧合路过于此的不知名军士所旁听。此时的军士还不知道自己此行道路的艰苦，他只是怜惜的凝视自己怀中沉睡着的小小人儿，不希望这个女孩落得和自己一样的命运。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于是，他碾碎神印，向上天祈求，只希望能为她寻得一丝出路。</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冥冥之中，苍茫浩荡，在军士神情恍惚之中，一道白色的光幕迅速笼罩了二人。等到白色的苍茫散去，他只能依稀听见白居易寥寥的声音，却早已不见手中女孩的身影。</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“罢了，这就是吾的运命吧。”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军士凄然一笑，随即拾剑复去。在接下来的大战之中，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又因此篇诗歌中的最后两句：“天长地久有时尽，此恨绵绵无绝期”，此歌又被后人称作《长恨歌》。</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纪，中华之古姓之一，唐宋年代向沿海地区迁移至此。取之幼芙，便是借景物之情寄有情者之思，也是谓与初见之时仿若一般无二的洁净莲蓉是也。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纪幼芙，一个活泼，好动，颇有些腹黑的普通女孩，没什么坏心思，可也不会任事态肆意发展。她会抓住手中命运的绳索，一边努力向前，一边试探着把它系成自己想要的形状。</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【第一章：丫头，你快递到了】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“滴滴滴”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闹钟？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早晨？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清晨？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一日之计在于晨？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不不不，只有在温暖的被窝里继续享受慵懒所带来的快意才是最重要的。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纪幼芙紧紧用被子裹住自己，不让秋天房间里冰冷的气息沁入她的身体。至于闹钟，管它呢。闹钟声响起，跟我乖巧可爱处于梦境的纪幼芙又有什么关系呢？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等会？不对，我家哪儿来的闹钟？那是门铃！纪幼芙一个鲤鱼打挺从床上坐起，很不淑女的甩了甩洒落满肩的长发：“我快递到了？哇，肯定是PlayYou5！生命搁浅，我来辣！”</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五分钟后，匆忙才把自己打理的整整齐齐的纪幼芙走回了门关，她的手上捧着一个大大的方形纸箱，只是上面缠满了顺丰快递的胶带，有些看不清里面的东西。</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“咚”</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毫不犹豫就把纸箱丢在地上，纪幼芙顺手从茶几上拿起昨天晚上吃水果时忘记放回去的水果刀，熠熠发亮的陶瓷刀面就如同她此刻兴奋的心情，哇，太激动了，等不及了！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她流着口水，双手化如疾风，平日里连瓶盖都拧不开的柔嫩双手，此刻却宛如刀锋一般把快递盒戳的千疮百孔。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新机器，新机器，新游戏！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她用刀挑开泡泡纸封装，嘴角不禁露出一丝坏笑。</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——索尼PlayYou5！</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支持原生8K 60帧HDR输出，浮点运算能力超过6 TFLOPS，搭载12GB DDR6X内存且拥有AMD内存/显存共享技术，被玩家喜爱的称作“五公主”的梦幻级游戏主机！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忍不住了！我纪幼芙今天就是要把她玩爆！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然而当她摸索着从湖蓝色的PY5包装中掏出一个小巧的，却与在所有评测中所看到的明显不符的墨绿色圆柱体时，原本激动且炽热的心……冷却了。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“……致亲爱的纪幼芙，这是我送给你的礼物，一台……纳鱼的游戏之家体验终端？游戏机？”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一张小小的白色卡片随机器缓缓飘落，除此之外，盒子里毫无它物。</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东西……难道也是台游戏机？望着保护泡沫中的机器，纪幼芙陷入沉思。圆柱体呈墨绿色，表面平整光滑，且似乎拥有着与外观完全不相称的轻巧重量。在柔和的灯光照射下，不知名的材料显露出一种难以描述的曼妙光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似乎……</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也不算太差的样子？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这玩意看起来很眼熟。感觉就跟她之前在网上看到的HP暗影精灵主机长得差不多，都是矮矮的，宛如垃圾桶般的样子。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记得她有一回还买过一台外貌很相似的MAC PRO渲染站，售价高达5999……美元。虽说最后还是被仍在客厅里吃灰了。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下意识点亮手机瞥了眼猫购APP上的订单，纪幼芙一边在思索自己是不是真的买错了货，一边点开商品详情——“【国行预定最低4299】【现货PY5不砍单 索尼PlayYou5 小岛鸽鸽 生命搁浅限定版 主机同捆全套 带游戏特典】” 是这个没错啊。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迟疑片刻，纪幼芙还是选择先联系客服：“歪歪，你家的游戏机是不是发错货了？说好的PY5首发+生命搁浅限定版同捆呢？”她把单号复制发送过去。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“亲亲，欢迎光临兔子家的玩具屋猫购旗舰店，PY4/5最终幻想16珍藏版正在预售（详情点击）；热门游戏7折优惠（详情点击）；PlayYou store点卡代充（详情点击）；全场包邮顺丰快递，偏远地区可选天天快递，到货时间延长至10天，查询快递信息（详情点击）。”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“您好，我是客服小索，请问有什么能帮助您的吗……啊，好的，亲亲稍等一下我查询一下”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“好”</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“这边显示的您是订购了索尼PY5+生命搁浅限定版同捆对吗？”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“是啊是啊”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您好亲亲是这样的，是我们这边物流调货出现了一点问题，刚才查询了一下发货重量，很抱歉给您发送了一个空的包裹，这边马上就会为您重新发货，请您再稍等三至五个工作日，同时我们还会为您申请一张满800-150的店内优惠券作为补偿，方便您下次购物您看可以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“……那这玩意呢？[图片][图片]…我从快递里掏出来的。”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“……（对方输入中…）”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“……亲亲，这不是我们家在售的产品哦，旁边这张小卡片上还有您的名字，小索建议您检查一下是否是您订购的其它商品呢。”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“……这样啊，行吧。”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纪幼芙穿上拖鞋，伸手摸向桌沿下的电脑开关，然后再伸直双腿，任由自己陷入松软的沙发椅，接下来把手中的手机随手一抛，看着它无力的在床上弹了几下，宛如一条翻不了身的咸鱼；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纪幼芙啊纪幼芙，你怎么能够如此堕落？不能再这样下去了！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是啊，不能再这样下去了！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假期只剩下三天了！这可是自己大一生涯中最后一个长假了！说好的打通索尼PY5生命搁浅通关呢！都黄啦！</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没啦！</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你得赶紧给自己找事情干啊！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仔细推想，她假期的前三天都是这样度过的：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十月一日</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打游戏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十月二日</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打游戏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十月三日</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纪幼芙啊纪幼芙，你不能再只痴迷于眼前的彩虹六号和王者荣耀了，你得学会成长啊！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遂下单购买新游戏主机，打算玩玩看IGN评分直降6.5的生命搁浅。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所以，在得知游戏机和同捆需要补发的噩耗之后，她也只能无奈的把注意力转移到眼前的墨绿色罐子上。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游戏机（起码卡片上说它是）的表面平滑且工整，顶端是类肤质的I/O（输入/输出）接口，底部则是防滑脚垫。纪幼芙轻推了下位于中央的按钮之后，蓝光闪烁，圆柱的底端便亮起了一圈很浪漫的淡蓝色氛围灯，有种深夜里霓虹灯的感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等会？</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我没插电源吧？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“……提示，检测到设备，设备连接中…”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“当前外显介入：ASUS 华硕 XG279Q 显示器”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“设备已连接…”</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眼前的机器忽然发出清脆的鸣响，紧接着，刚刚启动的电脑屏幕一闪，出现在她眼前的已不再是Windows系统那熟悉的桌面，而是一套她从未见过的系统界面。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“欢迎来到纳鱼的游戏之家！”</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“…控制设备检测中…”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“检测到：罗技G403鼠标 / 富勒G900S键盘…”</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“检测到：HTC VIVE PRO3 VR头戴设备…”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“检测到：PlayYou Dualshock4 手柄控制器…”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信息提示一条接一条的在屏幕中央刷新，淡蓝色的信息窗口如水流般波动，说实话，这个特效很好看——但重点根本不在这里啊喂！</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我根本没插电啊！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纪幼芙思索了一会，摸摸把游戏机翻了个面，只见上面印着一行大大的“The Nafish Game’s Club”，角落里还写着“By Linye &amp; Nayu”。还行，居然不是“Made in China”。</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……不可能是无线输电。</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普通的线圈场提供不了这么大的能量，更何况自家也没安那种设备……也许是云端机，那样可以节约耗电，但她找不到任何电池和疑似充电的结构，更别提——VR啊手柄啊就算了，G403鼠标和G900S键盘可是要纯物理连接的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鬼知道它是怎么识别上的。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通过电脑吗？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“Hello World~！欢迎来到纳鱼的游戏之家，您现在的身份是：游客。”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“若想享受全部功能，请登录您的账户。”</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纪幼芙舔了舔唇，神色略有些兴奋起来，她操纵手柄，移动光标到屏幕下方的注册按钮上。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嗯，偶尔用用蜜桃味的唇膏也不错嘛……</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“欢迎建立您的火源网络（Fire source Network）个人身份，请填写下列资料以完成用户注册；”</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“昵称？当然是……”</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纪幼芙没忍住，噗嗤一笑。</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“八级大狂风啦！”（务必不要反过来读）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接下来有种族和性别，分别有男、女、分类不明和孢子类型……还有无机质？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等会？构装体是个什么鬼啊！希灵吗！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她随便选了个不明。</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国家和地区？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天华人民共和国。</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语言？</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简体华文。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“欢迎您，新晋玩家八级大狂风，感谢您对纳鱼之家的信任，请开始尽情探索吧！”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“如果需要帮助，可以返回主页面，并在下拉菜单中选择「帮助」。”一个小箭头动画跃然于屏幕之上。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然后，一个闪烁着盈盈金边的蓝色光圈忽然出现在画面中央，其它所有文字和图片都宛如被黑洞的引力所捕获的星体一般，纷纷掉入圈内。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“砰！”</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圆圈炸开，飞溅的碎片肆意晕染，很快就把屏幕完整填充，当纯色的遮挡消失之后，映照在淡黄色背景上的，是淡蓝色的虚影菜单。</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“家里空空如也，快去消费吧！”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音响中传来了很萌很可爱的系统提示音，但纪幼芙却毫不为之所动；笑话，声音再可爱，能有自己的可爱吗！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“快去消费吧喵~诶嘿嘿。”</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喵喵学着叫了两声，想了想，难得有些尴尬。但又转念一想，反正家里只有自己一个人，又没有别人看到，怕什么——干脆一个飞扑上床，任由两条长腿肆意的荡来荡去——然后一边用手柄翻找一切能够操控的界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“玩家「八级大狂风」，你是否需要帮助？”或许是她不经意的操作间无意触发了什么，系统弹出提示：“你可以通过「帮助」来了解更多信息。”</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研究了半天也没搞明白啥的纪幼芙终于不再自己瞎鼓捣，摸摸的打开了帮助。过了一会，她终于低声哦了一声。</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原来要先打开商店。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从椅子上坐起盘好头发，纪幼芙拿起手机给楼下的饭店打了个电话，她准备进入认真模式了，所以就连吃饭都懒得下楼：“歪歪？来一份干溜杂酱面（不是炸酱面），一瓶雪碧，再来两个……”</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“好了好了知道了！现在就去送！挂了啊…”一个软糯的声音极其嚣张的说道。</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“喂！你挂我电话试试看！”纪幼芙磨牙。</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“知道了知道了！嘟…嘟…嘟…”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听筒的对面有些嘈杂，应该是有客人进店，女孩果断无视她的威胁，随手挂了电话。</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嘿这咸鱼还翻了天了！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林初夏！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咬牙切齿，但又没有什么好办法，只能不甘心的守株待兔起来。不过，等会那条咸鱼就会提着面条亲自上门寻死了吧？到那时候……嘿嘿……遐想了一会，她终于把目光重新放回到眼前的27寸大屏显示器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“选择游玩，「我的人生不是你的游戏」！”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【第二章：我的人生不是你的游戏】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时间重回到五分钟之前——</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“每日短句：其实世界上本没有直男，只是他用心去暖的人不是你而已。”</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一打开系统商店，就看到如此震撼人心的短句，纪幼芙沉思片刻，默默的“嗯”了一声。</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轻轻推动摇杆，纪幼芙简单的浏览了一下整个商店的系统界面——选单的最上方是类似PlayYou主页那种菜单分类，下面则是其它项目和区块，其中最大的窗口几乎占据了屏幕的三分之二，一行大字悬挂在其上——「季度流程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没有出乎她的意料，应用商店内并没有提供内购服务和其它充值的来源和渠道，倒是有两种用来购买游戏的货币单位——积分和技巧值。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如果她猜的没错，这台黑科技满满的游戏机一定是处于上架前期用来测试效果的工程版本，厂商肯定是希望自己能推个软广，这样的事情会发生自己一点都不奇怪——她很清楚自己的视频人气有多火……就是有人能从渠道方那里直接拿到自己家的地址这一点不禁让她有一丝被挑衅的感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信不信我告你丫的！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但她也没打算就这样直接发作，比如一个电话直接打到直播平台的客服那里什么的，而是打算先玩一会试试看再说。不能因为游戏厂商（或设备）的睿智操作而迁怒于作品本身，这可是一个合格玩家的必备技能，不然她当年早就被EA和BioWare的各种骚操作给气死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“「帮助提示」：当玩家处于初级阶段时，应当首选游玩限时免费的季度流程游戏。”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哦？季度流程游戏？不是每月轮换的免费游戏吗？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小世界……啊不，免费游戏其乐无穷嘛。</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纪幼芙打开内容栏看了看，好吧，整个商店除了挂在首页推荐栏里的几款不认识的游戏以外，也就只剩下季度流程分类里的两款限免游戏能玩了：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《主神空间控制员》</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身为主神身边最好的帮手，你需要在短时间内维护并运营濒临崩溃的主神空间。失去控制的轮回者已陷入混乱，巨大的危机即将爆发。身为控制员的你，能否将之泯灭于萌芽？（收益：极域之环世界展开、少量积分，难度：四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《我的人生不是你的游戏：第一章》</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为军方所服务的灰鳍实验室正进行着一场事关重大的科学实验，请帮助主要角色完成任务，逃过重重危机或刺客的追杀。（收益：星空世界展开、少量积分，难度：两星）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「当前季度中，玩家的可选游戏次数：1」</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纪幼芙仔细的分析了一下自己的处境。</w:t>
      </w:r>
    </w:p>
    <w:p>
      <w:pPr>
        <w:rPr>
          <w:rFonts w:hint="eastAsia" w:ascii="等线" w:hAnsi="等线" w:eastAsia="等线" w:cs="等线"/>
          <w:sz w:val="28"/>
          <w:szCs w:val="28"/>
          <w:lang w:val="en-US" w:eastAsia="zh-CN"/>
        </w:rPr>
      </w:pPr>
    </w:p>
    <w:p>
      <w:pPr>
        <w:numPr>
          <w:ilvl w:val="0"/>
          <w:numId w:val="1"/>
        </w:num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首先，自己没找到充值渠道，但游戏里的商店却很傻缺的需要消耗代币才能购买。</w:t>
      </w:r>
    </w:p>
    <w:p>
      <w:pPr>
        <w:widowControl w:val="0"/>
        <w:numPr>
          <w:ilvl w:val="0"/>
          <w:numId w:val="0"/>
        </w:numPr>
        <w:jc w:val="both"/>
        <w:rPr>
          <w:rFonts w:hint="eastAsia" w:ascii="等线" w:hAnsi="等线" w:eastAsia="等线" w:cs="等线"/>
          <w:sz w:val="28"/>
          <w:szCs w:val="28"/>
          <w:lang w:val="en-US" w:eastAsia="zh-CN"/>
        </w:rPr>
      </w:pPr>
    </w:p>
    <w:p>
      <w:pPr>
        <w:numPr>
          <w:ilvl w:val="0"/>
          <w:numId w:val="1"/>
        </w:numPr>
        <w:ind w:left="0" w:leftChars="0" w:firstLine="0" w:firstLine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通过介绍里的文字描述来看，通关游戏应该可以获得数量不等的积分和其它奖励，所以正确的操作应该是：先玩难度低，价值高的游戏，然后再用奖励去换取其它季度流程游戏的游玩资格。</w:t>
      </w:r>
    </w:p>
    <w:p>
      <w:pPr>
        <w:widowControl w:val="0"/>
        <w:numPr>
          <w:ilvl w:val="0"/>
          <w:numId w:val="0"/>
        </w:numPr>
        <w:jc w:val="both"/>
        <w:rPr>
          <w:rFonts w:hint="eastAsia" w:ascii="等线" w:hAnsi="等线" w:eastAsia="等线" w:cs="等线"/>
          <w:sz w:val="28"/>
          <w:szCs w:val="28"/>
          <w:lang w:val="en-US" w:eastAsia="zh-CN"/>
        </w:rPr>
      </w:pPr>
    </w:p>
    <w:p>
      <w:pPr>
        <w:widowControl w:val="0"/>
        <w:numPr>
          <w:ilvl w:val="0"/>
          <w:numId w:val="1"/>
        </w:numPr>
        <w:ind w:left="0" w:leftChars="0" w:firstLine="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每个季度的游玩次数都是有限制的，也就是说，如果自己选择了其一，那么另一款游戏自己就玩不到了！起码对于现在的自己是这样。</w:t>
      </w:r>
    </w:p>
    <w:p>
      <w:pPr>
        <w:widowControl w:val="0"/>
        <w:numPr>
          <w:ilvl w:val="0"/>
          <w:numId w:val="0"/>
        </w:numPr>
        <w:jc w:val="both"/>
        <w:rPr>
          <w:rFonts w:hint="default"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“那么，我的选择是……「主神空间控制员」！”</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果然，难度什么的，就是用来挑战的啊！身为资深玩家，纪幼芙毫无畏惧，果断用手柄选中第一款游戏，完全无视了自己所分析出的第二条规律。</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“「系统提示」…”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“亲爱的新晋玩家「八级大狂风」，鉴于您尚未通关任意一款游戏，系统限制您首次游玩的游戏难度不得超过两颗星，请谅解。”</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你妹呀！</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……假如商店里恰巧没有两星游戏怎么办，再等一个季度吗？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她气鼓鼓的选择了第二个游戏，哼，超气！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“选择游玩，「我的人生不是你的游戏」”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“已进入下载队列，游戏会在您游玩的过程中于后台继续传输。”</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画面交替闪烁了几个纪幼芙不认识的LOGO，当一片朦胧的白光晕染过后，一个环绕着莹莹蓝光的灰色工作台出现在屏幕中央。</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“……欢迎来到凯尔科学战略工作室！”</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“行走于繁华的世上，小心无大错。”</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“请选择你的角色。”</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不知名的旁白音响起。</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她看到工作台上铺展开三张卡牌，卡牌的背面分别是一个带着轻纱遮阳帽，留着垂耳短发的女孩、一个有着一头金发，扎着单马尾的笑容开朗的阳光男生，还有一个带着黑色眼镜，梳着偏分头发的秀气男孩。</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少见的，纪幼芙犹豫了。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然后她就打开手机上的外卖APP，找到团购点餐后决定谁下楼取餐的Roll点小程序，照着卡牌的顺序随机摇了三个数字。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所谓的Roll点，其实也就是掷色子，最开始在魔兽世界里发扬光大，一般以比大小的形式来决定副本里的掉落分给谁。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12、33、14</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第二次的点数最大……所以，就选第三个啦！纪幼芙饶有兴致的选中第三张卡片，满意的点点头。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照常识来讲，四天王必定有第五位，这世界上也没有什么是理所当然的——所谓随机，其实也只是她想在这段时间内找到自己真正想要的而已。她一直都有类似的习惯来的。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「你已选中角色：极夜的闪耀者：凯尔」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被选中的卡牌无声的翻过，绽放出漫目光华，纪幼芙看见画面里的视角忽然一变，变成了45°俯视着工作台的样子。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在这个状态下，游戏中很多设计元素已能隐约体现出来，例如窗外正淅淅沥沥下着的小雨，还有数不尽的似乎直达天际的高楼影子。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房间中很安静，只有一首仿佛从留声机中播放的舒缓乐曲鸣奏在耳边。纪幼芙看见外面时不时有几架飞行器掠过灰暗的天空，一座宛若从云层的最顶端低垂而下的轨道电梯一路延伸。轻推手柄，低下头，几只看上去像是扫地机器人的小家伙快速跑了过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AWSL！</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这光，这水，这画面！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一百个赞！</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【档案：凯尔·斯穆特维奇·斯科洛诺夫】</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镜头被重置，一双手臂出现在视角中，推开繁杂的零件，从桌子上拾起了卡片。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那是一个身形略有些纤瘦的家伙，身着墨绿色绒衣，戴着黑色半框眼镜。他的肩上披着一件青绿色的披肩，与在卡片上的形象相比，看起来显得更疲惫一点。</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呦，主角还是个俄国人？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当然知道俄国人关于命名的习惯。俄国名字一般由三个小节所组成，平常的时候单叫名字即可，但如果是表示尊敬就会连同第二节的父名一起叫，严肃场合的时候则必须称全名。所以网上有个很有名的笑话是，俄国小说假如有一百万字，那其中至少有六十万字以上都是名字，满书的各种斯基和诺夫看的你头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【提示：轻推摇杆，观察四周，使用触摸板与环境交互】</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纪幼芙试探性的点击了下触摸板，手柄轻微震动，工作台周边的一个小机械臂便夹取了几个小零件，很人性化的对着主角看了看，然后将其组装在一块基板上。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类似影视化的交互系统和画面表达方式？</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底特律变人？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纪幼芙控制主角起身，四处转了转，房间内的可交互物品数量和细节不禁让她心中暗自诧异。</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这画面表现力，真的只是一个不知名的游戏机和寂寂无闻的小厂商所能带来的吗？这真的不是某个IT大佬开小号逐梦来了吗！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农就是乔布斯伐！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“「我似乎遗忘了什么？奇怪，这是档案？我为什么要把这些杂物都带在身上？」”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被纪幼芙控制着走到墙角处的主角忽然自顾自的呢喃了句什么，纪幼芙这才发现凯尔的手中还紧紧捏着那份档案，这游戏被拾取的道具居然都会携带在角色身上。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手柄上的灯条忽然变成了蓝色。</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【提示：角色的携带值有限，某些大型物品还会改变角色的携行状态】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呦，有意思了。看来这游戏是打算走写实风了。生化危机加绝地武士组织陨落？</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随着人物的移动，手柄触控板上的灯条从蓝色逐渐转换成了一种很暧昧的黄绿色过渡色，而且还自带呼吸效果。其实论起场景效果的联动，最令她印象深刻的还是泰坦陨落和最后的生还者。前者巨型机甲泰坦的一举一动都会令手柄震颤不已，而后者，则在她于游戏中第一次打开手电筒时，从手柄扬声器中发出的咔哒声第一次让她有了一种身临其境的感觉。</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任务：登录云舟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我们将要前往位于云空星之上最大的航天发射中心，在那里，望云一号已经蓄势待发。</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纪幼芙看着窗外一艘仿佛如巨兽一般的巨大飞船从远方逐渐靠近</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【任务：链接信息网络，领取任务】</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【提示：按住R2寻找目标人物交流】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画面流转，游戏正式开始。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主角放下手中的档案，陷入沉思。</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此时，屏幕上出现了两个选项：</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「龙很值得信赖，我要加入灰鳍」</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「我不能轻信这个人，她也许在说谎」</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这还用想吗？当然是选一了！她可还没忘游戏标题里的介绍：“为军方所服务的灰鳍实验室正进行着一场事关重大的科学试验，请帮助主要角色完成任务。”</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她果断选一，然后画面流转，只见凯尔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听到有人在呼唤，那个刚刚才把头抬起的家伙伸了个懒腰，额上还印着衣袖长时间压迫所留下的印痕——“我在，有什么事吗？”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【游戏充值需要源海通用币，需要纪幼芙或麾下游戏人物亲自参与初始化获得，例如完成极域之环的试炼】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[任务：参加烛火计划，完成火星科考任务]</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最重要的是，他们穿的好像是情侣装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（看看e3像素风独立游戏最后一夜的宣传片）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明日未临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“滴滴滴”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门铃响了。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“哇这是什么游戏！”林初夏很夸张的发出惊叹。</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“就跟真的一样！不是电影吧？”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纪幼芙给林初夏做采耳</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深夜了，来一锅青柠蒸鲈鱼？来一锅腌笃鲜，再来一锅蚕豆饭？来一锅绿皮蔗炖小羊？来一锅参鸡汤？来一锅筋头巴脑？来一锅泡菜辣蟹锅？来一锅虾蟹粥？来一锅冬阴功？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林初夏家的实惠坊，查查收藏夹曼食慢语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内容，控制凯尔博士完成引擎试验啊，逃过刺客追杀啊（类似杀手什么的，在梦境里的那个地下实验室，还有圆形平台啊，医疗机器人啊什么的那部分，类似死亡搁浅里地下基地的泛着绿色微芒的蓝光）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纪幼芙起了个小奶锅，从冰箱里找出明太子和蛋黄酱，想了想，撕开一袋鲜奶，兑着黄油和蘸面汁煮了一包意面，吸溜吸溜的吃了起来。</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纪幼芙低头看了看手中的冰箱蛋；“幸好昨天晚上冰过了。”</w:t>
      </w:r>
    </w:p>
    <w:p>
      <w:pPr>
        <w:rPr>
          <w:rFonts w:hint="eastAsia" w:ascii="等线" w:hAnsi="等线" w:eastAsia="等线" w:cs="等线"/>
          <w:sz w:val="28"/>
          <w:szCs w:val="28"/>
          <w:lang w:val="en-US" w:eastAsia="zh-CN"/>
        </w:rPr>
      </w:pPr>
      <w:r>
        <w:rPr>
          <w:rFonts w:hint="eastAsia" w:cs="等线"/>
          <w:sz w:val="28"/>
          <w:szCs w:val="28"/>
          <w:lang w:val="en-US" w:eastAsia="zh-CN"/>
        </w:rPr>
        <w:t>她</w:t>
      </w:r>
      <w:r>
        <w:rPr>
          <w:rFonts w:hint="eastAsia" w:ascii="等线" w:hAnsi="等线" w:eastAsia="等线" w:cs="等线"/>
          <w:sz w:val="28"/>
          <w:szCs w:val="28"/>
          <w:lang w:val="en-US" w:eastAsia="zh-CN"/>
        </w:rPr>
        <w:t>一边自言自语，一边用勺子把蛋捣碎，然后再把昨天晚上吃剩下的日式沢庵萝卜片和红酒倒入锅中。随手抓了一把脆皮小香肠，看着食材在锅里咕嘟咕嘟的冒泡，就这样煮了五分钟左右，麻利关火，起锅，淋上香油，撒上盐和黑胡椒，再把鸡蛋碎铺在提前炒好的松软米饭上，浇下酱汁——啧啧，看起来都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【第三章：泡面香肠吃到爽】</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凯尔狂嗑速食品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纪幼芙和林初夏不忍心，操纵他做菜</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操纵凯尔走到灶台前，按下□△×○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「我不会做菜」○</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「选择【可乐鸡翅】」△</w:t>
      </w:r>
    </w:p>
    <w:p>
      <w:pPr>
        <w:rPr>
          <w:rFonts w:hint="eastAsia" w:ascii="等线" w:hAnsi="等线" w:eastAsia="等线" w:cs="等线"/>
          <w:sz w:val="28"/>
          <w:szCs w:val="28"/>
          <w:lang w:val="en-US" w:eastAsia="zh-CN"/>
        </w:rPr>
      </w:pPr>
    </w:p>
    <w:p>
      <w:pPr>
        <w:rPr>
          <w:rFonts w:hint="default" w:ascii="等线" w:hAnsi="等线" w:eastAsia="等线" w:cs="等线"/>
          <w:b/>
          <w:bCs/>
          <w:sz w:val="28"/>
          <w:szCs w:val="28"/>
          <w:lang w:val="en-US" w:eastAsia="zh-CN"/>
        </w:rPr>
      </w:pPr>
      <w:r>
        <w:rPr>
          <w:rFonts w:hint="eastAsia" w:cs="等线"/>
          <w:b/>
          <w:bCs/>
          <w:sz w:val="28"/>
          <w:szCs w:val="28"/>
          <w:lang w:val="en-US" w:eastAsia="zh-CN"/>
        </w:rPr>
        <w:t>由于自己刚学会了菜谱，所以转移到游戏里的技能</w:t>
      </w:r>
      <w:bookmarkStart w:id="0" w:name="_GoBack"/>
      <w:bookmarkEnd w:id="0"/>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“可乐鸡翅？”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林初夏撇了撇嘴，这菜她都懒得多说，就是提前煮好甜桃丁，再随手摸盒鸡翅倒进锅里，兑点酱油，味噌，以及最重要的橙醋，快出锅的时候倒点可乐的事嘛——其实倒不倒都无所谓，但是打开喝一口才是最重要的——然后，出锅。你看，这道菜就是这么简单，连火候都不怎么需要控制。</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两人就看着屏幕里的家伙哧溜哧溜的啃起鸡翅，头顶的耳朵一颤一颤的，让人心都融化了。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来一份干溜杂酱，加份面，快点，超饿！</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D3FBE"/>
    <w:multiLevelType w:val="singleLevel"/>
    <w:tmpl w:val="1A1D3FB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E4FA5"/>
    <w:rsid w:val="01DD4F03"/>
    <w:rsid w:val="02283679"/>
    <w:rsid w:val="03A24EFD"/>
    <w:rsid w:val="05661246"/>
    <w:rsid w:val="05A333AE"/>
    <w:rsid w:val="083C5275"/>
    <w:rsid w:val="08CB71BF"/>
    <w:rsid w:val="09C83B55"/>
    <w:rsid w:val="0A8E28E3"/>
    <w:rsid w:val="0B5868F2"/>
    <w:rsid w:val="0B8026B9"/>
    <w:rsid w:val="0CDD6884"/>
    <w:rsid w:val="0E7A5A9C"/>
    <w:rsid w:val="0F6C2E1A"/>
    <w:rsid w:val="11752B0F"/>
    <w:rsid w:val="11AC3F41"/>
    <w:rsid w:val="133F68E4"/>
    <w:rsid w:val="175E5AE7"/>
    <w:rsid w:val="179A079A"/>
    <w:rsid w:val="17CE2416"/>
    <w:rsid w:val="18C77C24"/>
    <w:rsid w:val="19B915BA"/>
    <w:rsid w:val="19BC6613"/>
    <w:rsid w:val="1D8F6355"/>
    <w:rsid w:val="1F425E2D"/>
    <w:rsid w:val="1FD254F9"/>
    <w:rsid w:val="21662B60"/>
    <w:rsid w:val="220654C7"/>
    <w:rsid w:val="23333593"/>
    <w:rsid w:val="247C28A3"/>
    <w:rsid w:val="26DE0083"/>
    <w:rsid w:val="29B871C0"/>
    <w:rsid w:val="2A47122B"/>
    <w:rsid w:val="2A4E381B"/>
    <w:rsid w:val="2B803DB5"/>
    <w:rsid w:val="2BC50F4E"/>
    <w:rsid w:val="2CCE7A1F"/>
    <w:rsid w:val="2DB379AF"/>
    <w:rsid w:val="2FE14E9F"/>
    <w:rsid w:val="300A1749"/>
    <w:rsid w:val="30304E15"/>
    <w:rsid w:val="34F45E0D"/>
    <w:rsid w:val="36F40A92"/>
    <w:rsid w:val="393D2382"/>
    <w:rsid w:val="3A7F1353"/>
    <w:rsid w:val="3AEB465C"/>
    <w:rsid w:val="3B37177D"/>
    <w:rsid w:val="3B554169"/>
    <w:rsid w:val="3B77284B"/>
    <w:rsid w:val="3CA9682B"/>
    <w:rsid w:val="3CFE3932"/>
    <w:rsid w:val="3D557A91"/>
    <w:rsid w:val="3D706F8C"/>
    <w:rsid w:val="3EBC0F96"/>
    <w:rsid w:val="3EE3260A"/>
    <w:rsid w:val="40032802"/>
    <w:rsid w:val="40305DB0"/>
    <w:rsid w:val="482C073C"/>
    <w:rsid w:val="48C6752C"/>
    <w:rsid w:val="4984710A"/>
    <w:rsid w:val="499F7FF0"/>
    <w:rsid w:val="4B8476F9"/>
    <w:rsid w:val="4C665593"/>
    <w:rsid w:val="4D0628EE"/>
    <w:rsid w:val="4F657FE9"/>
    <w:rsid w:val="50D35064"/>
    <w:rsid w:val="51A92C96"/>
    <w:rsid w:val="51FD2C35"/>
    <w:rsid w:val="52C63F81"/>
    <w:rsid w:val="53D469B5"/>
    <w:rsid w:val="54307D01"/>
    <w:rsid w:val="57585E29"/>
    <w:rsid w:val="588B0E69"/>
    <w:rsid w:val="5B461B81"/>
    <w:rsid w:val="5B500C7A"/>
    <w:rsid w:val="5C4F6098"/>
    <w:rsid w:val="5CF9010E"/>
    <w:rsid w:val="5FEE0AA9"/>
    <w:rsid w:val="63A1530E"/>
    <w:rsid w:val="646815E3"/>
    <w:rsid w:val="650C682E"/>
    <w:rsid w:val="68B77FAA"/>
    <w:rsid w:val="6A313B5C"/>
    <w:rsid w:val="6AB35E85"/>
    <w:rsid w:val="6AB447EF"/>
    <w:rsid w:val="6C9D31A4"/>
    <w:rsid w:val="6E5139B8"/>
    <w:rsid w:val="6EE72630"/>
    <w:rsid w:val="700978AD"/>
    <w:rsid w:val="70F755DF"/>
    <w:rsid w:val="71FB6164"/>
    <w:rsid w:val="726E3106"/>
    <w:rsid w:val="72E11757"/>
    <w:rsid w:val="73181303"/>
    <w:rsid w:val="745643A1"/>
    <w:rsid w:val="755E0A65"/>
    <w:rsid w:val="774B3793"/>
    <w:rsid w:val="77C10363"/>
    <w:rsid w:val="79747E69"/>
    <w:rsid w:val="7A4B49C5"/>
    <w:rsid w:val="7B2B3959"/>
    <w:rsid w:val="7CD219A9"/>
    <w:rsid w:val="7E2C7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等线" w:asciiTheme="minorAscii" w:hAnsiTheme="minorAscii"/>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等线"/>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等线" w:asciiTheme="minorAscii" w:hAnsiTheme="minorAscii"/>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2020-09-22T02:06:00Z</dcterms:created>
  <dc:creator>Nafish</dc:creator>
  <cp:lastModifiedBy>纳鱼 official</cp:lastModifiedBy>
  <dcterms:modified xsi:type="dcterms:W3CDTF">2021-06-22T09:48:46Z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49D8511B290F450BB496E068C7591460</vt:lpwstr>
  </property>
</Properties>
</file>