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2EA440" w14:textId="77777777" w:rsidR="00E40101" w:rsidRPr="008C144D" w:rsidRDefault="00E40101" w:rsidP="00A36CA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r w:rsidRPr="008C144D">
        <w:rPr>
          <w:rFonts w:ascii="Times New Roman" w:hAnsi="Times New Roman" w:cs="Times New Roman"/>
          <w:b/>
          <w:bCs/>
          <w:sz w:val="24"/>
          <w:szCs w:val="24"/>
        </w:rPr>
        <w:t>MILITARY INSTITUTE OF SCIENCE AND TECHNOLOGY</w:t>
      </w:r>
    </w:p>
    <w:p w14:paraId="395FDA88" w14:textId="77777777" w:rsidR="00E40101" w:rsidRDefault="00841BA9" w:rsidP="00A36CA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Department of Computer Science and Engineering</w:t>
      </w:r>
    </w:p>
    <w:p w14:paraId="2D4F5E7C" w14:textId="77777777" w:rsidR="00841BA9" w:rsidRPr="008C144D" w:rsidRDefault="00841BA9" w:rsidP="00A36CA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Idea Proposal of IDP </w:t>
      </w:r>
    </w:p>
    <w:p w14:paraId="58E89509" w14:textId="77777777" w:rsidR="008020F3" w:rsidRPr="008C144D" w:rsidRDefault="00E40101" w:rsidP="008D61B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44D">
        <w:rPr>
          <w:rFonts w:ascii="Times New Roman" w:hAnsi="Times New Roman" w:cs="Times New Roman"/>
          <w:b/>
          <w:bCs/>
          <w:sz w:val="24"/>
          <w:szCs w:val="24"/>
        </w:rPr>
        <w:t>============================</w:t>
      </w:r>
    </w:p>
    <w:p w14:paraId="6DAA59E0" w14:textId="77777777" w:rsidR="008C144D" w:rsidRDefault="008C144D" w:rsidP="008D61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46DDE3" w14:textId="77777777" w:rsidR="00E40101" w:rsidRDefault="007E7B19" w:rsidP="008D61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is an a</w:t>
      </w:r>
      <w:r w:rsidR="00C46E8F" w:rsidRPr="00F1739A">
        <w:rPr>
          <w:rFonts w:ascii="Times New Roman" w:hAnsi="Times New Roman"/>
          <w:sz w:val="24"/>
          <w:szCs w:val="24"/>
        </w:rPr>
        <w:t xml:space="preserve">pplication form for the approval of </w:t>
      </w:r>
      <w:r w:rsidR="00841BA9">
        <w:rPr>
          <w:rFonts w:ascii="Times New Roman" w:hAnsi="Times New Roman"/>
          <w:sz w:val="24"/>
          <w:szCs w:val="24"/>
        </w:rPr>
        <w:t xml:space="preserve">Idea proposal of IDP </w:t>
      </w:r>
      <w:r w:rsidR="00C46E8F">
        <w:rPr>
          <w:rFonts w:ascii="Times New Roman" w:hAnsi="Times New Roman"/>
          <w:sz w:val="24"/>
          <w:szCs w:val="24"/>
        </w:rPr>
        <w:t>by the C</w:t>
      </w:r>
      <w:r w:rsidR="00841BA9">
        <w:rPr>
          <w:rFonts w:ascii="Times New Roman" w:hAnsi="Times New Roman"/>
          <w:sz w:val="24"/>
          <w:szCs w:val="24"/>
        </w:rPr>
        <w:t>ourse Teachers</w:t>
      </w:r>
      <w:r w:rsidR="00C46E8F">
        <w:rPr>
          <w:rFonts w:ascii="Times New Roman" w:hAnsi="Times New Roman"/>
          <w:sz w:val="24"/>
          <w:szCs w:val="24"/>
        </w:rPr>
        <w:t xml:space="preserve">. All the </w:t>
      </w:r>
      <w:r w:rsidR="0036402F">
        <w:rPr>
          <w:rFonts w:ascii="Times New Roman" w:hAnsi="Times New Roman"/>
          <w:sz w:val="24"/>
          <w:szCs w:val="24"/>
        </w:rPr>
        <w:t>criteria</w:t>
      </w:r>
      <w:r w:rsidR="00C46E8F">
        <w:rPr>
          <w:rFonts w:ascii="Times New Roman" w:hAnsi="Times New Roman"/>
          <w:sz w:val="24"/>
          <w:szCs w:val="24"/>
        </w:rPr>
        <w:t xml:space="preserve"> which are applicable </w:t>
      </w:r>
      <w:r w:rsidR="0036402F">
        <w:rPr>
          <w:rFonts w:ascii="Times New Roman" w:hAnsi="Times New Roman"/>
          <w:sz w:val="24"/>
          <w:szCs w:val="24"/>
        </w:rPr>
        <w:t xml:space="preserve">from the following list </w:t>
      </w:r>
      <w:r w:rsidR="00C46E8F">
        <w:rPr>
          <w:rFonts w:ascii="Times New Roman" w:hAnsi="Times New Roman"/>
          <w:sz w:val="24"/>
          <w:szCs w:val="24"/>
        </w:rPr>
        <w:t>must be mentioned and filled in properly</w:t>
      </w:r>
      <w:r w:rsidR="00E40101" w:rsidRPr="008C144D">
        <w:rPr>
          <w:rFonts w:ascii="Times New Roman" w:hAnsi="Times New Roman" w:cs="Times New Roman"/>
          <w:sz w:val="24"/>
          <w:szCs w:val="24"/>
        </w:rPr>
        <w:t>.</w:t>
      </w:r>
    </w:p>
    <w:p w14:paraId="28BB1C84" w14:textId="77777777" w:rsidR="008C144D" w:rsidRPr="008C144D" w:rsidRDefault="008C144D" w:rsidP="008D61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41BFA2" w14:textId="35B9786F" w:rsidR="00E40101" w:rsidRPr="008C144D" w:rsidRDefault="00DF191D" w:rsidP="008D61B5">
      <w:pPr>
        <w:spacing w:after="0" w:line="240" w:lineRule="auto"/>
        <w:ind w:left="648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D106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40101" w:rsidRPr="00B329A8">
        <w:rPr>
          <w:rFonts w:ascii="Times New Roman" w:hAnsi="Times New Roman" w:cs="Times New Roman"/>
          <w:b/>
          <w:bCs/>
          <w:sz w:val="24"/>
          <w:szCs w:val="24"/>
        </w:rPr>
        <w:t>Date</w:t>
      </w:r>
      <w:r w:rsidR="00E40101" w:rsidRPr="008C144D">
        <w:rPr>
          <w:rFonts w:ascii="Times New Roman" w:hAnsi="Times New Roman" w:cs="Times New Roman"/>
          <w:sz w:val="24"/>
          <w:szCs w:val="24"/>
        </w:rPr>
        <w:t>:</w:t>
      </w:r>
      <w:r w:rsidR="00467328">
        <w:rPr>
          <w:rFonts w:ascii="Times New Roman" w:hAnsi="Times New Roman" w:cs="Times New Roman"/>
          <w:sz w:val="24"/>
          <w:szCs w:val="24"/>
        </w:rPr>
        <w:t xml:space="preserve"> 17/07/19</w:t>
      </w:r>
    </w:p>
    <w:p w14:paraId="4E616EDC" w14:textId="0011BADE" w:rsidR="00D106F9" w:rsidRDefault="00E40101" w:rsidP="008D61B5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144D">
        <w:rPr>
          <w:rFonts w:ascii="Times New Roman" w:hAnsi="Times New Roman" w:cs="Times New Roman"/>
          <w:sz w:val="24"/>
          <w:szCs w:val="24"/>
        </w:rPr>
        <w:t>1.</w:t>
      </w:r>
      <w:r w:rsidR="0061267E">
        <w:rPr>
          <w:rFonts w:ascii="Times New Roman" w:hAnsi="Times New Roman" w:cs="Times New Roman"/>
          <w:sz w:val="24"/>
          <w:szCs w:val="24"/>
        </w:rPr>
        <w:t xml:space="preserve"> </w:t>
      </w:r>
      <w:r w:rsidR="0061267E">
        <w:rPr>
          <w:rFonts w:ascii="Times New Roman" w:hAnsi="Times New Roman" w:cs="Times New Roman"/>
          <w:b/>
          <w:sz w:val="24"/>
          <w:szCs w:val="24"/>
        </w:rPr>
        <w:t xml:space="preserve">Group No:     </w:t>
      </w:r>
      <w:r w:rsidR="00467328">
        <w:rPr>
          <w:rFonts w:ascii="Times New Roman" w:hAnsi="Times New Roman" w:cs="Times New Roman"/>
          <w:b/>
          <w:sz w:val="24"/>
          <w:szCs w:val="24"/>
        </w:rPr>
        <w:t>01</w:t>
      </w:r>
      <w:r w:rsidR="0061267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AE6D2EE" w14:textId="7EA45A49" w:rsidR="008C144D" w:rsidRPr="008C144D" w:rsidRDefault="00096404" w:rsidP="008D61B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402F">
        <w:rPr>
          <w:rFonts w:ascii="Times New Roman" w:hAnsi="Times New Roman" w:cs="Times New Roman"/>
          <w:sz w:val="24"/>
          <w:szCs w:val="24"/>
        </w:rPr>
        <w:t>2</w:t>
      </w:r>
      <w:r w:rsidR="00D106F9" w:rsidRPr="0036402F">
        <w:rPr>
          <w:rFonts w:ascii="Times New Roman" w:hAnsi="Times New Roman" w:cs="Times New Roman"/>
          <w:sz w:val="24"/>
          <w:szCs w:val="24"/>
        </w:rPr>
        <w:t>.</w:t>
      </w:r>
      <w:r w:rsidR="00D106F9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61267E">
        <w:rPr>
          <w:rFonts w:ascii="Times New Roman" w:hAnsi="Times New Roman" w:cs="Times New Roman"/>
          <w:b/>
          <w:sz w:val="24"/>
          <w:szCs w:val="24"/>
        </w:rPr>
        <w:t>Section:</w:t>
      </w:r>
      <w:r w:rsidR="00D106F9">
        <w:rPr>
          <w:rFonts w:ascii="Times New Roman" w:hAnsi="Times New Roman" w:cs="Times New Roman"/>
          <w:sz w:val="24"/>
          <w:szCs w:val="24"/>
        </w:rPr>
        <w:tab/>
      </w:r>
      <w:r w:rsidR="00467328">
        <w:rPr>
          <w:rFonts w:ascii="Times New Roman" w:hAnsi="Times New Roman" w:cs="Times New Roman"/>
          <w:sz w:val="24"/>
          <w:szCs w:val="24"/>
        </w:rPr>
        <w:t xml:space="preserve">     A                                        </w:t>
      </w:r>
      <w:r w:rsidR="00D106F9">
        <w:rPr>
          <w:rFonts w:ascii="Times New Roman" w:hAnsi="Times New Roman" w:cs="Times New Roman"/>
          <w:sz w:val="24"/>
          <w:szCs w:val="24"/>
        </w:rPr>
        <w:tab/>
      </w:r>
      <w:r w:rsidR="00D106F9">
        <w:rPr>
          <w:rFonts w:ascii="Times New Roman" w:hAnsi="Times New Roman" w:cs="Times New Roman"/>
          <w:sz w:val="24"/>
          <w:szCs w:val="24"/>
        </w:rPr>
        <w:tab/>
      </w:r>
      <w:r w:rsidR="00D106F9">
        <w:rPr>
          <w:rFonts w:ascii="Times New Roman" w:hAnsi="Times New Roman" w:cs="Times New Roman"/>
          <w:sz w:val="24"/>
          <w:szCs w:val="24"/>
        </w:rPr>
        <w:tab/>
      </w:r>
      <w:r w:rsidR="00D106F9">
        <w:rPr>
          <w:rFonts w:ascii="Times New Roman" w:hAnsi="Times New Roman" w:cs="Times New Roman"/>
          <w:sz w:val="24"/>
          <w:szCs w:val="24"/>
        </w:rPr>
        <w:tab/>
        <w:t xml:space="preserve">                </w:t>
      </w:r>
      <w:r w:rsidR="00DF191D">
        <w:rPr>
          <w:rFonts w:ascii="Times New Roman" w:hAnsi="Times New Roman" w:cs="Times New Roman"/>
          <w:sz w:val="24"/>
          <w:szCs w:val="24"/>
        </w:rPr>
        <w:t xml:space="preserve"> </w:t>
      </w:r>
      <w:r w:rsidR="00E40101" w:rsidRPr="00B329A8">
        <w:rPr>
          <w:rFonts w:ascii="Times New Roman" w:hAnsi="Times New Roman" w:cs="Times New Roman"/>
          <w:b/>
          <w:bCs/>
          <w:sz w:val="24"/>
          <w:szCs w:val="24"/>
        </w:rPr>
        <w:t>Session</w:t>
      </w:r>
      <w:r w:rsidR="00467328">
        <w:rPr>
          <w:rFonts w:ascii="Times New Roman" w:hAnsi="Times New Roman" w:cs="Times New Roman"/>
          <w:sz w:val="24"/>
          <w:szCs w:val="24"/>
        </w:rPr>
        <w:t>: 2018-19</w:t>
      </w:r>
      <w:r w:rsidR="00D106F9">
        <w:rPr>
          <w:rFonts w:ascii="Times New Roman" w:hAnsi="Times New Roman" w:cs="Times New Roman"/>
          <w:sz w:val="24"/>
          <w:szCs w:val="24"/>
        </w:rPr>
        <w:tab/>
      </w:r>
      <w:r w:rsidR="008C144D">
        <w:rPr>
          <w:rFonts w:ascii="Times New Roman" w:hAnsi="Times New Roman" w:cs="Times New Roman"/>
          <w:sz w:val="24"/>
          <w:szCs w:val="24"/>
        </w:rPr>
        <w:tab/>
      </w:r>
      <w:r w:rsidR="00A36CAE">
        <w:rPr>
          <w:rFonts w:ascii="Times New Roman" w:hAnsi="Times New Roman" w:cs="Times New Roman"/>
          <w:sz w:val="24"/>
          <w:szCs w:val="24"/>
        </w:rPr>
        <w:tab/>
      </w:r>
      <w:r w:rsidR="00EA5B16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5436A23E" w14:textId="56802E3D" w:rsidR="006D4F2C" w:rsidRPr="002F115E" w:rsidRDefault="008C144D" w:rsidP="008D61B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E40101" w:rsidRPr="008C144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29A8">
        <w:rPr>
          <w:rFonts w:ascii="Times New Roman" w:hAnsi="Times New Roman" w:cs="Times New Roman"/>
          <w:b/>
          <w:bCs/>
          <w:sz w:val="24"/>
          <w:szCs w:val="24"/>
        </w:rPr>
        <w:t>Program</w:t>
      </w:r>
      <w:r w:rsidR="00D106F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467328">
        <w:rPr>
          <w:rFonts w:ascii="Times New Roman" w:hAnsi="Times New Roman" w:cs="Times New Roman"/>
          <w:b/>
          <w:bCs/>
          <w:sz w:val="24"/>
          <w:szCs w:val="24"/>
        </w:rPr>
        <w:t xml:space="preserve">     Computer Science &amp; Engineering [CSE-17]</w:t>
      </w:r>
    </w:p>
    <w:p w14:paraId="4EFAFDB0" w14:textId="77777777" w:rsidR="00A1529F" w:rsidRDefault="00A1529F" w:rsidP="008D61B5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E328A0" w14:textId="03F8BD1C" w:rsidR="006510CF" w:rsidRDefault="006D4F2C" w:rsidP="008D61B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AC456D">
        <w:rPr>
          <w:rFonts w:ascii="Times New Roman" w:hAnsi="Times New Roman" w:cs="Times New Roman"/>
          <w:sz w:val="24"/>
          <w:szCs w:val="24"/>
        </w:rPr>
        <w:t xml:space="preserve">. </w:t>
      </w:r>
      <w:r w:rsidR="00C46E8F">
        <w:rPr>
          <w:rFonts w:ascii="Times New Roman" w:hAnsi="Times New Roman" w:cs="Times New Roman"/>
          <w:b/>
          <w:bCs/>
          <w:sz w:val="24"/>
          <w:szCs w:val="24"/>
        </w:rPr>
        <w:t>Tentative Title</w:t>
      </w:r>
      <w:r w:rsidR="00AC456D">
        <w:rPr>
          <w:rFonts w:ascii="Times New Roman" w:hAnsi="Times New Roman" w:cs="Times New Roman"/>
          <w:sz w:val="24"/>
          <w:szCs w:val="24"/>
        </w:rPr>
        <w:t>:</w:t>
      </w:r>
      <w:r w:rsidR="006510CF">
        <w:rPr>
          <w:rFonts w:ascii="Times New Roman" w:hAnsi="Times New Roman" w:cs="Times New Roman"/>
          <w:sz w:val="24"/>
          <w:szCs w:val="24"/>
        </w:rPr>
        <w:t xml:space="preserve"> </w:t>
      </w:r>
      <w:r w:rsidR="00467328">
        <w:rPr>
          <w:rFonts w:ascii="Times New Roman" w:hAnsi="Times New Roman" w:cs="Times New Roman"/>
          <w:sz w:val="24"/>
          <w:szCs w:val="24"/>
        </w:rPr>
        <w:t>(</w:t>
      </w:r>
      <w:r w:rsidR="00467328" w:rsidRPr="00467328">
        <w:rPr>
          <w:rFonts w:ascii="Times New Roman" w:hAnsi="Times New Roman" w:cs="Times New Roman"/>
          <w:b/>
          <w:bCs/>
          <w:sz w:val="24"/>
          <w:szCs w:val="24"/>
        </w:rPr>
        <w:t>MIST AUTOMATED ATTEND</w:t>
      </w:r>
      <w:r w:rsidR="00DE38D8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467328" w:rsidRPr="00467328">
        <w:rPr>
          <w:rFonts w:ascii="Times New Roman" w:hAnsi="Times New Roman" w:cs="Times New Roman"/>
          <w:b/>
          <w:bCs/>
          <w:sz w:val="24"/>
          <w:szCs w:val="24"/>
        </w:rPr>
        <w:t>NCE SYSTEM</w:t>
      </w:r>
      <w:r w:rsidR="00467328">
        <w:rPr>
          <w:rFonts w:ascii="Times New Roman" w:hAnsi="Times New Roman" w:cs="Times New Roman"/>
          <w:sz w:val="24"/>
          <w:szCs w:val="24"/>
        </w:rPr>
        <w:t>)</w:t>
      </w:r>
    </w:p>
    <w:p w14:paraId="5E9A33E0" w14:textId="77777777" w:rsidR="00A1529F" w:rsidRDefault="00A1529F" w:rsidP="008D61B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C50997" w14:textId="77777777" w:rsidR="00C46E8F" w:rsidRDefault="00B73251" w:rsidP="008D61B5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AC456D">
        <w:rPr>
          <w:rFonts w:ascii="Times New Roman" w:hAnsi="Times New Roman" w:cs="Times New Roman"/>
          <w:sz w:val="24"/>
          <w:szCs w:val="24"/>
        </w:rPr>
        <w:t xml:space="preserve">. </w:t>
      </w:r>
      <w:r w:rsidR="00C46E8F" w:rsidRPr="00F1739A">
        <w:rPr>
          <w:rFonts w:ascii="Times New Roman" w:hAnsi="Times New Roman"/>
          <w:b/>
          <w:bCs/>
          <w:sz w:val="24"/>
          <w:szCs w:val="24"/>
        </w:rPr>
        <w:t>Background</w:t>
      </w:r>
      <w:r w:rsidR="00C46E8F" w:rsidRPr="00F1739A">
        <w:rPr>
          <w:rFonts w:ascii="Times New Roman" w:hAnsi="Times New Roman"/>
          <w:b/>
          <w:sz w:val="24"/>
          <w:szCs w:val="24"/>
        </w:rPr>
        <w:t xml:space="preserve"> and Present State of the Problem</w:t>
      </w:r>
      <w:r w:rsidR="00C46E8F">
        <w:rPr>
          <w:rFonts w:ascii="Times New Roman" w:hAnsi="Times New Roman"/>
          <w:bCs/>
          <w:sz w:val="24"/>
          <w:szCs w:val="24"/>
        </w:rPr>
        <w:t>:</w:t>
      </w:r>
      <w:r w:rsidR="00C46E8F" w:rsidRPr="00C46E8F">
        <w:rPr>
          <w:rFonts w:ascii="Times New Roman" w:hAnsi="Times New Roman"/>
          <w:sz w:val="24"/>
          <w:szCs w:val="24"/>
        </w:rPr>
        <w:t xml:space="preserve"> </w:t>
      </w:r>
    </w:p>
    <w:p w14:paraId="0E0DD14E" w14:textId="7CBDE48B" w:rsidR="00AC456D" w:rsidRDefault="00DE38D8" w:rsidP="008D61B5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In most of the institutes student attendance is taken by the instructor </w:t>
      </w:r>
      <w:proofErr w:type="spellStart"/>
      <w:r>
        <w:rPr>
          <w:rFonts w:ascii="Times New Roman" w:hAnsi="Times New Roman"/>
          <w:sz w:val="24"/>
          <w:szCs w:val="24"/>
        </w:rPr>
        <w:t xml:space="preserve">him </w:t>
      </w:r>
      <w:proofErr w:type="gramStart"/>
      <w:r>
        <w:rPr>
          <w:rFonts w:ascii="Times New Roman" w:hAnsi="Times New Roman"/>
          <w:sz w:val="24"/>
          <w:szCs w:val="24"/>
        </w:rPr>
        <w:t>self</w:t>
      </w:r>
      <w:proofErr w:type="spellEnd"/>
      <w:r>
        <w:rPr>
          <w:rFonts w:ascii="Times New Roman" w:hAnsi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/>
          <w:sz w:val="24"/>
          <w:szCs w:val="24"/>
        </w:rPr>
        <w:t xml:space="preserve"> which is time consuming &amp; also there is always a chance of tempering with this method. </w:t>
      </w:r>
      <w:proofErr w:type="gramStart"/>
      <w:r>
        <w:rPr>
          <w:rFonts w:ascii="Times New Roman" w:hAnsi="Times New Roman"/>
          <w:sz w:val="24"/>
          <w:szCs w:val="24"/>
        </w:rPr>
        <w:t>So ,</w:t>
      </w:r>
      <w:proofErr w:type="gramEnd"/>
      <w:r>
        <w:rPr>
          <w:rFonts w:ascii="Times New Roman" w:hAnsi="Times New Roman"/>
          <w:sz w:val="24"/>
          <w:szCs w:val="24"/>
        </w:rPr>
        <w:t xml:space="preserve"> with this system we </w:t>
      </w:r>
      <w:proofErr w:type="spellStart"/>
      <w:r>
        <w:rPr>
          <w:rFonts w:ascii="Times New Roman" w:hAnsi="Times New Roman"/>
          <w:sz w:val="24"/>
          <w:szCs w:val="24"/>
        </w:rPr>
        <w:t>can not</w:t>
      </w:r>
      <w:proofErr w:type="spellEnd"/>
      <w:r>
        <w:rPr>
          <w:rFonts w:ascii="Times New Roman" w:hAnsi="Times New Roman"/>
          <w:sz w:val="24"/>
          <w:szCs w:val="24"/>
        </w:rPr>
        <w:t xml:space="preserve"> ensure 100% reliability.</w:t>
      </w:r>
    </w:p>
    <w:p w14:paraId="1BF595BE" w14:textId="3A8277C2" w:rsidR="00DE38D8" w:rsidRDefault="00DE38D8" w:rsidP="008D61B5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In other places there is a system developed by RFID tag implanted in their ID card, which is also not proper solution as </w:t>
      </w:r>
      <w:proofErr w:type="spellStart"/>
      <w:r>
        <w:rPr>
          <w:rFonts w:ascii="Times New Roman" w:hAnsi="Times New Roman"/>
          <w:sz w:val="24"/>
          <w:szCs w:val="24"/>
        </w:rPr>
        <w:t>any one</w:t>
      </w:r>
      <w:proofErr w:type="spellEnd"/>
      <w:r>
        <w:rPr>
          <w:rFonts w:ascii="Times New Roman" w:hAnsi="Times New Roman"/>
          <w:sz w:val="24"/>
          <w:szCs w:val="24"/>
        </w:rPr>
        <w:t xml:space="preserve"> can carry other’s ID card &amp; cast his presence.</w:t>
      </w:r>
    </w:p>
    <w:p w14:paraId="432362F2" w14:textId="77777777" w:rsidR="00A1529F" w:rsidRPr="00C46E8F" w:rsidRDefault="00A1529F" w:rsidP="008D61B5">
      <w:pPr>
        <w:spacing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F97ADF0" w14:textId="77777777" w:rsidR="00C46E8F" w:rsidRDefault="00B73251" w:rsidP="008D61B5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6510CF">
        <w:rPr>
          <w:rFonts w:ascii="Times New Roman" w:hAnsi="Times New Roman" w:cs="Times New Roman"/>
          <w:sz w:val="24"/>
          <w:szCs w:val="24"/>
        </w:rPr>
        <w:t xml:space="preserve">. </w:t>
      </w:r>
      <w:r w:rsidR="00C46E8F" w:rsidRPr="00F1739A">
        <w:rPr>
          <w:rFonts w:ascii="Times New Roman" w:hAnsi="Times New Roman"/>
          <w:b/>
          <w:bCs/>
          <w:sz w:val="24"/>
          <w:szCs w:val="24"/>
        </w:rPr>
        <w:t>Objectives with Specific Aims and Possible Outcome</w:t>
      </w:r>
      <w:r w:rsidR="00FC5A80">
        <w:rPr>
          <w:rFonts w:ascii="Times New Roman" w:hAnsi="Times New Roman" w:cs="Times New Roman"/>
          <w:sz w:val="24"/>
          <w:szCs w:val="24"/>
        </w:rPr>
        <w:t>:</w:t>
      </w:r>
      <w:r w:rsidR="00C46E8F" w:rsidRPr="00C46E8F">
        <w:rPr>
          <w:rFonts w:ascii="Times New Roman" w:hAnsi="Times New Roman"/>
          <w:sz w:val="24"/>
          <w:szCs w:val="24"/>
        </w:rPr>
        <w:t xml:space="preserve"> </w:t>
      </w:r>
    </w:p>
    <w:p w14:paraId="369420BC" w14:textId="1B406D4E" w:rsidR="00A5456E" w:rsidRDefault="00DE38D8" w:rsidP="008D61B5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We will develop a system which will include human interaction, through which we can identify each students with their finger prints.</w:t>
      </w:r>
    </w:p>
    <w:p w14:paraId="11AE10F9" w14:textId="67422FC4" w:rsidR="00DE38D8" w:rsidRDefault="00DE38D8" w:rsidP="008D61B5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</w:t>
      </w:r>
      <w:r w:rsidR="009436AB">
        <w:rPr>
          <w:rFonts w:ascii="Times New Roman" w:hAnsi="Times New Roman"/>
          <w:sz w:val="24"/>
          <w:szCs w:val="24"/>
        </w:rPr>
        <w:t>This system will ensure 100% secure attendance.</w:t>
      </w:r>
    </w:p>
    <w:p w14:paraId="712F63B8" w14:textId="69091932" w:rsidR="009436AB" w:rsidRDefault="009436AB" w:rsidP="008D61B5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We will be able to know which class is going on in a specific class room through our app.</w:t>
      </w:r>
    </w:p>
    <w:p w14:paraId="1D188894" w14:textId="4860C5CF" w:rsidR="009436AB" w:rsidRDefault="009436AB" w:rsidP="008D61B5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 Live students count can also be observed through our app.</w:t>
      </w:r>
    </w:p>
    <w:p w14:paraId="43917D60" w14:textId="7CC155BA" w:rsidR="009436AB" w:rsidRDefault="009436AB" w:rsidP="008D61B5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 Which instructor is currently in a specific class, can also be monitored remotely.</w:t>
      </w:r>
    </w:p>
    <w:p w14:paraId="7B05BCAB" w14:textId="2002CDF6" w:rsidR="009436AB" w:rsidRDefault="009436AB" w:rsidP="008D61B5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 We will be able to keep track about the time percentage of a particular student on a particular period he/she was physically present.</w:t>
      </w:r>
    </w:p>
    <w:p w14:paraId="49EF1495" w14:textId="7AC53D0B" w:rsidR="009436AB" w:rsidRDefault="009436AB" w:rsidP="008D61B5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 It will be fully automated no overhead is needed.</w:t>
      </w:r>
    </w:p>
    <w:p w14:paraId="61B671EA" w14:textId="77777777" w:rsidR="009436AB" w:rsidRDefault="009436AB" w:rsidP="008D61B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B88FCE" w14:textId="77777777" w:rsidR="00C46E8F" w:rsidRDefault="00B73251" w:rsidP="008D61B5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AC456D">
        <w:rPr>
          <w:rFonts w:ascii="Times New Roman" w:hAnsi="Times New Roman" w:cs="Times New Roman"/>
          <w:sz w:val="24"/>
          <w:szCs w:val="24"/>
        </w:rPr>
        <w:t xml:space="preserve">. </w:t>
      </w:r>
      <w:r w:rsidR="00C46E8F" w:rsidRPr="00F1739A">
        <w:rPr>
          <w:rFonts w:ascii="Times New Roman" w:hAnsi="Times New Roman"/>
          <w:b/>
          <w:bCs/>
          <w:sz w:val="24"/>
          <w:szCs w:val="24"/>
        </w:rPr>
        <w:t>Outline of Methodology/Experimental Design</w:t>
      </w:r>
      <w:r w:rsidR="00C46E8F">
        <w:rPr>
          <w:rFonts w:ascii="Times New Roman" w:hAnsi="Times New Roman"/>
          <w:sz w:val="24"/>
          <w:szCs w:val="24"/>
        </w:rPr>
        <w:t>:</w:t>
      </w:r>
      <w:r w:rsidR="00C46E8F" w:rsidRPr="00C46E8F">
        <w:rPr>
          <w:rFonts w:ascii="Times New Roman" w:hAnsi="Times New Roman"/>
          <w:sz w:val="24"/>
          <w:szCs w:val="24"/>
        </w:rPr>
        <w:t xml:space="preserve"> </w:t>
      </w:r>
    </w:p>
    <w:p w14:paraId="2271C4EE" w14:textId="25D00878" w:rsidR="00A1529F" w:rsidRDefault="009436AB" w:rsidP="008D61B5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1. There will be a fingerprint sensor outside &amp; inside the class room, programmed with </w:t>
      </w:r>
      <w:proofErr w:type="gramStart"/>
      <w:r>
        <w:rPr>
          <w:rFonts w:ascii="Times New Roman" w:hAnsi="Times New Roman"/>
          <w:sz w:val="24"/>
          <w:szCs w:val="24"/>
        </w:rPr>
        <w:t>a</w:t>
      </w:r>
      <w:proofErr w:type="gramEnd"/>
      <w:r>
        <w:rPr>
          <w:rFonts w:ascii="Times New Roman" w:hAnsi="Times New Roman"/>
          <w:sz w:val="24"/>
          <w:szCs w:val="24"/>
        </w:rPr>
        <w:t xml:space="preserve"> Arduino/Raspberry Pi.</w:t>
      </w:r>
    </w:p>
    <w:p w14:paraId="73F55373" w14:textId="423C6CE7" w:rsidR="009436AB" w:rsidRDefault="009436AB" w:rsidP="008D61B5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Students have to scan their finger prints before entering the class room.</w:t>
      </w:r>
    </w:p>
    <w:p w14:paraId="232AB46F" w14:textId="6E1B9E9C" w:rsidR="009436AB" w:rsidRDefault="009436AB" w:rsidP="008D61B5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As soon as our system detects a fingerprint it will send this to our database</w:t>
      </w:r>
      <w:r w:rsidR="00C44008">
        <w:rPr>
          <w:rFonts w:ascii="Times New Roman" w:hAnsi="Times New Roman"/>
          <w:sz w:val="24"/>
          <w:szCs w:val="24"/>
        </w:rPr>
        <w:t xml:space="preserve"> [firebase].</w:t>
      </w:r>
    </w:p>
    <w:p w14:paraId="34A0BC16" w14:textId="262D7181" w:rsidR="00C44008" w:rsidRDefault="00C44008" w:rsidP="008D61B5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 Than we will fetch this information from the database with our app &amp; display it in live mode.</w:t>
      </w:r>
    </w:p>
    <w:p w14:paraId="6665325C" w14:textId="51E40E8B" w:rsidR="00C44008" w:rsidRDefault="00C44008" w:rsidP="008D61B5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 Before entering the class room instructors also have to scan their fingerprints, through which we can determine who is taking the class &amp; which subject is going on.</w:t>
      </w:r>
    </w:p>
    <w:p w14:paraId="019C91F1" w14:textId="77777777" w:rsidR="00A1529F" w:rsidRDefault="00A1529F" w:rsidP="008D61B5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E9775DB" w14:textId="77777777" w:rsidR="00900356" w:rsidRPr="00150328" w:rsidRDefault="00150328" w:rsidP="008D61B5">
      <w:pPr>
        <w:spacing w:after="12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</w:t>
      </w:r>
      <w:r w:rsidR="00900356">
        <w:rPr>
          <w:rFonts w:ascii="Times New Roman" w:hAnsi="Times New Roman"/>
          <w:sz w:val="24"/>
          <w:szCs w:val="24"/>
        </w:rPr>
        <w:t xml:space="preserve">. </w:t>
      </w:r>
      <w:r w:rsidR="00900356" w:rsidRPr="00150328">
        <w:rPr>
          <w:rFonts w:ascii="Times New Roman" w:hAnsi="Times New Roman"/>
          <w:b/>
          <w:sz w:val="24"/>
          <w:szCs w:val="24"/>
        </w:rPr>
        <w:t>Please select the covered domain of your project (At least 04</w:t>
      </w:r>
      <w:r w:rsidR="00FB574A">
        <w:rPr>
          <w:rFonts w:ascii="Times New Roman" w:hAnsi="Times New Roman"/>
          <w:b/>
          <w:sz w:val="24"/>
          <w:szCs w:val="24"/>
        </w:rPr>
        <w:t xml:space="preserve"> or you can add any other domain(s) that is not included in the following list</w:t>
      </w:r>
      <w:r w:rsidR="00900356" w:rsidRPr="00150328">
        <w:rPr>
          <w:rFonts w:ascii="Times New Roman" w:hAnsi="Times New Roman"/>
          <w:b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2"/>
        <w:gridCol w:w="4588"/>
      </w:tblGrid>
      <w:tr w:rsidR="00821817" w14:paraId="43EF8E95" w14:textId="77777777" w:rsidTr="00242BE2">
        <w:tc>
          <w:tcPr>
            <w:tcW w:w="4878" w:type="dxa"/>
          </w:tcPr>
          <w:p w14:paraId="43915250" w14:textId="70E8CE41" w:rsidR="00821817" w:rsidRPr="00821817" w:rsidRDefault="00623C0E" w:rsidP="00821817">
            <w:pPr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34236880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7328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821817">
              <w:rPr>
                <w:rFonts w:ascii="Times New Roman" w:hAnsi="Times New Roman"/>
                <w:sz w:val="24"/>
                <w:szCs w:val="24"/>
              </w:rPr>
              <w:t>Theoretical CS and Algorithms</w:t>
            </w:r>
          </w:p>
          <w:p w14:paraId="390FA0E7" w14:textId="77777777" w:rsidR="00821817" w:rsidRPr="00821817" w:rsidRDefault="00623C0E" w:rsidP="00821817">
            <w:pPr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-14836959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1817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821817">
              <w:rPr>
                <w:rFonts w:ascii="Times New Roman" w:hAnsi="Times New Roman"/>
                <w:sz w:val="24"/>
                <w:szCs w:val="24"/>
              </w:rPr>
              <w:t>Networking</w:t>
            </w:r>
          </w:p>
          <w:p w14:paraId="279C8F97" w14:textId="09B5FD9D" w:rsidR="00821817" w:rsidRPr="00821817" w:rsidRDefault="00623C0E" w:rsidP="00821817">
            <w:pPr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2275087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7328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821817">
              <w:rPr>
                <w:rFonts w:ascii="Times New Roman" w:hAnsi="Times New Roman"/>
                <w:sz w:val="24"/>
                <w:szCs w:val="24"/>
              </w:rPr>
              <w:t>Database and Data Mining</w:t>
            </w:r>
          </w:p>
          <w:p w14:paraId="3C3D6D3F" w14:textId="77777777" w:rsidR="00821817" w:rsidRPr="00821817" w:rsidRDefault="00623C0E" w:rsidP="00821817">
            <w:pPr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-503844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70DE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821817">
              <w:rPr>
                <w:rFonts w:ascii="Times New Roman" w:hAnsi="Times New Roman"/>
                <w:sz w:val="24"/>
                <w:szCs w:val="24"/>
              </w:rPr>
              <w:t>Cloud Computing and Big Data</w:t>
            </w:r>
          </w:p>
          <w:p w14:paraId="1B94D81D" w14:textId="6D6C6783" w:rsidR="00821817" w:rsidRDefault="00623C0E" w:rsidP="00821817">
            <w:pPr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-1980868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1B3F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821817">
              <w:rPr>
                <w:rFonts w:ascii="Times New Roman" w:hAnsi="Times New Roman"/>
                <w:sz w:val="24"/>
                <w:szCs w:val="24"/>
              </w:rPr>
              <w:t>AI and Robotics</w:t>
            </w:r>
          </w:p>
          <w:p w14:paraId="38339C4A" w14:textId="77777777" w:rsidR="00821817" w:rsidRDefault="00623C0E" w:rsidP="00242BE2">
            <w:pPr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11067644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6167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BE6167">
              <w:rPr>
                <w:rFonts w:ascii="Times New Roman" w:hAnsi="Times New Roman"/>
                <w:sz w:val="24"/>
                <w:szCs w:val="24"/>
              </w:rPr>
              <w:t>Digital Image processing</w:t>
            </w:r>
          </w:p>
        </w:tc>
        <w:tc>
          <w:tcPr>
            <w:tcW w:w="4698" w:type="dxa"/>
          </w:tcPr>
          <w:p w14:paraId="2EFF8EDD" w14:textId="77777777" w:rsidR="00821817" w:rsidRDefault="00623C0E" w:rsidP="00821817">
            <w:pPr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5624521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2BE2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821817">
              <w:rPr>
                <w:rFonts w:ascii="Times New Roman" w:hAnsi="Times New Roman"/>
                <w:sz w:val="24"/>
                <w:szCs w:val="24"/>
              </w:rPr>
              <w:t>Information Security</w:t>
            </w:r>
          </w:p>
          <w:p w14:paraId="1D186ECE" w14:textId="77777777" w:rsidR="00242BE2" w:rsidRPr="00821817" w:rsidRDefault="00623C0E" w:rsidP="00821817">
            <w:pPr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18557670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2BE2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242BE2" w:rsidRPr="00821817">
              <w:rPr>
                <w:rFonts w:ascii="Times New Roman" w:hAnsi="Times New Roman"/>
                <w:sz w:val="24"/>
                <w:szCs w:val="24"/>
              </w:rPr>
              <w:t>Computer Vision</w:t>
            </w:r>
          </w:p>
          <w:p w14:paraId="4D5FA95B" w14:textId="77777777" w:rsidR="00821817" w:rsidRPr="00821817" w:rsidRDefault="00623C0E" w:rsidP="00821817">
            <w:pPr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-5797520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A7241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821817">
              <w:rPr>
                <w:rFonts w:ascii="Times New Roman" w:hAnsi="Times New Roman"/>
                <w:sz w:val="24"/>
                <w:szCs w:val="24"/>
              </w:rPr>
              <w:t>Pattern Recognition</w:t>
            </w:r>
          </w:p>
          <w:p w14:paraId="69F0DDB3" w14:textId="154D58E1" w:rsidR="00821817" w:rsidRPr="00821817" w:rsidRDefault="00623C0E" w:rsidP="00821817">
            <w:pPr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-39319539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7328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821817">
              <w:rPr>
                <w:rFonts w:ascii="Times New Roman" w:hAnsi="Times New Roman"/>
                <w:sz w:val="24"/>
                <w:szCs w:val="24"/>
              </w:rPr>
              <w:t>Internet of Things (</w:t>
            </w:r>
            <w:proofErr w:type="spellStart"/>
            <w:r w:rsidR="00821817">
              <w:rPr>
                <w:rFonts w:ascii="Times New Roman" w:hAnsi="Times New Roman"/>
                <w:sz w:val="24"/>
                <w:szCs w:val="24"/>
              </w:rPr>
              <w:t>IoT</w:t>
            </w:r>
            <w:proofErr w:type="spellEnd"/>
            <w:r w:rsidR="00821817">
              <w:rPr>
                <w:rFonts w:ascii="Times New Roman" w:hAnsi="Times New Roman"/>
                <w:sz w:val="24"/>
                <w:szCs w:val="24"/>
              </w:rPr>
              <w:t>)</w:t>
            </w:r>
          </w:p>
          <w:p w14:paraId="58760D78" w14:textId="5B40DE3F" w:rsidR="00821817" w:rsidRDefault="00623C0E" w:rsidP="00821817">
            <w:pPr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141635857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7328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821817" w:rsidRPr="00821817">
              <w:rPr>
                <w:rFonts w:ascii="Times New Roman" w:hAnsi="Times New Roman"/>
                <w:sz w:val="24"/>
                <w:szCs w:val="24"/>
              </w:rPr>
              <w:t>Human Computer Interactions (HCI)</w:t>
            </w:r>
          </w:p>
        </w:tc>
      </w:tr>
    </w:tbl>
    <w:p w14:paraId="583DC9BC" w14:textId="77777777" w:rsidR="00821817" w:rsidRDefault="00821817" w:rsidP="008D61B5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57128CE" w14:textId="0EDF6B16" w:rsidR="00C46E8F" w:rsidRDefault="00096404" w:rsidP="008D61B5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</w:t>
      </w:r>
      <w:r w:rsidR="00C46E8F">
        <w:rPr>
          <w:rFonts w:ascii="Times New Roman" w:hAnsi="Times New Roman"/>
          <w:sz w:val="24"/>
          <w:szCs w:val="24"/>
        </w:rPr>
        <w:t xml:space="preserve">. </w:t>
      </w:r>
      <w:r w:rsidR="00C46E8F" w:rsidRPr="007D09E5">
        <w:rPr>
          <w:rFonts w:ascii="Times New Roman" w:hAnsi="Times New Roman"/>
          <w:b/>
          <w:bCs/>
          <w:sz w:val="28"/>
          <w:szCs w:val="28"/>
        </w:rPr>
        <w:t>References</w:t>
      </w:r>
      <w:r w:rsidR="00C46E8F">
        <w:rPr>
          <w:rFonts w:ascii="Times New Roman" w:hAnsi="Times New Roman"/>
          <w:sz w:val="24"/>
          <w:szCs w:val="24"/>
        </w:rPr>
        <w:t xml:space="preserve">: </w:t>
      </w:r>
    </w:p>
    <w:p w14:paraId="2C1BDB06" w14:textId="77777777" w:rsidR="007D09E5" w:rsidRDefault="007D09E5" w:rsidP="008D61B5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0E20C2C" w14:textId="77777777" w:rsidR="00C44008" w:rsidRPr="007D09E5" w:rsidRDefault="00C44008" w:rsidP="00C44008">
      <w:pPr>
        <w:pStyle w:val="Heading1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D09E5">
        <w:rPr>
          <w:sz w:val="28"/>
          <w:szCs w:val="28"/>
        </w:rPr>
        <w:t xml:space="preserve">Paper title: </w:t>
      </w:r>
    </w:p>
    <w:p w14:paraId="6A6E5F70" w14:textId="4ACA860C" w:rsidR="00C44008" w:rsidRDefault="00C44008" w:rsidP="00C4400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4"/>
          <w:szCs w:val="24"/>
        </w:rPr>
      </w:pPr>
      <w:r w:rsidRPr="00C44008">
        <w:rPr>
          <w:rFonts w:ascii="Arial" w:hAnsi="Arial" w:cs="Arial"/>
          <w:color w:val="333333"/>
          <w:sz w:val="24"/>
          <w:szCs w:val="24"/>
        </w:rPr>
        <w:t>Design and development of portable classroom attendance system based on Arduino and fingerprint biometric</w:t>
      </w:r>
    </w:p>
    <w:p w14:paraId="568560DC" w14:textId="55E1C458" w:rsidR="00C44008" w:rsidRDefault="00C44008" w:rsidP="00C4400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4"/>
          <w:szCs w:val="24"/>
        </w:rPr>
      </w:pPr>
    </w:p>
    <w:p w14:paraId="51363770" w14:textId="3C778657" w:rsidR="00C44008" w:rsidRDefault="00C44008" w:rsidP="00C4400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4"/>
          <w:szCs w:val="24"/>
        </w:rPr>
      </w:pPr>
      <w:r w:rsidRPr="007D09E5">
        <w:rPr>
          <w:rFonts w:ascii="Arial" w:hAnsi="Arial" w:cs="Arial"/>
          <w:color w:val="333333"/>
          <w:sz w:val="28"/>
          <w:szCs w:val="28"/>
        </w:rPr>
        <w:t>Authors</w:t>
      </w:r>
      <w:r>
        <w:rPr>
          <w:rFonts w:ascii="Arial" w:hAnsi="Arial" w:cs="Arial"/>
          <w:color w:val="333333"/>
          <w:sz w:val="24"/>
          <w:szCs w:val="24"/>
        </w:rPr>
        <w:t>:</w:t>
      </w:r>
    </w:p>
    <w:p w14:paraId="50699437" w14:textId="2EEFE8C4" w:rsidR="00C44008" w:rsidRPr="00C44008" w:rsidRDefault="00623C0E" w:rsidP="00C44008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4"/>
          <w:szCs w:val="24"/>
        </w:rPr>
      </w:pPr>
      <w:hyperlink r:id="rId8" w:history="1">
        <w:proofErr w:type="spellStart"/>
        <w:r w:rsidR="00C44008">
          <w:rPr>
            <w:rStyle w:val="Hyperlink"/>
            <w:rFonts w:ascii="Arial" w:hAnsi="Arial" w:cs="Arial"/>
            <w:color w:val="006699"/>
            <w:sz w:val="23"/>
            <w:szCs w:val="23"/>
            <w:shd w:val="clear" w:color="auto" w:fill="FFFFFF"/>
          </w:rPr>
          <w:t>Nur</w:t>
        </w:r>
        <w:proofErr w:type="spellEnd"/>
        <w:r w:rsidR="00C44008">
          <w:rPr>
            <w:rStyle w:val="Hyperlink"/>
            <w:rFonts w:ascii="Arial" w:hAnsi="Arial" w:cs="Arial"/>
            <w:color w:val="006699"/>
            <w:sz w:val="23"/>
            <w:szCs w:val="23"/>
            <w:shd w:val="clear" w:color="auto" w:fill="FFFFFF"/>
          </w:rPr>
          <w:t xml:space="preserve"> </w:t>
        </w:r>
        <w:proofErr w:type="spellStart"/>
        <w:r w:rsidR="00C44008">
          <w:rPr>
            <w:rStyle w:val="Hyperlink"/>
            <w:rFonts w:ascii="Arial" w:hAnsi="Arial" w:cs="Arial"/>
            <w:color w:val="006699"/>
            <w:sz w:val="23"/>
            <w:szCs w:val="23"/>
            <w:shd w:val="clear" w:color="auto" w:fill="FFFFFF"/>
          </w:rPr>
          <w:t>Izzati</w:t>
        </w:r>
        <w:proofErr w:type="spellEnd"/>
        <w:r w:rsidR="00C44008">
          <w:rPr>
            <w:rStyle w:val="Hyperlink"/>
            <w:rFonts w:ascii="Arial" w:hAnsi="Arial" w:cs="Arial"/>
            <w:color w:val="006699"/>
            <w:sz w:val="23"/>
            <w:szCs w:val="23"/>
            <w:shd w:val="clear" w:color="auto" w:fill="FFFFFF"/>
          </w:rPr>
          <w:t xml:space="preserve"> Zainal</w:t>
        </w:r>
      </w:hyperlink>
    </w:p>
    <w:p w14:paraId="44C178CD" w14:textId="60F66AAC" w:rsidR="00C44008" w:rsidRPr="00C44008" w:rsidRDefault="00623C0E" w:rsidP="00C44008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4"/>
          <w:szCs w:val="24"/>
        </w:rPr>
      </w:pPr>
      <w:hyperlink r:id="rId9" w:history="1">
        <w:proofErr w:type="spellStart"/>
        <w:r w:rsidR="00C44008">
          <w:rPr>
            <w:rStyle w:val="Hyperlink"/>
            <w:rFonts w:ascii="Arial" w:hAnsi="Arial" w:cs="Arial"/>
            <w:color w:val="006699"/>
            <w:sz w:val="23"/>
            <w:szCs w:val="23"/>
            <w:shd w:val="clear" w:color="auto" w:fill="FFFFFF"/>
          </w:rPr>
          <w:t>Khairul</w:t>
        </w:r>
        <w:proofErr w:type="spellEnd"/>
        <w:r w:rsidR="00C44008">
          <w:rPr>
            <w:rStyle w:val="Hyperlink"/>
            <w:rFonts w:ascii="Arial" w:hAnsi="Arial" w:cs="Arial"/>
            <w:color w:val="006699"/>
            <w:sz w:val="23"/>
            <w:szCs w:val="23"/>
            <w:shd w:val="clear" w:color="auto" w:fill="FFFFFF"/>
          </w:rPr>
          <w:t xml:space="preserve"> </w:t>
        </w:r>
        <w:proofErr w:type="spellStart"/>
        <w:r w:rsidR="00C44008">
          <w:rPr>
            <w:rStyle w:val="Hyperlink"/>
            <w:rFonts w:ascii="Arial" w:hAnsi="Arial" w:cs="Arial"/>
            <w:color w:val="006699"/>
            <w:sz w:val="23"/>
            <w:szCs w:val="23"/>
            <w:shd w:val="clear" w:color="auto" w:fill="FFFFFF"/>
          </w:rPr>
          <w:t>Azami</w:t>
        </w:r>
        <w:proofErr w:type="spellEnd"/>
        <w:r w:rsidR="00C44008">
          <w:rPr>
            <w:rStyle w:val="Hyperlink"/>
            <w:rFonts w:ascii="Arial" w:hAnsi="Arial" w:cs="Arial"/>
            <w:color w:val="006699"/>
            <w:sz w:val="23"/>
            <w:szCs w:val="23"/>
            <w:shd w:val="clear" w:color="auto" w:fill="FFFFFF"/>
          </w:rPr>
          <w:t xml:space="preserve"> </w:t>
        </w:r>
        <w:proofErr w:type="spellStart"/>
        <w:r w:rsidR="00C44008">
          <w:rPr>
            <w:rStyle w:val="Hyperlink"/>
            <w:rFonts w:ascii="Arial" w:hAnsi="Arial" w:cs="Arial"/>
            <w:color w:val="006699"/>
            <w:sz w:val="23"/>
            <w:szCs w:val="23"/>
            <w:shd w:val="clear" w:color="auto" w:fill="FFFFFF"/>
          </w:rPr>
          <w:t>Sidek</w:t>
        </w:r>
        <w:proofErr w:type="spellEnd"/>
      </w:hyperlink>
    </w:p>
    <w:p w14:paraId="5E681F1C" w14:textId="6FDDF860" w:rsidR="00C44008" w:rsidRDefault="00623C0E" w:rsidP="00C44008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4"/>
          <w:szCs w:val="24"/>
        </w:rPr>
      </w:pPr>
      <w:hyperlink r:id="rId10" w:history="1">
        <w:r w:rsidR="00C44008">
          <w:rPr>
            <w:rStyle w:val="Hyperlink"/>
            <w:rFonts w:ascii="Arial" w:hAnsi="Arial" w:cs="Arial"/>
            <w:color w:val="006699"/>
            <w:sz w:val="23"/>
            <w:szCs w:val="23"/>
            <w:shd w:val="clear" w:color="auto" w:fill="FFFFFF"/>
          </w:rPr>
          <w:t xml:space="preserve">Teddy Surya </w:t>
        </w:r>
        <w:proofErr w:type="spellStart"/>
        <w:r w:rsidR="00C44008">
          <w:rPr>
            <w:rStyle w:val="Hyperlink"/>
            <w:rFonts w:ascii="Arial" w:hAnsi="Arial" w:cs="Arial"/>
            <w:color w:val="006699"/>
            <w:sz w:val="23"/>
            <w:szCs w:val="23"/>
            <w:shd w:val="clear" w:color="auto" w:fill="FFFFFF"/>
          </w:rPr>
          <w:t>Gunawan</w:t>
        </w:r>
        <w:proofErr w:type="spellEnd"/>
      </w:hyperlink>
    </w:p>
    <w:p w14:paraId="318E802C" w14:textId="69ABF895" w:rsidR="00C44008" w:rsidRPr="00C44008" w:rsidRDefault="00C44008" w:rsidP="00C44008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8"/>
          <w:szCs w:val="28"/>
        </w:rPr>
      </w:pPr>
      <w:proofErr w:type="spellStart"/>
      <w:r w:rsidRPr="00C44008">
        <w:rPr>
          <w:sz w:val="28"/>
          <w:szCs w:val="28"/>
        </w:rPr>
        <w:t>Hasmah</w:t>
      </w:r>
      <w:proofErr w:type="spellEnd"/>
      <w:r w:rsidRPr="00C44008">
        <w:rPr>
          <w:sz w:val="28"/>
          <w:szCs w:val="28"/>
        </w:rPr>
        <w:t xml:space="preserve"> </w:t>
      </w:r>
      <w:proofErr w:type="spellStart"/>
      <w:r w:rsidRPr="00C44008">
        <w:rPr>
          <w:sz w:val="28"/>
          <w:szCs w:val="28"/>
        </w:rPr>
        <w:t>Manser</w:t>
      </w:r>
      <w:proofErr w:type="spellEnd"/>
    </w:p>
    <w:p w14:paraId="056C4A3E" w14:textId="6A2536FA" w:rsidR="00C44008" w:rsidRPr="00C44008" w:rsidRDefault="00623C0E" w:rsidP="00C44008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8"/>
          <w:szCs w:val="28"/>
        </w:rPr>
      </w:pPr>
      <w:hyperlink r:id="rId11" w:history="1">
        <w:r w:rsidR="00C44008">
          <w:rPr>
            <w:rStyle w:val="Hyperlink"/>
            <w:rFonts w:ascii="Arial" w:hAnsi="Arial" w:cs="Arial"/>
            <w:color w:val="333333"/>
            <w:sz w:val="23"/>
            <w:szCs w:val="23"/>
            <w:shd w:val="clear" w:color="auto" w:fill="FFFFFF"/>
          </w:rPr>
          <w:t xml:space="preserve">Mira </w:t>
        </w:r>
        <w:proofErr w:type="spellStart"/>
        <w:r w:rsidR="00C44008">
          <w:rPr>
            <w:rStyle w:val="Hyperlink"/>
            <w:rFonts w:ascii="Arial" w:hAnsi="Arial" w:cs="Arial"/>
            <w:color w:val="333333"/>
            <w:sz w:val="23"/>
            <w:szCs w:val="23"/>
            <w:shd w:val="clear" w:color="auto" w:fill="FFFFFF"/>
          </w:rPr>
          <w:t>Kartiwi</w:t>
        </w:r>
        <w:proofErr w:type="spellEnd"/>
      </w:hyperlink>
    </w:p>
    <w:p w14:paraId="30BB1327" w14:textId="13DA7C16" w:rsidR="00C44008" w:rsidRDefault="00C44008" w:rsidP="00C44008">
      <w:pPr>
        <w:pStyle w:val="Heading1"/>
        <w:shd w:val="clear" w:color="auto" w:fill="FFFFFF"/>
        <w:spacing w:before="0" w:beforeAutospacing="0" w:after="0" w:afterAutospacing="0"/>
      </w:pPr>
    </w:p>
    <w:p w14:paraId="2E74E7D9" w14:textId="31185423" w:rsidR="00C44008" w:rsidRDefault="00C44008" w:rsidP="007D09E5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C44008">
        <w:rPr>
          <w:sz w:val="28"/>
          <w:szCs w:val="28"/>
        </w:rPr>
        <w:t xml:space="preserve">University: </w:t>
      </w:r>
      <w:r w:rsidR="007D09E5">
        <w:rPr>
          <w:sz w:val="28"/>
          <w:szCs w:val="28"/>
        </w:rPr>
        <w:t xml:space="preserve"> </w:t>
      </w:r>
      <w:r w:rsidRPr="007D09E5">
        <w:rPr>
          <w:rFonts w:ascii="Arial" w:hAnsi="Arial" w:cs="Arial"/>
          <w:color w:val="333333"/>
          <w:sz w:val="28"/>
          <w:szCs w:val="28"/>
          <w:shd w:val="clear" w:color="auto" w:fill="FFFFFF"/>
        </w:rPr>
        <w:t>University Malaysia, Kuala Lumpur, Malaysia</w:t>
      </w:r>
    </w:p>
    <w:p w14:paraId="0D609DC2" w14:textId="77777777" w:rsidR="007D09E5" w:rsidRPr="007D09E5" w:rsidRDefault="007D09E5" w:rsidP="007D09E5">
      <w:pPr>
        <w:pStyle w:val="Heading1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371B8C52" w14:textId="43AE3937" w:rsidR="007D09E5" w:rsidRDefault="007D09E5" w:rsidP="008D61B5">
      <w:pPr>
        <w:spacing w:after="120" w:line="240" w:lineRule="auto"/>
        <w:jc w:val="both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7D09E5">
        <w:rPr>
          <w:rFonts w:ascii="Times New Roman" w:hAnsi="Times New Roman"/>
          <w:b/>
          <w:bCs/>
          <w:sz w:val="28"/>
          <w:szCs w:val="28"/>
        </w:rPr>
        <w:t>Year</w:t>
      </w:r>
      <w:r w:rsidRPr="007D09E5">
        <w:rPr>
          <w:rFonts w:ascii="Times New Roman" w:hAnsi="Times New Roman"/>
          <w:b/>
          <w:bCs/>
          <w:sz w:val="24"/>
          <w:szCs w:val="24"/>
        </w:rPr>
        <w:t xml:space="preserve"> of </w:t>
      </w:r>
      <w:r>
        <w:rPr>
          <w:rFonts w:ascii="Times New Roman" w:hAnsi="Times New Roman"/>
          <w:b/>
          <w:bCs/>
          <w:sz w:val="24"/>
          <w:szCs w:val="24"/>
        </w:rPr>
        <w:t>P</w:t>
      </w:r>
      <w:r w:rsidRPr="007D09E5">
        <w:rPr>
          <w:rFonts w:ascii="Times New Roman" w:hAnsi="Times New Roman"/>
          <w:b/>
          <w:bCs/>
          <w:sz w:val="24"/>
          <w:szCs w:val="24"/>
        </w:rPr>
        <w:t>ublication:</w:t>
      </w:r>
      <w:r>
        <w:rPr>
          <w:rFonts w:ascii="Times New Roman" w:hAnsi="Times New Roman"/>
          <w:b/>
          <w:bCs/>
          <w:sz w:val="24"/>
          <w:szCs w:val="24"/>
        </w:rPr>
        <w:t xml:space="preserve"> 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17-18 Nov. 2014</w:t>
      </w:r>
    </w:p>
    <w:p w14:paraId="0DD5CA20" w14:textId="5DB7EA9D" w:rsidR="007D09E5" w:rsidRDefault="007D09E5" w:rsidP="008D61B5">
      <w:pPr>
        <w:spacing w:after="120" w:line="240" w:lineRule="auto"/>
        <w:jc w:val="both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14:paraId="45A0A649" w14:textId="77777777" w:rsidR="007D09E5" w:rsidRDefault="007D09E5" w:rsidP="008D61B5">
      <w:pPr>
        <w:spacing w:after="120" w:line="240" w:lineRule="auto"/>
        <w:jc w:val="both"/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</w:p>
    <w:p w14:paraId="1AF82CC2" w14:textId="71097E8F" w:rsidR="007D09E5" w:rsidRDefault="007D09E5" w:rsidP="008D61B5">
      <w:pPr>
        <w:spacing w:after="120" w:line="240" w:lineRule="auto"/>
        <w:jc w:val="both"/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lastRenderedPageBreak/>
        <w:t>Basic working principle of finger print sensors:</w:t>
      </w:r>
    </w:p>
    <w:p w14:paraId="73B083B1" w14:textId="3F181C08" w:rsidR="007D09E5" w:rsidRPr="007D09E5" w:rsidRDefault="007D09E5" w:rsidP="008D61B5">
      <w:pPr>
        <w:spacing w:after="12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[</w:t>
      </w:r>
      <w:hyperlink r:id="rId12" w:history="1">
        <w:r>
          <w:rPr>
            <w:rStyle w:val="Hyperlink"/>
          </w:rPr>
          <w:t>https://www.androidauthority.com/how-fingerprint-scanners-work-670934/</w:t>
        </w:r>
      </w:hyperlink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]</w:t>
      </w:r>
    </w:p>
    <w:p w14:paraId="73D7EF0E" w14:textId="77777777" w:rsidR="007E19B6" w:rsidRDefault="001555DF" w:rsidP="001555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14:paraId="3DFADBA8" w14:textId="77777777" w:rsidR="006510CF" w:rsidRPr="006510CF" w:rsidRDefault="001555DF" w:rsidP="001555D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BC98157" w14:textId="77777777" w:rsidR="00A36CAE" w:rsidRDefault="00096404" w:rsidP="008D61B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6510CF">
        <w:rPr>
          <w:rFonts w:ascii="Times New Roman" w:hAnsi="Times New Roman" w:cs="Times New Roman"/>
          <w:sz w:val="24"/>
          <w:szCs w:val="24"/>
        </w:rPr>
        <w:t xml:space="preserve">. </w:t>
      </w:r>
      <w:r w:rsidR="00C46E8F">
        <w:rPr>
          <w:rFonts w:ascii="Times New Roman" w:hAnsi="Times New Roman" w:cs="Times New Roman"/>
          <w:b/>
          <w:bCs/>
          <w:sz w:val="24"/>
          <w:szCs w:val="24"/>
        </w:rPr>
        <w:t>Cost Estimate</w:t>
      </w:r>
      <w:r w:rsidR="006510CF">
        <w:rPr>
          <w:rFonts w:ascii="Times New Roman" w:hAnsi="Times New Roman" w:cs="Times New Roman"/>
          <w:sz w:val="24"/>
          <w:szCs w:val="24"/>
        </w:rPr>
        <w:t>:</w:t>
      </w:r>
      <w:r w:rsidR="00075B1B">
        <w:rPr>
          <w:rFonts w:ascii="Times New Roman" w:hAnsi="Times New Roman" w:cs="Times New Roman"/>
          <w:sz w:val="24"/>
          <w:szCs w:val="24"/>
        </w:rPr>
        <w:t xml:space="preserve"> (Break</w:t>
      </w:r>
      <w:r w:rsidR="0036402F">
        <w:rPr>
          <w:rFonts w:ascii="Times New Roman" w:hAnsi="Times New Roman" w:cs="Times New Roman"/>
          <w:sz w:val="24"/>
          <w:szCs w:val="24"/>
        </w:rPr>
        <w:t>down</w:t>
      </w:r>
      <w:r w:rsidR="00075B1B">
        <w:rPr>
          <w:rFonts w:ascii="Times New Roman" w:hAnsi="Times New Roman" w:cs="Times New Roman"/>
          <w:sz w:val="24"/>
          <w:szCs w:val="24"/>
        </w:rPr>
        <w:t xml:space="preserve"> can be provided in separate sheet if necessary)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6"/>
        <w:gridCol w:w="6620"/>
        <w:gridCol w:w="1784"/>
      </w:tblGrid>
      <w:tr w:rsidR="00C46E8F" w14:paraId="266DDFA7" w14:textId="77777777" w:rsidTr="00075B1B">
        <w:tc>
          <w:tcPr>
            <w:tcW w:w="959" w:type="dxa"/>
          </w:tcPr>
          <w:p w14:paraId="5C73C11E" w14:textId="77777777" w:rsidR="00C46E8F" w:rsidRPr="00075B1B" w:rsidRDefault="00075B1B" w:rsidP="008D61B5">
            <w:pPr>
              <w:spacing w:after="12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75B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Ser</w:t>
            </w:r>
            <w:proofErr w:type="spellEnd"/>
            <w:r w:rsidRPr="00075B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No</w:t>
            </w:r>
          </w:p>
        </w:tc>
        <w:tc>
          <w:tcPr>
            <w:tcW w:w="6804" w:type="dxa"/>
          </w:tcPr>
          <w:p w14:paraId="5FC485EC" w14:textId="77777777" w:rsidR="00C46E8F" w:rsidRPr="00075B1B" w:rsidRDefault="00075B1B" w:rsidP="008D61B5">
            <w:pPr>
              <w:spacing w:after="12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5B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Items</w:t>
            </w:r>
          </w:p>
        </w:tc>
        <w:tc>
          <w:tcPr>
            <w:tcW w:w="1813" w:type="dxa"/>
          </w:tcPr>
          <w:p w14:paraId="11528967" w14:textId="77777777" w:rsidR="00C46E8F" w:rsidRPr="00075B1B" w:rsidRDefault="00075B1B" w:rsidP="00075B1B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5B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Cost (</w:t>
            </w:r>
            <w:r w:rsidR="007E7B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  <w:r w:rsidR="007E7B19" w:rsidRPr="00075B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aka</w:t>
            </w:r>
            <w:r w:rsidRPr="00075B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C46E8F" w14:paraId="465F3911" w14:textId="77777777" w:rsidTr="00075B1B">
        <w:tc>
          <w:tcPr>
            <w:tcW w:w="959" w:type="dxa"/>
          </w:tcPr>
          <w:p w14:paraId="6029DC16" w14:textId="77777777" w:rsidR="00C46E8F" w:rsidRDefault="001159DF" w:rsidP="001159DF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04" w:type="dxa"/>
          </w:tcPr>
          <w:p w14:paraId="40ED30B4" w14:textId="77777777" w:rsidR="00C46E8F" w:rsidRDefault="00075B1B" w:rsidP="007E7B19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Cost of </w:t>
            </w:r>
            <w:r w:rsidR="0036402F">
              <w:rPr>
                <w:rFonts w:ascii="Times New Roman" w:hAnsi="Times New Roman" w:cs="Times New Roman"/>
                <w:sz w:val="24"/>
                <w:szCs w:val="24"/>
              </w:rPr>
              <w:t>Equipment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7E7B19">
              <w:rPr>
                <w:rFonts w:ascii="Times New Roman" w:hAnsi="Times New Roman" w:cs="Times New Roman"/>
                <w:sz w:val="24"/>
                <w:szCs w:val="24"/>
              </w:rPr>
              <w:t>breakdown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needed)</w:t>
            </w:r>
          </w:p>
        </w:tc>
        <w:tc>
          <w:tcPr>
            <w:tcW w:w="1813" w:type="dxa"/>
          </w:tcPr>
          <w:p w14:paraId="667234C4" w14:textId="251C0A1F" w:rsidR="00C46E8F" w:rsidRDefault="00995AEE" w:rsidP="008D61B5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A63317">
              <w:rPr>
                <w:rFonts w:ascii="Times New Roman" w:hAnsi="Times New Roman" w:cs="Times New Roman"/>
                <w:sz w:val="24"/>
                <w:szCs w:val="24"/>
              </w:rPr>
              <w:t>000/-</w:t>
            </w:r>
          </w:p>
        </w:tc>
      </w:tr>
      <w:tr w:rsidR="00C46E8F" w14:paraId="368515AF" w14:textId="77777777" w:rsidTr="00075B1B">
        <w:tc>
          <w:tcPr>
            <w:tcW w:w="959" w:type="dxa"/>
          </w:tcPr>
          <w:p w14:paraId="4E1D104D" w14:textId="77777777" w:rsidR="00C46E8F" w:rsidRDefault="001159DF" w:rsidP="001159DF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804" w:type="dxa"/>
          </w:tcPr>
          <w:p w14:paraId="4C072C9E" w14:textId="77777777" w:rsidR="00C46E8F" w:rsidRDefault="00075B1B" w:rsidP="008D61B5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works (if applicable)</w:t>
            </w:r>
          </w:p>
        </w:tc>
        <w:tc>
          <w:tcPr>
            <w:tcW w:w="1813" w:type="dxa"/>
          </w:tcPr>
          <w:p w14:paraId="4A4790A6" w14:textId="6EA09C11" w:rsidR="00C46E8F" w:rsidRDefault="00A63317" w:rsidP="008D61B5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075B1B" w14:paraId="75E808E1" w14:textId="77777777" w:rsidTr="00075B1B">
        <w:tc>
          <w:tcPr>
            <w:tcW w:w="959" w:type="dxa"/>
          </w:tcPr>
          <w:p w14:paraId="2A9DAB33" w14:textId="77777777" w:rsidR="00075B1B" w:rsidRDefault="001159DF" w:rsidP="001159DF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804" w:type="dxa"/>
          </w:tcPr>
          <w:p w14:paraId="7DBD8815" w14:textId="77777777" w:rsidR="00075B1B" w:rsidRDefault="00075B1B" w:rsidP="007E7B19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Conveyance / Data Collection (with </w:t>
            </w:r>
            <w:r w:rsidR="007E7B19">
              <w:rPr>
                <w:rFonts w:ascii="Times New Roman" w:hAnsi="Times New Roman" w:cs="Times New Roman"/>
                <w:sz w:val="24"/>
                <w:szCs w:val="24"/>
              </w:rPr>
              <w:t>breakdown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13" w:type="dxa"/>
          </w:tcPr>
          <w:p w14:paraId="6B1A958C" w14:textId="5682834D" w:rsidR="00075B1B" w:rsidRDefault="00A63317" w:rsidP="008D61B5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075B1B" w14:paraId="20D90365" w14:textId="77777777" w:rsidTr="00075B1B">
        <w:tc>
          <w:tcPr>
            <w:tcW w:w="959" w:type="dxa"/>
          </w:tcPr>
          <w:p w14:paraId="61A984AA" w14:textId="77777777" w:rsidR="00075B1B" w:rsidRDefault="001159DF" w:rsidP="001159DF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804" w:type="dxa"/>
          </w:tcPr>
          <w:p w14:paraId="3F53615F" w14:textId="77777777" w:rsidR="00075B1B" w:rsidRDefault="00075B1B" w:rsidP="008D61B5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Typing, Drafting, Binding and Paper etc</w:t>
            </w:r>
            <w:r w:rsidR="007E7B1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13" w:type="dxa"/>
          </w:tcPr>
          <w:p w14:paraId="7CCB5DC3" w14:textId="1D64797A" w:rsidR="00075B1B" w:rsidRDefault="00A63317" w:rsidP="008D61B5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500/-</w:t>
            </w:r>
          </w:p>
        </w:tc>
      </w:tr>
      <w:tr w:rsidR="00075B1B" w14:paraId="60B7EB5B" w14:textId="77777777" w:rsidTr="00075B1B">
        <w:tc>
          <w:tcPr>
            <w:tcW w:w="7763" w:type="dxa"/>
            <w:gridSpan w:val="2"/>
          </w:tcPr>
          <w:p w14:paraId="4063EF6A" w14:textId="77777777" w:rsidR="00075B1B" w:rsidRPr="00075B1B" w:rsidRDefault="00075B1B" w:rsidP="008D61B5">
            <w:pPr>
              <w:spacing w:after="12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5B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Amount</w:t>
            </w:r>
          </w:p>
        </w:tc>
        <w:tc>
          <w:tcPr>
            <w:tcW w:w="1813" w:type="dxa"/>
          </w:tcPr>
          <w:p w14:paraId="54E4986A" w14:textId="728EC603" w:rsidR="00075B1B" w:rsidRDefault="007A6ADA" w:rsidP="008D61B5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A63317">
              <w:rPr>
                <w:rFonts w:ascii="Times New Roman" w:hAnsi="Times New Roman" w:cs="Times New Roman"/>
                <w:sz w:val="24"/>
                <w:szCs w:val="24"/>
              </w:rPr>
              <w:t>500/-</w:t>
            </w:r>
          </w:p>
        </w:tc>
      </w:tr>
    </w:tbl>
    <w:p w14:paraId="0ACCDB87" w14:textId="77777777" w:rsidR="00C46E8F" w:rsidRDefault="00C46E8F" w:rsidP="008D61B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0E78DF" w14:textId="77777777" w:rsidR="001159DF" w:rsidRPr="00265521" w:rsidRDefault="00265521" w:rsidP="00075B1B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65521">
        <w:rPr>
          <w:rFonts w:ascii="Times New Roman" w:hAnsi="Times New Roman" w:cs="Times New Roman"/>
          <w:b/>
          <w:sz w:val="24"/>
          <w:szCs w:val="24"/>
        </w:rPr>
        <w:t>Note: Studen</w:t>
      </w:r>
      <w:r w:rsidR="007E7B19">
        <w:rPr>
          <w:rFonts w:ascii="Times New Roman" w:hAnsi="Times New Roman" w:cs="Times New Roman"/>
          <w:b/>
          <w:sz w:val="24"/>
          <w:szCs w:val="24"/>
        </w:rPr>
        <w:t>ts can add any external criteria</w:t>
      </w:r>
      <w:r w:rsidRPr="00265521">
        <w:rPr>
          <w:rFonts w:ascii="Times New Roman" w:hAnsi="Times New Roman" w:cs="Times New Roman"/>
          <w:b/>
          <w:sz w:val="24"/>
          <w:szCs w:val="24"/>
        </w:rPr>
        <w:t xml:space="preserve"> if they want to.</w:t>
      </w:r>
    </w:p>
    <w:p w14:paraId="51A71768" w14:textId="5B751F4C" w:rsidR="00352E98" w:rsidRPr="00F84B58" w:rsidRDefault="00352E98" w:rsidP="00352E98">
      <w:pPr>
        <w:widowControl w:val="0"/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8"/>
        </w:rPr>
        <w:t>11.</w:t>
      </w:r>
      <w:r w:rsidRPr="00F84B58">
        <w:rPr>
          <w:rFonts w:ascii="Times New Roman" w:hAnsi="Times New Roman"/>
          <w:b/>
          <w:sz w:val="28"/>
        </w:rPr>
        <w:t>Market Analysis:</w:t>
      </w:r>
    </w:p>
    <w:tbl>
      <w:tblPr>
        <w:tblStyle w:val="TableGrid"/>
        <w:tblpPr w:leftFromText="180" w:rightFromText="180" w:vertAnchor="text" w:horzAnchor="margin" w:tblpY="459"/>
        <w:tblOverlap w:val="never"/>
        <w:tblW w:w="10199" w:type="dxa"/>
        <w:tblLook w:val="04A0" w:firstRow="1" w:lastRow="0" w:firstColumn="1" w:lastColumn="0" w:noHBand="0" w:noVBand="1"/>
      </w:tblPr>
      <w:tblGrid>
        <w:gridCol w:w="2038"/>
        <w:gridCol w:w="1571"/>
        <w:gridCol w:w="1840"/>
        <w:gridCol w:w="1718"/>
        <w:gridCol w:w="1497"/>
        <w:gridCol w:w="1535"/>
      </w:tblGrid>
      <w:tr w:rsidR="00352E98" w:rsidRPr="00F84B58" w14:paraId="39358751" w14:textId="77777777" w:rsidTr="00A658DF">
        <w:trPr>
          <w:trHeight w:val="624"/>
        </w:trPr>
        <w:tc>
          <w:tcPr>
            <w:tcW w:w="2038" w:type="dxa"/>
            <w:shd w:val="clear" w:color="auto" w:fill="auto"/>
          </w:tcPr>
          <w:p w14:paraId="1239D856" w14:textId="77777777" w:rsidR="00352E98" w:rsidRPr="00F84B58" w:rsidRDefault="00352E98" w:rsidP="00A658DF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84B58">
              <w:rPr>
                <w:rFonts w:ascii="Arial" w:hAnsi="Arial" w:cs="Arial"/>
                <w:bCs/>
                <w:lang w:val="en-US"/>
              </w:rPr>
              <w:t>Project Name</w:t>
            </w:r>
          </w:p>
          <w:p w14:paraId="502D0FC4" w14:textId="77777777" w:rsidR="00352E98" w:rsidRPr="00F84B58" w:rsidRDefault="00352E98" w:rsidP="00A658D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</w:p>
        </w:tc>
        <w:tc>
          <w:tcPr>
            <w:tcW w:w="1571" w:type="dxa"/>
          </w:tcPr>
          <w:p w14:paraId="6BC2B8B4" w14:textId="77777777" w:rsidR="00352E98" w:rsidRDefault="00352E98" w:rsidP="00A658D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F1:</w:t>
            </w:r>
          </w:p>
          <w:p w14:paraId="2834BDD0" w14:textId="77777777" w:rsidR="00352E98" w:rsidRPr="00F84B58" w:rsidRDefault="00352E98" w:rsidP="00A658D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</w:rPr>
            </w:pPr>
            <w:r w:rsidRPr="00F84B58">
              <w:rPr>
                <w:rFonts w:ascii="Arial" w:hAnsi="Arial" w:cs="Arial"/>
                <w:bCs/>
              </w:rPr>
              <w:t>Giving  attendance by scanning fingerprint</w:t>
            </w:r>
          </w:p>
        </w:tc>
        <w:tc>
          <w:tcPr>
            <w:tcW w:w="1840" w:type="dxa"/>
          </w:tcPr>
          <w:p w14:paraId="0A62A81C" w14:textId="77777777" w:rsidR="00352E98" w:rsidRDefault="00352E98" w:rsidP="00A658D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</w:rPr>
            </w:pPr>
            <w:r w:rsidRPr="00F84B58">
              <w:rPr>
                <w:rFonts w:ascii="Arial" w:hAnsi="Arial" w:cs="Arial"/>
                <w:bCs/>
              </w:rPr>
              <w:t>F2:</w:t>
            </w:r>
          </w:p>
          <w:p w14:paraId="05D801F5" w14:textId="77777777" w:rsidR="00352E98" w:rsidRPr="00F84B58" w:rsidRDefault="00352E98" w:rsidP="00A658D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F84B58">
              <w:rPr>
                <w:rFonts w:ascii="Arial" w:hAnsi="Arial" w:cs="Arial"/>
                <w:bCs/>
              </w:rPr>
              <w:t>After each class attendance will be updated on database</w:t>
            </w:r>
          </w:p>
        </w:tc>
        <w:tc>
          <w:tcPr>
            <w:tcW w:w="1718" w:type="dxa"/>
          </w:tcPr>
          <w:p w14:paraId="4ACFC7EE" w14:textId="77777777" w:rsidR="00352E98" w:rsidRDefault="00352E98" w:rsidP="00A658D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</w:rPr>
            </w:pPr>
            <w:r w:rsidRPr="00F84B58">
              <w:rPr>
                <w:rFonts w:ascii="Arial" w:hAnsi="Arial" w:cs="Arial"/>
                <w:bCs/>
              </w:rPr>
              <w:t xml:space="preserve">F3: </w:t>
            </w:r>
          </w:p>
          <w:p w14:paraId="2035CA95" w14:textId="77777777" w:rsidR="00352E98" w:rsidRPr="00F84B58" w:rsidRDefault="00352E98" w:rsidP="00A658D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F84B58">
              <w:rPr>
                <w:rFonts w:ascii="Arial" w:hAnsi="Arial" w:cs="Arial"/>
                <w:bCs/>
              </w:rPr>
              <w:t>Collegiate and Non-collegiate for a course will be generated for each student</w:t>
            </w:r>
          </w:p>
        </w:tc>
        <w:tc>
          <w:tcPr>
            <w:tcW w:w="1497" w:type="dxa"/>
          </w:tcPr>
          <w:p w14:paraId="4AA976CB" w14:textId="77777777" w:rsidR="00352E98" w:rsidRPr="00F84B58" w:rsidRDefault="00352E98" w:rsidP="00A658D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F84B58">
              <w:rPr>
                <w:rFonts w:ascii="Arial" w:hAnsi="Arial" w:cs="Arial"/>
                <w:bCs/>
              </w:rPr>
              <w:t>F4: Sending SMS to the parent for following missed class</w:t>
            </w:r>
          </w:p>
        </w:tc>
        <w:tc>
          <w:tcPr>
            <w:tcW w:w="1535" w:type="dxa"/>
          </w:tcPr>
          <w:p w14:paraId="623F1A38" w14:textId="77777777" w:rsidR="00352E98" w:rsidRDefault="00352E98" w:rsidP="00A658D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Cs/>
              </w:rPr>
            </w:pPr>
            <w:r w:rsidRPr="00F84B58">
              <w:rPr>
                <w:rFonts w:ascii="Arial" w:hAnsi="Arial" w:cs="Arial"/>
                <w:bCs/>
              </w:rPr>
              <w:t>F5:</w:t>
            </w:r>
          </w:p>
          <w:p w14:paraId="29DDB355" w14:textId="77777777" w:rsidR="00352E98" w:rsidRPr="00F84B58" w:rsidRDefault="00352E98" w:rsidP="00A658D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F84B58">
              <w:rPr>
                <w:rFonts w:ascii="Arial" w:hAnsi="Arial" w:cs="Arial"/>
                <w:bCs/>
              </w:rPr>
              <w:t>Both app and web application</w:t>
            </w:r>
          </w:p>
        </w:tc>
      </w:tr>
      <w:tr w:rsidR="00352E98" w:rsidRPr="00F84B58" w14:paraId="3FB5CD5D" w14:textId="77777777" w:rsidTr="00A658DF">
        <w:trPr>
          <w:trHeight w:val="624"/>
        </w:trPr>
        <w:tc>
          <w:tcPr>
            <w:tcW w:w="2038" w:type="dxa"/>
          </w:tcPr>
          <w:p w14:paraId="5594F42F" w14:textId="77777777" w:rsidR="00352E98" w:rsidRPr="00F84B58" w:rsidRDefault="00352E98" w:rsidP="00A658D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proofErr w:type="spellStart"/>
            <w:r w:rsidRPr="00F84B58">
              <w:rPr>
                <w:rFonts w:ascii="Arial" w:hAnsi="Arial" w:cs="Arial"/>
              </w:rPr>
              <w:t>SchoolPass</w:t>
            </w:r>
            <w:proofErr w:type="spellEnd"/>
          </w:p>
        </w:tc>
        <w:tc>
          <w:tcPr>
            <w:tcW w:w="1571" w:type="dxa"/>
          </w:tcPr>
          <w:p w14:paraId="4E688D09" w14:textId="77777777" w:rsidR="00352E98" w:rsidRPr="00F84B58" w:rsidRDefault="00352E98" w:rsidP="00A658D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F84B58">
              <w:rPr>
                <w:rFonts w:ascii="Segoe UI Symbol" w:eastAsiaTheme="minorEastAsia" w:hAnsi="Segoe UI Symbol" w:cs="Segoe UI Symbol"/>
                <w:kern w:val="24"/>
                <w:sz w:val="40"/>
                <w:szCs w:val="40"/>
              </w:rPr>
              <w:t>✓</w:t>
            </w:r>
          </w:p>
        </w:tc>
        <w:tc>
          <w:tcPr>
            <w:tcW w:w="1840" w:type="dxa"/>
          </w:tcPr>
          <w:p w14:paraId="1BF76392" w14:textId="77777777" w:rsidR="00352E98" w:rsidRPr="00F84B58" w:rsidRDefault="00352E98" w:rsidP="00A658D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F84B58">
              <w:rPr>
                <w:rFonts w:ascii="Segoe UI Symbol" w:eastAsiaTheme="minorEastAsia" w:hAnsi="Segoe UI Symbol" w:cs="Segoe UI Symbol"/>
                <w:kern w:val="24"/>
                <w:sz w:val="40"/>
                <w:szCs w:val="40"/>
              </w:rPr>
              <w:t>✓</w:t>
            </w:r>
          </w:p>
        </w:tc>
        <w:tc>
          <w:tcPr>
            <w:tcW w:w="1718" w:type="dxa"/>
          </w:tcPr>
          <w:p w14:paraId="7CB38E95" w14:textId="77777777" w:rsidR="00352E98" w:rsidRPr="00F84B58" w:rsidRDefault="00352E98" w:rsidP="00A658D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497" w:type="dxa"/>
          </w:tcPr>
          <w:p w14:paraId="0F71F353" w14:textId="77777777" w:rsidR="00352E98" w:rsidRPr="00F84B58" w:rsidRDefault="00352E98" w:rsidP="00A658D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F84B58">
              <w:rPr>
                <w:rFonts w:ascii="Segoe UI Symbol" w:eastAsiaTheme="minorEastAsia" w:hAnsi="Segoe UI Symbol" w:cs="Segoe UI Symbol"/>
                <w:kern w:val="24"/>
                <w:sz w:val="40"/>
                <w:szCs w:val="40"/>
              </w:rPr>
              <w:t>✓</w:t>
            </w:r>
          </w:p>
        </w:tc>
        <w:tc>
          <w:tcPr>
            <w:tcW w:w="1535" w:type="dxa"/>
          </w:tcPr>
          <w:p w14:paraId="2190811C" w14:textId="77777777" w:rsidR="00352E98" w:rsidRPr="00F84B58" w:rsidRDefault="00352E98" w:rsidP="00A658D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F84B58">
              <w:rPr>
                <w:rFonts w:ascii="Segoe UI Symbol" w:eastAsiaTheme="minorEastAsia" w:hAnsi="Segoe UI Symbol" w:cs="Segoe UI Symbol"/>
                <w:kern w:val="24"/>
                <w:sz w:val="36"/>
                <w:szCs w:val="36"/>
              </w:rPr>
              <w:t>✓</w:t>
            </w:r>
          </w:p>
        </w:tc>
      </w:tr>
      <w:tr w:rsidR="00352E98" w:rsidRPr="00F84B58" w14:paraId="01ABF708" w14:textId="77777777" w:rsidTr="00A658DF">
        <w:trPr>
          <w:trHeight w:val="650"/>
        </w:trPr>
        <w:tc>
          <w:tcPr>
            <w:tcW w:w="2038" w:type="dxa"/>
          </w:tcPr>
          <w:p w14:paraId="3C94397C" w14:textId="77777777" w:rsidR="00352E98" w:rsidRPr="00F84B58" w:rsidRDefault="00352E98" w:rsidP="00A658D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proofErr w:type="spellStart"/>
            <w:r w:rsidRPr="00F84B58">
              <w:rPr>
                <w:rFonts w:ascii="Arial" w:hAnsi="Arial" w:cs="Arial"/>
              </w:rPr>
              <w:t>TeacherKit</w:t>
            </w:r>
            <w:proofErr w:type="spellEnd"/>
          </w:p>
        </w:tc>
        <w:tc>
          <w:tcPr>
            <w:tcW w:w="1571" w:type="dxa"/>
          </w:tcPr>
          <w:p w14:paraId="1D6E1594" w14:textId="77777777" w:rsidR="00352E98" w:rsidRPr="00F84B58" w:rsidRDefault="00352E98" w:rsidP="00A658D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840" w:type="dxa"/>
          </w:tcPr>
          <w:p w14:paraId="233E85D7" w14:textId="77777777" w:rsidR="00352E98" w:rsidRPr="00F84B58" w:rsidRDefault="00352E98" w:rsidP="00A658D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F84B58">
              <w:rPr>
                <w:rFonts w:ascii="Segoe UI Symbol" w:eastAsiaTheme="minorEastAsia" w:hAnsi="Segoe UI Symbol" w:cs="Segoe UI Symbol"/>
                <w:kern w:val="24"/>
                <w:sz w:val="40"/>
                <w:szCs w:val="40"/>
              </w:rPr>
              <w:t>✓</w:t>
            </w:r>
          </w:p>
        </w:tc>
        <w:tc>
          <w:tcPr>
            <w:tcW w:w="1718" w:type="dxa"/>
          </w:tcPr>
          <w:p w14:paraId="30A14FFD" w14:textId="77777777" w:rsidR="00352E98" w:rsidRPr="00F84B58" w:rsidRDefault="00352E98" w:rsidP="00A658D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497" w:type="dxa"/>
          </w:tcPr>
          <w:p w14:paraId="3786704E" w14:textId="77777777" w:rsidR="00352E98" w:rsidRPr="00F84B58" w:rsidRDefault="00352E98" w:rsidP="00A658D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F84B58">
              <w:rPr>
                <w:rFonts w:ascii="Segoe UI Symbol" w:eastAsiaTheme="minorEastAsia" w:hAnsi="Segoe UI Symbol" w:cs="Segoe UI Symbol"/>
                <w:kern w:val="24"/>
                <w:sz w:val="40"/>
                <w:szCs w:val="40"/>
              </w:rPr>
              <w:t>✓</w:t>
            </w:r>
          </w:p>
        </w:tc>
        <w:tc>
          <w:tcPr>
            <w:tcW w:w="1535" w:type="dxa"/>
          </w:tcPr>
          <w:p w14:paraId="3B8F408B" w14:textId="77777777" w:rsidR="00352E98" w:rsidRPr="00F84B58" w:rsidRDefault="00352E98" w:rsidP="00A658D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352E98" w:rsidRPr="00F84B58" w14:paraId="7293E5D2" w14:textId="77777777" w:rsidTr="00A658DF">
        <w:trPr>
          <w:trHeight w:val="624"/>
        </w:trPr>
        <w:tc>
          <w:tcPr>
            <w:tcW w:w="2038" w:type="dxa"/>
          </w:tcPr>
          <w:p w14:paraId="3D309BEA" w14:textId="77777777" w:rsidR="00352E98" w:rsidRPr="00F84B58" w:rsidRDefault="00352E98" w:rsidP="00A658D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proofErr w:type="spellStart"/>
            <w:r w:rsidRPr="00F84B58">
              <w:rPr>
                <w:rFonts w:ascii="Arial" w:hAnsi="Arial" w:cs="Arial"/>
              </w:rPr>
              <w:t>MySchool</w:t>
            </w:r>
            <w:proofErr w:type="spellEnd"/>
          </w:p>
        </w:tc>
        <w:tc>
          <w:tcPr>
            <w:tcW w:w="1571" w:type="dxa"/>
          </w:tcPr>
          <w:p w14:paraId="0CDA27B8" w14:textId="77777777" w:rsidR="00352E98" w:rsidRPr="00F84B58" w:rsidRDefault="00352E98" w:rsidP="00A658D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840" w:type="dxa"/>
          </w:tcPr>
          <w:p w14:paraId="283281CE" w14:textId="77777777" w:rsidR="00352E98" w:rsidRPr="00F84B58" w:rsidRDefault="00352E98" w:rsidP="00A658D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F84B58">
              <w:rPr>
                <w:rFonts w:ascii="Segoe UI Symbol" w:eastAsiaTheme="minorEastAsia" w:hAnsi="Segoe UI Symbol" w:cs="Segoe UI Symbol"/>
                <w:kern w:val="24"/>
                <w:sz w:val="40"/>
                <w:szCs w:val="40"/>
              </w:rPr>
              <w:t>✓</w:t>
            </w:r>
          </w:p>
        </w:tc>
        <w:tc>
          <w:tcPr>
            <w:tcW w:w="1718" w:type="dxa"/>
          </w:tcPr>
          <w:p w14:paraId="34AA8C03" w14:textId="77777777" w:rsidR="00352E98" w:rsidRPr="00F84B58" w:rsidRDefault="00352E98" w:rsidP="00A658D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497" w:type="dxa"/>
          </w:tcPr>
          <w:p w14:paraId="0DCA1035" w14:textId="77777777" w:rsidR="00352E98" w:rsidRPr="00F84B58" w:rsidRDefault="00352E98" w:rsidP="00A658D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F84B58">
              <w:rPr>
                <w:rFonts w:ascii="Segoe UI Symbol" w:eastAsiaTheme="minorEastAsia" w:hAnsi="Segoe UI Symbol" w:cs="Segoe UI Symbol"/>
                <w:kern w:val="24"/>
                <w:sz w:val="40"/>
                <w:szCs w:val="40"/>
              </w:rPr>
              <w:t>✓</w:t>
            </w:r>
          </w:p>
        </w:tc>
        <w:tc>
          <w:tcPr>
            <w:tcW w:w="1535" w:type="dxa"/>
          </w:tcPr>
          <w:p w14:paraId="1BDC6ED0" w14:textId="77777777" w:rsidR="00352E98" w:rsidRPr="00F84B58" w:rsidRDefault="00352E98" w:rsidP="00A658D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F84B58">
              <w:rPr>
                <w:rFonts w:ascii="Segoe UI Symbol" w:eastAsiaTheme="minorEastAsia" w:hAnsi="Segoe UI Symbol" w:cs="Segoe UI Symbol"/>
                <w:kern w:val="24"/>
                <w:sz w:val="36"/>
                <w:szCs w:val="36"/>
              </w:rPr>
              <w:t>✓</w:t>
            </w:r>
          </w:p>
        </w:tc>
      </w:tr>
      <w:tr w:rsidR="00352E98" w:rsidRPr="00F84B58" w14:paraId="3C5291D1" w14:textId="77777777" w:rsidTr="00A658DF">
        <w:trPr>
          <w:trHeight w:val="624"/>
        </w:trPr>
        <w:tc>
          <w:tcPr>
            <w:tcW w:w="2038" w:type="dxa"/>
          </w:tcPr>
          <w:p w14:paraId="2EE49556" w14:textId="77777777" w:rsidR="00352E98" w:rsidRPr="00F84B58" w:rsidRDefault="00352E98" w:rsidP="00A658D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F84B58">
              <w:rPr>
                <w:rFonts w:ascii="Arial" w:hAnsi="Arial" w:cs="Arial"/>
              </w:rPr>
              <w:t>Jolly Technologies</w:t>
            </w:r>
          </w:p>
        </w:tc>
        <w:tc>
          <w:tcPr>
            <w:tcW w:w="1571" w:type="dxa"/>
          </w:tcPr>
          <w:p w14:paraId="1241DB63" w14:textId="77777777" w:rsidR="00352E98" w:rsidRPr="00F84B58" w:rsidRDefault="00352E98" w:rsidP="00A658D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F84B58">
              <w:rPr>
                <w:rFonts w:ascii="Segoe UI Symbol" w:eastAsiaTheme="minorEastAsia" w:hAnsi="Segoe UI Symbol" w:cs="Segoe UI Symbol"/>
                <w:kern w:val="24"/>
                <w:sz w:val="40"/>
                <w:szCs w:val="40"/>
              </w:rPr>
              <w:t>✓</w:t>
            </w:r>
          </w:p>
        </w:tc>
        <w:tc>
          <w:tcPr>
            <w:tcW w:w="1840" w:type="dxa"/>
          </w:tcPr>
          <w:p w14:paraId="038A21F6" w14:textId="77777777" w:rsidR="00352E98" w:rsidRPr="00F84B58" w:rsidRDefault="00352E98" w:rsidP="00A658D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F84B58">
              <w:rPr>
                <w:rFonts w:ascii="Segoe UI Symbol" w:eastAsiaTheme="minorEastAsia" w:hAnsi="Segoe UI Symbol" w:cs="Segoe UI Symbol"/>
                <w:kern w:val="24"/>
                <w:sz w:val="40"/>
                <w:szCs w:val="40"/>
              </w:rPr>
              <w:t>✓</w:t>
            </w:r>
          </w:p>
        </w:tc>
        <w:tc>
          <w:tcPr>
            <w:tcW w:w="1718" w:type="dxa"/>
          </w:tcPr>
          <w:p w14:paraId="6545884C" w14:textId="77777777" w:rsidR="00352E98" w:rsidRPr="00F84B58" w:rsidRDefault="00352E98" w:rsidP="00A658D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497" w:type="dxa"/>
          </w:tcPr>
          <w:p w14:paraId="378AB2B6" w14:textId="77777777" w:rsidR="00352E98" w:rsidRPr="00F84B58" w:rsidRDefault="00352E98" w:rsidP="00A658D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F84B58">
              <w:rPr>
                <w:rFonts w:ascii="Segoe UI Symbol" w:eastAsiaTheme="minorEastAsia" w:hAnsi="Segoe UI Symbol" w:cs="Segoe UI Symbol"/>
                <w:kern w:val="24"/>
                <w:sz w:val="40"/>
                <w:szCs w:val="40"/>
              </w:rPr>
              <w:t>✓</w:t>
            </w:r>
          </w:p>
        </w:tc>
        <w:tc>
          <w:tcPr>
            <w:tcW w:w="1535" w:type="dxa"/>
          </w:tcPr>
          <w:p w14:paraId="5EF6C78F" w14:textId="77777777" w:rsidR="00352E98" w:rsidRPr="00F84B58" w:rsidRDefault="00352E98" w:rsidP="00A658D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352E98" w:rsidRPr="00F84B58" w14:paraId="3739A5D9" w14:textId="77777777" w:rsidTr="00A658DF">
        <w:trPr>
          <w:trHeight w:val="624"/>
        </w:trPr>
        <w:tc>
          <w:tcPr>
            <w:tcW w:w="2038" w:type="dxa"/>
          </w:tcPr>
          <w:p w14:paraId="46B0C2BC" w14:textId="77777777" w:rsidR="00352E98" w:rsidRPr="00F84B58" w:rsidRDefault="00352E98" w:rsidP="00A658D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F84B58">
              <w:rPr>
                <w:rFonts w:ascii="Arial" w:hAnsi="Arial" w:cs="Arial"/>
              </w:rPr>
              <w:t>Top Hat</w:t>
            </w:r>
          </w:p>
        </w:tc>
        <w:tc>
          <w:tcPr>
            <w:tcW w:w="1571" w:type="dxa"/>
          </w:tcPr>
          <w:p w14:paraId="062B8EE7" w14:textId="77777777" w:rsidR="00352E98" w:rsidRPr="00F84B58" w:rsidRDefault="00352E98" w:rsidP="00A658D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840" w:type="dxa"/>
          </w:tcPr>
          <w:p w14:paraId="5015D6E9" w14:textId="77777777" w:rsidR="00352E98" w:rsidRPr="00F84B58" w:rsidRDefault="00352E98" w:rsidP="00A658D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F84B58">
              <w:rPr>
                <w:rFonts w:ascii="Segoe UI Symbol" w:eastAsiaTheme="minorEastAsia" w:hAnsi="Segoe UI Symbol" w:cs="Segoe UI Symbol"/>
                <w:kern w:val="24"/>
                <w:sz w:val="40"/>
                <w:szCs w:val="40"/>
              </w:rPr>
              <w:t>✓</w:t>
            </w:r>
          </w:p>
        </w:tc>
        <w:tc>
          <w:tcPr>
            <w:tcW w:w="1718" w:type="dxa"/>
          </w:tcPr>
          <w:p w14:paraId="70E27BD0" w14:textId="77777777" w:rsidR="00352E98" w:rsidRPr="00F84B58" w:rsidRDefault="00352E98" w:rsidP="00A658D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497" w:type="dxa"/>
          </w:tcPr>
          <w:p w14:paraId="3BB4CC3B" w14:textId="77777777" w:rsidR="00352E98" w:rsidRPr="00F84B58" w:rsidRDefault="00352E98" w:rsidP="00A658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35" w:type="dxa"/>
          </w:tcPr>
          <w:p w14:paraId="220BBC0B" w14:textId="77777777" w:rsidR="00352E98" w:rsidRPr="00F84B58" w:rsidRDefault="00352E98" w:rsidP="00A658DF">
            <w:pPr>
              <w:jc w:val="center"/>
              <w:rPr>
                <w:sz w:val="20"/>
                <w:szCs w:val="20"/>
              </w:rPr>
            </w:pPr>
          </w:p>
        </w:tc>
      </w:tr>
      <w:tr w:rsidR="00352E98" w:rsidRPr="00F84B58" w14:paraId="40897819" w14:textId="77777777" w:rsidTr="00A658DF">
        <w:trPr>
          <w:trHeight w:val="624"/>
        </w:trPr>
        <w:tc>
          <w:tcPr>
            <w:tcW w:w="2038" w:type="dxa"/>
          </w:tcPr>
          <w:p w14:paraId="399C43FC" w14:textId="77777777" w:rsidR="00352E98" w:rsidRPr="00F84B58" w:rsidRDefault="00352E98" w:rsidP="00A658D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F84B58">
              <w:rPr>
                <w:rFonts w:ascii="Arial" w:hAnsi="Arial" w:cs="Arial"/>
              </w:rPr>
              <w:t>Our Project</w:t>
            </w:r>
          </w:p>
        </w:tc>
        <w:tc>
          <w:tcPr>
            <w:tcW w:w="1571" w:type="dxa"/>
          </w:tcPr>
          <w:p w14:paraId="3AE8DF55" w14:textId="77777777" w:rsidR="00352E98" w:rsidRPr="00F84B58" w:rsidRDefault="00352E98" w:rsidP="00A658D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F84B58">
              <w:rPr>
                <w:rFonts w:ascii="Segoe UI Symbol" w:eastAsiaTheme="minorEastAsia" w:hAnsi="Segoe UI Symbol" w:cs="Segoe UI Symbol"/>
                <w:kern w:val="24"/>
                <w:sz w:val="40"/>
                <w:szCs w:val="40"/>
              </w:rPr>
              <w:t>✓</w:t>
            </w:r>
          </w:p>
        </w:tc>
        <w:tc>
          <w:tcPr>
            <w:tcW w:w="1840" w:type="dxa"/>
          </w:tcPr>
          <w:p w14:paraId="12CC8FFB" w14:textId="77777777" w:rsidR="00352E98" w:rsidRPr="00F84B58" w:rsidRDefault="00352E98" w:rsidP="00A658D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F84B58">
              <w:rPr>
                <w:rFonts w:ascii="Segoe UI Symbol" w:eastAsiaTheme="minorEastAsia" w:hAnsi="Segoe UI Symbol" w:cs="Segoe UI Symbol"/>
                <w:kern w:val="24"/>
                <w:sz w:val="40"/>
                <w:szCs w:val="40"/>
              </w:rPr>
              <w:t>✓</w:t>
            </w:r>
          </w:p>
        </w:tc>
        <w:tc>
          <w:tcPr>
            <w:tcW w:w="1718" w:type="dxa"/>
          </w:tcPr>
          <w:p w14:paraId="4CBC4A54" w14:textId="77777777" w:rsidR="00352E98" w:rsidRPr="00F84B58" w:rsidRDefault="00352E98" w:rsidP="00A658D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F84B58">
              <w:rPr>
                <w:rFonts w:ascii="Segoe UI Symbol" w:eastAsiaTheme="minorEastAsia" w:hAnsi="Segoe UI Symbol" w:cs="Segoe UI Symbol"/>
                <w:kern w:val="24"/>
                <w:sz w:val="40"/>
                <w:szCs w:val="40"/>
              </w:rPr>
              <w:t>✓</w:t>
            </w:r>
          </w:p>
        </w:tc>
        <w:tc>
          <w:tcPr>
            <w:tcW w:w="1497" w:type="dxa"/>
          </w:tcPr>
          <w:p w14:paraId="6E7C508E" w14:textId="77777777" w:rsidR="00352E98" w:rsidRPr="00F84B58" w:rsidRDefault="00352E98" w:rsidP="00A658D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F84B58">
              <w:rPr>
                <w:rFonts w:ascii="Segoe UI Symbol" w:eastAsiaTheme="minorEastAsia" w:hAnsi="Segoe UI Symbol" w:cs="Segoe UI Symbol"/>
                <w:kern w:val="24"/>
                <w:sz w:val="40"/>
                <w:szCs w:val="40"/>
              </w:rPr>
              <w:t>✓</w:t>
            </w:r>
          </w:p>
        </w:tc>
        <w:tc>
          <w:tcPr>
            <w:tcW w:w="1535" w:type="dxa"/>
          </w:tcPr>
          <w:p w14:paraId="322B41D6" w14:textId="77777777" w:rsidR="00352E98" w:rsidRPr="00F84B58" w:rsidRDefault="00352E98" w:rsidP="00A658D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F84B58">
              <w:rPr>
                <w:rFonts w:ascii="Segoe UI Symbol" w:eastAsiaTheme="minorEastAsia" w:hAnsi="Segoe UI Symbol" w:cs="Segoe UI Symbol"/>
                <w:kern w:val="24"/>
                <w:sz w:val="40"/>
                <w:szCs w:val="40"/>
              </w:rPr>
              <w:t>✓</w:t>
            </w:r>
          </w:p>
        </w:tc>
      </w:tr>
    </w:tbl>
    <w:p w14:paraId="74D12A40" w14:textId="77777777" w:rsidR="00352E98" w:rsidRPr="00F84B58" w:rsidRDefault="00352E98" w:rsidP="00352E98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8"/>
        </w:rPr>
      </w:pPr>
    </w:p>
    <w:p w14:paraId="763FF101" w14:textId="77777777" w:rsidR="00075B1B" w:rsidRDefault="001159DF" w:rsidP="008D61B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E38D6">
        <w:rPr>
          <w:rFonts w:ascii="Times New Roman" w:hAnsi="Times New Roman" w:cs="Times New Roman"/>
          <w:sz w:val="24"/>
          <w:szCs w:val="24"/>
        </w:rPr>
        <w:tab/>
      </w:r>
      <w:r w:rsidR="003E38D6">
        <w:rPr>
          <w:rFonts w:ascii="Times New Roman" w:hAnsi="Times New Roman" w:cs="Times New Roman"/>
          <w:sz w:val="24"/>
          <w:szCs w:val="24"/>
        </w:rPr>
        <w:tab/>
      </w:r>
    </w:p>
    <w:p w14:paraId="0E0DA615" w14:textId="77777777" w:rsidR="004C4D75" w:rsidRDefault="004C4D75" w:rsidP="008D61B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A92AB4" w14:textId="77777777" w:rsidR="004C4D75" w:rsidRDefault="003E38D6" w:rsidP="003E38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294E">
        <w:rPr>
          <w:rFonts w:ascii="Times New Roman" w:hAnsi="Times New Roman" w:cs="Times New Roman"/>
          <w:b/>
          <w:sz w:val="24"/>
          <w:szCs w:val="24"/>
        </w:rPr>
        <w:lastRenderedPageBreak/>
        <w:t>Signature of the group members</w:t>
      </w:r>
      <w:r w:rsidR="00184F75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5"/>
        <w:gridCol w:w="1740"/>
        <w:gridCol w:w="2790"/>
        <w:gridCol w:w="2430"/>
        <w:gridCol w:w="1445"/>
      </w:tblGrid>
      <w:tr w:rsidR="00A1529F" w14:paraId="7108D172" w14:textId="77777777" w:rsidTr="001555A3">
        <w:tc>
          <w:tcPr>
            <w:tcW w:w="953" w:type="dxa"/>
          </w:tcPr>
          <w:p w14:paraId="40D80246" w14:textId="77777777" w:rsidR="00A1529F" w:rsidRPr="00184F75" w:rsidRDefault="00A1529F" w:rsidP="00FF39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F75">
              <w:rPr>
                <w:rFonts w:ascii="Times New Roman" w:hAnsi="Times New Roman" w:cs="Times New Roman"/>
                <w:b/>
                <w:sz w:val="24"/>
                <w:szCs w:val="24"/>
              </w:rPr>
              <w:t>Serial No</w:t>
            </w:r>
          </w:p>
        </w:tc>
        <w:tc>
          <w:tcPr>
            <w:tcW w:w="1765" w:type="dxa"/>
          </w:tcPr>
          <w:p w14:paraId="39DC0AD3" w14:textId="77777777" w:rsidR="00A1529F" w:rsidRPr="00184F75" w:rsidRDefault="00A1529F" w:rsidP="00FF39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F75">
              <w:rPr>
                <w:rFonts w:ascii="Times New Roman" w:hAnsi="Times New Roman" w:cs="Times New Roman"/>
                <w:b/>
                <w:sz w:val="24"/>
                <w:szCs w:val="24"/>
              </w:rPr>
              <w:t>Student ID</w:t>
            </w:r>
          </w:p>
        </w:tc>
        <w:tc>
          <w:tcPr>
            <w:tcW w:w="2880" w:type="dxa"/>
          </w:tcPr>
          <w:p w14:paraId="499820DC" w14:textId="77777777" w:rsidR="00A1529F" w:rsidRPr="00184F75" w:rsidRDefault="00A1529F" w:rsidP="00FF39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F75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520" w:type="dxa"/>
          </w:tcPr>
          <w:p w14:paraId="6C317A73" w14:textId="77777777" w:rsidR="00A1529F" w:rsidRDefault="00A1529F" w:rsidP="00FF39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Email</w:t>
            </w:r>
          </w:p>
        </w:tc>
        <w:tc>
          <w:tcPr>
            <w:tcW w:w="1458" w:type="dxa"/>
          </w:tcPr>
          <w:p w14:paraId="41338883" w14:textId="77777777" w:rsidR="00A1529F" w:rsidRPr="00184F75" w:rsidRDefault="00A1529F" w:rsidP="00FF39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Signature</w:t>
            </w:r>
          </w:p>
        </w:tc>
      </w:tr>
      <w:tr w:rsidR="00A1529F" w14:paraId="6BBA835C" w14:textId="77777777" w:rsidTr="001555A3">
        <w:tc>
          <w:tcPr>
            <w:tcW w:w="953" w:type="dxa"/>
          </w:tcPr>
          <w:p w14:paraId="7A57E3AB" w14:textId="6D1A80DA" w:rsidR="00A1529F" w:rsidRDefault="00467328" w:rsidP="003E38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765" w:type="dxa"/>
          </w:tcPr>
          <w:p w14:paraId="18C60EA2" w14:textId="12F282BD" w:rsidR="00A1529F" w:rsidRDefault="004C012B" w:rsidP="003E38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201714013</w:t>
            </w:r>
          </w:p>
        </w:tc>
        <w:tc>
          <w:tcPr>
            <w:tcW w:w="2880" w:type="dxa"/>
          </w:tcPr>
          <w:p w14:paraId="012C2BE8" w14:textId="41B9DEE0" w:rsidR="00A1529F" w:rsidRDefault="004C012B" w:rsidP="003E38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Zobayer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Ajmir</w:t>
            </w:r>
            <w:proofErr w:type="spellEnd"/>
          </w:p>
        </w:tc>
        <w:tc>
          <w:tcPr>
            <w:tcW w:w="2520" w:type="dxa"/>
          </w:tcPr>
          <w:p w14:paraId="169D0899" w14:textId="77777777" w:rsidR="00A1529F" w:rsidRDefault="00A1529F" w:rsidP="003E38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14:paraId="215F9A98" w14:textId="2C3D871C" w:rsidR="00A1529F" w:rsidRDefault="00A1529F" w:rsidP="003E38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529F" w14:paraId="655B517F" w14:textId="77777777" w:rsidTr="001555A3">
        <w:tc>
          <w:tcPr>
            <w:tcW w:w="953" w:type="dxa"/>
          </w:tcPr>
          <w:p w14:paraId="6D4E4336" w14:textId="698B117D" w:rsidR="00A1529F" w:rsidRDefault="00467328" w:rsidP="003E38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1765" w:type="dxa"/>
          </w:tcPr>
          <w:p w14:paraId="6E756EAB" w14:textId="64E9CCA7" w:rsidR="00A1529F" w:rsidRDefault="004C012B" w:rsidP="003E38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201714023</w:t>
            </w:r>
          </w:p>
        </w:tc>
        <w:tc>
          <w:tcPr>
            <w:tcW w:w="2880" w:type="dxa"/>
          </w:tcPr>
          <w:p w14:paraId="2A23804C" w14:textId="20502CA7" w:rsidR="00A1529F" w:rsidRDefault="004C012B" w:rsidP="003E38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Farzana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Faruk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Jhumu</w:t>
            </w:r>
            <w:proofErr w:type="spellEnd"/>
          </w:p>
        </w:tc>
        <w:tc>
          <w:tcPr>
            <w:tcW w:w="2520" w:type="dxa"/>
          </w:tcPr>
          <w:p w14:paraId="2EFDA5EC" w14:textId="77777777" w:rsidR="00A1529F" w:rsidRDefault="00A1529F" w:rsidP="003E38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14:paraId="53D31F0E" w14:textId="6C3444BA" w:rsidR="00A1529F" w:rsidRDefault="00A1529F" w:rsidP="003E38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529F" w14:paraId="7ECD656E" w14:textId="77777777" w:rsidTr="001555A3">
        <w:tc>
          <w:tcPr>
            <w:tcW w:w="953" w:type="dxa"/>
          </w:tcPr>
          <w:p w14:paraId="7B52672D" w14:textId="5A8A998E" w:rsidR="00A1529F" w:rsidRDefault="00467328" w:rsidP="003E38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1765" w:type="dxa"/>
          </w:tcPr>
          <w:p w14:paraId="234D14B9" w14:textId="07B7C50C" w:rsidR="00A1529F" w:rsidRDefault="004C012B" w:rsidP="003E38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201724027</w:t>
            </w:r>
          </w:p>
        </w:tc>
        <w:tc>
          <w:tcPr>
            <w:tcW w:w="2880" w:type="dxa"/>
          </w:tcPr>
          <w:p w14:paraId="5F20BBEC" w14:textId="01F99951" w:rsidR="00A1529F" w:rsidRDefault="004C012B" w:rsidP="003E38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Masrur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Hasan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Mahin</w:t>
            </w:r>
            <w:proofErr w:type="spellEnd"/>
          </w:p>
        </w:tc>
        <w:tc>
          <w:tcPr>
            <w:tcW w:w="2520" w:type="dxa"/>
          </w:tcPr>
          <w:p w14:paraId="05D627DA" w14:textId="77777777" w:rsidR="00A1529F" w:rsidRDefault="00A1529F" w:rsidP="003E38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14:paraId="03C384E1" w14:textId="77777777" w:rsidR="00A1529F" w:rsidRDefault="00A1529F" w:rsidP="003E38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529F" w14:paraId="252C28CF" w14:textId="77777777" w:rsidTr="001555A3">
        <w:tc>
          <w:tcPr>
            <w:tcW w:w="953" w:type="dxa"/>
          </w:tcPr>
          <w:p w14:paraId="28B927EC" w14:textId="59E0A9FA" w:rsidR="00A1529F" w:rsidRDefault="00467328" w:rsidP="003E38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1765" w:type="dxa"/>
          </w:tcPr>
          <w:p w14:paraId="623D3F0E" w14:textId="28E74F2B" w:rsidR="00A1529F" w:rsidRDefault="004C012B" w:rsidP="003E38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201714030</w:t>
            </w:r>
          </w:p>
        </w:tc>
        <w:tc>
          <w:tcPr>
            <w:tcW w:w="2880" w:type="dxa"/>
          </w:tcPr>
          <w:p w14:paraId="62A8F05F" w14:textId="34BD4421" w:rsidR="00A1529F" w:rsidRDefault="004C012B" w:rsidP="003E38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Md.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Ariful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Islam Tarek</w:t>
            </w:r>
          </w:p>
        </w:tc>
        <w:tc>
          <w:tcPr>
            <w:tcW w:w="2520" w:type="dxa"/>
          </w:tcPr>
          <w:p w14:paraId="061A691F" w14:textId="77777777" w:rsidR="00A1529F" w:rsidRDefault="00A1529F" w:rsidP="003E38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14:paraId="3E3F805C" w14:textId="77777777" w:rsidR="00A1529F" w:rsidRDefault="00A1529F" w:rsidP="003E38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529F" w14:paraId="73977537" w14:textId="77777777" w:rsidTr="001555A3">
        <w:tc>
          <w:tcPr>
            <w:tcW w:w="953" w:type="dxa"/>
          </w:tcPr>
          <w:p w14:paraId="2A264971" w14:textId="6E424AF9" w:rsidR="00A1529F" w:rsidRDefault="00467328" w:rsidP="003E38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1765" w:type="dxa"/>
          </w:tcPr>
          <w:p w14:paraId="19DC4F64" w14:textId="23538586" w:rsidR="00A1529F" w:rsidRDefault="004C012B" w:rsidP="003E38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201714043</w:t>
            </w:r>
          </w:p>
        </w:tc>
        <w:tc>
          <w:tcPr>
            <w:tcW w:w="2880" w:type="dxa"/>
          </w:tcPr>
          <w:p w14:paraId="33DE72EA" w14:textId="5FE25A49" w:rsidR="00A1529F" w:rsidRDefault="004C012B" w:rsidP="003E38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Nafiz Imtiaz Khan</w:t>
            </w:r>
          </w:p>
        </w:tc>
        <w:tc>
          <w:tcPr>
            <w:tcW w:w="2520" w:type="dxa"/>
          </w:tcPr>
          <w:p w14:paraId="77EB4EB3" w14:textId="77777777" w:rsidR="00A1529F" w:rsidRDefault="00A1529F" w:rsidP="003E38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14:paraId="1937251C" w14:textId="77777777" w:rsidR="00A1529F" w:rsidRDefault="00A1529F" w:rsidP="003E38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529F" w14:paraId="4B201FFE" w14:textId="77777777" w:rsidTr="001555A3">
        <w:tc>
          <w:tcPr>
            <w:tcW w:w="953" w:type="dxa"/>
          </w:tcPr>
          <w:p w14:paraId="1478BB37" w14:textId="3047D155" w:rsidR="00A1529F" w:rsidRDefault="00467328" w:rsidP="003E38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1765" w:type="dxa"/>
          </w:tcPr>
          <w:p w14:paraId="76B2E6BF" w14:textId="2FA0E0FF" w:rsidR="00A1529F" w:rsidRDefault="004C012B" w:rsidP="003E38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201714059</w:t>
            </w:r>
          </w:p>
        </w:tc>
        <w:tc>
          <w:tcPr>
            <w:tcW w:w="2880" w:type="dxa"/>
          </w:tcPr>
          <w:p w14:paraId="484B2F50" w14:textId="0C4A4944" w:rsidR="00A1529F" w:rsidRDefault="004C012B" w:rsidP="003E38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Sumaiya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Mustafina</w:t>
            </w:r>
            <w:proofErr w:type="spellEnd"/>
          </w:p>
        </w:tc>
        <w:tc>
          <w:tcPr>
            <w:tcW w:w="2520" w:type="dxa"/>
          </w:tcPr>
          <w:p w14:paraId="0762E8B5" w14:textId="77777777" w:rsidR="00A1529F" w:rsidRDefault="00A1529F" w:rsidP="003E38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14:paraId="788616A8" w14:textId="77777777" w:rsidR="00A1529F" w:rsidRDefault="00A1529F" w:rsidP="003E38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A7841F2" w14:textId="77777777" w:rsidR="00342DEA" w:rsidRDefault="00342DEA" w:rsidP="00E26F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869F41" w14:textId="77777777" w:rsidR="00482CE7" w:rsidRDefault="00482CE7" w:rsidP="00E26F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985F3F" w14:textId="77777777" w:rsidR="00482CE7" w:rsidRDefault="00482CE7" w:rsidP="00E26F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8ADD89" w14:textId="77777777" w:rsidR="00482CE7" w:rsidRDefault="00482CE7" w:rsidP="00482CE7">
      <w:pPr>
        <w:spacing w:after="0" w:line="240" w:lineRule="auto"/>
        <w:ind w:left="57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………………………………..  </w:t>
      </w:r>
    </w:p>
    <w:p w14:paraId="4361AEF4" w14:textId="77777777" w:rsidR="00E26F7C" w:rsidRDefault="00E26F7C" w:rsidP="00482CE7">
      <w:pPr>
        <w:spacing w:after="0" w:line="240" w:lineRule="auto"/>
        <w:ind w:left="57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Signature of the Course Teachers</w:t>
      </w:r>
    </w:p>
    <w:p w14:paraId="1581ACD9" w14:textId="77777777" w:rsidR="00482CE7" w:rsidRDefault="00482CE7" w:rsidP="00E26F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AD0AB05" w14:textId="77777777" w:rsidR="004C4D75" w:rsidRDefault="004C4D75" w:rsidP="00E26F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3D9C69" w14:textId="77777777" w:rsidR="002A75CB" w:rsidRDefault="002A75CB" w:rsidP="008101F5">
      <w:pPr>
        <w:spacing w:after="0" w:line="240" w:lineRule="auto"/>
        <w:ind w:left="5760"/>
        <w:rPr>
          <w:rFonts w:ascii="Times New Roman" w:hAnsi="Times New Roman" w:cs="Times New Roman"/>
          <w:sz w:val="24"/>
          <w:szCs w:val="24"/>
        </w:rPr>
      </w:pPr>
    </w:p>
    <w:bookmarkEnd w:id="0"/>
    <w:p w14:paraId="30A62776" w14:textId="77777777" w:rsidR="004C4D75" w:rsidRDefault="004C4D75" w:rsidP="00CC55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4C4D75" w:rsidSect="008020F3"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566ED4" w14:textId="77777777" w:rsidR="00623C0E" w:rsidRDefault="00623C0E" w:rsidP="00A36CAE">
      <w:pPr>
        <w:spacing w:after="0" w:line="240" w:lineRule="auto"/>
      </w:pPr>
      <w:r>
        <w:separator/>
      </w:r>
    </w:p>
  </w:endnote>
  <w:endnote w:type="continuationSeparator" w:id="0">
    <w:p w14:paraId="15FE08DC" w14:textId="77777777" w:rsidR="00623C0E" w:rsidRDefault="00623C0E" w:rsidP="00A36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94630"/>
      <w:docPartObj>
        <w:docPartGallery w:val="Page Numbers (Bottom of Page)"/>
        <w:docPartUnique/>
      </w:docPartObj>
    </w:sdtPr>
    <w:sdtEndPr/>
    <w:sdtContent>
      <w:p w14:paraId="49710FE5" w14:textId="589F9BC0" w:rsidR="00075B1B" w:rsidRDefault="00A93E85">
        <w:pPr>
          <w:pStyle w:val="Footer"/>
          <w:jc w:val="center"/>
        </w:pPr>
        <w:r w:rsidRPr="00A36CA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075B1B" w:rsidRPr="00A36CA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A36CA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C012B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A36CAE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117B96D7" w14:textId="77777777" w:rsidR="00075B1B" w:rsidRDefault="00075B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4F9AEC" w14:textId="77777777" w:rsidR="00623C0E" w:rsidRDefault="00623C0E" w:rsidP="00A36CAE">
      <w:pPr>
        <w:spacing w:after="0" w:line="240" w:lineRule="auto"/>
      </w:pPr>
      <w:r>
        <w:separator/>
      </w:r>
    </w:p>
  </w:footnote>
  <w:footnote w:type="continuationSeparator" w:id="0">
    <w:p w14:paraId="2BA3B6D5" w14:textId="77777777" w:rsidR="00623C0E" w:rsidRDefault="00623C0E" w:rsidP="00A36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E30D7F"/>
    <w:multiLevelType w:val="hybridMultilevel"/>
    <w:tmpl w:val="F530C5E0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6B60521"/>
    <w:multiLevelType w:val="hybridMultilevel"/>
    <w:tmpl w:val="F8B24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101"/>
    <w:rsid w:val="00000D23"/>
    <w:rsid w:val="00022DF9"/>
    <w:rsid w:val="00041B3F"/>
    <w:rsid w:val="0007333B"/>
    <w:rsid w:val="00075B1B"/>
    <w:rsid w:val="00096404"/>
    <w:rsid w:val="000A7241"/>
    <w:rsid w:val="000F699E"/>
    <w:rsid w:val="00115181"/>
    <w:rsid w:val="001159DF"/>
    <w:rsid w:val="00141217"/>
    <w:rsid w:val="00150328"/>
    <w:rsid w:val="001555A3"/>
    <w:rsid w:val="001555DF"/>
    <w:rsid w:val="001708E2"/>
    <w:rsid w:val="00184F75"/>
    <w:rsid w:val="001F2BDB"/>
    <w:rsid w:val="0021294E"/>
    <w:rsid w:val="00242BE2"/>
    <w:rsid w:val="002466B7"/>
    <w:rsid w:val="00265521"/>
    <w:rsid w:val="002A75CB"/>
    <w:rsid w:val="002F115E"/>
    <w:rsid w:val="002F69A8"/>
    <w:rsid w:val="003159DD"/>
    <w:rsid w:val="00342DEA"/>
    <w:rsid w:val="00352E98"/>
    <w:rsid w:val="0036402F"/>
    <w:rsid w:val="003A54BF"/>
    <w:rsid w:val="003B6548"/>
    <w:rsid w:val="003E131F"/>
    <w:rsid w:val="003E38D6"/>
    <w:rsid w:val="003F6094"/>
    <w:rsid w:val="00467328"/>
    <w:rsid w:val="00477261"/>
    <w:rsid w:val="0048105A"/>
    <w:rsid w:val="00482CE7"/>
    <w:rsid w:val="00485A23"/>
    <w:rsid w:val="004B1A34"/>
    <w:rsid w:val="004C012B"/>
    <w:rsid w:val="004C4D75"/>
    <w:rsid w:val="004D51A7"/>
    <w:rsid w:val="0061267E"/>
    <w:rsid w:val="00623C0E"/>
    <w:rsid w:val="00630DFF"/>
    <w:rsid w:val="006510CF"/>
    <w:rsid w:val="00655B3D"/>
    <w:rsid w:val="006D4F2C"/>
    <w:rsid w:val="006E69E1"/>
    <w:rsid w:val="0074463A"/>
    <w:rsid w:val="00780E73"/>
    <w:rsid w:val="007A6ADA"/>
    <w:rsid w:val="007C0228"/>
    <w:rsid w:val="007D09E5"/>
    <w:rsid w:val="007E19B6"/>
    <w:rsid w:val="007E7B19"/>
    <w:rsid w:val="0080190F"/>
    <w:rsid w:val="008020F3"/>
    <w:rsid w:val="008101F5"/>
    <w:rsid w:val="00821817"/>
    <w:rsid w:val="00841BA9"/>
    <w:rsid w:val="008B0CF3"/>
    <w:rsid w:val="008C144D"/>
    <w:rsid w:val="008C7F1A"/>
    <w:rsid w:val="008D61B5"/>
    <w:rsid w:val="00900356"/>
    <w:rsid w:val="0090633F"/>
    <w:rsid w:val="00917BEB"/>
    <w:rsid w:val="009436AB"/>
    <w:rsid w:val="00947AAB"/>
    <w:rsid w:val="009525EC"/>
    <w:rsid w:val="00995AEE"/>
    <w:rsid w:val="009D5E2A"/>
    <w:rsid w:val="00A1529F"/>
    <w:rsid w:val="00A36CAE"/>
    <w:rsid w:val="00A5456E"/>
    <w:rsid w:val="00A63317"/>
    <w:rsid w:val="00A93E85"/>
    <w:rsid w:val="00AC0DD7"/>
    <w:rsid w:val="00AC456D"/>
    <w:rsid w:val="00AF476C"/>
    <w:rsid w:val="00B329A8"/>
    <w:rsid w:val="00B602B9"/>
    <w:rsid w:val="00B73251"/>
    <w:rsid w:val="00BD3613"/>
    <w:rsid w:val="00BE6167"/>
    <w:rsid w:val="00C060D5"/>
    <w:rsid w:val="00C06342"/>
    <w:rsid w:val="00C22F23"/>
    <w:rsid w:val="00C401D6"/>
    <w:rsid w:val="00C435D6"/>
    <w:rsid w:val="00C44008"/>
    <w:rsid w:val="00C46E8F"/>
    <w:rsid w:val="00C969BE"/>
    <w:rsid w:val="00CA2D83"/>
    <w:rsid w:val="00CC5593"/>
    <w:rsid w:val="00CC70DE"/>
    <w:rsid w:val="00CD42EC"/>
    <w:rsid w:val="00CE36D5"/>
    <w:rsid w:val="00D106F9"/>
    <w:rsid w:val="00D15F03"/>
    <w:rsid w:val="00D66D6B"/>
    <w:rsid w:val="00DC4829"/>
    <w:rsid w:val="00DC5364"/>
    <w:rsid w:val="00DE38D8"/>
    <w:rsid w:val="00DF191D"/>
    <w:rsid w:val="00DF36ED"/>
    <w:rsid w:val="00E02ADD"/>
    <w:rsid w:val="00E26F7C"/>
    <w:rsid w:val="00E3279F"/>
    <w:rsid w:val="00E40101"/>
    <w:rsid w:val="00E4197C"/>
    <w:rsid w:val="00E45AD7"/>
    <w:rsid w:val="00E61FA1"/>
    <w:rsid w:val="00E674A5"/>
    <w:rsid w:val="00E9190E"/>
    <w:rsid w:val="00E96D4D"/>
    <w:rsid w:val="00E97B67"/>
    <w:rsid w:val="00EA5B16"/>
    <w:rsid w:val="00EC29BE"/>
    <w:rsid w:val="00EF4449"/>
    <w:rsid w:val="00F746CC"/>
    <w:rsid w:val="00F80364"/>
    <w:rsid w:val="00FB574A"/>
    <w:rsid w:val="00FC5A80"/>
    <w:rsid w:val="00FF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4C7CF"/>
  <w15:docId w15:val="{FA78FFE7-A4A9-451D-84F2-EEC216F16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101"/>
    <w:pPr>
      <w:spacing w:after="160" w:line="259" w:lineRule="auto"/>
    </w:pPr>
    <w:rPr>
      <w:rFonts w:eastAsiaTheme="minorEastAsia"/>
      <w:szCs w:val="22"/>
      <w:lang w:val="en-SG" w:eastAsia="en-SG" w:bidi="ar-SA"/>
    </w:rPr>
  </w:style>
  <w:style w:type="paragraph" w:styleId="Heading1">
    <w:name w:val="heading 1"/>
    <w:basedOn w:val="Normal"/>
    <w:link w:val="Heading1Char"/>
    <w:uiPriority w:val="9"/>
    <w:qFormat/>
    <w:rsid w:val="00C440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0101"/>
    <w:pPr>
      <w:spacing w:after="0" w:line="240" w:lineRule="auto"/>
    </w:pPr>
    <w:rPr>
      <w:szCs w:val="22"/>
      <w:lang w:val="en-SG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01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36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6CAE"/>
    <w:rPr>
      <w:rFonts w:eastAsiaTheme="minorEastAsia"/>
      <w:szCs w:val="22"/>
      <w:lang w:val="en-SG" w:eastAsia="en-SG" w:bidi="ar-SA"/>
    </w:rPr>
  </w:style>
  <w:style w:type="paragraph" w:styleId="Footer">
    <w:name w:val="footer"/>
    <w:basedOn w:val="Normal"/>
    <w:link w:val="FooterChar"/>
    <w:uiPriority w:val="99"/>
    <w:unhideWhenUsed/>
    <w:rsid w:val="00A36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CAE"/>
    <w:rPr>
      <w:rFonts w:eastAsiaTheme="minorEastAsia"/>
      <w:szCs w:val="22"/>
      <w:lang w:val="en-SG" w:eastAsia="en-SG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18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817"/>
    <w:rPr>
      <w:rFonts w:ascii="Tahoma" w:eastAsiaTheme="minorEastAsia" w:hAnsi="Tahoma" w:cs="Tahoma"/>
      <w:sz w:val="16"/>
      <w:szCs w:val="16"/>
      <w:lang w:val="en-SG" w:eastAsia="en-SG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C44008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C4400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52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7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author/37085544193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ndroidauthority.com/how-fingerprint-scanners-work-670934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eeexplore.ieee.org/author/3794488890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ieeexplore.ieee.org/author/3727979730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eeexplore.ieee.org/author/3784686100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51D4B4-FC8D-45CA-8DDB-ACEC2B9DC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712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Jahid</dc:creator>
  <cp:lastModifiedBy>Nafiz Imtiaz Khan</cp:lastModifiedBy>
  <cp:revision>6</cp:revision>
  <dcterms:created xsi:type="dcterms:W3CDTF">2019-07-15T19:22:00Z</dcterms:created>
  <dcterms:modified xsi:type="dcterms:W3CDTF">2019-10-16T19:03:00Z</dcterms:modified>
</cp:coreProperties>
</file>