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638A" w14:textId="61920D13" w:rsidR="00093878" w:rsidRDefault="00000000" w:rsidP="0017753A">
      <w:pPr>
        <w:spacing w:after="20" w:line="276" w:lineRule="auto"/>
        <w:jc w:val="center"/>
      </w:pPr>
      <w:r>
        <w:rPr>
          <w:b/>
          <w:bCs/>
          <w:color w:val="1F4E79"/>
          <w:sz w:val="34"/>
          <w:szCs w:val="34"/>
        </w:rPr>
        <w:t>SpecLens — Smartphone Discovery and Comparison Platform</w:t>
      </w:r>
    </w:p>
    <w:p w14:paraId="6B9E8F5E" w14:textId="77777777" w:rsidR="00B82F4A" w:rsidRDefault="00B82F4A" w:rsidP="0017753A">
      <w:pPr>
        <w:spacing w:after="20" w:line="276" w:lineRule="auto"/>
        <w:jc w:val="cente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53"/>
        <w:gridCol w:w="1900"/>
        <w:gridCol w:w="3053"/>
      </w:tblGrid>
      <w:tr w:rsidR="00093878" w14:paraId="41E693E0"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77D26AAA" w14:textId="77777777" w:rsidR="00093878" w:rsidRDefault="00000000" w:rsidP="0017753A">
            <w:pPr>
              <w:spacing w:line="276" w:lineRule="auto"/>
            </w:pPr>
            <w:r>
              <w:rPr>
                <w:b/>
                <w:bCs/>
                <w:color w:val="FFFFFF"/>
                <w:sz w:val="20"/>
                <w:szCs w:val="20"/>
              </w:rPr>
              <w:t>Student</w:t>
            </w:r>
          </w:p>
        </w:tc>
        <w:tc>
          <w:tcPr>
            <w:tcW w:w="2653"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5E52EB2D" w14:textId="77777777" w:rsidR="00093878" w:rsidRDefault="00000000" w:rsidP="0017753A">
            <w:pPr>
              <w:spacing w:line="276" w:lineRule="auto"/>
            </w:pPr>
            <w:r>
              <w:rPr>
                <w:b/>
                <w:bCs/>
                <w:color w:val="FFFFFF"/>
                <w:sz w:val="20"/>
                <w:szCs w:val="20"/>
              </w:rPr>
              <w:t>Roll / Reg. No.</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2E14FB16" w14:textId="77777777" w:rsidR="00093878" w:rsidRDefault="00000000" w:rsidP="0017753A">
            <w:pPr>
              <w:spacing w:line="276" w:lineRule="auto"/>
            </w:pPr>
            <w:r>
              <w:rPr>
                <w:b/>
                <w:bCs/>
                <w:color w:val="FFFFFF"/>
                <w:sz w:val="20"/>
                <w:szCs w:val="20"/>
              </w:rPr>
              <w:t>Programme</w:t>
            </w:r>
          </w:p>
        </w:tc>
        <w:tc>
          <w:tcPr>
            <w:tcW w:w="3053"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75F13762" w14:textId="77777777" w:rsidR="00093878" w:rsidRDefault="00000000" w:rsidP="0017753A">
            <w:pPr>
              <w:spacing w:line="276" w:lineRule="auto"/>
            </w:pPr>
            <w:r>
              <w:rPr>
                <w:b/>
                <w:bCs/>
                <w:color w:val="FFFFFF"/>
                <w:sz w:val="20"/>
                <w:szCs w:val="20"/>
              </w:rPr>
              <w:t>Supervisor</w:t>
            </w:r>
          </w:p>
        </w:tc>
      </w:tr>
      <w:tr w:rsidR="00093878" w14:paraId="27C03BB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5C3DA28" w14:textId="3AEABEC6" w:rsidR="00093878" w:rsidRDefault="00B82F4A" w:rsidP="0017753A">
            <w:pPr>
              <w:spacing w:line="276" w:lineRule="auto"/>
            </w:pPr>
            <w:r>
              <w:t>GV NAGA KOUSHIK</w:t>
            </w:r>
          </w:p>
        </w:tc>
        <w:tc>
          <w:tcPr>
            <w:tcW w:w="2653"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5950BF3" w14:textId="0BE25AFC" w:rsidR="00093878" w:rsidRDefault="00B82F4A" w:rsidP="0017753A">
            <w:pPr>
              <w:spacing w:line="276" w:lineRule="auto"/>
            </w:pPr>
            <w:r>
              <w:t>24BDS0116</w:t>
            </w:r>
          </w:p>
        </w:tc>
        <w:tc>
          <w:tcPr>
            <w:tcW w:w="19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1F80D78" w14:textId="7AA636F1" w:rsidR="00093878" w:rsidRDefault="00B82F4A" w:rsidP="0017753A">
            <w:pPr>
              <w:spacing w:line="276" w:lineRule="auto"/>
            </w:pPr>
            <w:r>
              <w:t>BTECH CSE-DS</w:t>
            </w:r>
          </w:p>
        </w:tc>
        <w:tc>
          <w:tcPr>
            <w:tcW w:w="3053"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429842A" w14:textId="29FEB534" w:rsidR="00093878" w:rsidRDefault="00B82F4A" w:rsidP="0017753A">
            <w:pPr>
              <w:spacing w:line="276" w:lineRule="auto"/>
            </w:pPr>
            <w:r>
              <w:t>RAGHUL J</w:t>
            </w:r>
          </w:p>
        </w:tc>
      </w:tr>
    </w:tbl>
    <w:p w14:paraId="17E9CFFE"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1. Project Overview</w:t>
      </w:r>
    </w:p>
    <w:p w14:paraId="7FDCFEC3" w14:textId="77777777" w:rsidR="00093878" w:rsidRDefault="00000000" w:rsidP="0017753A">
      <w:pPr>
        <w:spacing w:after="70" w:line="276" w:lineRule="auto"/>
      </w:pPr>
      <w:r>
        <w:t xml:space="preserve">SpecLens is a responsive React.js web application for searching, browsing and comparing smartphone specifications. Users can search by phone name with autocomplete, browse devices by brand, read structured specification pages (display, performance, memory, camera, battery, connectivity, network, OS, dimensions and weight), and compare two to four phones side by side with differences highlighted. Data comes from the third-party service </w:t>
      </w:r>
      <w:r>
        <w:rPr>
          <w:b/>
          <w:bCs/>
        </w:rPr>
        <w:t>MobileAPI.dev</w:t>
      </w:r>
      <w:r>
        <w:t>, accessed through a small Node.js/Express layer so the API key is never exposed in the browser.</w:t>
      </w:r>
    </w:p>
    <w:p w14:paraId="5C268795"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2. Problem Statement and Current Situation</w:t>
      </w:r>
    </w:p>
    <w:p w14:paraId="4D2C4C00" w14:textId="77777777" w:rsidR="00093878" w:rsidRDefault="00000000" w:rsidP="0017753A">
      <w:pPr>
        <w:spacing w:after="70" w:line="276" w:lineRule="auto"/>
      </w:pPr>
      <w:r>
        <w:t xml:space="preserve">Smartphone specifications are scattered across manufacturer sites, retail listings, specification databases and reviews. Each source uses a different layout, terminology and units, so comparing devices means opening several tabs and reconciling values by hand. Technical terms are hard for ordinary users, and users who know their needs but not model names struggle to find candidates. The software problem is: </w:t>
      </w:r>
      <w:r>
        <w:rPr>
          <w:b/>
          <w:bCs/>
        </w:rPr>
        <w:t>how can heterogeneous third-party device data be retrieved, normalized and presented through a fast, secure and simple interface that supports search, structured reading and side-by-side comparison?</w:t>
      </w:r>
    </w:p>
    <w:p w14:paraId="376C72EB" w14:textId="77777777" w:rsidR="00093878" w:rsidRDefault="00000000" w:rsidP="0017753A">
      <w:pPr>
        <w:spacing w:after="70" w:line="276" w:lineRule="auto"/>
      </w:pPr>
      <w:r>
        <w:t xml:space="preserve">Many specification websites already exist and this project does not claim otherwise. Current approaches (general search, manufacturer pages, specification sites, review videos, manual tab-by-tab comparison) are time-consuming, inconsistent and leave no persistent comparison. SpecLens focuses on a simpler, structured, searchable and </w:t>
      </w:r>
      <w:r>
        <w:rPr>
          <w:b/>
          <w:bCs/>
        </w:rPr>
        <w:t>comparison-oriented</w:t>
      </w:r>
      <w:r>
        <w:t xml:space="preserve"> experience, and serves as a well-scoped academic project in layered architecture and third-party API integration.</w:t>
      </w:r>
    </w:p>
    <w:p w14:paraId="56816FD2"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3. Proposed Solution and Objectives</w:t>
      </w:r>
    </w:p>
    <w:p w14:paraId="3EABABF2" w14:textId="77777777" w:rsidR="00093878" w:rsidRDefault="00000000" w:rsidP="0017753A">
      <w:pPr>
        <w:pStyle w:val="ListParagraph"/>
        <w:numPr>
          <w:ilvl w:val="0"/>
          <w:numId w:val="2"/>
        </w:numPr>
        <w:spacing w:after="25" w:line="276" w:lineRule="auto"/>
      </w:pPr>
      <w:r>
        <w:rPr>
          <w:b/>
          <w:bCs/>
        </w:rPr>
        <w:t>Centralized, consistent information:</w:t>
      </w:r>
      <w:r>
        <w:t xml:space="preserve"> one internal API and a normalization layer give every phone the same categories, labels and units.</w:t>
      </w:r>
    </w:p>
    <w:p w14:paraId="5AF048E4" w14:textId="77777777" w:rsidR="00093878" w:rsidRDefault="00000000" w:rsidP="0017753A">
      <w:pPr>
        <w:pStyle w:val="ListParagraph"/>
        <w:numPr>
          <w:ilvl w:val="0"/>
          <w:numId w:val="2"/>
        </w:numPr>
        <w:spacing w:after="25" w:line="276" w:lineRule="auto"/>
      </w:pPr>
      <w:r>
        <w:rPr>
          <w:b/>
          <w:bCs/>
        </w:rPr>
        <w:t>Search and discovery:</w:t>
      </w:r>
      <w:r>
        <w:t xml:space="preserve"> debounced search with autocomplete, brand browsing with pagination, and a curated “popular phones” list.</w:t>
      </w:r>
    </w:p>
    <w:p w14:paraId="4F2934D5" w14:textId="77777777" w:rsidR="00093878" w:rsidRDefault="00000000" w:rsidP="0017753A">
      <w:pPr>
        <w:pStyle w:val="ListParagraph"/>
        <w:numPr>
          <w:ilvl w:val="0"/>
          <w:numId w:val="2"/>
        </w:numPr>
        <w:spacing w:after="25" w:line="276" w:lineRule="auto"/>
      </w:pPr>
      <w:r>
        <w:rPr>
          <w:b/>
          <w:bCs/>
        </w:rPr>
        <w:t>Detail pages and comparison:</w:t>
      </w:r>
      <w:r>
        <w:t xml:space="preserve"> grouped specification sections; comparison table with highlighted differences and clear “Not available” markers.</w:t>
      </w:r>
    </w:p>
    <w:p w14:paraId="7ADCBFB1" w14:textId="77777777" w:rsidR="00093878" w:rsidRDefault="00000000" w:rsidP="0017753A">
      <w:pPr>
        <w:pStyle w:val="ListParagraph"/>
        <w:numPr>
          <w:ilvl w:val="0"/>
          <w:numId w:val="2"/>
        </w:numPr>
        <w:spacing w:after="25" w:line="276" w:lineRule="auto"/>
      </w:pPr>
      <w:r>
        <w:rPr>
          <w:b/>
          <w:bCs/>
        </w:rPr>
        <w:t>Quality goals:</w:t>
      </w:r>
      <w:r>
        <w:t xml:space="preserve"> responsive UI, accessibility, loading/empty/error states, caching and performance optimization.</w:t>
      </w:r>
    </w:p>
    <w:p w14:paraId="01B2F439" w14:textId="77777777" w:rsidR="00093878" w:rsidRDefault="00000000" w:rsidP="0017753A">
      <w:pPr>
        <w:spacing w:before="40" w:after="60" w:line="276" w:lineRule="auto"/>
      </w:pPr>
      <w:r>
        <w:rPr>
          <w:b/>
          <w:bCs/>
        </w:rPr>
        <w:t>Primary objectives:</w:t>
      </w:r>
      <w:r>
        <w:t xml:space="preserve"> build a responsive React specification app; provide centralized data; implement fast search; detailed specification pages; side-by-side comparison; a clean interface; and consume and normalize an external API. </w:t>
      </w:r>
      <w:r>
        <w:rPr>
          <w:b/>
          <w:bCs/>
        </w:rPr>
        <w:t>Secondary objectives:</w:t>
      </w:r>
      <w:r>
        <w:t xml:space="preserve"> API caching, error handling, loading states, accessibility, meaningful URLs, and performance.</w:t>
      </w:r>
    </w:p>
    <w:p w14:paraId="494FD931"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4. Target Users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6"/>
      </w:tblGrid>
      <w:tr w:rsidR="00093878" w14:paraId="45DB3E7C"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174C0645" w14:textId="77777777" w:rsidR="00093878" w:rsidRDefault="00000000" w:rsidP="0017753A">
            <w:pPr>
              <w:spacing w:line="276" w:lineRule="auto"/>
            </w:pPr>
            <w:r>
              <w:rPr>
                <w:b/>
                <w:bCs/>
                <w:color w:val="FFFFFF"/>
                <w:sz w:val="20"/>
                <w:szCs w:val="20"/>
              </w:rPr>
              <w:t>User group</w:t>
            </w:r>
          </w:p>
        </w:tc>
        <w:tc>
          <w:tcPr>
            <w:tcW w:w="7206"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5A994AE6" w14:textId="77777777" w:rsidR="00093878" w:rsidRDefault="00000000" w:rsidP="0017753A">
            <w:pPr>
              <w:spacing w:line="276" w:lineRule="auto"/>
            </w:pPr>
            <w:r>
              <w:rPr>
                <w:b/>
                <w:bCs/>
                <w:color w:val="FFFFFF"/>
                <w:sz w:val="20"/>
                <w:szCs w:val="20"/>
              </w:rPr>
              <w:t>Problem SpecLens solves</w:t>
            </w:r>
          </w:p>
        </w:tc>
      </w:tr>
      <w:tr w:rsidR="00093878" w14:paraId="73F9829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6F8E83A" w14:textId="77777777" w:rsidR="00093878" w:rsidRDefault="00000000" w:rsidP="0017753A">
            <w:pPr>
              <w:spacing w:line="276" w:lineRule="auto"/>
            </w:pPr>
            <w:r>
              <w:rPr>
                <w:b/>
                <w:bCs/>
                <w:sz w:val="20"/>
                <w:szCs w:val="20"/>
              </w:rPr>
              <w:t>Students</w:t>
            </w:r>
            <w:r>
              <w:rPr>
                <w:sz w:val="20"/>
                <w:szCs w:val="20"/>
              </w:rPr>
              <w:t xml:space="preserve"> (e.g. a student with a limited budget)</w:t>
            </w:r>
          </w:p>
        </w:tc>
        <w:tc>
          <w:tcPr>
            <w:tcW w:w="7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5F1AFFF" w14:textId="77777777" w:rsidR="00093878" w:rsidRDefault="00000000" w:rsidP="0017753A">
            <w:pPr>
              <w:spacing w:line="276" w:lineRule="auto"/>
            </w:pPr>
            <w:r>
              <w:rPr>
                <w:sz w:val="20"/>
                <w:szCs w:val="20"/>
              </w:rPr>
              <w:t>Compare several phones in one table instead of many websites.</w:t>
            </w:r>
          </w:p>
        </w:tc>
      </w:tr>
      <w:tr w:rsidR="00093878" w14:paraId="6F7813D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61369C4" w14:textId="77777777" w:rsidR="00093878" w:rsidRDefault="00000000" w:rsidP="0017753A">
            <w:pPr>
              <w:spacing w:line="276" w:lineRule="auto"/>
            </w:pPr>
            <w:r>
              <w:rPr>
                <w:b/>
                <w:bCs/>
                <w:sz w:val="20"/>
                <w:szCs w:val="20"/>
              </w:rPr>
              <w:t>General buyers</w:t>
            </w:r>
          </w:p>
        </w:tc>
        <w:tc>
          <w:tcPr>
            <w:tcW w:w="7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1CD63BC" w14:textId="77777777" w:rsidR="00093878" w:rsidRDefault="00000000" w:rsidP="0017753A">
            <w:pPr>
              <w:spacing w:line="276" w:lineRule="auto"/>
            </w:pPr>
            <w:r>
              <w:rPr>
                <w:sz w:val="20"/>
                <w:szCs w:val="20"/>
              </w:rPr>
              <w:t>Understand differences through grouped, readable specifications and highlighted rows.</w:t>
            </w:r>
          </w:p>
        </w:tc>
      </w:tr>
      <w:tr w:rsidR="00093878" w14:paraId="4D04267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C9DF259" w14:textId="77777777" w:rsidR="00093878" w:rsidRDefault="00000000" w:rsidP="0017753A">
            <w:pPr>
              <w:spacing w:line="276" w:lineRule="auto"/>
            </w:pPr>
            <w:r>
              <w:rPr>
                <w:b/>
                <w:bCs/>
                <w:sz w:val="20"/>
                <w:szCs w:val="20"/>
              </w:rPr>
              <w:lastRenderedPageBreak/>
              <w:t>Technology enthusiasts</w:t>
            </w:r>
          </w:p>
        </w:tc>
        <w:tc>
          <w:tcPr>
            <w:tcW w:w="7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267390C" w14:textId="77777777" w:rsidR="00093878" w:rsidRDefault="00000000" w:rsidP="0017753A">
            <w:pPr>
              <w:spacing w:line="276" w:lineRule="auto"/>
            </w:pPr>
            <w:r>
              <w:rPr>
                <w:sz w:val="20"/>
                <w:szCs w:val="20"/>
              </w:rPr>
              <w:t>Inspect detailed technical data in one consistent format.</w:t>
            </w:r>
          </w:p>
        </w:tc>
      </w:tr>
      <w:tr w:rsidR="00093878" w14:paraId="3F21C525"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343E03F" w14:textId="77777777" w:rsidR="00093878" w:rsidRDefault="00000000" w:rsidP="0017753A">
            <w:pPr>
              <w:spacing w:line="276" w:lineRule="auto"/>
            </w:pPr>
            <w:r>
              <w:rPr>
                <w:b/>
                <w:bCs/>
                <w:sz w:val="20"/>
                <w:szCs w:val="20"/>
              </w:rPr>
              <w:t>Secondary:</w:t>
            </w:r>
            <w:r>
              <w:rPr>
                <w:sz w:val="20"/>
                <w:szCs w:val="20"/>
              </w:rPr>
              <w:t xml:space="preserve"> researchers, developers, learners</w:t>
            </w:r>
          </w:p>
        </w:tc>
        <w:tc>
          <w:tcPr>
            <w:tcW w:w="7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DFEB2E4" w14:textId="77777777" w:rsidR="00093878" w:rsidRDefault="00000000" w:rsidP="0017753A">
            <w:pPr>
              <w:spacing w:line="276" w:lineRule="auto"/>
            </w:pPr>
            <w:r>
              <w:rPr>
                <w:sz w:val="20"/>
                <w:szCs w:val="20"/>
              </w:rPr>
              <w:t>Quick verification of device attributes; a worked example of API integration; learning how devices differ.</w:t>
            </w:r>
          </w:p>
        </w:tc>
      </w:tr>
    </w:tbl>
    <w:p w14:paraId="0D950100"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5. Main Features and Pages (MVP)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5906"/>
      </w:tblGrid>
      <w:tr w:rsidR="00093878" w14:paraId="06E0A540"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28540756" w14:textId="77777777" w:rsidR="00093878" w:rsidRDefault="00000000" w:rsidP="0017753A">
            <w:pPr>
              <w:spacing w:line="276" w:lineRule="auto"/>
            </w:pPr>
            <w:r>
              <w:rPr>
                <w:b/>
                <w:bCs/>
                <w:color w:val="FFFFFF"/>
                <w:sz w:val="20"/>
                <w:szCs w:val="20"/>
              </w:rPr>
              <w:t>Page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3AAA39C5" w14:textId="77777777" w:rsidR="00093878" w:rsidRDefault="00000000" w:rsidP="0017753A">
            <w:pPr>
              <w:spacing w:line="276" w:lineRule="auto"/>
            </w:pPr>
            <w:r>
              <w:rPr>
                <w:b/>
                <w:bCs/>
                <w:color w:val="FFFFFF"/>
                <w:sz w:val="20"/>
                <w:szCs w:val="20"/>
              </w:rPr>
              <w:t>Route</w:t>
            </w:r>
          </w:p>
        </w:tc>
        <w:tc>
          <w:tcPr>
            <w:tcW w:w="5906"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2F771801" w14:textId="77777777" w:rsidR="00093878" w:rsidRDefault="00000000" w:rsidP="0017753A">
            <w:pPr>
              <w:spacing w:line="276" w:lineRule="auto"/>
            </w:pPr>
            <w:r>
              <w:rPr>
                <w:b/>
                <w:bCs/>
                <w:color w:val="FFFFFF"/>
                <w:sz w:val="20"/>
                <w:szCs w:val="20"/>
              </w:rPr>
              <w:t>Purpose and main content</w:t>
            </w:r>
          </w:p>
        </w:tc>
      </w:tr>
      <w:tr w:rsidR="00093878" w14:paraId="1B72C4C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3303547" w14:textId="77777777" w:rsidR="00093878" w:rsidRDefault="00000000" w:rsidP="0017753A">
            <w:pPr>
              <w:spacing w:line="276" w:lineRule="auto"/>
            </w:pPr>
            <w:r>
              <w:rPr>
                <w:sz w:val="20"/>
                <w:szCs w:val="20"/>
              </w:rPr>
              <w:t>Home</w:t>
            </w:r>
          </w:p>
        </w:tc>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B78EB5E" w14:textId="77777777" w:rsidR="00093878" w:rsidRDefault="00000000" w:rsidP="0017753A">
            <w:pPr>
              <w:spacing w:line="276" w:lineRule="auto"/>
            </w:pPr>
            <w:r>
              <w:rPr>
                <w:sz w:val="20"/>
                <w:szCs w:val="20"/>
              </w:rPr>
              <w:t>/</w:t>
            </w:r>
          </w:p>
        </w:tc>
        <w:tc>
          <w:tcPr>
            <w:tcW w:w="59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8EA3152" w14:textId="77777777" w:rsidR="00093878" w:rsidRDefault="00000000" w:rsidP="0017753A">
            <w:pPr>
              <w:spacing w:line="276" w:lineRule="auto"/>
            </w:pPr>
            <w:r>
              <w:rPr>
                <w:sz w:val="20"/>
                <w:szCs w:val="20"/>
              </w:rPr>
              <w:t>Search bar, popular phones, recently viewed (browser storage), popular brands</w:t>
            </w:r>
          </w:p>
        </w:tc>
      </w:tr>
      <w:tr w:rsidR="00093878" w14:paraId="1F0F625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CF48DD1" w14:textId="77777777" w:rsidR="00093878" w:rsidRDefault="00000000" w:rsidP="0017753A">
            <w:pPr>
              <w:spacing w:line="276" w:lineRule="auto"/>
            </w:pPr>
            <w:r>
              <w:rPr>
                <w:sz w:val="20"/>
                <w:szCs w:val="20"/>
              </w:rPr>
              <w:t>Search Results</w:t>
            </w:r>
          </w:p>
        </w:tc>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CF15E3E" w14:textId="77777777" w:rsidR="00093878" w:rsidRDefault="00000000" w:rsidP="0017753A">
            <w:pPr>
              <w:spacing w:line="276" w:lineRule="auto"/>
            </w:pPr>
            <w:r>
              <w:rPr>
                <w:sz w:val="20"/>
                <w:szCs w:val="20"/>
              </w:rPr>
              <w:t>/search?q=</w:t>
            </w:r>
          </w:p>
        </w:tc>
        <w:tc>
          <w:tcPr>
            <w:tcW w:w="59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2B97021" w14:textId="77777777" w:rsidR="00093878" w:rsidRDefault="00000000" w:rsidP="0017753A">
            <w:pPr>
              <w:spacing w:line="276" w:lineRule="auto"/>
            </w:pPr>
            <w:r>
              <w:rPr>
                <w:sz w:val="20"/>
                <w:szCs w:val="20"/>
              </w:rPr>
              <w:t>Result cards, pagination, loading / empty / error states</w:t>
            </w:r>
          </w:p>
        </w:tc>
      </w:tr>
      <w:tr w:rsidR="00093878" w14:paraId="6C1DA5C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C3CF1AA" w14:textId="77777777" w:rsidR="00093878" w:rsidRDefault="00000000" w:rsidP="0017753A">
            <w:pPr>
              <w:spacing w:line="276" w:lineRule="auto"/>
            </w:pPr>
            <w:r>
              <w:rPr>
                <w:sz w:val="20"/>
                <w:szCs w:val="20"/>
              </w:rPr>
              <w:t>Phone Details</w:t>
            </w:r>
          </w:p>
        </w:tc>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90FBE81" w14:textId="77777777" w:rsidR="00093878" w:rsidRDefault="00000000" w:rsidP="0017753A">
            <w:pPr>
              <w:spacing w:line="276" w:lineRule="auto"/>
            </w:pPr>
            <w:r>
              <w:rPr>
                <w:sz w:val="20"/>
                <w:szCs w:val="20"/>
              </w:rPr>
              <w:t>/phones/:id</w:t>
            </w:r>
          </w:p>
        </w:tc>
        <w:tc>
          <w:tcPr>
            <w:tcW w:w="59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C0C3A19" w14:textId="77777777" w:rsidR="00093878" w:rsidRDefault="00000000" w:rsidP="0017753A">
            <w:pPr>
              <w:spacing w:line="276" w:lineRule="auto"/>
            </w:pPr>
            <w:r>
              <w:rPr>
                <w:sz w:val="20"/>
                <w:szCs w:val="20"/>
              </w:rPr>
              <w:t>Overview plus Display, Performance, Memory, Camera, Battery, Connectivity, Network, OS, physical specs; add to compare</w:t>
            </w:r>
          </w:p>
        </w:tc>
      </w:tr>
      <w:tr w:rsidR="00093878" w14:paraId="6CBE2AC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86C9A54" w14:textId="77777777" w:rsidR="00093878" w:rsidRDefault="00000000" w:rsidP="0017753A">
            <w:pPr>
              <w:spacing w:line="276" w:lineRule="auto"/>
            </w:pPr>
            <w:r>
              <w:rPr>
                <w:sz w:val="20"/>
                <w:szCs w:val="20"/>
              </w:rPr>
              <w:t>Brand Page</w:t>
            </w:r>
          </w:p>
        </w:tc>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96971CB" w14:textId="77777777" w:rsidR="00093878" w:rsidRDefault="00000000" w:rsidP="0017753A">
            <w:pPr>
              <w:spacing w:line="276" w:lineRule="auto"/>
            </w:pPr>
            <w:r>
              <w:rPr>
                <w:sz w:val="20"/>
                <w:szCs w:val="20"/>
              </w:rPr>
              <w:t>/brands/:brand</w:t>
            </w:r>
          </w:p>
        </w:tc>
        <w:tc>
          <w:tcPr>
            <w:tcW w:w="59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D3F3417" w14:textId="77777777" w:rsidR="00093878" w:rsidRDefault="00000000" w:rsidP="0017753A">
            <w:pPr>
              <w:spacing w:line="276" w:lineRule="auto"/>
            </w:pPr>
            <w:r>
              <w:rPr>
                <w:sz w:val="20"/>
                <w:szCs w:val="20"/>
              </w:rPr>
              <w:t>Paginated list of a brand’s phones</w:t>
            </w:r>
          </w:p>
        </w:tc>
      </w:tr>
      <w:tr w:rsidR="00093878" w14:paraId="3B8E06B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67CC925" w14:textId="77777777" w:rsidR="00093878" w:rsidRDefault="00000000" w:rsidP="0017753A">
            <w:pPr>
              <w:spacing w:line="276" w:lineRule="auto"/>
            </w:pPr>
            <w:r>
              <w:rPr>
                <w:sz w:val="20"/>
                <w:szCs w:val="20"/>
              </w:rPr>
              <w:t>Compare</w:t>
            </w:r>
          </w:p>
        </w:tc>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C3D8628" w14:textId="77777777" w:rsidR="00093878" w:rsidRDefault="00000000" w:rsidP="0017753A">
            <w:pPr>
              <w:spacing w:line="276" w:lineRule="auto"/>
            </w:pPr>
            <w:r>
              <w:rPr>
                <w:sz w:val="20"/>
                <w:szCs w:val="20"/>
              </w:rPr>
              <w:t>/compare?ids=</w:t>
            </w:r>
          </w:p>
        </w:tc>
        <w:tc>
          <w:tcPr>
            <w:tcW w:w="59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F506DB8" w14:textId="77777777" w:rsidR="00093878" w:rsidRDefault="00000000" w:rsidP="0017753A">
            <w:pPr>
              <w:spacing w:line="276" w:lineRule="auto"/>
            </w:pPr>
            <w:r>
              <w:rPr>
                <w:sz w:val="20"/>
                <w:szCs w:val="20"/>
              </w:rPr>
              <w:t>2–4 phones side by side, grouped, differences highlighted, shareable URL, horizontal scroll with sticky label column on mobile</w:t>
            </w:r>
          </w:p>
        </w:tc>
      </w:tr>
      <w:tr w:rsidR="00093878" w14:paraId="35BC22B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2A51A6F" w14:textId="77777777" w:rsidR="00093878" w:rsidRDefault="00000000" w:rsidP="0017753A">
            <w:pPr>
              <w:spacing w:line="276" w:lineRule="auto"/>
            </w:pPr>
            <w:r>
              <w:rPr>
                <w:sz w:val="20"/>
                <w:szCs w:val="20"/>
              </w:rPr>
              <w:t>About / 404</w:t>
            </w:r>
          </w:p>
        </w:tc>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2F400BF" w14:textId="77777777" w:rsidR="00093878" w:rsidRDefault="00000000" w:rsidP="0017753A">
            <w:pPr>
              <w:spacing w:line="276" w:lineRule="auto"/>
            </w:pPr>
            <w:r>
              <w:rPr>
                <w:sz w:val="20"/>
                <w:szCs w:val="20"/>
              </w:rPr>
              <w:t>/about, *</w:t>
            </w:r>
          </w:p>
        </w:tc>
        <w:tc>
          <w:tcPr>
            <w:tcW w:w="59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5CD72DC" w14:textId="77777777" w:rsidR="00093878" w:rsidRDefault="00000000" w:rsidP="0017753A">
            <w:pPr>
              <w:spacing w:line="276" w:lineRule="auto"/>
            </w:pPr>
            <w:r>
              <w:rPr>
                <w:sz w:val="20"/>
                <w:szCs w:val="20"/>
              </w:rPr>
              <w:t>Data source and limitations; not-found page</w:t>
            </w:r>
          </w:p>
        </w:tc>
      </w:tr>
    </w:tbl>
    <w:p w14:paraId="0D8D64B6" w14:textId="77777777" w:rsidR="00093878" w:rsidRDefault="00000000" w:rsidP="0017753A">
      <w:pPr>
        <w:spacing w:before="60" w:after="60" w:line="276" w:lineRule="auto"/>
      </w:pPr>
      <w:r>
        <w:rPr>
          <w:b/>
          <w:bCs/>
        </w:rPr>
        <w:t>Responsive design:</w:t>
      </w:r>
      <w:r>
        <w:t xml:space="preserve"> multi-column on desktop, two-to-three columns on tablet, single column with accordions and full-width search on mobile. </w:t>
      </w:r>
      <w:r>
        <w:rPr>
          <w:b/>
          <w:bCs/>
        </w:rPr>
        <w:t>Reusable components:</w:t>
      </w:r>
      <w:r>
        <w:t xml:space="preserve"> SearchBar, PhoneCard, PhoneGrid, SpecSection, ComparisonRow, Pagination, Skeleton, ErrorState, EmptyState.</w:t>
      </w:r>
    </w:p>
    <w:p w14:paraId="045D4880"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6. Technology Stack and Architecture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3878" w14:paraId="04A131C9"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09B31AB0" w14:textId="77777777" w:rsidR="00093878" w:rsidRDefault="00000000" w:rsidP="0017753A">
            <w:pPr>
              <w:spacing w:line="276" w:lineRule="auto"/>
            </w:pPr>
            <w:r>
              <w:rPr>
                <w:b/>
                <w:bCs/>
                <w:color w:val="FFFFFF"/>
                <w:sz w:val="20"/>
                <w:szCs w:val="20"/>
              </w:rPr>
              <w:t>Layer</w:t>
            </w:r>
          </w:p>
        </w:tc>
        <w:tc>
          <w:tcPr>
            <w:tcW w:w="7606"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371390A7" w14:textId="77777777" w:rsidR="00093878" w:rsidRDefault="00000000" w:rsidP="0017753A">
            <w:pPr>
              <w:spacing w:line="276" w:lineRule="auto"/>
            </w:pPr>
            <w:r>
              <w:rPr>
                <w:b/>
                <w:bCs/>
                <w:color w:val="FFFFFF"/>
                <w:sz w:val="20"/>
                <w:szCs w:val="20"/>
              </w:rPr>
              <w:t>Technology and reason</w:t>
            </w:r>
          </w:p>
        </w:tc>
      </w:tr>
      <w:tr w:rsidR="00093878" w14:paraId="2670119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6FF9AB3" w14:textId="77777777" w:rsidR="00093878" w:rsidRDefault="00000000" w:rsidP="0017753A">
            <w:pPr>
              <w:spacing w:line="276" w:lineRule="auto"/>
            </w:pPr>
            <w:r>
              <w:rPr>
                <w:sz w:val="20"/>
                <w:szCs w:val="20"/>
              </w:rPr>
              <w:t>Frontend</w:t>
            </w:r>
          </w:p>
        </w:tc>
        <w:tc>
          <w:tcPr>
            <w:tcW w:w="76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6DEA517" w14:textId="6A1ABFD9" w:rsidR="00093878" w:rsidRDefault="00000000" w:rsidP="0017753A">
            <w:pPr>
              <w:spacing w:line="276" w:lineRule="auto"/>
            </w:pPr>
            <w:r>
              <w:rPr>
                <w:b/>
                <w:bCs/>
                <w:sz w:val="20"/>
                <w:szCs w:val="20"/>
              </w:rPr>
              <w:t>React.js</w:t>
            </w:r>
            <w:r>
              <w:rPr>
                <w:sz w:val="20"/>
                <w:szCs w:val="20"/>
              </w:rPr>
              <w:t xml:space="preserve"> , </w:t>
            </w:r>
            <w:r>
              <w:rPr>
                <w:b/>
                <w:bCs/>
                <w:sz w:val="20"/>
                <w:szCs w:val="20"/>
              </w:rPr>
              <w:t>TypeScript</w:t>
            </w:r>
            <w:r>
              <w:rPr>
                <w:sz w:val="20"/>
                <w:szCs w:val="20"/>
              </w:rPr>
              <w:t xml:space="preserve"> (recommended: typed data model suits an API-normalization project; JavaScript is an acceptable fallback), </w:t>
            </w:r>
            <w:r>
              <w:rPr>
                <w:b/>
                <w:bCs/>
                <w:sz w:val="20"/>
                <w:szCs w:val="20"/>
              </w:rPr>
              <w:t>Vite</w:t>
            </w:r>
            <w:r>
              <w:rPr>
                <w:sz w:val="20"/>
                <w:szCs w:val="20"/>
              </w:rPr>
              <w:t xml:space="preserve">, </w:t>
            </w:r>
            <w:r>
              <w:rPr>
                <w:b/>
                <w:bCs/>
                <w:sz w:val="20"/>
                <w:szCs w:val="20"/>
              </w:rPr>
              <w:t>React Router</w:t>
            </w:r>
            <w:r>
              <w:rPr>
                <w:sz w:val="20"/>
                <w:szCs w:val="20"/>
              </w:rPr>
              <w:t xml:space="preserve">, </w:t>
            </w:r>
            <w:r>
              <w:rPr>
                <w:b/>
                <w:bCs/>
                <w:sz w:val="20"/>
                <w:szCs w:val="20"/>
              </w:rPr>
              <w:t>TanStack Query</w:t>
            </w:r>
            <w:r>
              <w:rPr>
                <w:sz w:val="20"/>
                <w:szCs w:val="20"/>
              </w:rPr>
              <w:t xml:space="preserve"> (caching, loading and error states), </w:t>
            </w:r>
            <w:r>
              <w:rPr>
                <w:b/>
                <w:bCs/>
                <w:sz w:val="20"/>
                <w:szCs w:val="20"/>
              </w:rPr>
              <w:t>Tailwind CSS</w:t>
            </w:r>
            <w:r>
              <w:rPr>
                <w:sz w:val="20"/>
                <w:szCs w:val="20"/>
              </w:rPr>
              <w:t>, HTML5/CSS3</w:t>
            </w:r>
          </w:p>
        </w:tc>
      </w:tr>
      <w:tr w:rsidR="00093878" w14:paraId="0EE5279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45F841B" w14:textId="77777777" w:rsidR="00093878" w:rsidRDefault="00000000" w:rsidP="0017753A">
            <w:pPr>
              <w:spacing w:line="276" w:lineRule="auto"/>
            </w:pPr>
            <w:r>
              <w:rPr>
                <w:sz w:val="20"/>
                <w:szCs w:val="20"/>
              </w:rPr>
              <w:t>Backend / API layer</w:t>
            </w:r>
          </w:p>
        </w:tc>
        <w:tc>
          <w:tcPr>
            <w:tcW w:w="76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F5BC6C4" w14:textId="77777777" w:rsidR="00093878" w:rsidRDefault="00000000" w:rsidP="0017753A">
            <w:pPr>
              <w:spacing w:line="276" w:lineRule="auto"/>
            </w:pPr>
            <w:r>
              <w:rPr>
                <w:b/>
                <w:bCs/>
                <w:sz w:val="20"/>
                <w:szCs w:val="20"/>
              </w:rPr>
              <w:t>Node.js + Express</w:t>
            </w:r>
            <w:r>
              <w:rPr>
                <w:sz w:val="20"/>
                <w:szCs w:val="20"/>
              </w:rPr>
              <w:t>, REST. Needed because a React bundle runs in the browser and any key placed in it is public. The server holds the key, validates input, caches, rate-limits and normalizes data.</w:t>
            </w:r>
          </w:p>
        </w:tc>
      </w:tr>
      <w:tr w:rsidR="00093878" w14:paraId="704EC83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82BC1C4" w14:textId="77777777" w:rsidR="00093878" w:rsidRDefault="00000000" w:rsidP="0017753A">
            <w:pPr>
              <w:spacing w:line="276" w:lineRule="auto"/>
            </w:pPr>
            <w:r>
              <w:rPr>
                <w:sz w:val="20"/>
                <w:szCs w:val="20"/>
              </w:rPr>
              <w:t>External API</w:t>
            </w:r>
          </w:p>
        </w:tc>
        <w:tc>
          <w:tcPr>
            <w:tcW w:w="76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1B538C0" w14:textId="77777777" w:rsidR="00093878" w:rsidRDefault="00000000" w:rsidP="0017753A">
            <w:pPr>
              <w:spacing w:line="276" w:lineRule="auto"/>
            </w:pPr>
            <w:r>
              <w:rPr>
                <w:b/>
                <w:bCs/>
                <w:sz w:val="20"/>
                <w:szCs w:val="20"/>
              </w:rPr>
              <w:t>MobileAPI.dev</w:t>
            </w:r>
            <w:r>
              <w:rPr>
                <w:sz w:val="20"/>
                <w:szCs w:val="20"/>
              </w:rPr>
              <w:t xml:space="preserve"> (REST; specs, images and search for phones, tablets and wearables)</w:t>
            </w:r>
          </w:p>
        </w:tc>
      </w:tr>
      <w:tr w:rsidR="00093878" w14:paraId="3A3AC92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9647F44" w14:textId="77777777" w:rsidR="00093878" w:rsidRDefault="00000000" w:rsidP="0017753A">
            <w:pPr>
              <w:spacing w:line="276" w:lineRule="auto"/>
            </w:pPr>
            <w:r>
              <w:rPr>
                <w:sz w:val="20"/>
                <w:szCs w:val="20"/>
              </w:rPr>
              <w:t>Data / cache</w:t>
            </w:r>
          </w:p>
        </w:tc>
        <w:tc>
          <w:tcPr>
            <w:tcW w:w="76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F7302AF" w14:textId="77777777" w:rsidR="00093878" w:rsidRDefault="00000000" w:rsidP="0017753A">
            <w:pPr>
              <w:spacing w:line="276" w:lineRule="auto"/>
            </w:pPr>
            <w:r>
              <w:rPr>
                <w:sz w:val="20"/>
                <w:szCs w:val="20"/>
              </w:rPr>
              <w:t>No database in the MVP. Phase 1: MobileAPI.dev as primary source plus a small in-memory TTL cache (included from the start because the free tier request quota is small). Phase 2: improved caching. Phase 3: optional PostgreSQL if the project grows.</w:t>
            </w:r>
          </w:p>
        </w:tc>
      </w:tr>
      <w:tr w:rsidR="00093878" w14:paraId="742E331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C43548C" w14:textId="77777777" w:rsidR="00093878" w:rsidRDefault="00000000" w:rsidP="0017753A">
            <w:pPr>
              <w:spacing w:line="276" w:lineRule="auto"/>
            </w:pPr>
            <w:r>
              <w:rPr>
                <w:sz w:val="20"/>
                <w:szCs w:val="20"/>
              </w:rPr>
              <w:t>Tools</w:t>
            </w:r>
          </w:p>
        </w:tc>
        <w:tc>
          <w:tcPr>
            <w:tcW w:w="76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E0F8355" w14:textId="77777777" w:rsidR="00093878" w:rsidRDefault="00000000" w:rsidP="0017753A">
            <w:pPr>
              <w:spacing w:line="276" w:lineRule="auto"/>
            </w:pPr>
            <w:r>
              <w:rPr>
                <w:sz w:val="20"/>
                <w:szCs w:val="20"/>
              </w:rPr>
              <w:t>Git, GitHub, VS Code, npm, browser developer tools, Postman</w:t>
            </w:r>
          </w:p>
        </w:tc>
      </w:tr>
      <w:tr w:rsidR="00093878" w14:paraId="6AF02E8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B6BB435" w14:textId="77777777" w:rsidR="00093878" w:rsidRDefault="00000000" w:rsidP="0017753A">
            <w:pPr>
              <w:spacing w:line="276" w:lineRule="auto"/>
            </w:pPr>
            <w:r>
              <w:rPr>
                <w:sz w:val="20"/>
                <w:szCs w:val="20"/>
              </w:rPr>
              <w:t>Deployment (recommendation only)</w:t>
            </w:r>
          </w:p>
        </w:tc>
        <w:tc>
          <w:tcPr>
            <w:tcW w:w="76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DED129E" w14:textId="77777777" w:rsidR="00093878" w:rsidRDefault="00000000" w:rsidP="0017753A">
            <w:pPr>
              <w:spacing w:line="276" w:lineRule="auto"/>
            </w:pPr>
            <w:r>
              <w:rPr>
                <w:sz w:val="20"/>
                <w:szCs w:val="20"/>
              </w:rPr>
              <w:t>Frontend: Vercel / Netlify. Backend: Render / Railway or similar. Not mandatory.</w:t>
            </w:r>
          </w:p>
        </w:tc>
      </w:tr>
    </w:tbl>
    <w:p w14:paraId="1B361045" w14:textId="77777777" w:rsidR="00093878" w:rsidRDefault="00000000" w:rsidP="0017753A">
      <w:pPr>
        <w:spacing w:before="60" w:after="60" w:line="276" w:lineRule="auto"/>
      </w:pPr>
      <w:r>
        <w:rPr>
          <w:b/>
          <w:bCs/>
        </w:rPr>
        <w:t>Architecture:</w:t>
      </w:r>
      <w:r>
        <w:t xml:space="preserve"> User → React frontend → React Router → Pages/Components → TanStack Query → client API service → Express API (SpecLens) → MobileAPI.dev. </w:t>
      </w:r>
      <w:r>
        <w:rPr>
          <w:b/>
          <w:bCs/>
        </w:rPr>
        <w:t>Search flow:</w:t>
      </w:r>
      <w:r>
        <w:t xml:space="preserve"> user types → debounce (~350 ms) → TanStack Query → Express → MobileAPI.dev → normalize → UI. </w:t>
      </w:r>
      <w:r>
        <w:rPr>
          <w:b/>
          <w:bCs/>
        </w:rPr>
        <w:t>Comparison flow:</w:t>
      </w:r>
      <w:r>
        <w:t xml:space="preserve"> selected IDs kept in the URL → one Express request fetches each phone (cache first, in parallel) → a pure function builds category rows and flags differences.</w:t>
      </w:r>
    </w:p>
    <w:p w14:paraId="041ADA19"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7. API Design and Data Model</w:t>
      </w:r>
    </w:p>
    <w:p w14:paraId="152D98F2" w14:textId="77777777" w:rsidR="00093878" w:rsidRDefault="00000000" w:rsidP="0017753A">
      <w:pPr>
        <w:spacing w:after="70" w:line="276" w:lineRule="auto"/>
      </w:pPr>
      <w:r>
        <w:rPr>
          <w:b/>
          <w:bCs/>
        </w:rPr>
        <w:t>SpecLens internal endpoints (our own design, all GET):</w:t>
      </w:r>
      <w:r>
        <w:t xml:space="preserve"> /api/phones/search?q=, /api/phones/autocomplete?q=, /api/phones/:id, /api/phones/popular, /api/brands, /api/brands/:brand, /api/compare?ids=. Errors use one JSON format with codes such as INVALID_INPUT (400), NOT_FOUND (404), RATE_LIMITED (429), UPSTREAM_UNAVAILABLE (502) and UPSTREAM_TIMEOUT (504).</w:t>
      </w:r>
    </w:p>
    <w:p w14:paraId="115147AB" w14:textId="77777777" w:rsidR="00093878" w:rsidRDefault="00000000" w:rsidP="0017753A">
      <w:pPr>
        <w:spacing w:after="70" w:line="276" w:lineRule="auto"/>
      </w:pPr>
      <w:r>
        <w:rPr>
          <w:b/>
          <w:bCs/>
        </w:rPr>
        <w:lastRenderedPageBreak/>
        <w:t>External MobileAPI.dev endpoints:</w:t>
      </w:r>
      <w:r>
        <w:t xml:space="preserve"> public sources report search, autocomplete, device-by-ID, manufacturer list and devices-by-manufacturer endpoints with API-key authentication. Because the official documentation page could not be retrieved while preparing this proposal, exact paths and response formats are </w:t>
      </w:r>
      <w:r>
        <w:rPr>
          <w:b/>
          <w:bCs/>
        </w:rPr>
        <w:t>not treated as confirmed</w:t>
      </w:r>
      <w:r>
        <w:t xml:space="preserve"> and will be verified with Postman in Week 3.</w:t>
      </w:r>
    </w:p>
    <w:p w14:paraId="76373718" w14:textId="77777777" w:rsidR="00093878" w:rsidRDefault="00000000" w:rsidP="0017753A">
      <w:pPr>
        <w:spacing w:after="70" w:line="276" w:lineRule="auto"/>
      </w:pPr>
      <w:r>
        <w:rPr>
          <w:b/>
          <w:bCs/>
        </w:rPr>
        <w:t>Normalized Phone model:</w:t>
      </w:r>
      <w:r>
        <w:t xml:space="preserve"> id, name, brand, image, releaseDate, dimensions, weight, display, processor, memory, storage, rearCamera, frontCamera, battery, charging, operatingSystem, network, connectivity. Every field is optional. Normalizing external data means React components never depend on the provider’s field names, so provider changes affect only one server module, and the UI stays consistent and testable.</w:t>
      </w:r>
    </w:p>
    <w:p w14:paraId="3F499AF7"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8. State, Search, Performance, Security, Errors and Testing</w:t>
      </w:r>
    </w:p>
    <w:p w14:paraId="05CACA54" w14:textId="77777777" w:rsidR="00093878" w:rsidRDefault="00000000" w:rsidP="0017753A">
      <w:pPr>
        <w:pStyle w:val="ListParagraph"/>
        <w:numPr>
          <w:ilvl w:val="0"/>
          <w:numId w:val="2"/>
        </w:numPr>
        <w:spacing w:after="25" w:line="276" w:lineRule="auto"/>
      </w:pPr>
      <w:r>
        <w:rPr>
          <w:b/>
          <w:bCs/>
        </w:rPr>
        <w:t>State:</w:t>
      </w:r>
      <w:r>
        <w:t xml:space="preserve"> server data in TanStack Query; search text, page and comparison IDs in the URL (shareable); UI toggles in local state; Context only for an optional theme. No Redux.</w:t>
      </w:r>
    </w:p>
    <w:p w14:paraId="4FC0AEC3" w14:textId="77777777" w:rsidR="00093878" w:rsidRDefault="00000000" w:rsidP="0017753A">
      <w:pPr>
        <w:pStyle w:val="ListParagraph"/>
        <w:numPr>
          <w:ilvl w:val="0"/>
          <w:numId w:val="2"/>
        </w:numPr>
        <w:spacing w:after="25" w:line="276" w:lineRule="auto"/>
      </w:pPr>
      <w:r>
        <w:rPr>
          <w:b/>
          <w:bCs/>
        </w:rPr>
        <w:t>Preventing excess API calls:</w:t>
      </w:r>
      <w:r>
        <w:t xml:space="preserve"> debouncing, minimum query length, client cache, server cache and per-IP rate limiting.</w:t>
      </w:r>
    </w:p>
    <w:p w14:paraId="2DFD5C29" w14:textId="77777777" w:rsidR="00093878" w:rsidRDefault="00000000" w:rsidP="0017753A">
      <w:pPr>
        <w:pStyle w:val="ListParagraph"/>
        <w:numPr>
          <w:ilvl w:val="0"/>
          <w:numId w:val="2"/>
        </w:numPr>
        <w:spacing w:after="25" w:line="276" w:lineRule="auto"/>
      </w:pPr>
      <w:r>
        <w:rPr>
          <w:b/>
          <w:bCs/>
        </w:rPr>
        <w:t>Performance (MVP):</w:t>
      </w:r>
      <w:r>
        <w:t xml:space="preserve"> lazy-loaded routes and images, thumbnails in lists, pagination, parallel fetching, compression. Later: persistent cache, server-side image handling.</w:t>
      </w:r>
    </w:p>
    <w:p w14:paraId="6BC56B41" w14:textId="77777777" w:rsidR="00093878" w:rsidRDefault="00000000" w:rsidP="0017753A">
      <w:pPr>
        <w:pStyle w:val="ListParagraph"/>
        <w:numPr>
          <w:ilvl w:val="0"/>
          <w:numId w:val="2"/>
        </w:numPr>
        <w:spacing w:after="25" w:line="276" w:lineRule="auto"/>
      </w:pPr>
      <w:r>
        <w:rPr>
          <w:b/>
          <w:bCs/>
        </w:rPr>
        <w:t>Security:</w:t>
      </w:r>
      <w:r>
        <w:t xml:space="preserve"> API key only in server environment variables (never in a VITE_-prefixed variable, because Vite embeds those in the public bundle); input validation, rate limiting, restricted CORS, helmet headers, .env excluded from Git.</w:t>
      </w:r>
    </w:p>
    <w:p w14:paraId="0FB09F11" w14:textId="77777777" w:rsidR="00093878" w:rsidRDefault="00000000" w:rsidP="0017753A">
      <w:pPr>
        <w:pStyle w:val="ListParagraph"/>
        <w:numPr>
          <w:ilvl w:val="0"/>
          <w:numId w:val="2"/>
        </w:numPr>
        <w:spacing w:after="25" w:line="276" w:lineRule="auto"/>
      </w:pPr>
      <w:r>
        <w:rPr>
          <w:b/>
          <w:bCs/>
        </w:rPr>
        <w:t>Error handling:</w:t>
      </w:r>
      <w:r>
        <w:t xml:space="preserve"> consistent states for API down, invalid ID, no results, missing specs (“Not available”), timeouts, rate limits and server errors, with retry and a route-level error boundary.</w:t>
      </w:r>
    </w:p>
    <w:p w14:paraId="05D30BCC" w14:textId="77777777" w:rsidR="00093878" w:rsidRDefault="00000000" w:rsidP="0017753A">
      <w:pPr>
        <w:pStyle w:val="ListParagraph"/>
        <w:numPr>
          <w:ilvl w:val="0"/>
          <w:numId w:val="2"/>
        </w:numPr>
        <w:spacing w:after="25" w:line="276" w:lineRule="auto"/>
      </w:pPr>
      <w:r>
        <w:rPr>
          <w:b/>
          <w:bCs/>
        </w:rPr>
        <w:t>Accessibility:</w:t>
      </w:r>
      <w:r>
        <w:t xml:space="preserve"> semantic HTML, keyboard-operable search (ARIA combobox), visible focus, alt text, WCAG AA contrast, proper table headers.</w:t>
      </w:r>
    </w:p>
    <w:p w14:paraId="0C784291" w14:textId="77777777" w:rsidR="00093878" w:rsidRDefault="00000000" w:rsidP="0017753A">
      <w:pPr>
        <w:pStyle w:val="ListParagraph"/>
        <w:numPr>
          <w:ilvl w:val="0"/>
          <w:numId w:val="2"/>
        </w:numPr>
        <w:spacing w:after="25" w:line="276" w:lineRule="auto"/>
      </w:pPr>
      <w:r>
        <w:rPr>
          <w:b/>
          <w:bCs/>
        </w:rPr>
        <w:t>Testing:</w:t>
      </w:r>
      <w:r>
        <w:t xml:space="preserve"> Vitest, React Testing Library and MSW for the normalizer, comparison logic, search, cards, specification sections and the search→results, phone→details and comparison flows; Supertest for the API; manual checks on mobile, tablet, desktop, several browsers and throttled networks.</w:t>
      </w:r>
    </w:p>
    <w:p w14:paraId="7C9E63A7" w14:textId="249779FF" w:rsidR="00093878" w:rsidRDefault="00000000" w:rsidP="0017753A">
      <w:pPr>
        <w:pStyle w:val="Heading1"/>
        <w:keepNext/>
        <w:pBdr>
          <w:bottom w:val="single" w:sz="6" w:space="1" w:color="1F4E79"/>
        </w:pBdr>
        <w:spacing w:before="150" w:after="60" w:line="276" w:lineRule="auto"/>
      </w:pPr>
      <w:r>
        <w:rPr>
          <w:b/>
          <w:bCs/>
          <w:color w:val="1F4E79"/>
          <w:sz w:val="24"/>
          <w:szCs w:val="24"/>
        </w:rPr>
        <w:t>9. Development Plan</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6"/>
        <w:gridCol w:w="2000"/>
      </w:tblGrid>
      <w:tr w:rsidR="00B82F4A" w14:paraId="50A1F734" w14:textId="77777777" w:rsidTr="00B82F4A">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40B14D35" w14:textId="77777777" w:rsidR="00B82F4A" w:rsidRDefault="00B82F4A" w:rsidP="0017753A">
            <w:pPr>
              <w:spacing w:line="276" w:lineRule="auto"/>
            </w:pPr>
            <w:r>
              <w:rPr>
                <w:b/>
                <w:bCs/>
                <w:color w:val="FFFFFF"/>
                <w:sz w:val="20"/>
                <w:szCs w:val="20"/>
              </w:rPr>
              <w:t>Phase</w:t>
            </w:r>
          </w:p>
        </w:tc>
        <w:tc>
          <w:tcPr>
            <w:tcW w:w="4506"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6CEBAFEF" w14:textId="77777777" w:rsidR="00B82F4A" w:rsidRDefault="00B82F4A" w:rsidP="0017753A">
            <w:pPr>
              <w:spacing w:line="276" w:lineRule="auto"/>
            </w:pPr>
            <w:r>
              <w:rPr>
                <w:b/>
                <w:bCs/>
                <w:color w:val="FFFFFF"/>
                <w:sz w:val="20"/>
                <w:szCs w:val="20"/>
              </w:rPr>
              <w:t>Main tasks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28C9612E" w14:textId="77777777" w:rsidR="00B82F4A" w:rsidRDefault="00B82F4A" w:rsidP="0017753A">
            <w:pPr>
              <w:spacing w:line="276" w:lineRule="auto"/>
            </w:pPr>
            <w:r>
              <w:rPr>
                <w:b/>
                <w:bCs/>
                <w:color w:val="FFFFFF"/>
                <w:sz w:val="20"/>
                <w:szCs w:val="20"/>
              </w:rPr>
              <w:t>Deliverable</w:t>
            </w:r>
          </w:p>
        </w:tc>
      </w:tr>
      <w:tr w:rsidR="00B82F4A" w14:paraId="45FEA3DB"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EF929EC" w14:textId="77777777" w:rsidR="00B82F4A" w:rsidRDefault="00B82F4A" w:rsidP="0017753A">
            <w:pPr>
              <w:spacing w:line="276" w:lineRule="auto"/>
            </w:pPr>
            <w:r>
              <w:rPr>
                <w:sz w:val="20"/>
                <w:szCs w:val="20"/>
              </w:rPr>
              <w:t>Planning</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7CA21AC" w14:textId="77777777" w:rsidR="00B82F4A" w:rsidRDefault="00B82F4A" w:rsidP="0017753A">
            <w:pPr>
              <w:spacing w:line="276" w:lineRule="auto"/>
            </w:pPr>
            <w:r>
              <w:rPr>
                <w:sz w:val="20"/>
                <w:szCs w:val="20"/>
              </w:rPr>
              <w:t>Proposal approval, wireframes, API registration</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07A7C49" w14:textId="77777777" w:rsidR="00B82F4A" w:rsidRDefault="00B82F4A" w:rsidP="0017753A">
            <w:pPr>
              <w:spacing w:line="276" w:lineRule="auto"/>
            </w:pPr>
            <w:r>
              <w:rPr>
                <w:sz w:val="20"/>
                <w:szCs w:val="20"/>
              </w:rPr>
              <w:t>Approved plan</w:t>
            </w:r>
          </w:p>
        </w:tc>
      </w:tr>
      <w:tr w:rsidR="00B82F4A" w14:paraId="40FFD13C"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46DFCCD" w14:textId="77777777" w:rsidR="00B82F4A" w:rsidRDefault="00B82F4A" w:rsidP="0017753A">
            <w:pPr>
              <w:spacing w:line="276" w:lineRule="auto"/>
            </w:pPr>
            <w:r>
              <w:rPr>
                <w:sz w:val="20"/>
                <w:szCs w:val="20"/>
              </w:rPr>
              <w:t>Project setup</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A8822BC" w14:textId="77777777" w:rsidR="00B82F4A" w:rsidRDefault="00B82F4A" w:rsidP="0017753A">
            <w:pPr>
              <w:spacing w:line="276" w:lineRule="auto"/>
            </w:pPr>
            <w:r>
              <w:rPr>
                <w:sz w:val="20"/>
                <w:szCs w:val="20"/>
              </w:rPr>
              <w:t>Vite + React + TS, routing, Tailwind, Express skeleton, Git/README</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3A94D1A" w14:textId="77777777" w:rsidR="00B82F4A" w:rsidRDefault="00B82F4A" w:rsidP="0017753A">
            <w:pPr>
              <w:spacing w:line="276" w:lineRule="auto"/>
            </w:pPr>
            <w:r>
              <w:rPr>
                <w:sz w:val="20"/>
                <w:szCs w:val="20"/>
              </w:rPr>
              <w:t>Running skeleton</w:t>
            </w:r>
          </w:p>
        </w:tc>
      </w:tr>
      <w:tr w:rsidR="00B82F4A" w14:paraId="4D12346E"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6B8E0C9" w14:textId="77777777" w:rsidR="00B82F4A" w:rsidRDefault="00B82F4A" w:rsidP="0017753A">
            <w:pPr>
              <w:spacing w:line="276" w:lineRule="auto"/>
            </w:pPr>
            <w:r>
              <w:rPr>
                <w:sz w:val="20"/>
                <w:szCs w:val="20"/>
              </w:rPr>
              <w:t>API integration</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D94308B" w14:textId="77777777" w:rsidR="00B82F4A" w:rsidRDefault="00B82F4A" w:rsidP="0017753A">
            <w:pPr>
              <w:spacing w:line="276" w:lineRule="auto"/>
            </w:pPr>
            <w:r>
              <w:rPr>
                <w:sz w:val="20"/>
                <w:szCs w:val="20"/>
              </w:rPr>
              <w:t>Verify endpoints in Postman, API client, normalizer, cache, validation</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917472C" w14:textId="77777777" w:rsidR="00B82F4A" w:rsidRDefault="00B82F4A" w:rsidP="0017753A">
            <w:pPr>
              <w:spacing w:line="276" w:lineRule="auto"/>
            </w:pPr>
            <w:r>
              <w:rPr>
                <w:sz w:val="20"/>
                <w:szCs w:val="20"/>
              </w:rPr>
              <w:t>Working internal API</w:t>
            </w:r>
          </w:p>
        </w:tc>
      </w:tr>
      <w:tr w:rsidR="00B82F4A" w14:paraId="5995F2D2"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1ACC1CA" w14:textId="77777777" w:rsidR="00B82F4A" w:rsidRDefault="00B82F4A" w:rsidP="0017753A">
            <w:pPr>
              <w:spacing w:line="276" w:lineRule="auto"/>
            </w:pPr>
            <w:r>
              <w:rPr>
                <w:sz w:val="20"/>
                <w:szCs w:val="20"/>
              </w:rPr>
              <w:t>Search</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B932D03" w14:textId="77777777" w:rsidR="00B82F4A" w:rsidRDefault="00B82F4A" w:rsidP="0017753A">
            <w:pPr>
              <w:spacing w:line="276" w:lineRule="auto"/>
            </w:pPr>
            <w:r>
              <w:rPr>
                <w:sz w:val="20"/>
                <w:szCs w:val="20"/>
              </w:rPr>
              <w:t>Search bar, debounce, autocomplete, results page, states</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832A2A2" w14:textId="77777777" w:rsidR="00B82F4A" w:rsidRDefault="00B82F4A" w:rsidP="0017753A">
            <w:pPr>
              <w:spacing w:line="276" w:lineRule="auto"/>
            </w:pPr>
            <w:r>
              <w:rPr>
                <w:sz w:val="20"/>
                <w:szCs w:val="20"/>
              </w:rPr>
              <w:t>Functional search</w:t>
            </w:r>
          </w:p>
        </w:tc>
      </w:tr>
      <w:tr w:rsidR="00B82F4A" w14:paraId="14AB95B2"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AD8A054" w14:textId="77777777" w:rsidR="00B82F4A" w:rsidRDefault="00B82F4A" w:rsidP="0017753A">
            <w:pPr>
              <w:spacing w:line="276" w:lineRule="auto"/>
            </w:pPr>
            <w:r>
              <w:rPr>
                <w:sz w:val="20"/>
                <w:szCs w:val="20"/>
              </w:rPr>
              <w:t>Phone details</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38B83C4" w14:textId="77777777" w:rsidR="00B82F4A" w:rsidRDefault="00B82F4A" w:rsidP="0017753A">
            <w:pPr>
              <w:spacing w:line="276" w:lineRule="auto"/>
            </w:pPr>
            <w:r>
              <w:rPr>
                <w:sz w:val="20"/>
                <w:szCs w:val="20"/>
              </w:rPr>
              <w:t>Detail page, specification sections, images, skeletons</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A4ADA75" w14:textId="77777777" w:rsidR="00B82F4A" w:rsidRDefault="00B82F4A" w:rsidP="0017753A">
            <w:pPr>
              <w:spacing w:line="276" w:lineRule="auto"/>
            </w:pPr>
            <w:r>
              <w:rPr>
                <w:sz w:val="20"/>
                <w:szCs w:val="20"/>
              </w:rPr>
              <w:t>Detail pages</w:t>
            </w:r>
          </w:p>
        </w:tc>
      </w:tr>
      <w:tr w:rsidR="00B82F4A" w14:paraId="44259ECA"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3AC6FFF" w14:textId="77777777" w:rsidR="00B82F4A" w:rsidRDefault="00B82F4A" w:rsidP="0017753A">
            <w:pPr>
              <w:spacing w:line="276" w:lineRule="auto"/>
            </w:pPr>
            <w:r>
              <w:rPr>
                <w:sz w:val="20"/>
                <w:szCs w:val="20"/>
              </w:rPr>
              <w:t>Brand browsing</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95184F7" w14:textId="77777777" w:rsidR="00B82F4A" w:rsidRDefault="00B82F4A" w:rsidP="0017753A">
            <w:pPr>
              <w:spacing w:line="276" w:lineRule="auto"/>
            </w:pPr>
            <w:r>
              <w:rPr>
                <w:sz w:val="20"/>
                <w:szCs w:val="20"/>
              </w:rPr>
              <w:t>Brand list and pages, pagination, home page</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766F72E" w14:textId="77777777" w:rsidR="00B82F4A" w:rsidRDefault="00B82F4A" w:rsidP="0017753A">
            <w:pPr>
              <w:spacing w:line="276" w:lineRule="auto"/>
            </w:pPr>
            <w:r>
              <w:rPr>
                <w:sz w:val="20"/>
                <w:szCs w:val="20"/>
              </w:rPr>
              <w:t>Brand browsing</w:t>
            </w:r>
          </w:p>
        </w:tc>
      </w:tr>
      <w:tr w:rsidR="00B82F4A" w14:paraId="4F3BC0D2"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9E4A93E" w14:textId="77777777" w:rsidR="00B82F4A" w:rsidRDefault="00B82F4A" w:rsidP="0017753A">
            <w:pPr>
              <w:spacing w:line="276" w:lineRule="auto"/>
            </w:pPr>
            <w:r>
              <w:rPr>
                <w:sz w:val="20"/>
                <w:szCs w:val="20"/>
              </w:rPr>
              <w:t>Comparison</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43D7848" w14:textId="77777777" w:rsidR="00B82F4A" w:rsidRDefault="00B82F4A" w:rsidP="0017753A">
            <w:pPr>
              <w:spacing w:line="276" w:lineRule="auto"/>
            </w:pPr>
            <w:r>
              <w:rPr>
                <w:sz w:val="20"/>
                <w:szCs w:val="20"/>
              </w:rPr>
              <w:t>Compare hook, endpoint, table, difference highlighting</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53C23F1" w14:textId="77777777" w:rsidR="00B82F4A" w:rsidRDefault="00B82F4A" w:rsidP="0017753A">
            <w:pPr>
              <w:spacing w:line="276" w:lineRule="auto"/>
            </w:pPr>
            <w:r>
              <w:rPr>
                <w:sz w:val="20"/>
                <w:szCs w:val="20"/>
              </w:rPr>
              <w:t>Comparison page</w:t>
            </w:r>
          </w:p>
        </w:tc>
      </w:tr>
      <w:tr w:rsidR="00B82F4A" w14:paraId="09EA2292"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3B60E7F" w14:textId="77777777" w:rsidR="00B82F4A" w:rsidRDefault="00B82F4A" w:rsidP="0017753A">
            <w:pPr>
              <w:spacing w:line="276" w:lineRule="auto"/>
            </w:pPr>
            <w:r>
              <w:rPr>
                <w:sz w:val="20"/>
                <w:szCs w:val="20"/>
              </w:rPr>
              <w:t>Errors and performance</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A56D570" w14:textId="77777777" w:rsidR="00B82F4A" w:rsidRDefault="00B82F4A" w:rsidP="0017753A">
            <w:pPr>
              <w:spacing w:line="276" w:lineRule="auto"/>
            </w:pPr>
            <w:r>
              <w:rPr>
                <w:sz w:val="20"/>
                <w:szCs w:val="20"/>
              </w:rPr>
              <w:t>Error states, retries, lazy loading, accessibility pass</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046DF1D" w14:textId="77777777" w:rsidR="00B82F4A" w:rsidRDefault="00B82F4A" w:rsidP="0017753A">
            <w:pPr>
              <w:spacing w:line="276" w:lineRule="auto"/>
            </w:pPr>
            <w:r>
              <w:rPr>
                <w:sz w:val="20"/>
                <w:szCs w:val="20"/>
              </w:rPr>
              <w:t>Robust build</w:t>
            </w:r>
          </w:p>
        </w:tc>
      </w:tr>
      <w:tr w:rsidR="00B82F4A" w14:paraId="11EB1926"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BB682B2" w14:textId="77777777" w:rsidR="00B82F4A" w:rsidRDefault="00B82F4A" w:rsidP="0017753A">
            <w:pPr>
              <w:spacing w:line="276" w:lineRule="auto"/>
            </w:pPr>
            <w:r>
              <w:rPr>
                <w:sz w:val="20"/>
                <w:szCs w:val="20"/>
              </w:rPr>
              <w:t>Testing</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3C0A3BB" w14:textId="77777777" w:rsidR="00B82F4A" w:rsidRDefault="00B82F4A" w:rsidP="0017753A">
            <w:pPr>
              <w:spacing w:line="276" w:lineRule="auto"/>
            </w:pPr>
            <w:r>
              <w:rPr>
                <w:sz w:val="20"/>
                <w:szCs w:val="20"/>
              </w:rPr>
              <w:t>Unit, component and integration tests, device testing, bug fixes</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0561832" w14:textId="77777777" w:rsidR="00B82F4A" w:rsidRDefault="00B82F4A" w:rsidP="0017753A">
            <w:pPr>
              <w:spacing w:line="276" w:lineRule="auto"/>
            </w:pPr>
            <w:r>
              <w:rPr>
                <w:sz w:val="20"/>
                <w:szCs w:val="20"/>
              </w:rPr>
              <w:t>Test suite</w:t>
            </w:r>
          </w:p>
        </w:tc>
      </w:tr>
      <w:tr w:rsidR="00B82F4A" w14:paraId="3999BCAF"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5825151" w14:textId="77777777" w:rsidR="00B82F4A" w:rsidRDefault="00B82F4A" w:rsidP="0017753A">
            <w:pPr>
              <w:spacing w:line="276" w:lineRule="auto"/>
            </w:pPr>
            <w:r>
              <w:rPr>
                <w:sz w:val="20"/>
                <w:szCs w:val="20"/>
              </w:rPr>
              <w:t>Deployment</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3768C5D" w14:textId="77777777" w:rsidR="00B82F4A" w:rsidRDefault="00B82F4A" w:rsidP="0017753A">
            <w:pPr>
              <w:spacing w:line="276" w:lineRule="auto"/>
            </w:pPr>
            <w:r>
              <w:rPr>
                <w:sz w:val="20"/>
                <w:szCs w:val="20"/>
              </w:rPr>
              <w:t>Deploy, environment configuration, documentation</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5F3809D" w14:textId="77777777" w:rsidR="00B82F4A" w:rsidRDefault="00B82F4A" w:rsidP="0017753A">
            <w:pPr>
              <w:spacing w:line="276" w:lineRule="auto"/>
            </w:pPr>
            <w:r>
              <w:rPr>
                <w:sz w:val="20"/>
                <w:szCs w:val="20"/>
              </w:rPr>
              <w:t>Live app + docs</w:t>
            </w:r>
          </w:p>
        </w:tc>
      </w:tr>
      <w:tr w:rsidR="00B82F4A" w14:paraId="51456891" w14:textId="77777777" w:rsidTr="00B82F4A">
        <w:trPr>
          <w:cantSplit/>
        </w:trPr>
        <w:tc>
          <w:tcPr>
            <w:tcW w:w="25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2F1B38F" w14:textId="77777777" w:rsidR="00B82F4A" w:rsidRDefault="00B82F4A" w:rsidP="0017753A">
            <w:pPr>
              <w:spacing w:line="276" w:lineRule="auto"/>
            </w:pPr>
            <w:r>
              <w:rPr>
                <w:sz w:val="20"/>
                <w:szCs w:val="20"/>
              </w:rPr>
              <w:t>Buffer (optional)</w:t>
            </w:r>
          </w:p>
        </w:tc>
        <w:tc>
          <w:tcPr>
            <w:tcW w:w="45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D824E0A" w14:textId="77777777" w:rsidR="00B82F4A" w:rsidRDefault="00B82F4A" w:rsidP="0017753A">
            <w:pPr>
              <w:spacing w:line="276" w:lineRule="auto"/>
            </w:pPr>
            <w:r>
              <w:rPr>
                <w:sz w:val="20"/>
                <w:szCs w:val="20"/>
              </w:rPr>
              <w:t>Overruns, final report, optional dark mode</w:t>
            </w:r>
          </w:p>
        </w:tc>
        <w:tc>
          <w:tcPr>
            <w:tcW w:w="2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AF8AE5A" w14:textId="77777777" w:rsidR="00B82F4A" w:rsidRDefault="00B82F4A" w:rsidP="0017753A">
            <w:pPr>
              <w:spacing w:line="276" w:lineRule="auto"/>
            </w:pPr>
            <w:r>
              <w:rPr>
                <w:sz w:val="20"/>
                <w:szCs w:val="20"/>
              </w:rPr>
              <w:t>Final report</w:t>
            </w:r>
          </w:p>
        </w:tc>
      </w:tr>
    </w:tbl>
    <w:p w14:paraId="41617DEC"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lastRenderedPageBreak/>
        <w:t>10. Scope, Limitations and Risks</w:t>
      </w:r>
    </w:p>
    <w:p w14:paraId="5428A106" w14:textId="77777777" w:rsidR="00093878" w:rsidRDefault="00000000" w:rsidP="0017753A">
      <w:pPr>
        <w:spacing w:after="70" w:line="276" w:lineRule="auto"/>
      </w:pPr>
      <w:r>
        <w:rPr>
          <w:b/>
          <w:bCs/>
        </w:rPr>
        <w:t>Not in the first version (future scope):</w:t>
      </w:r>
      <w:r>
        <w:t xml:space="preserve"> user accounts, favorites, price tracking, advanced filters, recommendations, reviews and ratings, notifications, dark mode, more device categories, database-backed caching, admin dashboard. No future item starts until all MVP criteria are met.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100"/>
        <w:gridCol w:w="5206"/>
      </w:tblGrid>
      <w:tr w:rsidR="00093878" w14:paraId="4634228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35B6384D" w14:textId="77777777" w:rsidR="00093878" w:rsidRDefault="00000000" w:rsidP="0017753A">
            <w:pPr>
              <w:spacing w:line="276" w:lineRule="auto"/>
            </w:pPr>
            <w:r>
              <w:rPr>
                <w:b/>
                <w:bCs/>
                <w:color w:val="FFFFFF"/>
                <w:sz w:val="20"/>
                <w:szCs w:val="20"/>
              </w:rPr>
              <w:t>Risk / limitation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2A9AA2A3" w14:textId="77777777" w:rsidR="00093878" w:rsidRDefault="00000000" w:rsidP="0017753A">
            <w:pPr>
              <w:spacing w:line="276" w:lineRule="auto"/>
            </w:pPr>
            <w:r>
              <w:rPr>
                <w:b/>
                <w:bCs/>
                <w:color w:val="FFFFFF"/>
                <w:sz w:val="20"/>
                <w:szCs w:val="20"/>
              </w:rPr>
              <w:t>Impact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095E17B1" w14:textId="77777777" w:rsidR="00093878" w:rsidRDefault="00000000" w:rsidP="0017753A">
            <w:pPr>
              <w:spacing w:line="276" w:lineRule="auto"/>
            </w:pPr>
            <w:r>
              <w:rPr>
                <w:b/>
                <w:bCs/>
                <w:color w:val="FFFFFF"/>
                <w:sz w:val="20"/>
                <w:szCs w:val="20"/>
              </w:rPr>
              <w:t>Likelihood</w:t>
            </w:r>
          </w:p>
        </w:tc>
        <w:tc>
          <w:tcPr>
            <w:tcW w:w="5206" w:type="dxa"/>
            <w:tcBorders>
              <w:top w:val="single" w:sz="4" w:space="0" w:color="BFBFBF"/>
              <w:left w:val="single" w:sz="4" w:space="0" w:color="BFBFBF"/>
              <w:bottom w:val="single" w:sz="4" w:space="0" w:color="BFBFBF"/>
              <w:right w:val="single" w:sz="4" w:space="0" w:color="BFBFBF"/>
            </w:tcBorders>
            <w:shd w:val="clear" w:color="auto" w:fill="1F4E79"/>
            <w:tcMar>
              <w:top w:w="35" w:type="dxa"/>
              <w:left w:w="80" w:type="dxa"/>
              <w:bottom w:w="35" w:type="dxa"/>
              <w:right w:w="80" w:type="dxa"/>
            </w:tcMar>
          </w:tcPr>
          <w:p w14:paraId="79BF97EC" w14:textId="77777777" w:rsidR="00093878" w:rsidRDefault="00000000" w:rsidP="0017753A">
            <w:pPr>
              <w:spacing w:line="276" w:lineRule="auto"/>
            </w:pPr>
            <w:r>
              <w:rPr>
                <w:b/>
                <w:bCs/>
                <w:color w:val="FFFFFF"/>
                <w:sz w:val="20"/>
                <w:szCs w:val="20"/>
              </w:rPr>
              <w:t>Mitigation</w:t>
            </w:r>
          </w:p>
        </w:tc>
      </w:tr>
      <w:tr w:rsidR="00093878" w14:paraId="4934C62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91DA787" w14:textId="77777777" w:rsidR="00093878" w:rsidRDefault="00000000" w:rsidP="0017753A">
            <w:pPr>
              <w:spacing w:line="276" w:lineRule="auto"/>
            </w:pPr>
            <w:r>
              <w:rPr>
                <w:sz w:val="20"/>
                <w:szCs w:val="20"/>
              </w:rPr>
              <w:t>API rate limits / small free quota</w:t>
            </w:r>
          </w:p>
        </w:tc>
        <w:tc>
          <w:tcPr>
            <w:tcW w:w="1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1B0C400" w14:textId="77777777" w:rsidR="00093878" w:rsidRDefault="00000000" w:rsidP="0017753A">
            <w:pPr>
              <w:spacing w:line="276" w:lineRule="auto"/>
            </w:pPr>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55C2BA9" w14:textId="77777777" w:rsidR="00093878" w:rsidRDefault="00000000" w:rsidP="0017753A">
            <w:pPr>
              <w:spacing w:line="276" w:lineRule="auto"/>
            </w:pPr>
            <w:r>
              <w:rPr>
                <w:sz w:val="20"/>
                <w:szCs w:val="20"/>
              </w:rPr>
              <w:t>High</w:t>
            </w:r>
          </w:p>
        </w:tc>
        <w:tc>
          <w:tcPr>
            <w:tcW w:w="5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C03CF4E" w14:textId="77777777" w:rsidR="00093878" w:rsidRDefault="00000000" w:rsidP="0017753A">
            <w:pPr>
              <w:spacing w:line="276" w:lineRule="auto"/>
            </w:pPr>
            <w:r>
              <w:rPr>
                <w:sz w:val="20"/>
                <w:szCs w:val="20"/>
              </w:rPr>
              <w:t>Early server cache, debouncing, mocked responses during development, rate limiting</w:t>
            </w:r>
          </w:p>
        </w:tc>
      </w:tr>
      <w:tr w:rsidR="00093878" w14:paraId="4FA1807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8A32981" w14:textId="77777777" w:rsidR="00093878" w:rsidRDefault="00000000" w:rsidP="0017753A">
            <w:pPr>
              <w:spacing w:line="276" w:lineRule="auto"/>
            </w:pPr>
            <w:r>
              <w:rPr>
                <w:sz w:val="20"/>
                <w:szCs w:val="20"/>
              </w:rPr>
              <w:t>External API downtime or schema change</w:t>
            </w:r>
          </w:p>
        </w:tc>
        <w:tc>
          <w:tcPr>
            <w:tcW w:w="1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767BF115" w14:textId="77777777" w:rsidR="00093878" w:rsidRDefault="00000000" w:rsidP="0017753A">
            <w:pPr>
              <w:spacing w:line="276" w:lineRule="auto"/>
            </w:pPr>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BDCADD1" w14:textId="77777777" w:rsidR="00093878" w:rsidRDefault="00000000" w:rsidP="0017753A">
            <w:pPr>
              <w:spacing w:line="276" w:lineRule="auto"/>
            </w:pPr>
            <w:r>
              <w:rPr>
                <w:sz w:val="20"/>
                <w:szCs w:val="20"/>
              </w:rPr>
              <w:t>Low–Med</w:t>
            </w:r>
          </w:p>
        </w:tc>
        <w:tc>
          <w:tcPr>
            <w:tcW w:w="5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C04CFB8" w14:textId="77777777" w:rsidR="00093878" w:rsidRDefault="00000000" w:rsidP="0017753A">
            <w:pPr>
              <w:spacing w:line="276" w:lineRule="auto"/>
            </w:pPr>
            <w:r>
              <w:rPr>
                <w:sz w:val="20"/>
                <w:szCs w:val="20"/>
              </w:rPr>
              <w:t>Cache with stale fallback, isolated client and normalizer, recorded test fixtures</w:t>
            </w:r>
          </w:p>
        </w:tc>
      </w:tr>
      <w:tr w:rsidR="00093878" w14:paraId="5412CA5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1C9242E" w14:textId="77777777" w:rsidR="00093878" w:rsidRDefault="00000000" w:rsidP="0017753A">
            <w:pPr>
              <w:spacing w:line="276" w:lineRule="auto"/>
            </w:pPr>
            <w:r>
              <w:rPr>
                <w:sz w:val="20"/>
                <w:szCs w:val="20"/>
              </w:rPr>
              <w:t>Incomplete or inaccurate third-party data</w:t>
            </w:r>
          </w:p>
        </w:tc>
        <w:tc>
          <w:tcPr>
            <w:tcW w:w="1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C7DA3DF" w14:textId="77777777" w:rsidR="00093878" w:rsidRDefault="00000000" w:rsidP="0017753A">
            <w:pPr>
              <w:spacing w:line="276" w:lineRule="auto"/>
            </w:pPr>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B046D78" w14:textId="77777777" w:rsidR="00093878" w:rsidRDefault="00000000" w:rsidP="0017753A">
            <w:pPr>
              <w:spacing w:line="276" w:lineRule="auto"/>
            </w:pPr>
            <w:r>
              <w:rPr>
                <w:sz w:val="20"/>
                <w:szCs w:val="20"/>
              </w:rPr>
              <w:t>High</w:t>
            </w:r>
          </w:p>
        </w:tc>
        <w:tc>
          <w:tcPr>
            <w:tcW w:w="5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13E85BB4" w14:textId="77777777" w:rsidR="00093878" w:rsidRDefault="00000000" w:rsidP="0017753A">
            <w:pPr>
              <w:spacing w:line="276" w:lineRule="auto"/>
            </w:pPr>
            <w:r>
              <w:rPr>
                <w:sz w:val="20"/>
                <w:szCs w:val="20"/>
              </w:rPr>
              <w:t>Optional fields, “Not available” display, data source stated on About page</w:t>
            </w:r>
          </w:p>
        </w:tc>
      </w:tr>
      <w:tr w:rsidR="00093878" w14:paraId="75342E4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FE8CC5C" w14:textId="77777777" w:rsidR="00093878" w:rsidRDefault="00000000" w:rsidP="0017753A">
            <w:pPr>
              <w:spacing w:line="276" w:lineRule="auto"/>
            </w:pPr>
            <w:r>
              <w:rPr>
                <w:sz w:val="20"/>
                <w:szCs w:val="20"/>
              </w:rPr>
              <w:t>Scope creep / time shortage</w:t>
            </w:r>
          </w:p>
        </w:tc>
        <w:tc>
          <w:tcPr>
            <w:tcW w:w="1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0F4C913" w14:textId="77777777" w:rsidR="00093878" w:rsidRDefault="00000000" w:rsidP="0017753A">
            <w:pPr>
              <w:spacing w:line="276" w:lineRule="auto"/>
            </w:pPr>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9D2CE38" w14:textId="77777777" w:rsidR="00093878" w:rsidRDefault="00000000" w:rsidP="0017753A">
            <w:pPr>
              <w:spacing w:line="276" w:lineRule="auto"/>
            </w:pPr>
            <w:r>
              <w:rPr>
                <w:sz w:val="20"/>
                <w:szCs w:val="20"/>
              </w:rPr>
              <w:t>Medium</w:t>
            </w:r>
          </w:p>
        </w:tc>
        <w:tc>
          <w:tcPr>
            <w:tcW w:w="5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073E1EE7" w14:textId="77777777" w:rsidR="00093878" w:rsidRDefault="00000000" w:rsidP="0017753A">
            <w:pPr>
              <w:spacing w:line="276" w:lineRule="auto"/>
            </w:pPr>
            <w:r>
              <w:rPr>
                <w:sz w:val="20"/>
                <w:szCs w:val="20"/>
              </w:rPr>
              <w:t>Fixed MVP list, buffer weeks, optional items dropped first</w:t>
            </w:r>
          </w:p>
        </w:tc>
      </w:tr>
      <w:tr w:rsidR="00093878" w14:paraId="7091F0D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6DDF3F23" w14:textId="77777777" w:rsidR="00093878" w:rsidRDefault="00000000" w:rsidP="0017753A">
            <w:pPr>
              <w:spacing w:line="276" w:lineRule="auto"/>
            </w:pPr>
            <w:r>
              <w:rPr>
                <w:sz w:val="20"/>
                <w:szCs w:val="20"/>
              </w:rPr>
              <w:t>Security mistakes (key leaked)</w:t>
            </w:r>
          </w:p>
        </w:tc>
        <w:tc>
          <w:tcPr>
            <w:tcW w:w="1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8862584" w14:textId="77777777" w:rsidR="00093878" w:rsidRDefault="00000000" w:rsidP="0017753A">
            <w:pPr>
              <w:spacing w:line="276" w:lineRule="auto"/>
            </w:pPr>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D59FFE9" w14:textId="77777777" w:rsidR="00093878" w:rsidRDefault="00000000" w:rsidP="0017753A">
            <w:pPr>
              <w:spacing w:line="276" w:lineRule="auto"/>
            </w:pPr>
            <w:r>
              <w:rPr>
                <w:sz w:val="20"/>
                <w:szCs w:val="20"/>
              </w:rPr>
              <w:t>Low–Med</w:t>
            </w:r>
          </w:p>
        </w:tc>
        <w:tc>
          <w:tcPr>
            <w:tcW w:w="5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40BB6802" w14:textId="77777777" w:rsidR="00093878" w:rsidRDefault="00000000" w:rsidP="0017753A">
            <w:pPr>
              <w:spacing w:line="276" w:lineRule="auto"/>
            </w:pPr>
            <w:r>
              <w:rPr>
                <w:sz w:val="20"/>
                <w:szCs w:val="20"/>
              </w:rPr>
              <w:t>Server-only key, .gitignore, bundle inspection, key rotation</w:t>
            </w:r>
          </w:p>
        </w:tc>
      </w:tr>
      <w:tr w:rsidR="00093878" w14:paraId="3332247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29D03E78" w14:textId="77777777" w:rsidR="00093878" w:rsidRDefault="00000000" w:rsidP="0017753A">
            <w:pPr>
              <w:spacing w:line="276" w:lineRule="auto"/>
            </w:pPr>
            <w:r>
              <w:rPr>
                <w:sz w:val="20"/>
                <w:szCs w:val="20"/>
              </w:rPr>
              <w:t>Deployment issues (CORS, routing, variables)</w:t>
            </w:r>
          </w:p>
        </w:tc>
        <w:tc>
          <w:tcPr>
            <w:tcW w:w="10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4F95271" w14:textId="77777777" w:rsidR="00093878" w:rsidRDefault="00000000" w:rsidP="0017753A">
            <w:pPr>
              <w:spacing w:line="276" w:lineRule="auto"/>
            </w:pPr>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5BDC9284" w14:textId="77777777" w:rsidR="00093878" w:rsidRDefault="00000000" w:rsidP="0017753A">
            <w:pPr>
              <w:spacing w:line="276" w:lineRule="auto"/>
            </w:pPr>
            <w:r>
              <w:rPr>
                <w:sz w:val="20"/>
                <w:szCs w:val="20"/>
              </w:rPr>
              <w:t>Medium</w:t>
            </w:r>
          </w:p>
        </w:tc>
        <w:tc>
          <w:tcPr>
            <w:tcW w:w="5206" w:type="dxa"/>
            <w:tcBorders>
              <w:top w:val="single" w:sz="4" w:space="0" w:color="BFBFBF"/>
              <w:left w:val="single" w:sz="4" w:space="0" w:color="BFBFBF"/>
              <w:bottom w:val="single" w:sz="4" w:space="0" w:color="BFBFBF"/>
              <w:right w:val="single" w:sz="4" w:space="0" w:color="BFBFBF"/>
            </w:tcBorders>
            <w:tcMar>
              <w:top w:w="35" w:type="dxa"/>
              <w:left w:w="80" w:type="dxa"/>
              <w:bottom w:w="35" w:type="dxa"/>
              <w:right w:w="80" w:type="dxa"/>
            </w:tcMar>
          </w:tcPr>
          <w:p w14:paraId="37EDA726" w14:textId="77777777" w:rsidR="00093878" w:rsidRDefault="00000000" w:rsidP="0017753A">
            <w:pPr>
              <w:spacing w:line="276" w:lineRule="auto"/>
            </w:pPr>
            <w:r>
              <w:rPr>
                <w:sz w:val="20"/>
                <w:szCs w:val="20"/>
              </w:rPr>
              <w:t>Deploy a skeleton early, deployment checklist</w:t>
            </w:r>
          </w:p>
        </w:tc>
      </w:tr>
    </w:tbl>
    <w:p w14:paraId="25ACA90B"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11. Expected Outcome and Success Criteria</w:t>
      </w:r>
    </w:p>
    <w:p w14:paraId="6BDDC1FE" w14:textId="77777777" w:rsidR="00093878" w:rsidRDefault="00000000" w:rsidP="0017753A">
      <w:pPr>
        <w:pStyle w:val="ListParagraph"/>
        <w:numPr>
          <w:ilvl w:val="0"/>
          <w:numId w:val="2"/>
        </w:numPr>
        <w:spacing w:after="25" w:line="276" w:lineRule="auto"/>
      </w:pPr>
      <w:r>
        <w:t>Users can search, open detailed specification pages, browse by brand and compare at least two phones (up to four).</w:t>
      </w:r>
    </w:p>
    <w:p w14:paraId="3568138D" w14:textId="77777777" w:rsidR="00093878" w:rsidRDefault="00000000" w:rsidP="0017753A">
      <w:pPr>
        <w:pStyle w:val="ListParagraph"/>
        <w:numPr>
          <w:ilvl w:val="0"/>
          <w:numId w:val="2"/>
        </w:numPr>
        <w:spacing w:after="25" w:line="276" w:lineRule="auto"/>
      </w:pPr>
      <w:r>
        <w:t>The application works on mobile and desktop widths (360, 768, 1280 px).</w:t>
      </w:r>
    </w:p>
    <w:p w14:paraId="74C2DFD0" w14:textId="77777777" w:rsidR="00093878" w:rsidRDefault="00000000" w:rsidP="0017753A">
      <w:pPr>
        <w:pStyle w:val="ListParagraph"/>
        <w:numPr>
          <w:ilvl w:val="0"/>
          <w:numId w:val="2"/>
        </w:numPr>
        <w:spacing w:after="25" w:line="276" w:lineRule="auto"/>
      </w:pPr>
      <w:r>
        <w:t>The API key is absent from the repository, built bundle and browser requests; API failures show defined UI states without crashing.</w:t>
      </w:r>
    </w:p>
    <w:p w14:paraId="7311155C" w14:textId="77777777" w:rsidR="00093878" w:rsidRDefault="00000000" w:rsidP="0017753A">
      <w:pPr>
        <w:pStyle w:val="ListParagraph"/>
        <w:numPr>
          <w:ilvl w:val="0"/>
          <w:numId w:val="2"/>
        </w:numPr>
        <w:spacing w:after="25" w:line="276" w:lineRule="auto"/>
      </w:pPr>
      <w:r>
        <w:t>Key components are reused; normalizer and comparison logic are unit-tested; the README lets another developer run the project; the app is deployed.</w:t>
      </w:r>
    </w:p>
    <w:p w14:paraId="716D72B7" w14:textId="77777777" w:rsidR="00093878" w:rsidRDefault="00000000" w:rsidP="0017753A">
      <w:pPr>
        <w:pStyle w:val="Heading1"/>
        <w:keepNext/>
        <w:pBdr>
          <w:bottom w:val="single" w:sz="6" w:space="1" w:color="1F4E79"/>
        </w:pBdr>
        <w:spacing w:before="150" w:after="60" w:line="276" w:lineRule="auto"/>
      </w:pPr>
      <w:r>
        <w:rPr>
          <w:b/>
          <w:bCs/>
          <w:color w:val="1F4E79"/>
          <w:sz w:val="24"/>
          <w:szCs w:val="24"/>
        </w:rPr>
        <w:t>12. Summary</w:t>
      </w:r>
    </w:p>
    <w:p w14:paraId="0ED6BFE8" w14:textId="77777777" w:rsidR="00093878" w:rsidRDefault="00000000" w:rsidP="0017753A">
      <w:pPr>
        <w:spacing w:after="70" w:line="276" w:lineRule="auto"/>
      </w:pPr>
      <w:r>
        <w:t>SpecLens addresses the real difficulty of finding and comparing consistent smartphone specifications. It combines a React frontend with a lightweight Express proxy that protects the MobileAPI.dev key, normalizes data and caches responses, without needing a database in the first version. It targets students, buyers and technology enthusiasts, demonstrates layered architecture, secure third-party API integration, state management, accessibility, testing and deployment, and is scoped realistically for a 10-week academic project.</w:t>
      </w:r>
    </w:p>
    <w:sectPr w:rsidR="00093878">
      <w:footerReference w:type="default" r:id="rId7"/>
      <w:pgSz w:w="11906" w:h="16838"/>
      <w:pgMar w:top="900" w:right="1000" w:bottom="8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B9927" w14:textId="77777777" w:rsidR="0090266A" w:rsidRDefault="0090266A">
      <w:r>
        <w:separator/>
      </w:r>
    </w:p>
  </w:endnote>
  <w:endnote w:type="continuationSeparator" w:id="0">
    <w:p w14:paraId="10081D4D" w14:textId="77777777" w:rsidR="0090266A" w:rsidRDefault="0090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903A" w14:textId="77777777" w:rsidR="00093878" w:rsidRDefault="00000000">
    <w:pPr>
      <w:jc w:val="center"/>
    </w:pPr>
    <w:r>
      <w:rPr>
        <w:color w:val="7F7F7F"/>
        <w:sz w:val="16"/>
        <w:szCs w:val="16"/>
      </w:rPr>
      <w:t xml:space="preserve">SpecLens Project Proposal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B82F4A">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A5C9D" w14:textId="77777777" w:rsidR="0090266A" w:rsidRDefault="0090266A">
      <w:r>
        <w:separator/>
      </w:r>
    </w:p>
  </w:footnote>
  <w:footnote w:type="continuationSeparator" w:id="0">
    <w:p w14:paraId="434E56A4" w14:textId="77777777" w:rsidR="0090266A" w:rsidRDefault="009026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3DD"/>
    <w:multiLevelType w:val="hybridMultilevel"/>
    <w:tmpl w:val="88E2D2C8"/>
    <w:lvl w:ilvl="0" w:tplc="B82E58EC">
      <w:start w:val="1"/>
      <w:numFmt w:val="bullet"/>
      <w:lvlText w:val="●"/>
      <w:lvlJc w:val="left"/>
      <w:pPr>
        <w:ind w:left="720" w:hanging="360"/>
      </w:pPr>
    </w:lvl>
    <w:lvl w:ilvl="1" w:tplc="AD44B11C">
      <w:start w:val="1"/>
      <w:numFmt w:val="bullet"/>
      <w:lvlText w:val="○"/>
      <w:lvlJc w:val="left"/>
      <w:pPr>
        <w:ind w:left="1440" w:hanging="360"/>
      </w:pPr>
    </w:lvl>
    <w:lvl w:ilvl="2" w:tplc="044A0236">
      <w:start w:val="1"/>
      <w:numFmt w:val="bullet"/>
      <w:lvlText w:val="■"/>
      <w:lvlJc w:val="left"/>
      <w:pPr>
        <w:ind w:left="2160" w:hanging="360"/>
      </w:pPr>
    </w:lvl>
    <w:lvl w:ilvl="3" w:tplc="3BCC8280">
      <w:start w:val="1"/>
      <w:numFmt w:val="bullet"/>
      <w:lvlText w:val="●"/>
      <w:lvlJc w:val="left"/>
      <w:pPr>
        <w:ind w:left="2880" w:hanging="360"/>
      </w:pPr>
    </w:lvl>
    <w:lvl w:ilvl="4" w:tplc="C6D0B4AC">
      <w:start w:val="1"/>
      <w:numFmt w:val="bullet"/>
      <w:lvlText w:val="○"/>
      <w:lvlJc w:val="left"/>
      <w:pPr>
        <w:ind w:left="3600" w:hanging="360"/>
      </w:pPr>
    </w:lvl>
    <w:lvl w:ilvl="5" w:tplc="A9E061D8">
      <w:start w:val="1"/>
      <w:numFmt w:val="bullet"/>
      <w:lvlText w:val="■"/>
      <w:lvlJc w:val="left"/>
      <w:pPr>
        <w:ind w:left="4320" w:hanging="360"/>
      </w:pPr>
    </w:lvl>
    <w:lvl w:ilvl="6" w:tplc="25FA3618">
      <w:start w:val="1"/>
      <w:numFmt w:val="bullet"/>
      <w:lvlText w:val="●"/>
      <w:lvlJc w:val="left"/>
      <w:pPr>
        <w:ind w:left="5040" w:hanging="360"/>
      </w:pPr>
    </w:lvl>
    <w:lvl w:ilvl="7" w:tplc="8CB46E88">
      <w:start w:val="1"/>
      <w:numFmt w:val="bullet"/>
      <w:lvlText w:val="●"/>
      <w:lvlJc w:val="left"/>
      <w:pPr>
        <w:ind w:left="5760" w:hanging="360"/>
      </w:pPr>
    </w:lvl>
    <w:lvl w:ilvl="8" w:tplc="F4EA48A0">
      <w:start w:val="1"/>
      <w:numFmt w:val="bullet"/>
      <w:lvlText w:val="●"/>
      <w:lvlJc w:val="left"/>
      <w:pPr>
        <w:ind w:left="6480" w:hanging="360"/>
      </w:pPr>
    </w:lvl>
  </w:abstractNum>
  <w:abstractNum w:abstractNumId="1" w15:restartNumberingAfterBreak="0">
    <w:nsid w:val="3D4F3BAD"/>
    <w:multiLevelType w:val="hybridMultilevel"/>
    <w:tmpl w:val="2C08724E"/>
    <w:lvl w:ilvl="0" w:tplc="797ACD38">
      <w:start w:val="1"/>
      <w:numFmt w:val="bullet"/>
      <w:lvlText w:val="•"/>
      <w:lvlJc w:val="left"/>
      <w:pPr>
        <w:ind w:left="360" w:hanging="220"/>
      </w:pPr>
    </w:lvl>
    <w:lvl w:ilvl="1" w:tplc="6EB0CCDE">
      <w:numFmt w:val="decimal"/>
      <w:lvlText w:val=""/>
      <w:lvlJc w:val="left"/>
    </w:lvl>
    <w:lvl w:ilvl="2" w:tplc="F708AB3C">
      <w:numFmt w:val="decimal"/>
      <w:lvlText w:val=""/>
      <w:lvlJc w:val="left"/>
    </w:lvl>
    <w:lvl w:ilvl="3" w:tplc="AB7889A6">
      <w:numFmt w:val="decimal"/>
      <w:lvlText w:val=""/>
      <w:lvlJc w:val="left"/>
    </w:lvl>
    <w:lvl w:ilvl="4" w:tplc="39340C10">
      <w:numFmt w:val="decimal"/>
      <w:lvlText w:val=""/>
      <w:lvlJc w:val="left"/>
    </w:lvl>
    <w:lvl w:ilvl="5" w:tplc="280013B2">
      <w:numFmt w:val="decimal"/>
      <w:lvlText w:val=""/>
      <w:lvlJc w:val="left"/>
    </w:lvl>
    <w:lvl w:ilvl="6" w:tplc="D80CC068">
      <w:numFmt w:val="decimal"/>
      <w:lvlText w:val=""/>
      <w:lvlJc w:val="left"/>
    </w:lvl>
    <w:lvl w:ilvl="7" w:tplc="0BFE5A14">
      <w:numFmt w:val="decimal"/>
      <w:lvlText w:val=""/>
      <w:lvlJc w:val="left"/>
    </w:lvl>
    <w:lvl w:ilvl="8" w:tplc="22E4E224">
      <w:numFmt w:val="decimal"/>
      <w:lvlText w:val=""/>
      <w:lvlJc w:val="left"/>
    </w:lvl>
  </w:abstractNum>
  <w:num w:numId="1" w16cid:durableId="544024026">
    <w:abstractNumId w:val="0"/>
    <w:lvlOverride w:ilvl="0">
      <w:startOverride w:val="1"/>
    </w:lvlOverride>
  </w:num>
  <w:num w:numId="2" w16cid:durableId="1076902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878"/>
    <w:rsid w:val="00093878"/>
    <w:rsid w:val="0017753A"/>
    <w:rsid w:val="005E4A21"/>
    <w:rsid w:val="0090266A"/>
    <w:rsid w:val="00A163AF"/>
    <w:rsid w:val="00B82F4A"/>
    <w:rsid w:val="00C65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C20B"/>
  <w15:docId w15:val="{5CAC1003-F4EC-4048-ABBC-71F610FC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SpecLens Project Proposal</dc:title>
  <dc:creator>Student</dc:creator>
  <cp:lastModifiedBy>koushik gangadi</cp:lastModifiedBy>
  <cp:revision>5</cp:revision>
  <dcterms:created xsi:type="dcterms:W3CDTF">2026-10-07T05:28:00Z</dcterms:created>
  <dcterms:modified xsi:type="dcterms:W3CDTF">2026-10-08T04:18:00Z</dcterms:modified>
</cp:coreProperties>
</file>