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6086D2" w14:textId="03E5C40D" w:rsidR="00000000" w:rsidRDefault="00202AF9">
      <w:r w:rsidRPr="00202AF9">
        <w:drawing>
          <wp:inline distT="0" distB="0" distL="0" distR="0" wp14:anchorId="209ECB5D" wp14:editId="33486446">
            <wp:extent cx="5943600" cy="3556000"/>
            <wp:effectExtent l="0" t="0" r="0" b="6350"/>
            <wp:docPr id="492024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0249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E11E4" w14:textId="2606CDE8" w:rsidR="00202AF9" w:rsidRDefault="00202AF9">
      <w:r w:rsidRPr="00202AF9">
        <w:drawing>
          <wp:inline distT="0" distB="0" distL="0" distR="0" wp14:anchorId="6E1609A1" wp14:editId="72800D5E">
            <wp:extent cx="5943600" cy="1518920"/>
            <wp:effectExtent l="0" t="0" r="0" b="5080"/>
            <wp:docPr id="178224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241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CED28" w14:textId="066733B7" w:rsidR="00202AF9" w:rsidRDefault="00202AF9">
      <w:r w:rsidRPr="00202AF9">
        <w:lastRenderedPageBreak/>
        <w:drawing>
          <wp:inline distT="0" distB="0" distL="0" distR="0" wp14:anchorId="4037AD2D" wp14:editId="6936036B">
            <wp:extent cx="5943600" cy="4305300"/>
            <wp:effectExtent l="0" t="0" r="0" b="0"/>
            <wp:docPr id="1977834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8347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31CE1" w14:textId="692F63CF" w:rsidR="00202AF9" w:rsidRDefault="00202AF9">
      <w:r w:rsidRPr="00202AF9">
        <w:drawing>
          <wp:inline distT="0" distB="0" distL="0" distR="0" wp14:anchorId="5A14F8F4" wp14:editId="547FFCAF">
            <wp:extent cx="5943600" cy="3114675"/>
            <wp:effectExtent l="0" t="0" r="0" b="9525"/>
            <wp:docPr id="415082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0825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82767" w14:textId="77777777" w:rsidR="00202AF9" w:rsidRDefault="00202AF9"/>
    <w:p w14:paraId="6AB86168" w14:textId="3D5C8DBE" w:rsidR="00202AF9" w:rsidRDefault="00202AF9">
      <w:r w:rsidRPr="00202AF9">
        <w:lastRenderedPageBreak/>
        <w:drawing>
          <wp:inline distT="0" distB="0" distL="0" distR="0" wp14:anchorId="22B691DC" wp14:editId="5106649C">
            <wp:extent cx="5515745" cy="4124901"/>
            <wp:effectExtent l="0" t="0" r="8890" b="9525"/>
            <wp:docPr id="1618149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1498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2AF23" w14:textId="77777777" w:rsidR="00202AF9" w:rsidRDefault="00202AF9"/>
    <w:sectPr w:rsidR="00202A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88A"/>
    <w:rsid w:val="00202AF9"/>
    <w:rsid w:val="0020588A"/>
    <w:rsid w:val="003E6EFE"/>
    <w:rsid w:val="00975078"/>
    <w:rsid w:val="00A12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BAABE"/>
  <w15:chartTrackingRefBased/>
  <w15:docId w15:val="{81FEE139-193C-4ACF-844C-D472C6F38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Boeing Company</Company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EXI-Gonaboyina, Nagavenkata S</dc:creator>
  <cp:keywords/>
  <dc:description/>
  <cp:lastModifiedBy>EXI-Gonaboyina, Nagavenkata S</cp:lastModifiedBy>
  <cp:revision>2</cp:revision>
  <dcterms:created xsi:type="dcterms:W3CDTF">2024-09-24T21:33:00Z</dcterms:created>
  <dcterms:modified xsi:type="dcterms:W3CDTF">2024-09-25T16:54:00Z</dcterms:modified>
</cp:coreProperties>
</file>