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9AF7A" w14:textId="79D3434F" w:rsidR="00F1283C" w:rsidRDefault="00B918F6">
      <w:r>
        <w:t>AD/AE life cycle overview</w:t>
      </w:r>
    </w:p>
    <w:p w14:paraId="38CA2DD4" w14:textId="044A0DBF" w:rsidR="00B918F6" w:rsidRDefault="00B918F6">
      <w:r>
        <w:t>Agenda</w:t>
      </w:r>
    </w:p>
    <w:p w14:paraId="27FDFED4" w14:textId="25F28BC5" w:rsidR="00B918F6" w:rsidRDefault="00B918F6">
      <w:r w:rsidRPr="00B918F6">
        <w:rPr>
          <w:noProof/>
        </w:rPr>
        <w:drawing>
          <wp:inline distT="0" distB="0" distL="0" distR="0" wp14:anchorId="23A54D19" wp14:editId="19387523">
            <wp:extent cx="5943600" cy="3218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C60D" w14:textId="34BE62BD" w:rsidR="00B918F6" w:rsidRDefault="00B918F6">
      <w:r>
        <w:t>Project types/ areas of applicability and application development/enhancement life cycle</w:t>
      </w:r>
    </w:p>
    <w:p w14:paraId="06DEC022" w14:textId="21AD503E" w:rsidR="00B918F6" w:rsidRDefault="00B918F6">
      <w:r w:rsidRPr="00B918F6">
        <w:rPr>
          <w:noProof/>
        </w:rPr>
        <w:drawing>
          <wp:inline distT="0" distB="0" distL="0" distR="0" wp14:anchorId="7C67678D" wp14:editId="18A58A0A">
            <wp:extent cx="5943600" cy="2870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0D41" w14:textId="4AC5B195" w:rsidR="00B918F6" w:rsidRDefault="00B918F6">
      <w:r>
        <w:t xml:space="preserve">Acronyms and </w:t>
      </w:r>
      <w:proofErr w:type="spellStart"/>
      <w:r>
        <w:t>applica</w:t>
      </w:r>
      <w:proofErr w:type="spellEnd"/>
    </w:p>
    <w:p w14:paraId="1D3A6F6E" w14:textId="681F4446" w:rsidR="00B918F6" w:rsidRDefault="00B918F6">
      <w:r w:rsidRPr="00B918F6">
        <w:rPr>
          <w:noProof/>
        </w:rPr>
        <w:lastRenderedPageBreak/>
        <w:drawing>
          <wp:inline distT="0" distB="0" distL="0" distR="0" wp14:anchorId="16280FE9" wp14:editId="367CADAB">
            <wp:extent cx="5943600" cy="2945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2BD020BA" w:rsidR="00B918F6" w:rsidRDefault="00B918F6">
      <w:r>
        <w:t>Preface to module content</w:t>
      </w:r>
    </w:p>
    <w:p w14:paraId="6A844733" w14:textId="42E5E93A" w:rsidR="00B918F6" w:rsidRDefault="00B918F6">
      <w:r w:rsidRPr="00B918F6">
        <w:rPr>
          <w:noProof/>
        </w:rPr>
        <w:drawing>
          <wp:inline distT="0" distB="0" distL="0" distR="0" wp14:anchorId="79A09D99" wp14:editId="79A17A83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36CE" w14:textId="2B552294" w:rsidR="00B918F6" w:rsidRDefault="00B918F6">
      <w:r>
        <w:t>Scenario description</w:t>
      </w:r>
    </w:p>
    <w:p w14:paraId="7C1C61E7" w14:textId="23A56BAF" w:rsidR="00B918F6" w:rsidRDefault="00B918F6">
      <w:r w:rsidRPr="00B918F6">
        <w:rPr>
          <w:noProof/>
        </w:rPr>
        <w:lastRenderedPageBreak/>
        <w:drawing>
          <wp:inline distT="0" distB="0" distL="0" distR="0" wp14:anchorId="46C8F44F" wp14:editId="633C841E">
            <wp:extent cx="5943600" cy="2359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EAEC" w14:textId="194BF389" w:rsidR="00B918F6" w:rsidRDefault="00B918F6">
      <w:r>
        <w:t>Application life cycle</w:t>
      </w:r>
    </w:p>
    <w:p w14:paraId="11CA8B8A" w14:textId="78B323AF" w:rsidR="00B918F6" w:rsidRDefault="00B918F6">
      <w:r w:rsidRPr="00B918F6">
        <w:rPr>
          <w:noProof/>
        </w:rPr>
        <w:drawing>
          <wp:inline distT="0" distB="0" distL="0" distR="0" wp14:anchorId="3D9BA070" wp14:editId="736B5BF1">
            <wp:extent cx="5943600" cy="2945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E996" w14:textId="3199D78B" w:rsidR="00B918F6" w:rsidRDefault="00B918F6">
      <w:r>
        <w:t>Development as service – waterfall</w:t>
      </w:r>
    </w:p>
    <w:p w14:paraId="67F3F5AA" w14:textId="447B7865" w:rsidR="00B918F6" w:rsidRDefault="00B918F6">
      <w:r w:rsidRPr="00B918F6">
        <w:rPr>
          <w:noProof/>
        </w:rPr>
        <w:lastRenderedPageBreak/>
        <w:drawing>
          <wp:inline distT="0" distB="0" distL="0" distR="0" wp14:anchorId="4072BF7F" wp14:editId="4A694B52">
            <wp:extent cx="5943600" cy="3162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968E" w14:textId="65987C1E" w:rsidR="00B918F6" w:rsidRDefault="00B918F6">
      <w:r>
        <w:t xml:space="preserve">SDLC </w:t>
      </w:r>
    </w:p>
    <w:p w14:paraId="324E3752" w14:textId="77777777" w:rsidR="00937945" w:rsidRDefault="00937945">
      <w:pPr>
        <w:rPr>
          <w:noProof/>
        </w:rPr>
      </w:pPr>
    </w:p>
    <w:p w14:paraId="73355269" w14:textId="77777777" w:rsidR="00937945" w:rsidRDefault="00937945">
      <w:pPr>
        <w:rPr>
          <w:noProof/>
        </w:rPr>
      </w:pPr>
    </w:p>
    <w:p w14:paraId="25DE8928" w14:textId="7DAD0F6A" w:rsidR="00B918F6" w:rsidRDefault="00B918F6">
      <w:r w:rsidRPr="00B918F6">
        <w:rPr>
          <w:noProof/>
        </w:rPr>
        <w:drawing>
          <wp:inline distT="0" distB="0" distL="0" distR="0" wp14:anchorId="59184931" wp14:editId="693234EE">
            <wp:extent cx="5943600" cy="3092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4B3" w14:textId="7AF04170" w:rsidR="00B918F6" w:rsidRDefault="00B918F6">
      <w:r w:rsidRPr="00B918F6">
        <w:rPr>
          <w:noProof/>
        </w:rPr>
        <w:lastRenderedPageBreak/>
        <w:drawing>
          <wp:inline distT="0" distB="0" distL="0" distR="0" wp14:anchorId="23624C78" wp14:editId="24F6EDF0">
            <wp:extent cx="5943600" cy="32048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5388" w14:textId="350F1D56" w:rsidR="001D6323" w:rsidRDefault="001D6323">
      <w:r>
        <w:t>Preface to module content</w:t>
      </w:r>
    </w:p>
    <w:p w14:paraId="2857D199" w14:textId="1FE53CB8" w:rsidR="001D6323" w:rsidRDefault="001D6323">
      <w:r w:rsidRPr="001D6323">
        <w:rPr>
          <w:noProof/>
        </w:rPr>
        <w:drawing>
          <wp:inline distT="0" distB="0" distL="0" distR="0" wp14:anchorId="4EF65182" wp14:editId="1F2823D5">
            <wp:extent cx="5943600" cy="2655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1578" w14:textId="48213F54" w:rsidR="001D6323" w:rsidRDefault="001D6323">
      <w:r>
        <w:t>Agile and scrum</w:t>
      </w:r>
    </w:p>
    <w:p w14:paraId="7948389C" w14:textId="3E87462B" w:rsidR="001D6323" w:rsidRDefault="001D6323">
      <w:r w:rsidRPr="001D6323">
        <w:rPr>
          <w:noProof/>
        </w:rPr>
        <w:lastRenderedPageBreak/>
        <w:drawing>
          <wp:inline distT="0" distB="0" distL="0" distR="0" wp14:anchorId="7DD7955A" wp14:editId="60C38B6D">
            <wp:extent cx="5943600" cy="2951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B27D" w14:textId="4D7FFAF7" w:rsidR="001D6323" w:rsidRDefault="001D6323">
      <w:r>
        <w:t xml:space="preserve">ADE powered by </w:t>
      </w:r>
      <w:proofErr w:type="spellStart"/>
      <w:r>
        <w:t>dryice</w:t>
      </w:r>
      <w:proofErr w:type="spellEnd"/>
    </w:p>
    <w:p w14:paraId="41CBBD95" w14:textId="4AB09DB5" w:rsidR="001D6323" w:rsidRDefault="001D6323">
      <w:r w:rsidRPr="001D6323">
        <w:rPr>
          <w:noProof/>
        </w:rPr>
        <w:drawing>
          <wp:inline distT="0" distB="0" distL="0" distR="0" wp14:anchorId="7007E7DD" wp14:editId="6AA4ADE8">
            <wp:extent cx="5943600" cy="2927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2990" w14:textId="0CE1D762" w:rsidR="001D6323" w:rsidRDefault="001D6323">
      <w:proofErr w:type="spellStart"/>
      <w:r>
        <w:t>Dryice</w:t>
      </w:r>
      <w:proofErr w:type="spellEnd"/>
    </w:p>
    <w:p w14:paraId="4F108EF0" w14:textId="636E17A6" w:rsidR="001D6323" w:rsidRDefault="001D6323">
      <w:r w:rsidRPr="001D6323">
        <w:rPr>
          <w:noProof/>
        </w:rPr>
        <w:lastRenderedPageBreak/>
        <w:drawing>
          <wp:inline distT="0" distB="0" distL="0" distR="0" wp14:anchorId="4E78BE51" wp14:editId="35178C4C">
            <wp:extent cx="5943600" cy="2896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258E" w14:textId="2FB57E10" w:rsidR="001D6323" w:rsidRDefault="00DA5909">
      <w:r>
        <w:t>Some typical metrics and usage</w:t>
      </w:r>
    </w:p>
    <w:p w14:paraId="12C521FC" w14:textId="4291E88F" w:rsidR="00DA5909" w:rsidRDefault="00DA5909">
      <w:r w:rsidRPr="00DA5909">
        <w:rPr>
          <w:noProof/>
        </w:rPr>
        <w:drawing>
          <wp:inline distT="0" distB="0" distL="0" distR="0" wp14:anchorId="5DA22A1E" wp14:editId="5B32AFDF">
            <wp:extent cx="5943600" cy="33115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9B06" w14:textId="12AA8144" w:rsidR="00DA5909" w:rsidRDefault="00DA5909">
      <w:r>
        <w:t>IOMS – LCM’s</w:t>
      </w:r>
    </w:p>
    <w:p w14:paraId="322DD38A" w14:textId="2D7825A7" w:rsidR="00DA5909" w:rsidRDefault="00DA5909">
      <w:r w:rsidRPr="00DA5909">
        <w:rPr>
          <w:noProof/>
        </w:rPr>
        <w:lastRenderedPageBreak/>
        <w:drawing>
          <wp:inline distT="0" distB="0" distL="0" distR="0" wp14:anchorId="793A5F35" wp14:editId="3C6FF0DD">
            <wp:extent cx="5943600" cy="33121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494990" w14:textId="57DDEC02" w:rsidR="00DA5909" w:rsidRDefault="00DA5909">
      <w:proofErr w:type="spellStart"/>
      <w:r>
        <w:t>Whar</w:t>
      </w:r>
      <w:proofErr w:type="spellEnd"/>
      <w:r>
        <w:t xml:space="preserve"> next?</w:t>
      </w:r>
    </w:p>
    <w:p w14:paraId="77B3F944" w14:textId="745334A0" w:rsidR="00DA5909" w:rsidRDefault="00407551">
      <w:r w:rsidRPr="00DA5909">
        <w:rPr>
          <w:noProof/>
        </w:rPr>
        <w:drawing>
          <wp:inline distT="0" distB="0" distL="0" distR="0" wp14:anchorId="0CAB50B3" wp14:editId="23439FB9">
            <wp:extent cx="5943600" cy="2851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6B10" w14:textId="77777777" w:rsidR="00DA5909" w:rsidRDefault="00DA5909"/>
    <w:sectPr w:rsidR="00DA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F6"/>
    <w:rsid w:val="0007071B"/>
    <w:rsid w:val="001D6323"/>
    <w:rsid w:val="00407551"/>
    <w:rsid w:val="004427B2"/>
    <w:rsid w:val="00577FD7"/>
    <w:rsid w:val="005F583E"/>
    <w:rsid w:val="00937945"/>
    <w:rsid w:val="00942D25"/>
    <w:rsid w:val="00B918F6"/>
    <w:rsid w:val="00DA5909"/>
    <w:rsid w:val="00F1283C"/>
    <w:rsid w:val="00FE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A7FF"/>
  <w15:chartTrackingRefBased/>
  <w15:docId w15:val="{20F54884-52D2-4A8E-89C7-70047515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8014</TotalTime>
  <Pages>8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6</cp:revision>
  <dcterms:created xsi:type="dcterms:W3CDTF">2020-10-26T00:24:00Z</dcterms:created>
  <dcterms:modified xsi:type="dcterms:W3CDTF">2020-12-11T01:22:00Z</dcterms:modified>
</cp:coreProperties>
</file>