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EA" w:rsidRPr="004C4EEA" w:rsidRDefault="004C4EEA" w:rsidP="004C4EE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4C4EE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Virus-Human PPI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s</w:t>
      </w:r>
      <w:r w:rsidRPr="004C4EE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Centrality Analysis</w:t>
      </w:r>
    </w:p>
    <w:p w:rsidR="004C4EEA" w:rsidRDefault="004C4EEA" w:rsidP="004C4EE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repository contains Python code for </w:t>
      </w:r>
      <w:proofErr w:type="spellStart"/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virus-interacting human proteins in the context of the human protein-protein interaction (PPI) network. The workflow calculates network centrality measures for virus-interacting proteins and performs statistical comparisons with non-interacting proteins.</w:t>
      </w:r>
    </w:p>
    <w:p w:rsidR="004C4EEA" w:rsidRPr="004C4EEA" w:rsidRDefault="004C4EEA" w:rsidP="004C4EEA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C4EEA">
        <w:rPr>
          <w:rFonts w:ascii="Times New Roman" w:hAnsi="Times New Roman" w:cs="Times New Roman"/>
          <w:color w:val="auto"/>
          <w:sz w:val="28"/>
          <w:szCs w:val="28"/>
        </w:rPr>
        <w:t>Features</w:t>
      </w:r>
    </w:p>
    <w:p w:rsidR="004C4EEA" w:rsidRDefault="004C4EEA" w:rsidP="004C4EEA">
      <w:pPr>
        <w:pStyle w:val="NormalWeb"/>
        <w:numPr>
          <w:ilvl w:val="0"/>
          <w:numId w:val="1"/>
        </w:numPr>
        <w:spacing w:line="360" w:lineRule="auto"/>
        <w:jc w:val="both"/>
      </w:pPr>
      <w:r>
        <w:t>Constructs a human PPI network from user-provided interactome data.</w:t>
      </w:r>
    </w:p>
    <w:p w:rsidR="004C4EEA" w:rsidRDefault="004C4EEA" w:rsidP="004C4EEA">
      <w:pPr>
        <w:pStyle w:val="NormalWeb"/>
        <w:numPr>
          <w:ilvl w:val="0"/>
          <w:numId w:val="1"/>
        </w:numPr>
        <w:spacing w:line="360" w:lineRule="auto"/>
        <w:jc w:val="both"/>
      </w:pPr>
      <w:r>
        <w:t>Labels proteins as virus-interacting or non-interacting.</w:t>
      </w:r>
    </w:p>
    <w:p w:rsidR="004C4EEA" w:rsidRDefault="004C4EEA" w:rsidP="004C4EEA">
      <w:pPr>
        <w:pStyle w:val="NormalWeb"/>
        <w:numPr>
          <w:ilvl w:val="0"/>
          <w:numId w:val="1"/>
        </w:numPr>
        <w:spacing w:line="360" w:lineRule="auto"/>
        <w:jc w:val="both"/>
      </w:pPr>
      <w:r>
        <w:t>Calculates centrality measures: Degree, Closeness, Betweenness.</w:t>
      </w:r>
    </w:p>
    <w:p w:rsidR="004C4EEA" w:rsidRDefault="004C4EEA" w:rsidP="004C4EEA">
      <w:pPr>
        <w:pStyle w:val="NormalWeb"/>
        <w:numPr>
          <w:ilvl w:val="0"/>
          <w:numId w:val="1"/>
        </w:numPr>
        <w:spacing w:line="360" w:lineRule="auto"/>
        <w:jc w:val="both"/>
      </w:pPr>
      <w:r>
        <w:t>Applies log2 transformation to degree</w:t>
      </w:r>
      <w:r>
        <w:t xml:space="preserve">, </w:t>
      </w:r>
      <w:r>
        <w:t>closeness centralities</w:t>
      </w:r>
      <w:r>
        <w:t xml:space="preserve"> and betweenness</w:t>
      </w:r>
      <w:r>
        <w:t>.</w:t>
      </w:r>
    </w:p>
    <w:p w:rsidR="004C4EEA" w:rsidRDefault="004C4EEA" w:rsidP="004C4EEA">
      <w:pPr>
        <w:pStyle w:val="NormalWeb"/>
        <w:numPr>
          <w:ilvl w:val="0"/>
          <w:numId w:val="1"/>
        </w:numPr>
        <w:spacing w:line="360" w:lineRule="auto"/>
        <w:jc w:val="both"/>
      </w:pPr>
      <w:r>
        <w:t>Performs Wilcoxon rank-sum tests to compare virus-interacting vs non-interacting proteins.</w:t>
      </w:r>
    </w:p>
    <w:p w:rsidR="004C4EEA" w:rsidRDefault="004C4EEA" w:rsidP="004C4EEA">
      <w:pPr>
        <w:pStyle w:val="NormalWeb"/>
        <w:numPr>
          <w:ilvl w:val="0"/>
          <w:numId w:val="1"/>
        </w:numPr>
        <w:spacing w:line="360" w:lineRule="auto"/>
        <w:jc w:val="both"/>
      </w:pPr>
      <w:r>
        <w:t>Saves results in Excel files for downstream analysis.</w:t>
      </w:r>
    </w:p>
    <w:p w:rsidR="004C4EEA" w:rsidRPr="004C4EEA" w:rsidRDefault="004C4EEA" w:rsidP="004C4EEA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C4EEA">
        <w:rPr>
          <w:rFonts w:ascii="Times New Roman" w:hAnsi="Times New Roman" w:cs="Times New Roman"/>
          <w:color w:val="auto"/>
          <w:sz w:val="28"/>
          <w:szCs w:val="28"/>
        </w:rPr>
        <w:t>Usage</w:t>
      </w:r>
    </w:p>
    <w:p w:rsidR="004C4EEA" w:rsidRDefault="004C4EEA" w:rsidP="004C4EEA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Prepare your data files in a folder</w:t>
      </w:r>
      <w:r>
        <w:t>:</w:t>
      </w:r>
    </w:p>
    <w:p w:rsidR="004C4EEA" w:rsidRDefault="004C4EEA" w:rsidP="004C4EEA">
      <w:pPr>
        <w:pStyle w:val="NormalWeb"/>
        <w:numPr>
          <w:ilvl w:val="0"/>
          <w:numId w:val="3"/>
        </w:numPr>
        <w:spacing w:line="360" w:lineRule="auto"/>
      </w:pPr>
      <w:r w:rsidRPr="004C4EEA">
        <w:rPr>
          <w:rStyle w:val="HTMLCode"/>
          <w:rFonts w:ascii="Times New Roman" w:hAnsi="Times New Roman" w:cs="Times New Roman"/>
          <w:sz w:val="24"/>
          <w:szCs w:val="24"/>
        </w:rPr>
        <w:t>Interactome_data.xlsx</w:t>
      </w:r>
      <w:r w:rsidRPr="004C4EEA">
        <w:t xml:space="preserve"> </w:t>
      </w:r>
      <w:r>
        <w:t>– Human PPI network</w:t>
      </w:r>
    </w:p>
    <w:p w:rsidR="004C4EEA" w:rsidRDefault="004C4EEA" w:rsidP="004C4EEA">
      <w:pPr>
        <w:pStyle w:val="NormalWeb"/>
        <w:numPr>
          <w:ilvl w:val="0"/>
          <w:numId w:val="3"/>
        </w:numPr>
        <w:spacing w:line="360" w:lineRule="auto"/>
      </w:pPr>
      <w:r w:rsidRPr="004C4EEA">
        <w:rPr>
          <w:rStyle w:val="HTMLCode"/>
          <w:rFonts w:ascii="Times New Roman" w:hAnsi="Times New Roman" w:cs="Times New Roman"/>
          <w:sz w:val="24"/>
          <w:szCs w:val="24"/>
        </w:rPr>
        <w:t>VIRUS.xlsx</w:t>
      </w:r>
      <w:r w:rsidRPr="004C4EEA">
        <w:t xml:space="preserve"> </w:t>
      </w:r>
      <w:r>
        <w:t xml:space="preserve">– Virus-interacting human proteins (replace </w:t>
      </w:r>
      <w:r w:rsidRPr="004C4EEA">
        <w:rPr>
          <w:rStyle w:val="HTMLCode"/>
          <w:rFonts w:ascii="Times New Roman" w:hAnsi="Times New Roman" w:cs="Times New Roman"/>
          <w:sz w:val="24"/>
          <w:szCs w:val="24"/>
        </w:rPr>
        <w:t>VIRUS</w:t>
      </w:r>
      <w:r>
        <w:t xml:space="preserve"> with the actual virus name)</w:t>
      </w:r>
    </w:p>
    <w:p w:rsidR="004C4EEA" w:rsidRPr="004C4EEA" w:rsidRDefault="004C4EEA" w:rsidP="004C4EEA">
      <w:pPr>
        <w:pStyle w:val="NormalWeb"/>
        <w:numPr>
          <w:ilvl w:val="0"/>
          <w:numId w:val="2"/>
        </w:numPr>
        <w:jc w:val="both"/>
      </w:pPr>
      <w:r w:rsidRPr="004C4EEA">
        <w:rPr>
          <w:rStyle w:val="Strong"/>
        </w:rPr>
        <w:t xml:space="preserve">Update the file paths in </w:t>
      </w:r>
      <w:r w:rsidRPr="004C4E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centrality_analysis.py</w:t>
      </w:r>
      <w:r w:rsidRPr="004C4EEA">
        <w:t>:</w:t>
      </w:r>
    </w:p>
    <w:p w:rsidR="004C4EEA" w:rsidRDefault="004C4EEA" w:rsidP="004C4EEA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proofErr w:type="spellStart"/>
      <w:r>
        <w:t>data_folder</w:t>
      </w:r>
      <w:proofErr w:type="spellEnd"/>
      <w:r>
        <w:t xml:space="preserve"> = "</w:t>
      </w:r>
      <w:proofErr w:type="spellStart"/>
      <w:r>
        <w:t>path_to_your_data_folder</w:t>
      </w:r>
      <w:proofErr w:type="spellEnd"/>
      <w:r>
        <w:t>"</w:t>
      </w:r>
    </w:p>
    <w:p w:rsidR="004C4EEA" w:rsidRDefault="004C4EEA" w:rsidP="004C4EEA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</w:pPr>
      <w:proofErr w:type="spellStart"/>
      <w:r>
        <w:t>virus_file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data_folder</w:t>
      </w:r>
      <w:proofErr w:type="spellEnd"/>
      <w:r>
        <w:t>, "VIRUS.xlsx")</w:t>
      </w:r>
    </w:p>
    <w:p w:rsidR="004C4EEA" w:rsidRPr="004C4EEA" w:rsidRDefault="004C4EEA" w:rsidP="004C4EE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EA">
        <w:rPr>
          <w:rStyle w:val="Strong"/>
          <w:rFonts w:ascii="Times New Roman" w:hAnsi="Times New Roman" w:cs="Times New Roman"/>
          <w:sz w:val="24"/>
          <w:szCs w:val="24"/>
        </w:rPr>
        <w:t>Run the script</w:t>
      </w:r>
      <w:r w:rsidRPr="004C4EEA">
        <w:rPr>
          <w:rFonts w:ascii="Times New Roman" w:hAnsi="Times New Roman" w:cs="Times New Roman"/>
          <w:sz w:val="24"/>
          <w:szCs w:val="24"/>
        </w:rPr>
        <w:t>:</w:t>
      </w:r>
    </w:p>
    <w:p w:rsidR="004C4EEA" w:rsidRPr="004C4EEA" w:rsidRDefault="004C4EEA" w:rsidP="004C4EE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centrality_analysis.py</w:t>
      </w:r>
    </w:p>
    <w:p w:rsidR="00DD1C3A" w:rsidRDefault="004C4EEA" w:rsidP="004C4E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EEA">
        <w:rPr>
          <w:rStyle w:val="Strong"/>
          <w:rFonts w:ascii="Times New Roman" w:hAnsi="Times New Roman" w:cs="Times New Roman"/>
          <w:sz w:val="24"/>
          <w:szCs w:val="24"/>
        </w:rPr>
        <w:t>Outputs</w:t>
      </w:r>
      <w:r w:rsidRPr="004C4EEA">
        <w:rPr>
          <w:rFonts w:ascii="Times New Roman" w:hAnsi="Times New Roman" w:cs="Times New Roman"/>
          <w:sz w:val="24"/>
          <w:szCs w:val="24"/>
        </w:rPr>
        <w:t>:</w:t>
      </w:r>
    </w:p>
    <w:p w:rsidR="004C4EEA" w:rsidRDefault="004C4EEA" w:rsidP="004C4EE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centrality_results</w:t>
      </w:r>
      <w:proofErr w:type="spellEnd"/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>_&lt;VIRUS&gt;.xlsx – Centrality measures for all proteins</w:t>
      </w:r>
    </w:p>
    <w:p w:rsidR="004C4EEA" w:rsidRPr="004C4EEA" w:rsidRDefault="004C4EEA" w:rsidP="004C4EE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>wilcoxon_test_results</w:t>
      </w:r>
      <w:proofErr w:type="spellEnd"/>
      <w:r w:rsidRPr="004C4EEA">
        <w:rPr>
          <w:rFonts w:ascii="Times New Roman" w:eastAsia="Times New Roman" w:hAnsi="Times New Roman" w:cs="Times New Roman"/>
          <w:sz w:val="24"/>
          <w:szCs w:val="24"/>
          <w:lang w:eastAsia="en-IN"/>
        </w:rPr>
        <w:t>_&lt;VIRUS&gt;.xlsx – Statistical comparison results</w:t>
      </w:r>
    </w:p>
    <w:p w:rsidR="004C4EEA" w:rsidRDefault="004C4EEA" w:rsidP="004C4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4EEA" w:rsidRDefault="004C4EEA" w:rsidP="004C4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4EEA" w:rsidRDefault="004C4EEA" w:rsidP="004C4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4EEA" w:rsidRDefault="004C4EEA" w:rsidP="004C4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4EEA" w:rsidRPr="004C4EEA" w:rsidRDefault="004C4EEA" w:rsidP="004C4EE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4C4EEA">
        <w:rPr>
          <w:rFonts w:ascii="Times New Roman" w:hAnsi="Times New Roman" w:cs="Times New Roman"/>
          <w:color w:val="auto"/>
          <w:sz w:val="28"/>
          <w:szCs w:val="28"/>
        </w:rPr>
        <w:lastRenderedPageBreak/>
        <w:t>Requirements</w:t>
      </w:r>
    </w:p>
    <w:p w:rsidR="004C4EEA" w:rsidRDefault="004C4EEA" w:rsidP="004C4EEA">
      <w:pPr>
        <w:pStyle w:val="NormalWeb"/>
        <w:numPr>
          <w:ilvl w:val="0"/>
          <w:numId w:val="6"/>
        </w:numPr>
      </w:pPr>
      <w:r>
        <w:t>Python 3.8+</w:t>
      </w:r>
    </w:p>
    <w:p w:rsidR="004C4EEA" w:rsidRDefault="004C4EEA" w:rsidP="004C4EEA">
      <w:pPr>
        <w:pStyle w:val="NormalWeb"/>
        <w:numPr>
          <w:ilvl w:val="0"/>
          <w:numId w:val="6"/>
        </w:numPr>
      </w:pPr>
      <w:r>
        <w:t>pandas</w:t>
      </w:r>
    </w:p>
    <w:p w:rsidR="004C4EEA" w:rsidRDefault="004C4EEA" w:rsidP="004C4EEA">
      <w:pPr>
        <w:pStyle w:val="NormalWeb"/>
        <w:numPr>
          <w:ilvl w:val="0"/>
          <w:numId w:val="6"/>
        </w:numPr>
      </w:pPr>
      <w:proofErr w:type="spellStart"/>
      <w:r>
        <w:t>numpy</w:t>
      </w:r>
      <w:proofErr w:type="spellEnd"/>
    </w:p>
    <w:p w:rsidR="004C4EEA" w:rsidRDefault="004C4EEA" w:rsidP="004C4EEA">
      <w:pPr>
        <w:pStyle w:val="NormalWeb"/>
        <w:numPr>
          <w:ilvl w:val="0"/>
          <w:numId w:val="6"/>
        </w:numPr>
      </w:pPr>
      <w:proofErr w:type="spellStart"/>
      <w:r>
        <w:t>networkx</w:t>
      </w:r>
      <w:proofErr w:type="spellEnd"/>
    </w:p>
    <w:p w:rsidR="004C4EEA" w:rsidRDefault="004C4EEA" w:rsidP="004C4EEA">
      <w:pPr>
        <w:pStyle w:val="NormalWeb"/>
        <w:numPr>
          <w:ilvl w:val="0"/>
          <w:numId w:val="6"/>
        </w:numPr>
      </w:pPr>
      <w:proofErr w:type="spellStart"/>
      <w:r>
        <w:t>scipy</w:t>
      </w:r>
      <w:proofErr w:type="spellEnd"/>
    </w:p>
    <w:p w:rsidR="004C4EEA" w:rsidRDefault="004C4EEA" w:rsidP="004C4EEA">
      <w:pPr>
        <w:pStyle w:val="NormalWeb"/>
        <w:numPr>
          <w:ilvl w:val="0"/>
          <w:numId w:val="6"/>
        </w:numPr>
      </w:pPr>
      <w:proofErr w:type="spellStart"/>
      <w:r>
        <w:t>openpyxl</w:t>
      </w:r>
      <w:proofErr w:type="spellEnd"/>
      <w:r>
        <w:t xml:space="preserve"> (for Excel I/O)</w:t>
      </w:r>
    </w:p>
    <w:p w:rsidR="004C4EEA" w:rsidRPr="009049E0" w:rsidRDefault="004C4EEA" w:rsidP="004C4EE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9049E0">
        <w:rPr>
          <w:rFonts w:ascii="Times New Roman" w:hAnsi="Times New Roman" w:cs="Times New Roman"/>
          <w:color w:val="auto"/>
          <w:sz w:val="28"/>
          <w:szCs w:val="28"/>
        </w:rPr>
        <w:t>Notes</w:t>
      </w:r>
    </w:p>
    <w:p w:rsidR="004C4EEA" w:rsidRDefault="004C4EEA" w:rsidP="009049E0">
      <w:pPr>
        <w:pStyle w:val="NormalWeb"/>
        <w:numPr>
          <w:ilvl w:val="0"/>
          <w:numId w:val="7"/>
        </w:numPr>
        <w:spacing w:line="360" w:lineRule="auto"/>
        <w:jc w:val="both"/>
      </w:pPr>
      <w:r>
        <w:t xml:space="preserve">Replace </w:t>
      </w:r>
      <w:r w:rsidRPr="009049E0">
        <w:rPr>
          <w:rStyle w:val="HTMLCode"/>
          <w:rFonts w:ascii="Times New Roman" w:hAnsi="Times New Roman" w:cs="Times New Roman"/>
          <w:sz w:val="24"/>
          <w:szCs w:val="24"/>
        </w:rPr>
        <w:t>VIRUS.xlsx</w:t>
      </w:r>
      <w:r>
        <w:t xml:space="preserve"> with the specific virus file you want to </w:t>
      </w:r>
      <w:proofErr w:type="spellStart"/>
      <w:r>
        <w:t>analyze</w:t>
      </w:r>
      <w:proofErr w:type="spellEnd"/>
      <w:r>
        <w:t>.</w:t>
      </w:r>
    </w:p>
    <w:p w:rsidR="004C4EEA" w:rsidRDefault="004C4EEA" w:rsidP="009049E0">
      <w:pPr>
        <w:pStyle w:val="NormalWeb"/>
        <w:numPr>
          <w:ilvl w:val="0"/>
          <w:numId w:val="7"/>
        </w:numPr>
        <w:spacing w:line="360" w:lineRule="auto"/>
      </w:pPr>
      <w:r>
        <w:t>The code is generalized and works for any virus if the corresponding Excel file is provided.</w:t>
      </w:r>
    </w:p>
    <w:p w:rsidR="004C4EEA" w:rsidRDefault="004C4EEA" w:rsidP="009049E0">
      <w:pPr>
        <w:pStyle w:val="NormalWeb"/>
        <w:numPr>
          <w:ilvl w:val="0"/>
          <w:numId w:val="7"/>
        </w:numPr>
        <w:spacing w:line="360" w:lineRule="auto"/>
      </w:pPr>
      <w:r>
        <w:t xml:space="preserve">This workflow can be extended to </w:t>
      </w:r>
      <w:proofErr w:type="spellStart"/>
      <w:r>
        <w:t>analyze</w:t>
      </w:r>
      <w:proofErr w:type="spellEnd"/>
      <w:r>
        <w:t xml:space="preserve"> multiple viruses by providing multiple virus files in the same folder.</w:t>
      </w:r>
    </w:p>
    <w:p w:rsidR="004C4EEA" w:rsidRPr="004C4EEA" w:rsidRDefault="004C4EEA" w:rsidP="004C4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4EEA" w:rsidRPr="004C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C31"/>
    <w:multiLevelType w:val="multilevel"/>
    <w:tmpl w:val="E0EE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05CD"/>
    <w:multiLevelType w:val="hybridMultilevel"/>
    <w:tmpl w:val="898C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13EFE"/>
    <w:multiLevelType w:val="multilevel"/>
    <w:tmpl w:val="C6F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64EE5"/>
    <w:multiLevelType w:val="hybridMultilevel"/>
    <w:tmpl w:val="91B8B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8744B"/>
    <w:multiLevelType w:val="multilevel"/>
    <w:tmpl w:val="88B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02CAA"/>
    <w:multiLevelType w:val="multilevel"/>
    <w:tmpl w:val="481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349AA"/>
    <w:multiLevelType w:val="hybridMultilevel"/>
    <w:tmpl w:val="621AD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EA"/>
    <w:rsid w:val="004C4EEA"/>
    <w:rsid w:val="009049E0"/>
    <w:rsid w:val="00DD1C3A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0E5A"/>
  <w15:chartTrackingRefBased/>
  <w15:docId w15:val="{84DDB0A4-5316-4C19-910A-D887A9CC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4E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4E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ACDSD11</dc:creator>
  <cp:keywords/>
  <dc:description/>
  <cp:lastModifiedBy>ACDSD11</cp:lastModifiedBy>
  <cp:revision>1</cp:revision>
  <dcterms:created xsi:type="dcterms:W3CDTF">2025-10-25T06:25:00Z</dcterms:created>
  <dcterms:modified xsi:type="dcterms:W3CDTF">2025-10-25T06:36:00Z</dcterms:modified>
</cp:coreProperties>
</file>