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3F29A" w14:textId="77777777" w:rsidR="00A80594" w:rsidRDefault="00A80594" w:rsidP="00A80594">
      <w:pPr>
        <w:pStyle w:val="Heading2"/>
        <w:rPr>
          <w:rFonts w:ascii="Arial" w:hAnsi="Arial" w:cs="Arial"/>
          <w:b/>
          <w:color w:val="auto"/>
          <w:sz w:val="22"/>
          <w:szCs w:val="22"/>
        </w:rPr>
      </w:pPr>
      <w:r>
        <w:rPr>
          <w:rFonts w:ascii="Arial" w:hAnsi="Arial" w:cs="Arial"/>
          <w:b/>
          <w:color w:val="auto"/>
          <w:sz w:val="22"/>
          <w:szCs w:val="22"/>
        </w:rPr>
        <w:t>Objectives</w:t>
      </w:r>
    </w:p>
    <w:p w14:paraId="6F7EF288" w14:textId="77777777" w:rsidR="00A80594" w:rsidRDefault="00A80594" w:rsidP="00A80594"/>
    <w:p w14:paraId="742B3D85" w14:textId="77777777" w:rsidR="00A80594" w:rsidRDefault="00A80594" w:rsidP="00A80594">
      <w:pPr>
        <w:pStyle w:val="ListParagraph"/>
        <w:numPr>
          <w:ilvl w:val="0"/>
          <w:numId w:val="1"/>
        </w:numPr>
        <w:rPr>
          <w:rFonts w:ascii="Arial" w:hAnsi="Arial" w:cs="Arial"/>
        </w:rPr>
      </w:pPr>
      <w:r>
        <w:rPr>
          <w:rFonts w:ascii="Arial" w:hAnsi="Arial" w:cs="Arial"/>
        </w:rPr>
        <w:t>Explain about conditional rendering in React</w:t>
      </w:r>
    </w:p>
    <w:p w14:paraId="655F0611" w14:textId="47ECF619" w:rsidR="00A80594" w:rsidRDefault="000B2951" w:rsidP="00A80594">
      <w:pPr>
        <w:pStyle w:val="ListParagraph"/>
        <w:rPr>
          <w:rFonts w:ascii="Arial" w:hAnsi="Arial" w:cs="Arial"/>
        </w:rPr>
      </w:pPr>
      <w:r w:rsidRPr="000B2951">
        <w:rPr>
          <w:rFonts w:ascii="Arial" w:hAnsi="Arial" w:cs="Arial"/>
        </w:rPr>
        <w:t>Similar to using if statements in JavaScript, conditional rendering in React refers to displaying or concealing portions of the user interface depending on specific conditions. If...else, the ternary operator (? :), logical AND (&amp;&amp;), or distinct functions that return distinct JSX based on the condition can all be used to accomplish this.</w:t>
      </w:r>
    </w:p>
    <w:p w14:paraId="766DBA19" w14:textId="77777777" w:rsidR="00A80594" w:rsidRDefault="00A80594" w:rsidP="00A80594">
      <w:pPr>
        <w:pStyle w:val="ListParagraph"/>
        <w:rPr>
          <w:rFonts w:ascii="Arial" w:hAnsi="Arial" w:cs="Arial"/>
        </w:rPr>
      </w:pPr>
    </w:p>
    <w:p w14:paraId="39E409BC" w14:textId="6A894F2F" w:rsidR="00A80594" w:rsidRPr="00A80594" w:rsidRDefault="00A80594" w:rsidP="00A80594">
      <w:pPr>
        <w:pStyle w:val="ListParagraph"/>
        <w:numPr>
          <w:ilvl w:val="0"/>
          <w:numId w:val="1"/>
        </w:numPr>
        <w:rPr>
          <w:rFonts w:ascii="Arial" w:hAnsi="Arial" w:cs="Arial"/>
        </w:rPr>
      </w:pPr>
      <w:r w:rsidRPr="00A80594">
        <w:rPr>
          <w:rFonts w:ascii="Arial" w:hAnsi="Arial" w:cs="Arial"/>
        </w:rPr>
        <w:t>Define element variables</w:t>
      </w:r>
    </w:p>
    <w:p w14:paraId="76996A33" w14:textId="1148C921" w:rsidR="00A80594" w:rsidRDefault="00406720" w:rsidP="00A80594">
      <w:pPr>
        <w:pStyle w:val="ListParagraph"/>
        <w:rPr>
          <w:rFonts w:ascii="Arial" w:hAnsi="Arial" w:cs="Arial"/>
        </w:rPr>
      </w:pPr>
      <w:r w:rsidRPr="00406720">
        <w:rPr>
          <w:rFonts w:ascii="Arial" w:hAnsi="Arial" w:cs="Arial"/>
        </w:rPr>
        <w:t>React element variables are variables that can be used in the return statement and store JSX elements. By giving the variable a different JSX and then rendering it once in the user interface, this aids in the creation of cleaner conditional logic.</w:t>
      </w:r>
    </w:p>
    <w:p w14:paraId="75C29990" w14:textId="77777777" w:rsidR="00A80594" w:rsidRDefault="00A80594" w:rsidP="00A80594">
      <w:pPr>
        <w:pStyle w:val="ListParagraph"/>
        <w:rPr>
          <w:rFonts w:ascii="Arial" w:hAnsi="Arial" w:cs="Arial"/>
        </w:rPr>
      </w:pPr>
    </w:p>
    <w:p w14:paraId="7C5632DB" w14:textId="2E9DCB9F" w:rsidR="00A80594" w:rsidRDefault="00A80594" w:rsidP="00A80594">
      <w:pPr>
        <w:pStyle w:val="ListParagraph"/>
        <w:numPr>
          <w:ilvl w:val="0"/>
          <w:numId w:val="1"/>
        </w:numPr>
        <w:rPr>
          <w:rFonts w:ascii="Arial" w:hAnsi="Arial" w:cs="Arial"/>
        </w:rPr>
      </w:pPr>
      <w:r>
        <w:rPr>
          <w:rFonts w:ascii="Arial" w:hAnsi="Arial" w:cs="Arial"/>
        </w:rPr>
        <w:t>Explain how to prevent components from rendering</w:t>
      </w:r>
    </w:p>
    <w:p w14:paraId="11E9F94B" w14:textId="31DBE2A4" w:rsidR="00A80594" w:rsidRDefault="007D0118" w:rsidP="00A80594">
      <w:pPr>
        <w:pStyle w:val="ListParagraph"/>
        <w:rPr>
          <w:rFonts w:ascii="Arial" w:hAnsi="Arial" w:cs="Arial"/>
        </w:rPr>
      </w:pPr>
      <w:r w:rsidRPr="007D0118">
        <w:rPr>
          <w:rFonts w:ascii="Arial" w:hAnsi="Arial" w:cs="Arial"/>
        </w:rPr>
        <w:t>You can return null from a component's render function or component body to stop it from rendering. React effectively skips its output without affecting the rest of the user interface when null is returned, rendering nothing for that component.</w:t>
      </w:r>
    </w:p>
    <w:p w14:paraId="1F67B0CA" w14:textId="77777777" w:rsidR="007D0118" w:rsidRDefault="007D0118" w:rsidP="007D0118">
      <w:pPr>
        <w:rPr>
          <w:rFonts w:ascii="Arial" w:hAnsi="Arial" w:cs="Arial"/>
        </w:rPr>
      </w:pPr>
    </w:p>
    <w:p w14:paraId="6943435E" w14:textId="77777777" w:rsidR="002877B7" w:rsidRPr="00531655" w:rsidRDefault="002877B7" w:rsidP="002877B7">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Create a React Application named “ticketbookingapp” where the guest user can browse the page where the flight details are displayed whereas the logged in user only can book tickets.</w:t>
      </w:r>
    </w:p>
    <w:p w14:paraId="547C62C9" w14:textId="77777777" w:rsidR="002877B7" w:rsidRPr="00531655" w:rsidRDefault="002877B7" w:rsidP="002877B7">
      <w:pPr>
        <w:spacing w:after="0" w:line="240" w:lineRule="auto"/>
        <w:jc w:val="both"/>
        <w:rPr>
          <w:rFonts w:ascii="Arial" w:eastAsia="Times New Roman" w:hAnsi="Arial" w:cs="Arial"/>
          <w:color w:val="000000"/>
          <w:lang w:eastAsia="en-IN"/>
        </w:rPr>
      </w:pPr>
    </w:p>
    <w:p w14:paraId="42E6999A" w14:textId="77777777" w:rsidR="002877B7" w:rsidRPr="00531655" w:rsidRDefault="002877B7" w:rsidP="002877B7">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14:paraId="0C01188F" w14:textId="77777777" w:rsidR="007D0118" w:rsidRDefault="007D0118" w:rsidP="007D0118">
      <w:pPr>
        <w:rPr>
          <w:rFonts w:ascii="Arial" w:hAnsi="Arial" w:cs="Arial"/>
        </w:rPr>
      </w:pPr>
    </w:p>
    <w:p w14:paraId="36FADCF9" w14:textId="6818CB1F" w:rsidR="002877B7" w:rsidRDefault="002877B7" w:rsidP="007D0118">
      <w:pPr>
        <w:rPr>
          <w:rFonts w:ascii="Arial" w:hAnsi="Arial" w:cs="Arial"/>
          <w:b/>
          <w:bCs/>
        </w:rPr>
      </w:pPr>
      <w:r>
        <w:rPr>
          <w:rFonts w:ascii="Arial" w:hAnsi="Arial" w:cs="Arial"/>
          <w:b/>
          <w:bCs/>
        </w:rPr>
        <w:t>OUTPUT:</w:t>
      </w:r>
    </w:p>
    <w:p w14:paraId="088DB242" w14:textId="6DEC1038" w:rsidR="002877B7" w:rsidRDefault="002877B7" w:rsidP="007D0118">
      <w:pPr>
        <w:rPr>
          <w:rFonts w:ascii="Arial" w:hAnsi="Arial" w:cs="Arial"/>
          <w:b/>
          <w:bCs/>
        </w:rPr>
      </w:pPr>
      <w:r>
        <w:rPr>
          <w:noProof/>
        </w:rPr>
        <w:drawing>
          <wp:inline distT="0" distB="0" distL="0" distR="0" wp14:anchorId="5ECF22EB" wp14:editId="6ECB0BF5">
            <wp:extent cx="5731510" cy="2418080"/>
            <wp:effectExtent l="0" t="0" r="2540" b="1270"/>
            <wp:docPr id="153449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18080"/>
                    </a:xfrm>
                    <a:prstGeom prst="rect">
                      <a:avLst/>
                    </a:prstGeom>
                    <a:noFill/>
                    <a:ln>
                      <a:noFill/>
                    </a:ln>
                  </pic:spPr>
                </pic:pic>
              </a:graphicData>
            </a:graphic>
          </wp:inline>
        </w:drawing>
      </w:r>
    </w:p>
    <w:p w14:paraId="73F0626B" w14:textId="31B3501F" w:rsidR="002877B7" w:rsidRDefault="00394C32" w:rsidP="007D0118">
      <w:pPr>
        <w:rPr>
          <w:rFonts w:ascii="Arial" w:hAnsi="Arial" w:cs="Arial"/>
          <w:b/>
          <w:bCs/>
        </w:rPr>
      </w:pPr>
      <w:r>
        <w:rPr>
          <w:noProof/>
        </w:rPr>
        <w:lastRenderedPageBreak/>
        <w:drawing>
          <wp:inline distT="0" distB="0" distL="0" distR="0" wp14:anchorId="630C3EDA" wp14:editId="488F98AD">
            <wp:extent cx="5731510" cy="2067560"/>
            <wp:effectExtent l="0" t="0" r="2540" b="8890"/>
            <wp:docPr id="854839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67560"/>
                    </a:xfrm>
                    <a:prstGeom prst="rect">
                      <a:avLst/>
                    </a:prstGeom>
                    <a:noFill/>
                    <a:ln>
                      <a:noFill/>
                    </a:ln>
                  </pic:spPr>
                </pic:pic>
              </a:graphicData>
            </a:graphic>
          </wp:inline>
        </w:drawing>
      </w:r>
    </w:p>
    <w:p w14:paraId="1B9AAE81" w14:textId="14718B97" w:rsidR="00394C32" w:rsidRPr="002877B7" w:rsidRDefault="00394C32" w:rsidP="007D0118">
      <w:pPr>
        <w:rPr>
          <w:rFonts w:ascii="Arial" w:hAnsi="Arial" w:cs="Arial"/>
          <w:b/>
          <w:bCs/>
        </w:rPr>
      </w:pPr>
      <w:r>
        <w:rPr>
          <w:noProof/>
        </w:rPr>
        <w:drawing>
          <wp:inline distT="0" distB="0" distL="0" distR="0" wp14:anchorId="609CBB80" wp14:editId="78D0B0CB">
            <wp:extent cx="5731510" cy="1697355"/>
            <wp:effectExtent l="0" t="0" r="2540" b="0"/>
            <wp:docPr id="242629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97355"/>
                    </a:xfrm>
                    <a:prstGeom prst="rect">
                      <a:avLst/>
                    </a:prstGeom>
                    <a:noFill/>
                    <a:ln>
                      <a:noFill/>
                    </a:ln>
                  </pic:spPr>
                </pic:pic>
              </a:graphicData>
            </a:graphic>
          </wp:inline>
        </w:drawing>
      </w:r>
    </w:p>
    <w:p w14:paraId="4082A30C" w14:textId="77777777" w:rsidR="00997F8A" w:rsidRDefault="00997F8A"/>
    <w:sectPr w:rsidR="00997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96109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96"/>
    <w:rsid w:val="000B2951"/>
    <w:rsid w:val="0021343D"/>
    <w:rsid w:val="002877B7"/>
    <w:rsid w:val="00320CE2"/>
    <w:rsid w:val="00394C32"/>
    <w:rsid w:val="00406720"/>
    <w:rsid w:val="00525E6F"/>
    <w:rsid w:val="007D0118"/>
    <w:rsid w:val="00997F8A"/>
    <w:rsid w:val="00A80594"/>
    <w:rsid w:val="00B55296"/>
    <w:rsid w:val="00CE7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C843"/>
  <w15:chartTrackingRefBased/>
  <w15:docId w15:val="{E033FA03-3CC5-4EB5-8AC7-C1BE7571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594"/>
    <w:pPr>
      <w:spacing w:line="252" w:lineRule="auto"/>
    </w:pPr>
    <w:rPr>
      <w:kern w:val="0"/>
      <w:sz w:val="22"/>
      <w:szCs w:val="22"/>
      <w:lang w:val="en-US"/>
      <w14:ligatures w14:val="none"/>
    </w:rPr>
  </w:style>
  <w:style w:type="paragraph" w:styleId="Heading1">
    <w:name w:val="heading 1"/>
    <w:basedOn w:val="Normal"/>
    <w:next w:val="Normal"/>
    <w:link w:val="Heading1Char"/>
    <w:uiPriority w:val="9"/>
    <w:qFormat/>
    <w:rsid w:val="00B552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52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52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52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52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5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2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52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52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52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52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5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296"/>
    <w:rPr>
      <w:rFonts w:eastAsiaTheme="majorEastAsia" w:cstheme="majorBidi"/>
      <w:color w:val="272727" w:themeColor="text1" w:themeTint="D8"/>
    </w:rPr>
  </w:style>
  <w:style w:type="paragraph" w:styleId="Title">
    <w:name w:val="Title"/>
    <w:basedOn w:val="Normal"/>
    <w:next w:val="Normal"/>
    <w:link w:val="TitleChar"/>
    <w:uiPriority w:val="10"/>
    <w:qFormat/>
    <w:rsid w:val="00B55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296"/>
    <w:pPr>
      <w:spacing w:before="160"/>
      <w:jc w:val="center"/>
    </w:pPr>
    <w:rPr>
      <w:i/>
      <w:iCs/>
      <w:color w:val="404040" w:themeColor="text1" w:themeTint="BF"/>
    </w:rPr>
  </w:style>
  <w:style w:type="character" w:customStyle="1" w:styleId="QuoteChar">
    <w:name w:val="Quote Char"/>
    <w:basedOn w:val="DefaultParagraphFont"/>
    <w:link w:val="Quote"/>
    <w:uiPriority w:val="29"/>
    <w:rsid w:val="00B55296"/>
    <w:rPr>
      <w:i/>
      <w:iCs/>
      <w:color w:val="404040" w:themeColor="text1" w:themeTint="BF"/>
    </w:rPr>
  </w:style>
  <w:style w:type="paragraph" w:styleId="ListParagraph">
    <w:name w:val="List Paragraph"/>
    <w:basedOn w:val="Normal"/>
    <w:uiPriority w:val="34"/>
    <w:qFormat/>
    <w:rsid w:val="00B55296"/>
    <w:pPr>
      <w:ind w:left="720"/>
      <w:contextualSpacing/>
    </w:pPr>
  </w:style>
  <w:style w:type="character" w:styleId="IntenseEmphasis">
    <w:name w:val="Intense Emphasis"/>
    <w:basedOn w:val="DefaultParagraphFont"/>
    <w:uiPriority w:val="21"/>
    <w:qFormat/>
    <w:rsid w:val="00B55296"/>
    <w:rPr>
      <w:i/>
      <w:iCs/>
      <w:color w:val="2F5496" w:themeColor="accent1" w:themeShade="BF"/>
    </w:rPr>
  </w:style>
  <w:style w:type="paragraph" w:styleId="IntenseQuote">
    <w:name w:val="Intense Quote"/>
    <w:basedOn w:val="Normal"/>
    <w:next w:val="Normal"/>
    <w:link w:val="IntenseQuoteChar"/>
    <w:uiPriority w:val="30"/>
    <w:qFormat/>
    <w:rsid w:val="00B552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5296"/>
    <w:rPr>
      <w:i/>
      <w:iCs/>
      <w:color w:val="2F5496" w:themeColor="accent1" w:themeShade="BF"/>
    </w:rPr>
  </w:style>
  <w:style w:type="character" w:styleId="IntenseReference">
    <w:name w:val="Intense Reference"/>
    <w:basedOn w:val="DefaultParagraphFont"/>
    <w:uiPriority w:val="32"/>
    <w:qFormat/>
    <w:rsid w:val="00B552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Jyoshnavi Busireddy</dc:creator>
  <cp:keywords/>
  <dc:description/>
  <cp:lastModifiedBy>Jyoshnavi Busireddy</cp:lastModifiedBy>
  <cp:revision>7</cp:revision>
  <dcterms:created xsi:type="dcterms:W3CDTF">2025-08-02T16:24:00Z</dcterms:created>
  <dcterms:modified xsi:type="dcterms:W3CDTF">2025-08-02T16:28:00Z</dcterms:modified>
</cp:coreProperties>
</file>