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C627" w14:textId="77777777" w:rsidR="00AD1A21" w:rsidRDefault="00AD1A21" w:rsidP="00AD1A2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3F9784C" w14:textId="77777777" w:rsidR="00AD1A21" w:rsidRDefault="00AD1A21" w:rsidP="00AD1A21"/>
    <w:p w14:paraId="3488C2F1" w14:textId="77777777" w:rsidR="00AD1A21" w:rsidRDefault="00AD1A21" w:rsidP="00AD1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48DFFBC7" w14:textId="50BC705D" w:rsidR="00AD1A21" w:rsidRDefault="00AF7DF2" w:rsidP="00AD1A21">
      <w:pPr>
        <w:pStyle w:val="ListParagraph"/>
        <w:rPr>
          <w:rFonts w:ascii="Arial" w:hAnsi="Arial" w:cs="Arial"/>
        </w:rPr>
      </w:pPr>
      <w:r w:rsidRPr="00AF7DF2">
        <w:rPr>
          <w:rFonts w:ascii="Arial" w:hAnsi="Arial" w:cs="Arial"/>
        </w:rPr>
        <w:t>The if...else statement, the ternary operator (condition? element</w:t>
      </w:r>
      <w:proofErr w:type="gramStart"/>
      <w:r w:rsidRPr="00AF7DF2">
        <w:rPr>
          <w:rFonts w:ascii="Arial" w:hAnsi="Arial" w:cs="Arial"/>
        </w:rPr>
        <w:t>1 :</w:t>
      </w:r>
      <w:proofErr w:type="gramEnd"/>
      <w:r w:rsidRPr="00AF7DF2">
        <w:rPr>
          <w:rFonts w:ascii="Arial" w:hAnsi="Arial" w:cs="Arial"/>
        </w:rPr>
        <w:t xml:space="preserve"> element2), the logical AND (condition &amp;&amp; element), element variables to store JSX prior to rendering, and returning null to conceal a component are some of the methods for conditional rendering in React.</w:t>
      </w:r>
    </w:p>
    <w:p w14:paraId="2A3C8265" w14:textId="77777777" w:rsidR="00AD1A21" w:rsidRDefault="00AD1A21" w:rsidP="00AD1A21">
      <w:pPr>
        <w:pStyle w:val="ListParagraph"/>
        <w:rPr>
          <w:rFonts w:ascii="Arial" w:hAnsi="Arial" w:cs="Arial"/>
        </w:rPr>
      </w:pPr>
    </w:p>
    <w:p w14:paraId="7DAB6E64" w14:textId="77777777" w:rsidR="00AD1A21" w:rsidRDefault="00AD1A21" w:rsidP="00AD1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50036405" w14:textId="77777777" w:rsidR="00991F54" w:rsidRDefault="00991F54" w:rsidP="00AD1A21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 xml:space="preserve">React allows you to render multiple components by wrapping them in a single parent element, such as a &lt;div&gt; or a </w:t>
      </w:r>
      <w:proofErr w:type="spellStart"/>
      <w:r w:rsidRPr="00991F54">
        <w:rPr>
          <w:rFonts w:ascii="Arial" w:hAnsi="Arial" w:cs="Arial"/>
        </w:rPr>
        <w:t>React.Fragment</w:t>
      </w:r>
      <w:proofErr w:type="spellEnd"/>
      <w:r w:rsidRPr="00991F54">
        <w:rPr>
          <w:rFonts w:ascii="Arial" w:hAnsi="Arial" w:cs="Arial"/>
        </w:rPr>
        <w:t xml:space="preserve">, and including them all in the return statement of a parent component. </w:t>
      </w:r>
    </w:p>
    <w:p w14:paraId="6A86E6BF" w14:textId="111E3C7E" w:rsidR="00AD1A21" w:rsidRDefault="00991F54" w:rsidP="00AD1A21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>For instance:</w:t>
      </w:r>
    </w:p>
    <w:p w14:paraId="0BC1CB51" w14:textId="77777777" w:rsidR="00991F54" w:rsidRPr="00991F54" w:rsidRDefault="00991F54" w:rsidP="00991F54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>&lt;&gt;</w:t>
      </w:r>
    </w:p>
    <w:p w14:paraId="24A1A257" w14:textId="77777777" w:rsidR="00991F54" w:rsidRPr="00991F54" w:rsidRDefault="00991F54" w:rsidP="00991F54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 xml:space="preserve">  &lt;Header /&gt;</w:t>
      </w:r>
    </w:p>
    <w:p w14:paraId="67DDBB1F" w14:textId="77777777" w:rsidR="00991F54" w:rsidRPr="00991F54" w:rsidRDefault="00991F54" w:rsidP="00991F54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 xml:space="preserve">  &lt;Content /&gt;</w:t>
      </w:r>
    </w:p>
    <w:p w14:paraId="40607418" w14:textId="77777777" w:rsidR="00991F54" w:rsidRPr="00991F54" w:rsidRDefault="00991F54" w:rsidP="00991F54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 xml:space="preserve">  &lt;Footer /&gt;</w:t>
      </w:r>
    </w:p>
    <w:p w14:paraId="66357614" w14:textId="4F52A2C5" w:rsidR="00991F54" w:rsidRDefault="00991F54" w:rsidP="00991F54">
      <w:pPr>
        <w:pStyle w:val="ListParagraph"/>
        <w:rPr>
          <w:rFonts w:ascii="Arial" w:hAnsi="Arial" w:cs="Arial"/>
        </w:rPr>
      </w:pPr>
      <w:r w:rsidRPr="00991F54">
        <w:rPr>
          <w:rFonts w:ascii="Arial" w:hAnsi="Arial" w:cs="Arial"/>
        </w:rPr>
        <w:t>&lt;/&gt;</w:t>
      </w:r>
    </w:p>
    <w:p w14:paraId="7A1C67FA" w14:textId="77777777" w:rsidR="00AD1A21" w:rsidRDefault="00AD1A21" w:rsidP="00AD1A21">
      <w:pPr>
        <w:pStyle w:val="ListParagraph"/>
        <w:rPr>
          <w:rFonts w:ascii="Arial" w:hAnsi="Arial" w:cs="Arial"/>
        </w:rPr>
      </w:pPr>
    </w:p>
    <w:p w14:paraId="34B6E02D" w14:textId="6E63176F" w:rsidR="00AD1A21" w:rsidRDefault="00AD1A21" w:rsidP="00AD1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29372B04" w14:textId="5678C5FD" w:rsidR="00AD1A21" w:rsidRDefault="003C63DC" w:rsidP="00AD1A21">
      <w:pPr>
        <w:pStyle w:val="ListParagraph"/>
        <w:rPr>
          <w:rFonts w:ascii="Arial" w:hAnsi="Arial" w:cs="Arial"/>
        </w:rPr>
      </w:pPr>
      <w:r w:rsidRPr="003C63DC">
        <w:rPr>
          <w:rFonts w:ascii="Arial" w:hAnsi="Arial" w:cs="Arial"/>
        </w:rPr>
        <w:t xml:space="preserve">In React, a list component is a component made to show a group of related items. It is usually created by converting an array into a list of JSX elements using the JavaScript </w:t>
      </w:r>
      <w:proofErr w:type="gramStart"/>
      <w:r w:rsidRPr="003C63DC">
        <w:rPr>
          <w:rFonts w:ascii="Arial" w:hAnsi="Arial" w:cs="Arial"/>
        </w:rPr>
        <w:t>map(</w:t>
      </w:r>
      <w:proofErr w:type="gramEnd"/>
      <w:r w:rsidRPr="003C63DC">
        <w:rPr>
          <w:rFonts w:ascii="Arial" w:hAnsi="Arial" w:cs="Arial"/>
        </w:rPr>
        <w:t>) function.</w:t>
      </w:r>
    </w:p>
    <w:p w14:paraId="1A2AF846" w14:textId="77777777" w:rsidR="00AD1A21" w:rsidRDefault="00AD1A21" w:rsidP="00AD1A21">
      <w:pPr>
        <w:pStyle w:val="ListParagraph"/>
        <w:rPr>
          <w:rFonts w:ascii="Arial" w:hAnsi="Arial" w:cs="Arial"/>
        </w:rPr>
      </w:pPr>
    </w:p>
    <w:p w14:paraId="66C2DCE9" w14:textId="2ECDD37D" w:rsidR="00AD1A21" w:rsidRDefault="00AD1A21" w:rsidP="00AD1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3328C014" w14:textId="4168A2D4" w:rsidR="00AD1A21" w:rsidRDefault="00C9550B" w:rsidP="00AD1A21">
      <w:pPr>
        <w:pStyle w:val="ListParagraph"/>
        <w:rPr>
          <w:rFonts w:ascii="Arial" w:hAnsi="Arial" w:cs="Arial"/>
        </w:rPr>
      </w:pPr>
      <w:r w:rsidRPr="00C9550B">
        <w:rPr>
          <w:rFonts w:ascii="Arial" w:hAnsi="Arial" w:cs="Arial"/>
        </w:rPr>
        <w:t>React uses keys, which are unique string attributes, in lists to help it determine which items have been added, modified, or removed. To enhance rendering performance and prevent needless re-renders, they ought to be distinct from their siblings.</w:t>
      </w:r>
    </w:p>
    <w:p w14:paraId="4BCA26D7" w14:textId="77777777" w:rsidR="00AD1A21" w:rsidRDefault="00AD1A21" w:rsidP="00AD1A21">
      <w:pPr>
        <w:pStyle w:val="ListParagraph"/>
        <w:rPr>
          <w:rFonts w:ascii="Arial" w:hAnsi="Arial" w:cs="Arial"/>
        </w:rPr>
      </w:pPr>
    </w:p>
    <w:p w14:paraId="5CA1CA2F" w14:textId="7D835A36" w:rsidR="00AD1A21" w:rsidRDefault="00AD1A21" w:rsidP="00AD1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46B38360" w14:textId="559ED8D7" w:rsidR="00AD1A21" w:rsidRDefault="00C9550B" w:rsidP="00AD1A21">
      <w:pPr>
        <w:pStyle w:val="ListParagraph"/>
        <w:rPr>
          <w:rFonts w:ascii="Arial" w:hAnsi="Arial" w:cs="Arial"/>
        </w:rPr>
      </w:pPr>
      <w:r w:rsidRPr="00C9550B">
        <w:rPr>
          <w:rFonts w:ascii="Arial" w:hAnsi="Arial" w:cs="Arial"/>
        </w:rPr>
        <w:t>The key should be on the component instance in the list, not inside the component itself, when extracting items from a list into a different component. This guarantees that React can accurately track every list item at the parent level.</w:t>
      </w:r>
    </w:p>
    <w:p w14:paraId="48C00C95" w14:textId="77777777" w:rsidR="00AD1A21" w:rsidRDefault="00AD1A21" w:rsidP="00AD1A21">
      <w:pPr>
        <w:pStyle w:val="ListParagraph"/>
        <w:rPr>
          <w:rFonts w:ascii="Arial" w:hAnsi="Arial" w:cs="Arial"/>
        </w:rPr>
      </w:pPr>
    </w:p>
    <w:p w14:paraId="45D64A5C" w14:textId="2540EC3C" w:rsidR="00AD1A21" w:rsidRDefault="00AD1A21" w:rsidP="00AD1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React Map,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 function</w:t>
      </w:r>
    </w:p>
    <w:p w14:paraId="20325725" w14:textId="77777777" w:rsidR="004E75E6" w:rsidRDefault="004E75E6" w:rsidP="00C9550B">
      <w:pPr>
        <w:pStyle w:val="ListParagraph"/>
        <w:rPr>
          <w:rFonts w:ascii="Arial" w:hAnsi="Arial" w:cs="Arial"/>
        </w:rPr>
      </w:pPr>
      <w:r w:rsidRPr="004E75E6">
        <w:rPr>
          <w:rFonts w:ascii="Arial" w:hAnsi="Arial" w:cs="Arial"/>
        </w:rPr>
        <w:t xml:space="preserve">The JavaScript </w:t>
      </w:r>
      <w:proofErr w:type="gramStart"/>
      <w:r w:rsidRPr="004E75E6">
        <w:rPr>
          <w:rFonts w:ascii="Arial" w:hAnsi="Arial" w:cs="Arial"/>
        </w:rPr>
        <w:t>map(</w:t>
      </w:r>
      <w:proofErr w:type="gramEnd"/>
      <w:r w:rsidRPr="004E75E6">
        <w:rPr>
          <w:rFonts w:ascii="Arial" w:hAnsi="Arial" w:cs="Arial"/>
        </w:rPr>
        <w:t xml:space="preserve">) function is frequently used in React to convert arrays into lists of JSX elements. </w:t>
      </w:r>
    </w:p>
    <w:p w14:paraId="444EB211" w14:textId="0EBD643B" w:rsidR="00997F8A" w:rsidRDefault="004E75E6" w:rsidP="004E75E6">
      <w:pPr>
        <w:pStyle w:val="ListParagraph"/>
        <w:rPr>
          <w:rFonts w:ascii="Arial" w:hAnsi="Arial" w:cs="Arial"/>
        </w:rPr>
      </w:pPr>
      <w:r w:rsidRPr="004E75E6">
        <w:rPr>
          <w:rFonts w:ascii="Arial" w:hAnsi="Arial" w:cs="Arial"/>
        </w:rPr>
        <w:t>For instance:</w:t>
      </w:r>
    </w:p>
    <w:p w14:paraId="5CF32E43" w14:textId="77777777" w:rsidR="004E75E6" w:rsidRPr="004E75E6" w:rsidRDefault="004E75E6" w:rsidP="004E75E6">
      <w:pPr>
        <w:pStyle w:val="ListParagraph"/>
        <w:rPr>
          <w:rFonts w:ascii="Arial" w:hAnsi="Arial" w:cs="Arial"/>
        </w:rPr>
      </w:pPr>
      <w:r w:rsidRPr="004E75E6">
        <w:rPr>
          <w:rFonts w:ascii="Arial" w:hAnsi="Arial" w:cs="Arial"/>
        </w:rPr>
        <w:t>const items = ["A", "B"];</w:t>
      </w:r>
    </w:p>
    <w:p w14:paraId="2892F076" w14:textId="7842B5D3" w:rsidR="004E75E6" w:rsidRDefault="004E75E6" w:rsidP="004E75E6">
      <w:pPr>
        <w:pStyle w:val="ListParagraph"/>
        <w:rPr>
          <w:rFonts w:ascii="Arial" w:hAnsi="Arial" w:cs="Arial"/>
        </w:rPr>
      </w:pPr>
      <w:r w:rsidRPr="004E75E6">
        <w:rPr>
          <w:rFonts w:ascii="Arial" w:hAnsi="Arial" w:cs="Arial"/>
        </w:rPr>
        <w:t xml:space="preserve">const list = </w:t>
      </w:r>
      <w:proofErr w:type="spellStart"/>
      <w:proofErr w:type="gramStart"/>
      <w:r w:rsidRPr="004E75E6">
        <w:rPr>
          <w:rFonts w:ascii="Arial" w:hAnsi="Arial" w:cs="Arial"/>
        </w:rPr>
        <w:t>items.map</w:t>
      </w:r>
      <w:proofErr w:type="spellEnd"/>
      <w:r w:rsidRPr="004E75E6">
        <w:rPr>
          <w:rFonts w:ascii="Arial" w:hAnsi="Arial" w:cs="Arial"/>
        </w:rPr>
        <w:t>(</w:t>
      </w:r>
      <w:proofErr w:type="gramEnd"/>
      <w:r w:rsidRPr="004E75E6">
        <w:rPr>
          <w:rFonts w:ascii="Arial" w:hAnsi="Arial" w:cs="Arial"/>
        </w:rPr>
        <w:t>(item, index) =&gt; &lt;li key={index}&gt;{item}&lt;/li&gt;);</w:t>
      </w:r>
    </w:p>
    <w:p w14:paraId="4399894D" w14:textId="77777777" w:rsidR="004E75E6" w:rsidRDefault="004E75E6" w:rsidP="004E75E6">
      <w:pPr>
        <w:rPr>
          <w:rFonts w:ascii="Arial" w:hAnsi="Arial" w:cs="Arial"/>
        </w:rPr>
      </w:pPr>
    </w:p>
    <w:p w14:paraId="7B2B3357" w14:textId="77777777" w:rsidR="005376A2" w:rsidRPr="00097A93" w:rsidRDefault="005376A2" w:rsidP="005376A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14:paraId="435D9767" w14:textId="77777777" w:rsidR="005376A2" w:rsidRPr="00097A93" w:rsidRDefault="005376A2" w:rsidP="005376A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8861B90" w14:textId="77777777" w:rsidR="005376A2" w:rsidRPr="00097A93" w:rsidRDefault="005376A2" w:rsidP="005376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4BDC58A6" w14:textId="77777777" w:rsidR="005376A2" w:rsidRPr="00097A93" w:rsidRDefault="005376A2" w:rsidP="005376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5F41C387" w14:textId="77777777" w:rsidR="005376A2" w:rsidRPr="00097A93" w:rsidRDefault="005376A2" w:rsidP="005376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78F6E91B" w14:textId="77777777" w:rsidR="005376A2" w:rsidRPr="00097A93" w:rsidRDefault="005376A2" w:rsidP="005376A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59B38F" w14:textId="77777777" w:rsidR="005376A2" w:rsidRPr="00097A93" w:rsidRDefault="005376A2" w:rsidP="005376A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3113B095" w14:textId="77777777" w:rsidR="004E75E6" w:rsidRDefault="004E75E6" w:rsidP="004E75E6">
      <w:pPr>
        <w:rPr>
          <w:rFonts w:ascii="Arial" w:hAnsi="Arial" w:cs="Arial"/>
        </w:rPr>
      </w:pPr>
    </w:p>
    <w:p w14:paraId="3113515D" w14:textId="76936DF6" w:rsidR="005376A2" w:rsidRDefault="005376A2" w:rsidP="004E75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OUTPUT:</w:t>
      </w:r>
    </w:p>
    <w:p w14:paraId="26F71469" w14:textId="71D94621" w:rsidR="005376A2" w:rsidRDefault="005376A2" w:rsidP="004E75E6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9AC9BD6" wp14:editId="5DA5C702">
            <wp:extent cx="5294600" cy="2332299"/>
            <wp:effectExtent l="0" t="0" r="1905" b="0"/>
            <wp:docPr id="198945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86" cy="23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B663" w14:textId="2FCAD264" w:rsidR="005376A2" w:rsidRDefault="005376A2" w:rsidP="004E75E6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FD56709" wp14:editId="0A5D0B79">
            <wp:extent cx="5312780" cy="2216112"/>
            <wp:effectExtent l="0" t="0" r="2540" b="0"/>
            <wp:docPr id="2146607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67" cy="223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D718" w14:textId="28E640A7" w:rsidR="005376A2" w:rsidRDefault="00D8138B" w:rsidP="004E75E6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6D8E655" wp14:editId="1333DDE9">
            <wp:extent cx="5337935" cy="2135529"/>
            <wp:effectExtent l="0" t="0" r="0" b="0"/>
            <wp:docPr id="213950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01" cy="21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4B5D" w14:textId="11A76925" w:rsidR="00D8138B" w:rsidRPr="005376A2" w:rsidRDefault="00D8138B" w:rsidP="004E75E6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1CCC651" wp14:editId="4E4DF38B">
            <wp:extent cx="5370653" cy="1409603"/>
            <wp:effectExtent l="0" t="0" r="1905" b="635"/>
            <wp:docPr id="1515464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56" cy="14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38B" w:rsidRPr="0053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52294">
    <w:abstractNumId w:val="0"/>
  </w:num>
  <w:num w:numId="2" w16cid:durableId="164331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63"/>
    <w:rsid w:val="00114463"/>
    <w:rsid w:val="0021343D"/>
    <w:rsid w:val="00320CE2"/>
    <w:rsid w:val="003C63DC"/>
    <w:rsid w:val="004E75E6"/>
    <w:rsid w:val="00525E6F"/>
    <w:rsid w:val="005376A2"/>
    <w:rsid w:val="00991F54"/>
    <w:rsid w:val="00997F8A"/>
    <w:rsid w:val="00AD1A21"/>
    <w:rsid w:val="00AF7DF2"/>
    <w:rsid w:val="00C9550B"/>
    <w:rsid w:val="00CE7CA0"/>
    <w:rsid w:val="00D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06EE"/>
  <w15:chartTrackingRefBased/>
  <w15:docId w15:val="{9180C98A-98F4-46B3-B944-FFB00783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21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9</cp:revision>
  <dcterms:created xsi:type="dcterms:W3CDTF">2025-08-02T16:29:00Z</dcterms:created>
  <dcterms:modified xsi:type="dcterms:W3CDTF">2025-08-02T16:33:00Z</dcterms:modified>
</cp:coreProperties>
</file>