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04223E" w14:textId="77777777" w:rsidR="00EB183B" w:rsidRPr="00DF4D49" w:rsidRDefault="00EB183B" w:rsidP="00EB183B">
      <w:pPr>
        <w:rPr>
          <w:rFonts w:asciiTheme="minorHAnsi" w:hAnsiTheme="minorHAnsi"/>
          <w:sz w:val="32"/>
          <w:szCs w:val="40"/>
          <w:u w:val="single"/>
        </w:rPr>
      </w:pPr>
      <w:r w:rsidRPr="00DF4D49">
        <w:rPr>
          <w:rFonts w:asciiTheme="minorHAnsi" w:hAnsiTheme="minorHAnsi"/>
          <w:sz w:val="32"/>
          <w:szCs w:val="40"/>
          <w:u w:val="single"/>
        </w:rPr>
        <w:t>Use-case Flow:</w:t>
      </w:r>
    </w:p>
    <w:p w14:paraId="29A27CCA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</w:p>
    <w:p w14:paraId="599A2A2C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b/>
          <w:sz w:val="24"/>
          <w:szCs w:val="32"/>
        </w:rPr>
        <w:t>UC-01 – Register / Login</w:t>
      </w:r>
    </w:p>
    <w:p w14:paraId="0A50BD31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1. Passenger opens the system.</w:t>
      </w:r>
    </w:p>
    <w:p w14:paraId="5676C728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2. Passenger enters valid login details.</w:t>
      </w:r>
    </w:p>
    <w:p w14:paraId="25C338E0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3. System authenticates the passenger.</w:t>
      </w:r>
    </w:p>
    <w:p w14:paraId="4D69C011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4. System grants access to the account.</w:t>
      </w:r>
    </w:p>
    <w:p w14:paraId="6CFA2C15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5. If the details are invalid, the system displays an error and asks the passenger to try again.</w:t>
      </w:r>
    </w:p>
    <w:p w14:paraId="547A0EA6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b/>
          <w:sz w:val="24"/>
          <w:szCs w:val="32"/>
        </w:rPr>
        <w:t>UC-02 – Search and View Train Details</w:t>
      </w:r>
    </w:p>
    <w:p w14:paraId="6990DB3B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1. Passenger enters source, destination and journey date.</w:t>
      </w:r>
    </w:p>
    <w:p w14:paraId="753759F8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2. System searches for matching trains.</w:t>
      </w:r>
    </w:p>
    <w:p w14:paraId="678382BE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3. System displays available trains.</w:t>
      </w:r>
    </w:p>
    <w:p w14:paraId="3B3B9268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4. Passenger selects a train.</w:t>
      </w:r>
    </w:p>
    <w:p w14:paraId="776C8262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5. System displays departure time, arrival time, duration and available classes.</w:t>
      </w:r>
    </w:p>
    <w:p w14:paraId="18D2EB4E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b/>
          <w:sz w:val="24"/>
          <w:szCs w:val="32"/>
        </w:rPr>
        <w:t>UC-03 – Check Seat Availability and Select Class</w:t>
      </w:r>
    </w:p>
    <w:p w14:paraId="6E99D2FE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1. Passenger selects a train.</w:t>
      </w:r>
    </w:p>
    <w:p w14:paraId="1E405B4D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2. System displays current seat availability.</w:t>
      </w:r>
    </w:p>
    <w:p w14:paraId="25FB6A92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3. Passenger selects an available travel class.</w:t>
      </w:r>
    </w:p>
    <w:p w14:paraId="39343576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4. System records the selected class for booking.</w:t>
      </w:r>
    </w:p>
    <w:p w14:paraId="22F3C237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b/>
          <w:sz w:val="24"/>
          <w:szCs w:val="32"/>
        </w:rPr>
        <w:t>UC-04 – Book Ticket and Make Payment</w:t>
      </w:r>
    </w:p>
    <w:p w14:paraId="7C6E835B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1. Passenger selects the train and class.</w:t>
      </w:r>
    </w:p>
    <w:p w14:paraId="36B22FEC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2. Passenger chooses the booking option.</w:t>
      </w:r>
    </w:p>
    <w:p w14:paraId="6CE53FEE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3. System prepares the reservation.</w:t>
      </w:r>
    </w:p>
    <w:p w14:paraId="31D28D71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4. Passenger makes an online payment through the payment gateway.</w:t>
      </w:r>
    </w:p>
    <w:p w14:paraId="7588E4D1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5. System verifies successful payment.</w:t>
      </w:r>
    </w:p>
    <w:p w14:paraId="1FBF0BAE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lastRenderedPageBreak/>
        <w:t>6. System confirms the booking and generates a PNR.</w:t>
      </w:r>
    </w:p>
    <w:p w14:paraId="7F2FDF4F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b/>
          <w:sz w:val="24"/>
          <w:szCs w:val="32"/>
        </w:rPr>
        <w:t>UC-05 – View Booking Confirmation &amp; PNR</w:t>
      </w:r>
    </w:p>
    <w:p w14:paraId="6A96D661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1. Passenger opens the booking details.</w:t>
      </w:r>
    </w:p>
    <w:p w14:paraId="37AB2AAB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2. System retrieves the reservation.</w:t>
      </w:r>
    </w:p>
    <w:p w14:paraId="3C90BD62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3. System displays booking confirmation and PNR.</w:t>
      </w:r>
    </w:p>
    <w:p w14:paraId="17BE3B96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4. Passenger uses the PNR to identify the reservation.</w:t>
      </w:r>
    </w:p>
    <w:p w14:paraId="78009AF1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b/>
          <w:sz w:val="24"/>
          <w:szCs w:val="32"/>
        </w:rPr>
        <w:t>UC-06 – Cancel Ticket and Receive Refund</w:t>
      </w:r>
    </w:p>
    <w:p w14:paraId="4A450B42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1. Passenger selects a booked ticket.</w:t>
      </w:r>
    </w:p>
    <w:p w14:paraId="55CDB89E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2. Passenger requests cancellation.</w:t>
      </w:r>
    </w:p>
    <w:p w14:paraId="503076D7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3. System updates the ticket status to cancelled.</w:t>
      </w:r>
    </w:p>
    <w:p w14:paraId="6E4BF018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4. System determines the eligible refund.</w:t>
      </w:r>
    </w:p>
    <w:p w14:paraId="7246A853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5. System processes the eligible refund.</w:t>
      </w:r>
    </w:p>
    <w:p w14:paraId="1BB46FAA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6. System displays the updated cancellation/refund status.</w:t>
      </w:r>
    </w:p>
    <w:p w14:paraId="742C9BCE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b/>
          <w:sz w:val="24"/>
          <w:szCs w:val="32"/>
        </w:rPr>
        <w:t>UC-07 – Monitor Waitlist</w:t>
      </w:r>
    </w:p>
    <w:p w14:paraId="6E621FE0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1. Passenger opens waitlisted booking details.</w:t>
      </w:r>
    </w:p>
    <w:p w14:paraId="456DBFBF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2. System retrieves the current waitlist status.</w:t>
      </w:r>
    </w:p>
    <w:p w14:paraId="1E61E778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 xml:space="preserve">3. System displays the </w:t>
      </w:r>
      <w:proofErr w:type="gramStart"/>
      <w:r w:rsidRPr="00DF4D49">
        <w:rPr>
          <w:rFonts w:asciiTheme="minorHAnsi" w:hAnsiTheme="minorHAnsi"/>
          <w:sz w:val="24"/>
          <w:szCs w:val="32"/>
        </w:rPr>
        <w:t>current status</w:t>
      </w:r>
      <w:proofErr w:type="gramEnd"/>
      <w:r w:rsidRPr="00DF4D49">
        <w:rPr>
          <w:rFonts w:asciiTheme="minorHAnsi" w:hAnsiTheme="minorHAnsi"/>
          <w:sz w:val="24"/>
          <w:szCs w:val="32"/>
        </w:rPr>
        <w:t xml:space="preserve"> to the passenger.</w:t>
      </w:r>
    </w:p>
    <w:p w14:paraId="2CF99B58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b/>
          <w:sz w:val="24"/>
          <w:szCs w:val="32"/>
        </w:rPr>
        <w:t>UC-08 – Select Language</w:t>
      </w:r>
    </w:p>
    <w:p w14:paraId="7EC95402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1. Passenger opens language settings.</w:t>
      </w:r>
    </w:p>
    <w:p w14:paraId="0CA8D727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2. Passenger selects a supported language.</w:t>
      </w:r>
    </w:p>
    <w:p w14:paraId="4452A166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3. System changes the supported interface content to the selected language.</w:t>
      </w:r>
    </w:p>
    <w:p w14:paraId="3106A2AB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b/>
          <w:sz w:val="24"/>
          <w:szCs w:val="32"/>
        </w:rPr>
        <w:t>UC-09 – Logout</w:t>
      </w:r>
    </w:p>
    <w:p w14:paraId="669B4113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1. Passenger selects Logout.</w:t>
      </w:r>
    </w:p>
    <w:p w14:paraId="6D1C76A0" w14:textId="77777777" w:rsidR="00EB183B" w:rsidRPr="00DF4D49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2. System ends the current session.</w:t>
      </w:r>
    </w:p>
    <w:p w14:paraId="77FFDA92" w14:textId="77777777" w:rsidR="00EB183B" w:rsidRDefault="00EB183B" w:rsidP="00EB183B">
      <w:pPr>
        <w:rPr>
          <w:rFonts w:asciiTheme="minorHAnsi" w:hAnsiTheme="minorHAnsi"/>
          <w:sz w:val="24"/>
          <w:szCs w:val="32"/>
        </w:rPr>
      </w:pPr>
      <w:r w:rsidRPr="00DF4D49">
        <w:rPr>
          <w:rFonts w:asciiTheme="minorHAnsi" w:hAnsiTheme="minorHAnsi"/>
          <w:sz w:val="24"/>
          <w:szCs w:val="32"/>
        </w:rPr>
        <w:t>3. System returns the passenger to the login/access screen.</w:t>
      </w:r>
    </w:p>
    <w:p w14:paraId="2D711C62" w14:textId="77777777" w:rsidR="00EB183B" w:rsidRDefault="00EB183B" w:rsidP="00EB183B">
      <w:pPr>
        <w:rPr>
          <w:rFonts w:asciiTheme="minorHAnsi" w:hAnsiTheme="minorHAnsi"/>
          <w:sz w:val="24"/>
          <w:szCs w:val="32"/>
        </w:rPr>
      </w:pPr>
    </w:p>
    <w:p w14:paraId="675AB37E" w14:textId="77777777" w:rsidR="00EB183B" w:rsidRDefault="00EB183B" w:rsidP="00EB183B">
      <w:pPr>
        <w:rPr>
          <w:rFonts w:asciiTheme="minorHAnsi" w:hAnsiTheme="minorHAnsi"/>
          <w:sz w:val="24"/>
          <w:szCs w:val="32"/>
        </w:rPr>
      </w:pPr>
    </w:p>
    <w:p w14:paraId="1DA4C516" w14:textId="77777777" w:rsidR="00EB183B" w:rsidRDefault="00EB183B" w:rsidP="00EB183B">
      <w:pPr>
        <w:rPr>
          <w:rFonts w:asciiTheme="minorHAnsi" w:hAnsiTheme="minorHAnsi"/>
          <w:sz w:val="24"/>
          <w:szCs w:val="32"/>
        </w:rPr>
      </w:pPr>
    </w:p>
    <w:p w14:paraId="0D91228D" w14:textId="77777777" w:rsidR="00C04A61" w:rsidRDefault="00C04A61"/>
    <w:sectPr w:rsidR="00C04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83B"/>
    <w:rsid w:val="004D677A"/>
    <w:rsid w:val="00C04A61"/>
    <w:rsid w:val="00C561A5"/>
    <w:rsid w:val="00EB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793B5"/>
  <w15:chartTrackingRefBased/>
  <w15:docId w15:val="{C7EA8631-EB0A-2F44-87A0-ABB26569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83B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8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8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8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8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8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83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83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83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83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8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83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1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83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1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t79283</dc:creator>
  <cp:keywords/>
  <dc:description/>
  <cp:lastModifiedBy>t79283</cp:lastModifiedBy>
  <cp:revision>1</cp:revision>
  <dcterms:created xsi:type="dcterms:W3CDTF">2026-09-02T03:25:00Z</dcterms:created>
  <dcterms:modified xsi:type="dcterms:W3CDTF">2026-09-02T03:26:00Z</dcterms:modified>
</cp:coreProperties>
</file>