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66DDA" w14:textId="21E3FDB2" w:rsidR="005D3966" w:rsidRDefault="003C6C1D">
      <w:pPr>
        <w:rPr>
          <w:color w:val="C00000"/>
          <w:sz w:val="28"/>
          <w:szCs w:val="28"/>
        </w:rPr>
      </w:pPr>
      <w:r w:rsidRPr="003C6C1D">
        <w:rPr>
          <w:color w:val="C00000"/>
          <w:sz w:val="28"/>
          <w:szCs w:val="28"/>
        </w:rPr>
        <w:t>W</w:t>
      </w:r>
      <w:r w:rsidRPr="003C6C1D">
        <w:rPr>
          <w:color w:val="C00000"/>
          <w:sz w:val="28"/>
          <w:szCs w:val="28"/>
        </w:rPr>
        <w:t>hat kind of optimization we can provide</w:t>
      </w:r>
    </w:p>
    <w:p w14:paraId="6B49F345" w14:textId="53587AAE" w:rsidR="003C6C1D" w:rsidRDefault="003C6C1D">
      <w:pPr>
        <w:rPr>
          <w:sz w:val="28"/>
          <w:szCs w:val="28"/>
        </w:rPr>
      </w:pPr>
      <w:r w:rsidRPr="003C6C1D">
        <w:rPr>
          <w:sz w:val="28"/>
          <w:szCs w:val="28"/>
        </w:rPr>
        <w:t>In cloud (especially in FinOps), optimization means improving resource usage and reducing unnecessary cloud costs while maintaining performance.</w:t>
      </w:r>
    </w:p>
    <w:p w14:paraId="60D4D93D" w14:textId="27D66121" w:rsidR="003C6C1D" w:rsidRDefault="003C6C1D">
      <w:pPr>
        <w:rPr>
          <w:sz w:val="28"/>
          <w:szCs w:val="28"/>
        </w:rPr>
      </w:pPr>
      <w:r w:rsidRPr="003C6C1D">
        <w:rPr>
          <w:sz w:val="28"/>
          <w:szCs w:val="28"/>
        </w:rPr>
        <w:t>Below are the main types of optimizations we can provide in cloud.</w:t>
      </w:r>
    </w:p>
    <w:p w14:paraId="5CD26441" w14:textId="4CB209B3" w:rsidR="003C6C1D" w:rsidRDefault="003C6C1D">
      <w:pPr>
        <w:rPr>
          <w:b/>
          <w:bCs/>
          <w:color w:val="000000" w:themeColor="text1"/>
          <w:sz w:val="28"/>
          <w:szCs w:val="28"/>
        </w:rPr>
      </w:pPr>
      <w:r w:rsidRPr="003C6C1D">
        <w:rPr>
          <w:b/>
          <w:bCs/>
          <w:color w:val="000000" w:themeColor="text1"/>
          <w:sz w:val="28"/>
          <w:szCs w:val="28"/>
        </w:rPr>
        <w:t>Cloud Optimization Types</w:t>
      </w:r>
    </w:p>
    <w:p w14:paraId="7A20990F" w14:textId="49A14912" w:rsidR="003C6C1D" w:rsidRPr="003C6C1D" w:rsidRDefault="003C6C1D" w:rsidP="003C6C1D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3C6C1D">
        <w:rPr>
          <w:b/>
          <w:bCs/>
          <w:color w:val="000000" w:themeColor="text1"/>
          <w:sz w:val="28"/>
          <w:szCs w:val="28"/>
        </w:rPr>
        <w:t>Resource Optimization</w:t>
      </w:r>
    </w:p>
    <w:p w14:paraId="4F9CBC4D" w14:textId="5AA21B37" w:rsidR="003C6C1D" w:rsidRPr="003C6C1D" w:rsidRDefault="003C6C1D" w:rsidP="003C6C1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</w:t>
      </w:r>
      <w:r w:rsidRPr="003C6C1D">
        <w:rPr>
          <w:color w:val="000000" w:themeColor="text1"/>
          <w:sz w:val="28"/>
          <w:szCs w:val="28"/>
        </w:rPr>
        <w:t>Adjust cloud resources so they are not too large or unused.</w:t>
      </w:r>
    </w:p>
    <w:p w14:paraId="75083145" w14:textId="4F267F64" w:rsidR="003C6C1D" w:rsidRPr="003C6C1D" w:rsidRDefault="003C6C1D" w:rsidP="003C6C1D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3C6C1D">
        <w:rPr>
          <w:b/>
          <w:bCs/>
          <w:color w:val="000000" w:themeColor="text1"/>
          <w:sz w:val="28"/>
          <w:szCs w:val="28"/>
        </w:rPr>
        <w:t>Scheduling Optimization</w:t>
      </w:r>
    </w:p>
    <w:p w14:paraId="565724CB" w14:textId="2C8C8BAA" w:rsidR="003C6C1D" w:rsidRPr="003C6C1D" w:rsidRDefault="003C6C1D" w:rsidP="003C6C1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</w:t>
      </w:r>
      <w:r w:rsidRPr="003C6C1D">
        <w:rPr>
          <w:color w:val="000000" w:themeColor="text1"/>
          <w:sz w:val="28"/>
          <w:szCs w:val="28"/>
        </w:rPr>
        <w:t>Stop resources when they are not needed.</w:t>
      </w:r>
    </w:p>
    <w:p w14:paraId="041131E0" w14:textId="285B4E67" w:rsidR="003C6C1D" w:rsidRPr="003C6C1D" w:rsidRDefault="003C6C1D" w:rsidP="003C6C1D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3C6C1D">
        <w:rPr>
          <w:b/>
          <w:bCs/>
          <w:color w:val="000000" w:themeColor="text1"/>
          <w:sz w:val="28"/>
          <w:szCs w:val="28"/>
        </w:rPr>
        <w:t>Reserved Instance Optimization</w:t>
      </w:r>
    </w:p>
    <w:p w14:paraId="22B303C4" w14:textId="6284769D" w:rsidR="003C6C1D" w:rsidRDefault="003C6C1D" w:rsidP="003C6C1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</w:t>
      </w:r>
      <w:r w:rsidRPr="003C6C1D">
        <w:rPr>
          <w:color w:val="000000" w:themeColor="text1"/>
          <w:sz w:val="28"/>
          <w:szCs w:val="28"/>
        </w:rPr>
        <w:t>Use Reserved Instances or Savings Plans for long-running workloads.</w:t>
      </w:r>
    </w:p>
    <w:p w14:paraId="11C8E63F" w14:textId="28AC8B9C" w:rsidR="003C6C1D" w:rsidRPr="003C6C1D" w:rsidRDefault="003C6C1D" w:rsidP="003C6C1D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3C6C1D">
        <w:rPr>
          <w:b/>
          <w:bCs/>
          <w:color w:val="000000" w:themeColor="text1"/>
          <w:sz w:val="28"/>
          <w:szCs w:val="28"/>
        </w:rPr>
        <w:t>Storage Optimization</w:t>
      </w:r>
    </w:p>
    <w:p w14:paraId="7EF3C0B1" w14:textId="7DFA0B45" w:rsidR="003C6C1D" w:rsidRDefault="003C6C1D">
      <w:pPr>
        <w:rPr>
          <w:color w:val="000000" w:themeColor="text1"/>
          <w:sz w:val="28"/>
          <w:szCs w:val="28"/>
        </w:rPr>
      </w:pPr>
      <w:r w:rsidRPr="003C6C1D">
        <w:rPr>
          <w:color w:val="000000" w:themeColor="text1"/>
          <w:sz w:val="28"/>
          <w:szCs w:val="28"/>
        </w:rPr>
        <w:t xml:space="preserve">     </w:t>
      </w:r>
      <w:r w:rsidRPr="003C6C1D">
        <w:rPr>
          <w:color w:val="000000" w:themeColor="text1"/>
          <w:sz w:val="28"/>
          <w:szCs w:val="28"/>
        </w:rPr>
        <w:t>Reduce unnecessary storage usage.</w:t>
      </w:r>
    </w:p>
    <w:p w14:paraId="0E663DE7" w14:textId="75965D3B" w:rsidR="003C6C1D" w:rsidRPr="003C6C1D" w:rsidRDefault="003C6C1D" w:rsidP="003C6C1D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3C6C1D">
        <w:rPr>
          <w:b/>
          <w:bCs/>
          <w:color w:val="000000" w:themeColor="text1"/>
          <w:sz w:val="28"/>
          <w:szCs w:val="28"/>
        </w:rPr>
        <w:t>Auto-Scaling Optimization</w:t>
      </w:r>
    </w:p>
    <w:p w14:paraId="03618AA8" w14:textId="1ABC67B7" w:rsidR="003C6C1D" w:rsidRDefault="003C6C1D" w:rsidP="003C6C1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</w:t>
      </w:r>
      <w:r w:rsidRPr="003C6C1D">
        <w:rPr>
          <w:color w:val="000000" w:themeColor="text1"/>
          <w:sz w:val="28"/>
          <w:szCs w:val="28"/>
        </w:rPr>
        <w:t>Automatically increase or decrease resources based on traffic.</w:t>
      </w:r>
    </w:p>
    <w:p w14:paraId="19169AF8" w14:textId="69620B3D" w:rsidR="003C6C1D" w:rsidRPr="003C6C1D" w:rsidRDefault="003C6C1D" w:rsidP="003C6C1D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3C6C1D">
        <w:rPr>
          <w:b/>
          <w:bCs/>
          <w:color w:val="000000" w:themeColor="text1"/>
          <w:sz w:val="28"/>
          <w:szCs w:val="28"/>
        </w:rPr>
        <w:t>Database Optimization</w:t>
      </w:r>
    </w:p>
    <w:p w14:paraId="1343E9F3" w14:textId="17364911" w:rsidR="003C6C1D" w:rsidRDefault="003C6C1D" w:rsidP="003C6C1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</w:t>
      </w:r>
      <w:r w:rsidRPr="003C6C1D">
        <w:rPr>
          <w:color w:val="000000" w:themeColor="text1"/>
          <w:sz w:val="28"/>
          <w:szCs w:val="28"/>
        </w:rPr>
        <w:t>Improve database performance and cost.</w:t>
      </w:r>
    </w:p>
    <w:p w14:paraId="1914FCDF" w14:textId="27F86DF1" w:rsidR="003C6C1D" w:rsidRPr="003C6C1D" w:rsidRDefault="003C6C1D" w:rsidP="003C6C1D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3C6C1D">
        <w:rPr>
          <w:b/>
          <w:bCs/>
          <w:color w:val="000000" w:themeColor="text1"/>
          <w:sz w:val="28"/>
          <w:szCs w:val="28"/>
        </w:rPr>
        <w:t>Monitoring and Alert Optimization</w:t>
      </w:r>
    </w:p>
    <w:p w14:paraId="5535A817" w14:textId="11AB4DFE" w:rsidR="003C6C1D" w:rsidRPr="003C6C1D" w:rsidRDefault="003C6C1D" w:rsidP="003C6C1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</w:t>
      </w:r>
      <w:r w:rsidRPr="003C6C1D">
        <w:rPr>
          <w:color w:val="000000" w:themeColor="text1"/>
          <w:sz w:val="28"/>
          <w:szCs w:val="28"/>
        </w:rPr>
        <w:t>Continuously monitor cloud usage.</w:t>
      </w:r>
    </w:p>
    <w:p w14:paraId="782F0518" w14:textId="77777777" w:rsidR="003C6C1D" w:rsidRPr="003C6C1D" w:rsidRDefault="003C6C1D" w:rsidP="003C6C1D">
      <w:pPr>
        <w:rPr>
          <w:color w:val="000000" w:themeColor="text1"/>
          <w:sz w:val="28"/>
          <w:szCs w:val="28"/>
        </w:rPr>
      </w:pPr>
    </w:p>
    <w:p w14:paraId="605E9C3F" w14:textId="77777777" w:rsidR="003C6C1D" w:rsidRPr="003C6C1D" w:rsidRDefault="003C6C1D" w:rsidP="003C6C1D">
      <w:pPr>
        <w:rPr>
          <w:color w:val="000000" w:themeColor="text1"/>
          <w:sz w:val="28"/>
          <w:szCs w:val="28"/>
        </w:rPr>
      </w:pPr>
    </w:p>
    <w:p w14:paraId="40987F57" w14:textId="77777777" w:rsidR="003C6C1D" w:rsidRPr="003C6C1D" w:rsidRDefault="003C6C1D">
      <w:pPr>
        <w:rPr>
          <w:color w:val="000000" w:themeColor="text1"/>
          <w:sz w:val="28"/>
          <w:szCs w:val="28"/>
        </w:rPr>
      </w:pPr>
    </w:p>
    <w:sectPr w:rsidR="003C6C1D" w:rsidRPr="003C6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C1A66"/>
    <w:multiLevelType w:val="hybridMultilevel"/>
    <w:tmpl w:val="FAD0B3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663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C1D"/>
    <w:rsid w:val="003C6C1D"/>
    <w:rsid w:val="005D3966"/>
    <w:rsid w:val="005D4096"/>
    <w:rsid w:val="008A3431"/>
    <w:rsid w:val="009D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67BC4"/>
  <w15:chartTrackingRefBased/>
  <w15:docId w15:val="{70D177C3-5F68-4DA0-8E70-3AE03DB1E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</dc:creator>
  <cp:keywords/>
  <dc:description/>
  <cp:lastModifiedBy>anu p</cp:lastModifiedBy>
  <cp:revision>1</cp:revision>
  <dcterms:created xsi:type="dcterms:W3CDTF">2026-04-07T09:07:00Z</dcterms:created>
  <dcterms:modified xsi:type="dcterms:W3CDTF">2026-04-07T09:16:00Z</dcterms:modified>
</cp:coreProperties>
</file>