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048F" w14:textId="77777777" w:rsidR="001B6F95" w:rsidRPr="00751D5F" w:rsidRDefault="001B6F95" w:rsidP="001B6F95">
      <w:pPr>
        <w:rPr>
          <w:b/>
          <w:bCs/>
          <w:color w:val="C00000"/>
          <w:sz w:val="28"/>
          <w:szCs w:val="28"/>
        </w:rPr>
      </w:pPr>
      <w:r w:rsidRPr="00751D5F">
        <w:rPr>
          <w:b/>
          <w:bCs/>
          <w:color w:val="C00000"/>
          <w:sz w:val="28"/>
          <w:szCs w:val="28"/>
        </w:rPr>
        <w:t>What is FinOps</w:t>
      </w:r>
    </w:p>
    <w:p w14:paraId="6CAAB3C5" w14:textId="77777777" w:rsidR="001B6F95" w:rsidRPr="00ED5B40" w:rsidRDefault="001B6F95" w:rsidP="001B6F95">
      <w:pPr>
        <w:rPr>
          <w:sz w:val="28"/>
          <w:szCs w:val="28"/>
        </w:rPr>
      </w:pPr>
      <w:r w:rsidRPr="00ED5B40">
        <w:rPr>
          <w:b/>
          <w:bCs/>
          <w:sz w:val="28"/>
          <w:szCs w:val="28"/>
        </w:rPr>
        <w:t>FinOps</w:t>
      </w:r>
      <w:r w:rsidRPr="00ED5B40">
        <w:rPr>
          <w:sz w:val="28"/>
          <w:szCs w:val="28"/>
        </w:rPr>
        <w:t xml:space="preserve"> stands for </w:t>
      </w:r>
      <w:r w:rsidRPr="00ED5B40">
        <w:rPr>
          <w:b/>
          <w:bCs/>
          <w:sz w:val="28"/>
          <w:szCs w:val="28"/>
        </w:rPr>
        <w:t>Financial Operations</w:t>
      </w:r>
      <w:r w:rsidRPr="00ED5B40">
        <w:rPr>
          <w:sz w:val="28"/>
          <w:szCs w:val="28"/>
        </w:rPr>
        <w:t xml:space="preserve">. </w:t>
      </w:r>
    </w:p>
    <w:p w14:paraId="6BBF73E4" w14:textId="77777777" w:rsidR="001B6F95" w:rsidRPr="00ED5B40" w:rsidRDefault="001B6F95" w:rsidP="001B6F95">
      <w:pPr>
        <w:rPr>
          <w:sz w:val="28"/>
          <w:szCs w:val="28"/>
        </w:rPr>
      </w:pPr>
      <w:r w:rsidRPr="00ED5B40">
        <w:rPr>
          <w:b/>
          <w:bCs/>
          <w:sz w:val="28"/>
          <w:szCs w:val="28"/>
        </w:rPr>
        <w:t>FinOps is a process where finance, engineering, and business teams work together to control and optimize cloud spending.</w:t>
      </w:r>
    </w:p>
    <w:p w14:paraId="2ACDDE40" w14:textId="77777777" w:rsidR="001B6F95" w:rsidRPr="00751D5F" w:rsidRDefault="001B6F95" w:rsidP="001B6F95">
      <w:pPr>
        <w:rPr>
          <w:b/>
          <w:bCs/>
          <w:color w:val="C00000"/>
          <w:sz w:val="28"/>
          <w:szCs w:val="28"/>
        </w:rPr>
      </w:pPr>
      <w:r w:rsidRPr="00751D5F">
        <w:rPr>
          <w:b/>
          <w:bCs/>
          <w:color w:val="C00000"/>
          <w:sz w:val="28"/>
          <w:szCs w:val="28"/>
        </w:rPr>
        <w:t>why we use FinOps</w:t>
      </w:r>
    </w:p>
    <w:p w14:paraId="36D410CC" w14:textId="77777777" w:rsidR="001B6F95" w:rsidRPr="00ED5B40" w:rsidRDefault="001B6F95" w:rsidP="001B6F95">
      <w:pPr>
        <w:rPr>
          <w:sz w:val="28"/>
          <w:szCs w:val="28"/>
        </w:rPr>
      </w:pPr>
      <w:r w:rsidRPr="00ED5B40">
        <w:rPr>
          <w:sz w:val="28"/>
          <w:szCs w:val="28"/>
        </w:rPr>
        <w:t xml:space="preserve">Cloud services like </w:t>
      </w:r>
      <w:r w:rsidRPr="00ED5B40">
        <w:rPr>
          <w:b/>
          <w:bCs/>
          <w:sz w:val="28"/>
          <w:szCs w:val="28"/>
        </w:rPr>
        <w:t>AWS, Azure, and Google Cloud</w:t>
      </w:r>
      <w:r w:rsidRPr="00ED5B40">
        <w:rPr>
          <w:sz w:val="28"/>
          <w:szCs w:val="28"/>
        </w:rPr>
        <w:t xml:space="preserve"> are paid based on usage. If companies do not monitor usage properly, the </w:t>
      </w:r>
      <w:r w:rsidRPr="00ED5B40">
        <w:rPr>
          <w:b/>
          <w:bCs/>
          <w:sz w:val="28"/>
          <w:szCs w:val="28"/>
        </w:rPr>
        <w:t>cloud bill can become very high</w:t>
      </w:r>
      <w:r w:rsidRPr="00ED5B40">
        <w:rPr>
          <w:sz w:val="28"/>
          <w:szCs w:val="28"/>
        </w:rPr>
        <w:t xml:space="preserve">. FinOps helps to </w:t>
      </w:r>
      <w:r w:rsidRPr="00ED5B40">
        <w:rPr>
          <w:b/>
          <w:bCs/>
          <w:sz w:val="28"/>
          <w:szCs w:val="28"/>
        </w:rPr>
        <w:t xml:space="preserve">track, </w:t>
      </w:r>
      <w:proofErr w:type="spellStart"/>
      <w:r w:rsidRPr="00ED5B40">
        <w:rPr>
          <w:b/>
          <w:bCs/>
          <w:sz w:val="28"/>
          <w:szCs w:val="28"/>
        </w:rPr>
        <w:t>analyze</w:t>
      </w:r>
      <w:proofErr w:type="spellEnd"/>
      <w:r w:rsidRPr="00ED5B40">
        <w:rPr>
          <w:b/>
          <w:bCs/>
          <w:sz w:val="28"/>
          <w:szCs w:val="28"/>
        </w:rPr>
        <w:t>, and reduce unnecessary costs</w:t>
      </w:r>
      <w:r w:rsidRPr="00ED5B40">
        <w:rPr>
          <w:sz w:val="28"/>
          <w:szCs w:val="28"/>
        </w:rPr>
        <w:t>.</w:t>
      </w:r>
    </w:p>
    <w:p w14:paraId="009529E5" w14:textId="77777777" w:rsidR="001B6F95" w:rsidRPr="00751D5F" w:rsidRDefault="001B6F95" w:rsidP="001B6F95">
      <w:pPr>
        <w:ind w:left="720"/>
        <w:rPr>
          <w:sz w:val="28"/>
          <w:szCs w:val="28"/>
        </w:rPr>
      </w:pPr>
      <w:r w:rsidRPr="00751D5F">
        <w:rPr>
          <w:b/>
          <w:bCs/>
          <w:sz w:val="28"/>
          <w:szCs w:val="28"/>
        </w:rPr>
        <w:t>FinOps helps to:</w:t>
      </w:r>
    </w:p>
    <w:p w14:paraId="7574EA1D" w14:textId="77777777" w:rsidR="001B6F95" w:rsidRPr="00ED5B40" w:rsidRDefault="001B6F95" w:rsidP="001B6F95">
      <w:pPr>
        <w:numPr>
          <w:ilvl w:val="0"/>
          <w:numId w:val="1"/>
        </w:numPr>
        <w:rPr>
          <w:sz w:val="28"/>
          <w:szCs w:val="28"/>
        </w:rPr>
      </w:pPr>
      <w:r w:rsidRPr="00ED5B40">
        <w:rPr>
          <w:b/>
          <w:bCs/>
          <w:sz w:val="28"/>
          <w:szCs w:val="28"/>
        </w:rPr>
        <w:t>Cost Monitoring</w:t>
      </w:r>
      <w:r w:rsidRPr="00ED5B40">
        <w:rPr>
          <w:sz w:val="28"/>
          <w:szCs w:val="28"/>
        </w:rPr>
        <w:t xml:space="preserve"> – Tracking cloud usage and expenses. </w:t>
      </w:r>
    </w:p>
    <w:p w14:paraId="21465605" w14:textId="77777777" w:rsidR="001B6F95" w:rsidRPr="00ED5B40" w:rsidRDefault="001B6F95" w:rsidP="001B6F95">
      <w:pPr>
        <w:numPr>
          <w:ilvl w:val="0"/>
          <w:numId w:val="1"/>
        </w:numPr>
        <w:rPr>
          <w:sz w:val="28"/>
          <w:szCs w:val="28"/>
        </w:rPr>
      </w:pPr>
      <w:r w:rsidRPr="00ED5B40">
        <w:rPr>
          <w:b/>
          <w:bCs/>
          <w:sz w:val="28"/>
          <w:szCs w:val="28"/>
        </w:rPr>
        <w:t>Cost Optimization</w:t>
      </w:r>
      <w:r w:rsidRPr="00ED5B40">
        <w:rPr>
          <w:sz w:val="28"/>
          <w:szCs w:val="28"/>
        </w:rPr>
        <w:t xml:space="preserve"> – Reducing waste (e.g., stopping unused servers). </w:t>
      </w:r>
    </w:p>
    <w:p w14:paraId="225ECA05" w14:textId="77777777" w:rsidR="001B6F95" w:rsidRPr="00ED5B40" w:rsidRDefault="001B6F95" w:rsidP="001B6F95">
      <w:pPr>
        <w:numPr>
          <w:ilvl w:val="0"/>
          <w:numId w:val="1"/>
        </w:numPr>
        <w:rPr>
          <w:sz w:val="28"/>
          <w:szCs w:val="28"/>
        </w:rPr>
      </w:pPr>
      <w:r w:rsidRPr="00ED5B40">
        <w:rPr>
          <w:b/>
          <w:bCs/>
          <w:sz w:val="28"/>
          <w:szCs w:val="28"/>
        </w:rPr>
        <w:t>Budget Management</w:t>
      </w:r>
      <w:r w:rsidRPr="00ED5B40">
        <w:rPr>
          <w:sz w:val="28"/>
          <w:szCs w:val="28"/>
        </w:rPr>
        <w:t xml:space="preserve"> – Planning and controlling cloud budgets. </w:t>
      </w:r>
    </w:p>
    <w:p w14:paraId="2978F13E" w14:textId="77777777" w:rsidR="001B6F95" w:rsidRPr="00ED5B40" w:rsidRDefault="001B6F95" w:rsidP="001B6F95">
      <w:pPr>
        <w:numPr>
          <w:ilvl w:val="0"/>
          <w:numId w:val="1"/>
        </w:numPr>
        <w:rPr>
          <w:sz w:val="28"/>
          <w:szCs w:val="28"/>
        </w:rPr>
      </w:pPr>
      <w:r w:rsidRPr="00ED5B40">
        <w:rPr>
          <w:b/>
          <w:bCs/>
          <w:sz w:val="28"/>
          <w:szCs w:val="28"/>
        </w:rPr>
        <w:t>Usage Visibility</w:t>
      </w:r>
      <w:r w:rsidRPr="00ED5B40">
        <w:rPr>
          <w:sz w:val="28"/>
          <w:szCs w:val="28"/>
        </w:rPr>
        <w:t xml:space="preserve"> – Knowing which team or service is using the resources. </w:t>
      </w:r>
    </w:p>
    <w:p w14:paraId="1FCB9FAF" w14:textId="77777777" w:rsidR="001B6F95" w:rsidRPr="00ED5B40" w:rsidRDefault="001B6F95" w:rsidP="001B6F95">
      <w:pPr>
        <w:rPr>
          <w:b/>
          <w:bCs/>
          <w:sz w:val="28"/>
          <w:szCs w:val="28"/>
        </w:rPr>
      </w:pPr>
      <w:r w:rsidRPr="00ED5B40">
        <w:rPr>
          <w:b/>
          <w:bCs/>
          <w:sz w:val="28"/>
          <w:szCs w:val="28"/>
        </w:rPr>
        <w:t>Example</w:t>
      </w:r>
    </w:p>
    <w:p w14:paraId="61B9ACFA" w14:textId="77777777" w:rsidR="001B6F95" w:rsidRPr="00ED5B40" w:rsidRDefault="001B6F95" w:rsidP="001B6F95">
      <w:pPr>
        <w:rPr>
          <w:sz w:val="28"/>
          <w:szCs w:val="28"/>
        </w:rPr>
      </w:pPr>
      <w:r w:rsidRPr="00ED5B40">
        <w:rPr>
          <w:sz w:val="28"/>
          <w:szCs w:val="28"/>
        </w:rPr>
        <w:t xml:space="preserve">Suppose a company is running </w:t>
      </w:r>
      <w:r w:rsidRPr="00ED5B40">
        <w:rPr>
          <w:b/>
          <w:bCs/>
          <w:sz w:val="28"/>
          <w:szCs w:val="28"/>
        </w:rPr>
        <w:t>10 cloud servers</w:t>
      </w:r>
      <w:r w:rsidRPr="00ED5B40">
        <w:rPr>
          <w:sz w:val="28"/>
          <w:szCs w:val="28"/>
        </w:rPr>
        <w:t xml:space="preserve"> but only </w:t>
      </w:r>
      <w:r w:rsidRPr="00ED5B40">
        <w:rPr>
          <w:b/>
          <w:bCs/>
          <w:sz w:val="28"/>
          <w:szCs w:val="28"/>
        </w:rPr>
        <w:t>6 are needed</w:t>
      </w:r>
      <w:r w:rsidRPr="00ED5B40">
        <w:rPr>
          <w:sz w:val="28"/>
          <w:szCs w:val="28"/>
        </w:rPr>
        <w:t>.</w:t>
      </w:r>
      <w:r w:rsidRPr="00ED5B40">
        <w:rPr>
          <w:sz w:val="28"/>
          <w:szCs w:val="28"/>
        </w:rPr>
        <w:br/>
        <w:t xml:space="preserve">FinOps will identify the unused servers and </w:t>
      </w:r>
      <w:r w:rsidRPr="00ED5B40">
        <w:rPr>
          <w:b/>
          <w:bCs/>
          <w:sz w:val="28"/>
          <w:szCs w:val="28"/>
        </w:rPr>
        <w:t>shut them down to reduce cost</w:t>
      </w:r>
      <w:r w:rsidRPr="00ED5B40">
        <w:rPr>
          <w:sz w:val="28"/>
          <w:szCs w:val="28"/>
        </w:rPr>
        <w:t>.</w:t>
      </w:r>
    </w:p>
    <w:p w14:paraId="6B8B5595" w14:textId="77777777" w:rsidR="005D3966" w:rsidRDefault="005D3966"/>
    <w:sectPr w:rsidR="005D3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343D"/>
    <w:multiLevelType w:val="multilevel"/>
    <w:tmpl w:val="80A0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75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95"/>
    <w:rsid w:val="001B6F95"/>
    <w:rsid w:val="00207619"/>
    <w:rsid w:val="005D3966"/>
    <w:rsid w:val="008A3431"/>
    <w:rsid w:val="009D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E7AD"/>
  <w15:chartTrackingRefBased/>
  <w15:docId w15:val="{1A5B1B7D-1A18-43BB-98C8-242225D5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F95"/>
  </w:style>
  <w:style w:type="paragraph" w:styleId="Heading1">
    <w:name w:val="heading 1"/>
    <w:basedOn w:val="Normal"/>
    <w:next w:val="Normal"/>
    <w:link w:val="Heading1Char"/>
    <w:uiPriority w:val="9"/>
    <w:qFormat/>
    <w:rsid w:val="001B6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1</cp:revision>
  <dcterms:created xsi:type="dcterms:W3CDTF">2026-04-06T12:34:00Z</dcterms:created>
  <dcterms:modified xsi:type="dcterms:W3CDTF">2026-04-06T12:35:00Z</dcterms:modified>
</cp:coreProperties>
</file>