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21bcs022-ex5</w:t>
      </w:r>
    </w:p>
    <w:p>
      <w:pPr>
        <w:pStyle w:val="Author"/>
      </w:pPr>
      <w:r>
        <w:t xml:space="preserve">Nagajothi</w:t>
      </w:r>
    </w:p>
    <w:p>
      <w:pPr>
        <w:pStyle w:val="Date"/>
      </w:pPr>
      <w:r>
        <w:t xml:space="preserve">2024-03-13</w:t>
      </w:r>
    </w:p>
    <w:bookmarkStart w:id="6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rPr>
          <w:bCs/>
          <w:b/>
        </w:rPr>
        <w:t xml:space="preserve">6.Consider a Titanic dataset and compare metric values across #different subgroups of the data. Also assume you have a greater number of groups, which visualization method do you prefer over a column chart.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NormalTok"/>
        </w:rPr>
        <w:t xml:space="preserve"> Titanic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"E:/jothi/Titanic (1).csv"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(Fare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Pclass,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Titanic,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of Titanic Fare by Passenger class"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"Passanger class"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1bcs022-ex5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7.Consider the below given Data-set and plot different charts.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EMPID=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Gender=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Sales=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BMI=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"OverWeight"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"Obesity"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"UnderWeight"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"UnderWeight"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"Obesity"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"UnderWeight"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Income=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#Create Bar Chart: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 Distribution - Bar Chart"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1bcs022-ex5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#Create Histogram: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Distribution - Histogram"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1bcs022-ex5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#Create Scatterplot: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Sales,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BMI))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 vs BMI - ScatterPlot"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21bcs022-ex5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#Create Boxplot: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Income))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 vs Income - 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21bcs022-ex5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#8.Consider the above dataset and draw the box plot for the</w:t>
      </w:r>
    </w:p>
    <w:p>
      <w:pPr>
        <w:pStyle w:val="BodyText"/>
      </w:pPr>
      <w:r>
        <w:rPr>
          <w:bCs/>
          <w:b/>
        </w:rPr>
        <w:t xml:space="preserve">#statistical data based on the minimum, #first quartile, median, third quartile, and maximum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select=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EMPID,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Gender,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BMI))</w:t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for IRIS"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$stats</w:t>
      </w:r>
      <w:r>
        <w:br/>
      </w:r>
      <w:r>
        <w:rPr>
          <w:rStyle w:val="VerbatimChar"/>
        </w:rPr>
        <w:t xml:space="preserve">##      [,1] [,2]  [,3]</w:t>
      </w:r>
      <w:r>
        <w:br/>
      </w:r>
      <w:r>
        <w:rPr>
          <w:rStyle w:val="VerbatimChar"/>
        </w:rPr>
        <w:t xml:space="preserve">## [1,]   26  114  40.0</w:t>
      </w:r>
      <w:r>
        <w:br/>
      </w:r>
      <w:r>
        <w:rPr>
          <w:rStyle w:val="VerbatimChar"/>
        </w:rPr>
        <w:t xml:space="preserve">## [2,]   32  121  80.0</w:t>
      </w:r>
      <w:r>
        <w:br/>
      </w:r>
      <w:r>
        <w:rPr>
          <w:rStyle w:val="VerbatimChar"/>
        </w:rPr>
        <w:t xml:space="preserve">## [3,]   35  133 167.5</w:t>
      </w:r>
      <w:r>
        <w:br/>
      </w:r>
      <w:r>
        <w:rPr>
          <w:rStyle w:val="VerbatimChar"/>
        </w:rPr>
        <w:t xml:space="preserve">## [4,]   37  135 189.0</w:t>
      </w:r>
      <w:r>
        <w:br/>
      </w:r>
      <w:r>
        <w:rPr>
          <w:rStyle w:val="VerbatimChar"/>
        </w:rPr>
        <w:t xml:space="preserve">## [5,]   44  140 350.0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</w:t>
      </w:r>
      <w:r>
        <w:br/>
      </w:r>
      <w:r>
        <w:rPr>
          <w:rStyle w:val="VerbatimChar"/>
        </w:rPr>
        <w:t xml:space="preserve">## [1] 10 10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$conf</w:t>
      </w:r>
      <w:r>
        <w:br/>
      </w:r>
      <w:r>
        <w:rPr>
          <w:rStyle w:val="VerbatimChar"/>
        </w:rPr>
        <w:t xml:space="preserve">##         [,1]    [,2]     [,3]</w:t>
      </w:r>
      <w:r>
        <w:br/>
      </w:r>
      <w:r>
        <w:rPr>
          <w:rStyle w:val="VerbatimChar"/>
        </w:rPr>
        <w:t xml:space="preserve">## [1,] 32.5018 126.005 113.0393</w:t>
      </w:r>
      <w:r>
        <w:br/>
      </w:r>
      <w:r>
        <w:rPr>
          <w:rStyle w:val="VerbatimChar"/>
        </w:rPr>
        <w:t xml:space="preserve">## [2,] 37.4982 139.995 221.9607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</w:t>
      </w:r>
      <w:r>
        <w:br/>
      </w:r>
      <w:r>
        <w:rPr>
          <w:rStyle w:val="VerbatimChar"/>
        </w:rPr>
        <w:t xml:space="preserve">## [1] 450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[1] "Age"    "Sales"  "Income"</w:t>
      </w:r>
    </w:p>
    <w:p>
      <w:pPr>
        <w:pStyle w:val="SourceCode"/>
      </w:pP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</w:t>
      </w:r>
      <w:r>
        <w:rPr>
          <w:rStyle w:val="StringTok"/>
        </w:rPr>
        <w:t xml:space="preserve">"(max)"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Sales),</w:t>
      </w:r>
      <w:r>
        <w:rPr>
          <w:rStyle w:val="StringTok"/>
        </w:rPr>
        <w:t xml:space="preserve">"(max)"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Income),</w:t>
      </w:r>
      <w:r>
        <w:rPr>
          <w:rStyle w:val="StringTok"/>
        </w:rPr>
        <w:t xml:space="preserve">"(max)"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</w:t>
      </w:r>
      <w:r>
        <w:rPr>
          <w:rStyle w:val="StringTok"/>
        </w:rPr>
        <w:t xml:space="preserve">"(min)"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Sales),</w:t>
      </w:r>
      <w:r>
        <w:rPr>
          <w:rStyle w:val="StringTok"/>
        </w:rPr>
        <w:t xml:space="preserve">"(min)"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Income),</w:t>
      </w:r>
      <w:r>
        <w:rPr>
          <w:rStyle w:val="StringTok"/>
        </w:rPr>
        <w:t xml:space="preserve">"(min)"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</w:t>
      </w:r>
      <w:r>
        <w:rPr>
          <w:rStyle w:val="StringTok"/>
        </w:rPr>
        <w:t xml:space="preserve">"(median)"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Sales),</w:t>
      </w:r>
      <w:r>
        <w:rPr>
          <w:rStyle w:val="StringTok"/>
        </w:rPr>
        <w:t xml:space="preserve">"(median)"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Income),</w:t>
      </w:r>
      <w:r>
        <w:rPr>
          <w:rStyle w:val="StringTok"/>
        </w:rPr>
        <w:t xml:space="preserve">"(median)"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"(First Quantile)"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"(First Quantile)"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"(First Quantile)"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"(Third Quantile)"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"(Third Quantile)"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"(Third Quantile)"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21bcs022-ex5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9.Make a scatterplot for the features in the Iris dataset.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'datasets' is in use and will not be installed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NormalTok"/>
        </w:rPr>
        <w:t xml:space="preserve">feature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Petal.Length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(iris),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feature))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"Petals Length(cm)"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 Dataset - Petal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21bcs022-ex5_files/figure-docx/unnamed-chunk-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10.Look at an individual feature in Seaborn through a boxplot.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'ggplot2' is in use and will not be installed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NormalTok"/>
        </w:rPr>
        <w:t xml:space="preserve">feature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Petal.Length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feature))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"Petals Length(cm)"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 Dataset - Petal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21bcs022-ex5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#Create a synthetic dataset of 100 entries (randomly generated) #with the given fields and store it in a .csv file:</w:t>
      </w:r>
    </w:p>
    <w:p>
      <w:pPr>
        <w:pStyle w:val="BodyText"/>
      </w:pPr>
      <w:r>
        <w:rPr>
          <w:bCs/>
          <w:b/>
        </w:rPr>
        <w:t xml:space="preserve">#Generate synthetic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'CIV'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'BME'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min=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max=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Save data to CSV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"ex4-studata.csv"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#1. Scatterplot with smooth curve for every semester </w:t>
      </w:r>
      <w:r>
        <w:br/>
      </w:r>
      <w:r>
        <w:rPr>
          <w:rStyle w:val="CommentTok"/>
        </w:rPr>
        <w:t xml:space="preserve">#with Sized points for every Department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Dept,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Dept))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"GPA vs Semester with Sized Points for Every Department"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"Semester"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"GPA"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21bcs022-ex5_files/figure-docx/unnamed-chunk-1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#2. Draw subsets of scatterplot to plot GPA for each department. Scatterplot for GPA vs Semester with subsets for each department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"GPA vs Semester for Each Department"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"Semester"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21bcs022-ex5_files/figure-docx/unnamed-chunk-11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#3. Overlapping stacked bar chart represents department-wise-semester-wise count. #(Horizontal bar chart)</w:t>
      </w:r>
    </w:p>
    <w:p>
      <w:pPr>
        <w:pStyle w:val="SourceCode"/>
      </w:pPr>
      <w:r>
        <w:rPr>
          <w:rStyle w:val="CommentTok"/>
        </w:rPr>
        <w:t xml:space="preserve"># Generate department-wise-semester-wise count data</w:t>
      </w:r>
      <w:r>
        <w:br/>
      </w:r>
      <w:r>
        <w:rPr>
          <w:rStyle w:val="NormalTok"/>
        </w:rPr>
        <w:t xml:space="preserve">count_data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(Dept, Sem)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(Dept, Sem)</w:t>
      </w:r>
    </w:p>
    <w:p>
      <w:pPr>
        <w:pStyle w:val="SourceCode"/>
      </w:pPr>
      <w:r>
        <w:rPr>
          <w:rStyle w:val="VerbatimChar"/>
        </w:rPr>
        <w:t xml:space="preserve">## `summarise()` has grouped output by 'Dept'.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Create the overlapping stacked 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(count_data,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Dept))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"Department-wise Semester-wise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"Semester"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geom_bar(stat = "identity", position = "identity", color = "black",</w:t>
      </w:r>
      <w:r>
        <w:br/>
      </w:r>
      <w:r>
        <w:rPr>
          <w:rStyle w:val="VerbatimChar"/>
        </w:rPr>
        <w:t xml:space="preserve">## : Ignoring unknown parameters: `horiz`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21bcs022-ex5_files/figure-docx/unnamed-chunk-12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</w:t>
      </w:r>
      <w:r>
        <w:rPr>
          <w:bCs/>
          <w:b/>
        </w:rPr>
        <w:t xml:space="preserve">4.Identify the outlier’s using boxplot Create a boxplot to identify outliers in GPA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GPA"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21bcs022-ex5_files/figure-docx/unnamed-chunk-13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#5. Draw histograms for count of GPA with different bin width &amp; zoom to see any one region</w:t>
      </w:r>
    </w:p>
    <w:p>
      <w:pPr>
        <w:pStyle w:val="SourceCode"/>
      </w:pPr>
      <w:r>
        <w:rPr>
          <w:rStyle w:val="CommentTok"/>
        </w:rPr>
        <w:t xml:space="preserve"># To Create histograms for GPA with different bin widths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GPA))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GPA with Bin Width = 0.5"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21bcs022-ex5_files/figure-docx/unnamed-chunk-14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 Zoom in to see any one region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GPA))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"Zoomed-in Histogram of GPA (8 to 10)"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77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(`geom_bar()`).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21bcs022-ex5_files/figure-docx/unnamed-chunk-14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21bcs022-ex5</dc:title>
  <dc:creator>Nagajothi</dc:creator>
  <cp:keywords/>
  <dcterms:created xsi:type="dcterms:W3CDTF">2024-03-13T18:44:09Z</dcterms:created>
  <dcterms:modified xsi:type="dcterms:W3CDTF">2024-03-13T18:44:09Z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2024-03-13</vt:lpwstr>
  </property>
  <property fmtid="{D5CDD505-2E9C-101B-9397-08002B2CF9AE}" pid="3" name="output">
    <vt:lpwstr/>
  </property>
</Properties>
</file>