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725CB" w14:textId="77777777" w:rsidR="00F1176F" w:rsidRDefault="00000000">
      <w:pPr>
        <w:spacing w:after="60"/>
        <w:ind w:left="4931" w:right="1895" w:firstLine="926"/>
      </w:pPr>
      <w:r>
        <w:rPr>
          <w:rFonts w:ascii="Arial" w:eastAsia="Arial" w:hAnsi="Arial" w:cs="Arial"/>
          <w:b/>
          <w:sz w:val="22"/>
        </w:rPr>
        <w:t xml:space="preserve">Project Design Phase-II Technology Stack (Architecture &amp; Stack) </w:t>
      </w:r>
    </w:p>
    <w:tbl>
      <w:tblPr>
        <w:tblStyle w:val="TableGrid"/>
        <w:tblW w:w="8797" w:type="dxa"/>
        <w:tblInd w:w="2727" w:type="dxa"/>
        <w:tblCellMar>
          <w:top w:w="75" w:type="dxa"/>
          <w:left w:w="204" w:type="dxa"/>
          <w:right w:w="115" w:type="dxa"/>
        </w:tblCellMar>
        <w:tblLook w:val="04A0" w:firstRow="1" w:lastRow="0" w:firstColumn="1" w:lastColumn="0" w:noHBand="0" w:noVBand="1"/>
      </w:tblPr>
      <w:tblGrid>
        <w:gridCol w:w="4240"/>
        <w:gridCol w:w="4557"/>
      </w:tblGrid>
      <w:tr w:rsidR="00F1176F" w14:paraId="31D7F37D" w14:textId="77777777">
        <w:trPr>
          <w:trHeight w:val="386"/>
        </w:trPr>
        <w:tc>
          <w:tcPr>
            <w:tcW w:w="42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2D1AB0D" w14:textId="77777777" w:rsidR="00F1176F" w:rsidRDefault="00000000">
            <w:pPr>
              <w:spacing w:after="0"/>
              <w:ind w:left="0"/>
            </w:pPr>
            <w:r>
              <w:rPr>
                <w:rFonts w:ascii="Times New Roman" w:eastAsia="Times New Roman" w:hAnsi="Times New Roman" w:cs="Times New Roman"/>
              </w:rPr>
              <w:t>Date</w:t>
            </w:r>
          </w:p>
        </w:tc>
        <w:tc>
          <w:tcPr>
            <w:tcW w:w="455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09BBE15" w14:textId="4038CDA4" w:rsidR="00F1176F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</w:rPr>
              <w:t>2</w:t>
            </w:r>
            <w:r w:rsidR="00741740">
              <w:rPr>
                <w:rFonts w:ascii="Times New Roman" w:eastAsia="Times New Roman" w:hAnsi="Times New Roman" w:cs="Times New Roman"/>
              </w:rPr>
              <w:t>8</w:t>
            </w:r>
            <w:r>
              <w:rPr>
                <w:rFonts w:ascii="Times New Roman" w:eastAsia="Times New Roman" w:hAnsi="Times New Roman" w:cs="Times New Roman"/>
              </w:rPr>
              <w:t xml:space="preserve"> February 2026</w:t>
            </w:r>
          </w:p>
        </w:tc>
      </w:tr>
      <w:tr w:rsidR="00F1176F" w14:paraId="5C78E2B6" w14:textId="77777777">
        <w:trPr>
          <w:trHeight w:val="381"/>
        </w:trPr>
        <w:tc>
          <w:tcPr>
            <w:tcW w:w="42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4A4D44F" w14:textId="77777777" w:rsidR="00F1176F" w:rsidRDefault="00000000">
            <w:pPr>
              <w:spacing w:after="0"/>
              <w:ind w:left="0"/>
            </w:pPr>
            <w:r>
              <w:rPr>
                <w:rFonts w:ascii="Times New Roman" w:eastAsia="Times New Roman" w:hAnsi="Times New Roman" w:cs="Times New Roman"/>
              </w:rPr>
              <w:t>Team ID</w:t>
            </w:r>
          </w:p>
        </w:tc>
        <w:tc>
          <w:tcPr>
            <w:tcW w:w="455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271A2A2" w14:textId="51B913CF" w:rsidR="00F1176F" w:rsidRDefault="005E6D20">
            <w:pPr>
              <w:spacing w:after="0"/>
              <w:ind w:left="24"/>
            </w:pPr>
            <w:r w:rsidRPr="005E6D20">
              <w:rPr>
                <w:rFonts w:ascii="Times New Roman" w:eastAsia="Times New Roman" w:hAnsi="Times New Roman" w:cs="Times New Roman"/>
              </w:rPr>
              <w:t>LTVIP2026TMIDS36731</w:t>
            </w:r>
          </w:p>
        </w:tc>
      </w:tr>
      <w:tr w:rsidR="00F1176F" w14:paraId="7855A077" w14:textId="77777777">
        <w:trPr>
          <w:trHeight w:val="480"/>
        </w:trPr>
        <w:tc>
          <w:tcPr>
            <w:tcW w:w="42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49E535C" w14:textId="77777777" w:rsidR="00F1176F" w:rsidRDefault="00000000">
            <w:pPr>
              <w:spacing w:after="0"/>
              <w:ind w:left="0"/>
            </w:pPr>
            <w:r>
              <w:rPr>
                <w:rFonts w:ascii="Times New Roman" w:eastAsia="Times New Roman" w:hAnsi="Times New Roman" w:cs="Times New Roman"/>
              </w:rPr>
              <w:t>Project Name</w:t>
            </w:r>
          </w:p>
        </w:tc>
        <w:tc>
          <w:tcPr>
            <w:tcW w:w="455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8F0C8D6" w14:textId="77777777" w:rsidR="00F1176F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</w:rPr>
              <w:t>Heart Disease Analysis</w:t>
            </w:r>
          </w:p>
        </w:tc>
      </w:tr>
      <w:tr w:rsidR="00F1176F" w14:paraId="62402820" w14:textId="77777777">
        <w:trPr>
          <w:trHeight w:val="385"/>
        </w:trPr>
        <w:tc>
          <w:tcPr>
            <w:tcW w:w="42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7F9F68F" w14:textId="77777777" w:rsidR="00F1176F" w:rsidRDefault="00000000">
            <w:pPr>
              <w:spacing w:after="0"/>
              <w:ind w:left="0"/>
            </w:pPr>
            <w:r>
              <w:rPr>
                <w:rFonts w:ascii="Times New Roman" w:eastAsia="Times New Roman" w:hAnsi="Times New Roman" w:cs="Times New Roman"/>
              </w:rPr>
              <w:t>Maximum Marks</w:t>
            </w:r>
          </w:p>
        </w:tc>
        <w:tc>
          <w:tcPr>
            <w:tcW w:w="455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B749335" w14:textId="77777777" w:rsidR="00F1176F" w:rsidRDefault="00000000">
            <w:pPr>
              <w:spacing w:after="0"/>
              <w:ind w:left="0"/>
            </w:pPr>
            <w:r>
              <w:rPr>
                <w:rFonts w:ascii="Times New Roman" w:eastAsia="Times New Roman" w:hAnsi="Times New Roman" w:cs="Times New Roman"/>
              </w:rPr>
              <w:t>4 Marks</w:t>
            </w:r>
          </w:p>
        </w:tc>
      </w:tr>
    </w:tbl>
    <w:p w14:paraId="52504597" w14:textId="77777777" w:rsidR="00F1176F" w:rsidRDefault="00000000">
      <w:pPr>
        <w:spacing w:after="148"/>
        <w:ind w:left="274"/>
      </w:pPr>
      <w:r>
        <w:rPr>
          <w:rFonts w:ascii="Arial" w:eastAsia="Arial" w:hAnsi="Arial" w:cs="Arial"/>
          <w:b/>
        </w:rPr>
        <w:t xml:space="preserve">Technical Architecture: </w:t>
      </w:r>
    </w:p>
    <w:p w14:paraId="6C8A9642" w14:textId="77777777" w:rsidR="00F1176F" w:rsidRDefault="00000000">
      <w:pPr>
        <w:spacing w:after="710"/>
        <w:ind w:left="0" w:right="2420"/>
        <w:jc w:val="right"/>
      </w:pPr>
      <w:r>
        <w:rPr>
          <w:rFonts w:ascii="Times New Roman" w:eastAsia="Times New Roman" w:hAnsi="Times New Roman" w:cs="Times New Roman"/>
        </w:rPr>
        <w:t xml:space="preserve">The Deliverable shall include the architectural diagram as below and the information as per the table1 &amp; table 2 </w:t>
      </w:r>
    </w:p>
    <w:p w14:paraId="1BB34B1A" w14:textId="77777777" w:rsidR="00F1176F" w:rsidRDefault="00000000">
      <w:pPr>
        <w:spacing w:after="0"/>
        <w:ind w:left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4854F84A" w14:textId="77777777" w:rsidR="00F1176F" w:rsidRDefault="00000000">
      <w:pPr>
        <w:spacing w:after="0"/>
        <w:ind w:left="10" w:right="-201"/>
      </w:pPr>
      <w:r>
        <w:rPr>
          <w:noProof/>
        </w:rPr>
        <w:drawing>
          <wp:inline distT="0" distB="0" distL="0" distR="0" wp14:anchorId="538B2401" wp14:editId="1BF11B19">
            <wp:extent cx="7397462" cy="2453259"/>
            <wp:effectExtent l="0" t="0" r="0" b="0"/>
            <wp:docPr id="88" name="Picture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8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397462" cy="245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61289" w14:textId="77777777" w:rsidR="00F1176F" w:rsidRDefault="00000000">
      <w:pPr>
        <w:spacing w:after="0"/>
        <w:ind w:left="0"/>
        <w:jc w:val="both"/>
      </w:pPr>
      <w:r>
        <w:rPr>
          <w:noProof/>
        </w:rPr>
        <w:lastRenderedPageBreak/>
        <w:drawing>
          <wp:inline distT="0" distB="0" distL="0" distR="0" wp14:anchorId="0BA954AB" wp14:editId="7A21DBA4">
            <wp:extent cx="7244560" cy="3312795"/>
            <wp:effectExtent l="0" t="0" r="0" b="0"/>
            <wp:docPr id="96" name="Picture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9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244560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tbl>
      <w:tblPr>
        <w:tblStyle w:val="TableGrid"/>
        <w:tblpPr w:vertAnchor="page" w:horzAnchor="page" w:tblpX="1402" w:tblpY="7047"/>
        <w:tblOverlap w:val="never"/>
        <w:tblW w:w="13605" w:type="dxa"/>
        <w:tblInd w:w="0" w:type="dxa"/>
        <w:tblCellMar>
          <w:top w:w="101" w:type="dxa"/>
          <w:left w:w="85" w:type="dxa"/>
          <w:right w:w="113" w:type="dxa"/>
        </w:tblCellMar>
        <w:tblLook w:val="04A0" w:firstRow="1" w:lastRow="0" w:firstColumn="1" w:lastColumn="0" w:noHBand="0" w:noVBand="1"/>
      </w:tblPr>
      <w:tblGrid>
        <w:gridCol w:w="478"/>
        <w:gridCol w:w="1878"/>
        <w:gridCol w:w="8501"/>
        <w:gridCol w:w="2748"/>
      </w:tblGrid>
      <w:tr w:rsidR="00F1176F" w14:paraId="1F787139" w14:textId="77777777">
        <w:trPr>
          <w:trHeight w:val="646"/>
        </w:trPr>
        <w:tc>
          <w:tcPr>
            <w:tcW w:w="47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FC201F1" w14:textId="77777777" w:rsidR="00F1176F" w:rsidRDefault="00000000">
            <w:pPr>
              <w:spacing w:after="0"/>
              <w:ind w:left="0"/>
            </w:pPr>
            <w:r>
              <w:rPr>
                <w:b/>
              </w:rPr>
              <w:t>S.N o</w:t>
            </w:r>
          </w:p>
        </w:tc>
        <w:tc>
          <w:tcPr>
            <w:tcW w:w="186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0D12AE2" w14:textId="77777777" w:rsidR="00F1176F" w:rsidRDefault="00000000">
            <w:pPr>
              <w:spacing w:after="0"/>
              <w:ind w:left="33"/>
            </w:pPr>
            <w:proofErr w:type="spellStart"/>
            <w:r>
              <w:rPr>
                <w:b/>
              </w:rPr>
              <w:t>Characteris</w:t>
            </w:r>
            <w:proofErr w:type="spellEnd"/>
            <w:r>
              <w:rPr>
                <w:b/>
              </w:rPr>
              <w:t>-cs</w:t>
            </w:r>
          </w:p>
        </w:tc>
        <w:tc>
          <w:tcPr>
            <w:tcW w:w="851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366D9A6" w14:textId="77777777" w:rsidR="00F1176F" w:rsidRDefault="00000000">
            <w:pPr>
              <w:spacing w:after="0"/>
              <w:ind w:left="68"/>
            </w:pPr>
            <w:proofErr w:type="spellStart"/>
            <w:r>
              <w:rPr>
                <w:b/>
              </w:rPr>
              <w:t>Descrip</w:t>
            </w:r>
            <w:proofErr w:type="spellEnd"/>
            <w:r>
              <w:rPr>
                <w:b/>
              </w:rPr>
              <w:t>-on</w:t>
            </w:r>
          </w:p>
        </w:tc>
        <w:tc>
          <w:tcPr>
            <w:tcW w:w="275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BB87BF6" w14:textId="77777777" w:rsidR="00F1176F" w:rsidRDefault="00000000">
            <w:pPr>
              <w:spacing w:after="0"/>
              <w:ind w:left="73"/>
            </w:pPr>
            <w:r>
              <w:rPr>
                <w:b/>
              </w:rPr>
              <w:t>Technology</w:t>
            </w:r>
          </w:p>
        </w:tc>
      </w:tr>
      <w:tr w:rsidR="00F1176F" w14:paraId="3E0796B4" w14:textId="77777777">
        <w:trPr>
          <w:trHeight w:val="1231"/>
        </w:trPr>
        <w:tc>
          <w:tcPr>
            <w:tcW w:w="47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A9C5E10" w14:textId="77777777" w:rsidR="00F1176F" w:rsidRDefault="00000000">
            <w:pPr>
              <w:spacing w:after="0"/>
              <w:ind w:left="0"/>
            </w:pPr>
            <w:r>
              <w:t>1</w:t>
            </w:r>
          </w:p>
        </w:tc>
        <w:tc>
          <w:tcPr>
            <w:tcW w:w="186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BD17B29" w14:textId="77777777" w:rsidR="00F1176F" w:rsidRDefault="00000000">
            <w:pPr>
              <w:spacing w:after="0" w:line="277" w:lineRule="auto"/>
              <w:ind w:left="33" w:right="651"/>
            </w:pPr>
            <w:proofErr w:type="spellStart"/>
            <w:r>
              <w:t>OpenSource</w:t>
            </w:r>
            <w:proofErr w:type="spellEnd"/>
            <w:r>
              <w:t xml:space="preserve"> </w:t>
            </w:r>
          </w:p>
          <w:p w14:paraId="7E6E8438" w14:textId="77777777" w:rsidR="00F1176F" w:rsidRDefault="00000000">
            <w:pPr>
              <w:spacing w:after="0"/>
              <w:ind w:left="33" w:right="671"/>
            </w:pPr>
            <w:r>
              <w:t>Framework s</w:t>
            </w:r>
          </w:p>
        </w:tc>
        <w:tc>
          <w:tcPr>
            <w:tcW w:w="851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0D35E9D" w14:textId="77777777" w:rsidR="00F1176F" w:rsidRDefault="00000000">
            <w:pPr>
              <w:spacing w:after="0"/>
              <w:ind w:left="68" w:right="221"/>
              <w:jc w:val="both"/>
            </w:pPr>
            <w:r>
              <w:t xml:space="preserve">The </w:t>
            </w:r>
            <w:proofErr w:type="spellStart"/>
            <w:r>
              <w:t>applica@on</w:t>
            </w:r>
            <w:proofErr w:type="spellEnd"/>
            <w:r>
              <w:t xml:space="preserve"> uses open datasets and </w:t>
            </w:r>
            <w:proofErr w:type="spellStart"/>
            <w:r>
              <w:t>visualiza@on</w:t>
            </w:r>
            <w:proofErr w:type="spellEnd"/>
            <w:r>
              <w:t xml:space="preserve"> tools to </w:t>
            </w:r>
            <w:proofErr w:type="spellStart"/>
            <w:r>
              <w:t>analyze</w:t>
            </w:r>
            <w:proofErr w:type="spellEnd"/>
            <w:r>
              <w:t xml:space="preserve"> iPhone sales and market trends in India. Tableau supports </w:t>
            </w:r>
            <w:proofErr w:type="spellStart"/>
            <w:r>
              <w:t>integra@on</w:t>
            </w:r>
            <w:proofErr w:type="spellEnd"/>
            <w:r>
              <w:t xml:space="preserve"> with open data formats for </w:t>
            </w:r>
            <w:proofErr w:type="spellStart"/>
            <w:r>
              <w:t>analy@cs</w:t>
            </w:r>
            <w:proofErr w:type="spellEnd"/>
            <w:r>
              <w:t>.</w:t>
            </w:r>
          </w:p>
        </w:tc>
        <w:tc>
          <w:tcPr>
            <w:tcW w:w="275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7E19A0E" w14:textId="77777777" w:rsidR="00F1176F" w:rsidRDefault="00000000">
            <w:pPr>
              <w:spacing w:after="18"/>
              <w:ind w:left="68"/>
            </w:pPr>
            <w:r>
              <w:t>Tableau Desktop, CSV/</w:t>
            </w:r>
          </w:p>
          <w:p w14:paraId="24DFF004" w14:textId="77777777" w:rsidR="00F1176F" w:rsidRDefault="00000000">
            <w:pPr>
              <w:spacing w:after="0"/>
              <w:ind w:left="68"/>
            </w:pPr>
            <w:r>
              <w:t>JSON data formats</w:t>
            </w:r>
          </w:p>
        </w:tc>
      </w:tr>
      <w:tr w:rsidR="00F1176F" w14:paraId="2071A685" w14:textId="77777777">
        <w:trPr>
          <w:trHeight w:val="949"/>
        </w:trPr>
        <w:tc>
          <w:tcPr>
            <w:tcW w:w="47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42D5BA5" w14:textId="77777777" w:rsidR="00F1176F" w:rsidRDefault="00000000">
            <w:pPr>
              <w:spacing w:after="0"/>
              <w:ind w:left="0"/>
            </w:pPr>
            <w:r>
              <w:t>2</w:t>
            </w:r>
          </w:p>
        </w:tc>
        <w:tc>
          <w:tcPr>
            <w:tcW w:w="186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B21A422" w14:textId="77777777" w:rsidR="00F1176F" w:rsidRDefault="00000000">
            <w:pPr>
              <w:spacing w:after="18"/>
              <w:ind w:left="33"/>
            </w:pPr>
            <w:r>
              <w:t xml:space="preserve">Security </w:t>
            </w:r>
          </w:p>
          <w:p w14:paraId="74A261FF" w14:textId="77777777" w:rsidR="00F1176F" w:rsidRDefault="00000000">
            <w:pPr>
              <w:spacing w:after="0"/>
              <w:ind w:left="33" w:right="302"/>
            </w:pPr>
            <w:proofErr w:type="spellStart"/>
            <w:r>
              <w:t>Implementa@o</w:t>
            </w:r>
            <w:proofErr w:type="spellEnd"/>
            <w:r>
              <w:t xml:space="preserve"> ns</w:t>
            </w:r>
          </w:p>
        </w:tc>
        <w:tc>
          <w:tcPr>
            <w:tcW w:w="851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49675F1" w14:textId="77777777" w:rsidR="00F1176F" w:rsidRDefault="00000000">
            <w:pPr>
              <w:spacing w:after="0"/>
              <w:ind w:left="68" w:right="88"/>
              <w:jc w:val="both"/>
            </w:pPr>
            <w:r>
              <w:t xml:space="preserve">The system ensures secure access to dashboards through Tableau Public/Server permissions. Data files are stored securely and access is controlled at the </w:t>
            </w:r>
            <w:proofErr w:type="spellStart"/>
            <w:r>
              <w:t>plaQorm</w:t>
            </w:r>
            <w:proofErr w:type="spellEnd"/>
            <w:r>
              <w:t xml:space="preserve"> level.</w:t>
            </w:r>
          </w:p>
        </w:tc>
        <w:tc>
          <w:tcPr>
            <w:tcW w:w="275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B374D3B" w14:textId="77777777" w:rsidR="00F1176F" w:rsidRDefault="00000000">
            <w:pPr>
              <w:spacing w:after="18"/>
              <w:ind w:left="68"/>
            </w:pPr>
            <w:r>
              <w:t xml:space="preserve">Tableau </w:t>
            </w:r>
            <w:proofErr w:type="spellStart"/>
            <w:r>
              <w:t>authen@ca@on</w:t>
            </w:r>
            <w:proofErr w:type="spellEnd"/>
            <w:r>
              <w:t xml:space="preserve">, </w:t>
            </w:r>
          </w:p>
          <w:p w14:paraId="439AB07E" w14:textId="77777777" w:rsidR="00F1176F" w:rsidRDefault="00000000">
            <w:pPr>
              <w:spacing w:after="0"/>
              <w:ind w:left="68"/>
            </w:pPr>
            <w:r>
              <w:t>Access control, HTTPS</w:t>
            </w:r>
          </w:p>
        </w:tc>
      </w:tr>
      <w:tr w:rsidR="00F1176F" w14:paraId="456A5013" w14:textId="77777777">
        <w:trPr>
          <w:trHeight w:val="748"/>
        </w:trPr>
        <w:tc>
          <w:tcPr>
            <w:tcW w:w="47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30E0080" w14:textId="77777777" w:rsidR="00F1176F" w:rsidRDefault="00000000">
            <w:pPr>
              <w:spacing w:after="0"/>
              <w:ind w:left="0"/>
            </w:pPr>
            <w:r>
              <w:t>3</w:t>
            </w:r>
          </w:p>
        </w:tc>
        <w:tc>
          <w:tcPr>
            <w:tcW w:w="186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B361395" w14:textId="77777777" w:rsidR="00F1176F" w:rsidRDefault="00000000">
            <w:pPr>
              <w:spacing w:after="0"/>
              <w:ind w:left="33"/>
            </w:pPr>
            <w:r>
              <w:t xml:space="preserve">Scalable </w:t>
            </w:r>
          </w:p>
          <w:p w14:paraId="3499EFE1" w14:textId="77777777" w:rsidR="00F1176F" w:rsidRDefault="00000000">
            <w:pPr>
              <w:spacing w:after="0"/>
              <w:ind w:left="33"/>
            </w:pPr>
            <w:r>
              <w:t>Architecture</w:t>
            </w:r>
          </w:p>
        </w:tc>
        <w:tc>
          <w:tcPr>
            <w:tcW w:w="851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0945FC9" w14:textId="77777777" w:rsidR="00F1176F" w:rsidRDefault="00000000">
            <w:pPr>
              <w:spacing w:after="0"/>
              <w:ind w:left="68" w:right="247"/>
              <w:jc w:val="both"/>
            </w:pPr>
            <w:r>
              <w:t xml:space="preserve">The architecture supports scalability by handling large datasets and </w:t>
            </w:r>
            <w:proofErr w:type="spellStart"/>
            <w:r>
              <w:t>mul@ple</w:t>
            </w:r>
            <w:proofErr w:type="spellEnd"/>
            <w:r>
              <w:t xml:space="preserve"> </w:t>
            </w:r>
            <w:proofErr w:type="spellStart"/>
            <w:r>
              <w:t>visualiza@ons</w:t>
            </w:r>
            <w:proofErr w:type="spellEnd"/>
            <w:r>
              <w:t xml:space="preserve"> efficiently through Tableau’s in-memory engine.</w:t>
            </w:r>
          </w:p>
        </w:tc>
        <w:tc>
          <w:tcPr>
            <w:tcW w:w="275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72B5BB7" w14:textId="77777777" w:rsidR="00F1176F" w:rsidRDefault="00000000">
            <w:pPr>
              <w:spacing w:after="0"/>
              <w:ind w:left="68"/>
            </w:pPr>
            <w:r>
              <w:t>Tableau Hyper Engine</w:t>
            </w:r>
          </w:p>
        </w:tc>
      </w:tr>
      <w:tr w:rsidR="00F1176F" w14:paraId="3B409E36" w14:textId="77777777">
        <w:trPr>
          <w:trHeight w:val="719"/>
        </w:trPr>
        <w:tc>
          <w:tcPr>
            <w:tcW w:w="47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A8EC584" w14:textId="77777777" w:rsidR="00F1176F" w:rsidRDefault="00000000">
            <w:pPr>
              <w:spacing w:after="0"/>
              <w:ind w:left="0"/>
            </w:pPr>
            <w:r>
              <w:lastRenderedPageBreak/>
              <w:t>4</w:t>
            </w:r>
          </w:p>
        </w:tc>
        <w:tc>
          <w:tcPr>
            <w:tcW w:w="186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23C1FE8" w14:textId="77777777" w:rsidR="00F1176F" w:rsidRDefault="00000000">
            <w:pPr>
              <w:spacing w:after="0"/>
              <w:ind w:left="33"/>
            </w:pPr>
            <w:r>
              <w:t>Availability</w:t>
            </w:r>
          </w:p>
        </w:tc>
        <w:tc>
          <w:tcPr>
            <w:tcW w:w="851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7A10803" w14:textId="77777777" w:rsidR="00F1176F" w:rsidRDefault="00000000">
            <w:pPr>
              <w:spacing w:after="0"/>
              <w:ind w:left="68" w:right="230"/>
              <w:jc w:val="both"/>
            </w:pPr>
            <w:r>
              <w:t xml:space="preserve">The dashboards are available online through Tableau Public/Server, enabling access </w:t>
            </w:r>
            <w:proofErr w:type="spellStart"/>
            <w:r>
              <w:t>any@me</w:t>
            </w:r>
            <w:proofErr w:type="spellEnd"/>
            <w:r>
              <w:t xml:space="preserve"> through a web browser without local </w:t>
            </w:r>
            <w:proofErr w:type="spellStart"/>
            <w:r>
              <w:t>installa@on</w:t>
            </w:r>
            <w:proofErr w:type="spellEnd"/>
            <w:r>
              <w:t>.</w:t>
            </w:r>
          </w:p>
        </w:tc>
        <w:tc>
          <w:tcPr>
            <w:tcW w:w="275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7BD10F7" w14:textId="77777777" w:rsidR="00F1176F" w:rsidRDefault="00000000">
            <w:pPr>
              <w:spacing w:after="0"/>
              <w:ind w:left="68"/>
            </w:pPr>
            <w:r>
              <w:t>Tableau Public / Tableau Server</w:t>
            </w:r>
          </w:p>
        </w:tc>
      </w:tr>
    </w:tbl>
    <w:p w14:paraId="39024639" w14:textId="77777777" w:rsidR="00F1176F" w:rsidRDefault="00000000">
      <w:r>
        <w:t xml:space="preserve">Table 1: </w:t>
      </w:r>
    </w:p>
    <w:tbl>
      <w:tblPr>
        <w:tblStyle w:val="TableGrid"/>
        <w:tblW w:w="9896" w:type="dxa"/>
        <w:tblInd w:w="322" w:type="dxa"/>
        <w:tblCellMar>
          <w:top w:w="88" w:type="dxa"/>
          <w:left w:w="117" w:type="dxa"/>
          <w:right w:w="111" w:type="dxa"/>
        </w:tblCellMar>
        <w:tblLook w:val="04A0" w:firstRow="1" w:lastRow="0" w:firstColumn="1" w:lastColumn="0" w:noHBand="0" w:noVBand="1"/>
      </w:tblPr>
      <w:tblGrid>
        <w:gridCol w:w="1607"/>
        <w:gridCol w:w="3395"/>
        <w:gridCol w:w="4894"/>
      </w:tblGrid>
      <w:tr w:rsidR="00F1176F" w14:paraId="490C4959" w14:textId="77777777">
        <w:trPr>
          <w:trHeight w:val="551"/>
        </w:trPr>
        <w:tc>
          <w:tcPr>
            <w:tcW w:w="1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74CD2EC" w14:textId="77777777" w:rsidR="00F1176F" w:rsidRDefault="00000000">
            <w:pPr>
              <w:spacing w:after="0"/>
              <w:ind w:left="6"/>
              <w:jc w:val="both"/>
            </w:pPr>
            <w:r>
              <w:rPr>
                <w:b/>
                <w:sz w:val="26"/>
              </w:rPr>
              <w:t>Component</w:t>
            </w:r>
          </w:p>
        </w:tc>
        <w:tc>
          <w:tcPr>
            <w:tcW w:w="343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94475E2" w14:textId="77777777" w:rsidR="00F1176F" w:rsidRDefault="00000000">
            <w:pPr>
              <w:spacing w:after="0"/>
              <w:ind w:left="0"/>
            </w:pPr>
            <w:r>
              <w:rPr>
                <w:b/>
                <w:sz w:val="26"/>
              </w:rPr>
              <w:t xml:space="preserve">Tool </w:t>
            </w:r>
            <w:r>
              <w:rPr>
                <w:sz w:val="26"/>
              </w:rPr>
              <w:t xml:space="preserve">/ </w:t>
            </w:r>
            <w:r>
              <w:rPr>
                <w:b/>
                <w:sz w:val="26"/>
              </w:rPr>
              <w:t>Technology</w:t>
            </w:r>
          </w:p>
        </w:tc>
        <w:tc>
          <w:tcPr>
            <w:tcW w:w="4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26B4A3F" w14:textId="77777777" w:rsidR="00F1176F" w:rsidRDefault="00000000">
            <w:pPr>
              <w:spacing w:after="0"/>
              <w:ind w:left="5"/>
            </w:pPr>
            <w:r>
              <w:rPr>
                <w:b/>
                <w:sz w:val="26"/>
              </w:rPr>
              <w:t>Purpose</w:t>
            </w:r>
          </w:p>
        </w:tc>
      </w:tr>
      <w:tr w:rsidR="00F1176F" w14:paraId="7187E760" w14:textId="77777777">
        <w:trPr>
          <w:trHeight w:val="523"/>
        </w:trPr>
        <w:tc>
          <w:tcPr>
            <w:tcW w:w="1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766BBD6" w14:textId="77777777" w:rsidR="00F1176F" w:rsidRDefault="00000000">
            <w:pPr>
              <w:spacing w:after="0"/>
              <w:ind w:left="6"/>
            </w:pPr>
            <w:r>
              <w:rPr>
                <w:sz w:val="26"/>
              </w:rPr>
              <w:t>Data Source</w:t>
            </w:r>
          </w:p>
        </w:tc>
        <w:tc>
          <w:tcPr>
            <w:tcW w:w="343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B40FF26" w14:textId="77777777" w:rsidR="00F1176F" w:rsidRDefault="00000000">
            <w:pPr>
              <w:spacing w:after="0"/>
              <w:ind w:left="10"/>
            </w:pPr>
            <w:r>
              <w:rPr>
                <w:sz w:val="26"/>
              </w:rPr>
              <w:t>CSV, JSON files</w:t>
            </w:r>
          </w:p>
        </w:tc>
        <w:tc>
          <w:tcPr>
            <w:tcW w:w="4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78918C4" w14:textId="77777777" w:rsidR="00F1176F" w:rsidRDefault="00000000">
            <w:pPr>
              <w:spacing w:after="0"/>
              <w:ind w:left="15"/>
            </w:pPr>
            <w:r>
              <w:rPr>
                <w:sz w:val="26"/>
              </w:rPr>
              <w:t>Heart Disease Analysis data</w:t>
            </w:r>
          </w:p>
        </w:tc>
      </w:tr>
      <w:tr w:rsidR="00F1176F" w14:paraId="486568F8" w14:textId="77777777">
        <w:trPr>
          <w:trHeight w:val="753"/>
        </w:trPr>
        <w:tc>
          <w:tcPr>
            <w:tcW w:w="1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5C4355B" w14:textId="77777777" w:rsidR="00F1176F" w:rsidRDefault="00000000">
            <w:pPr>
              <w:spacing w:after="0"/>
              <w:ind w:left="6"/>
            </w:pPr>
            <w:proofErr w:type="spellStart"/>
            <w:r>
              <w:rPr>
                <w:sz w:val="26"/>
              </w:rPr>
              <w:t>Visualiza@o</w:t>
            </w:r>
            <w:proofErr w:type="spellEnd"/>
            <w:r>
              <w:rPr>
                <w:sz w:val="26"/>
              </w:rPr>
              <w:t xml:space="preserve"> n</w:t>
            </w:r>
          </w:p>
        </w:tc>
        <w:tc>
          <w:tcPr>
            <w:tcW w:w="343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33F91B0" w14:textId="77777777" w:rsidR="00F1176F" w:rsidRDefault="00000000">
            <w:pPr>
              <w:spacing w:after="0"/>
              <w:ind w:left="0"/>
            </w:pPr>
            <w:r>
              <w:rPr>
                <w:sz w:val="26"/>
              </w:rPr>
              <w:t>Tableau Desktop</w:t>
            </w:r>
          </w:p>
        </w:tc>
        <w:tc>
          <w:tcPr>
            <w:tcW w:w="4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8C4FE87" w14:textId="77777777" w:rsidR="00F1176F" w:rsidRDefault="00000000">
            <w:pPr>
              <w:spacing w:after="0"/>
              <w:ind w:left="10"/>
            </w:pPr>
            <w:proofErr w:type="spellStart"/>
            <w:r>
              <w:rPr>
                <w:sz w:val="26"/>
              </w:rPr>
              <w:t>Crea@ng</w:t>
            </w:r>
            <w:proofErr w:type="spellEnd"/>
            <w:r>
              <w:rPr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interac@ve</w:t>
            </w:r>
            <w:proofErr w:type="spellEnd"/>
            <w:r>
              <w:rPr>
                <w:sz w:val="26"/>
              </w:rPr>
              <w:t xml:space="preserve"> dashboards and stories</w:t>
            </w:r>
          </w:p>
        </w:tc>
      </w:tr>
      <w:tr w:rsidR="00F1176F" w14:paraId="5E057872" w14:textId="77777777">
        <w:trPr>
          <w:trHeight w:val="552"/>
        </w:trPr>
        <w:tc>
          <w:tcPr>
            <w:tcW w:w="1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578C975" w14:textId="77777777" w:rsidR="00F1176F" w:rsidRDefault="00000000">
            <w:pPr>
              <w:spacing w:after="0"/>
              <w:ind w:left="6"/>
            </w:pPr>
            <w:r>
              <w:rPr>
                <w:sz w:val="26"/>
              </w:rPr>
              <w:t>Storage</w:t>
            </w:r>
          </w:p>
        </w:tc>
        <w:tc>
          <w:tcPr>
            <w:tcW w:w="343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5D585C4" w14:textId="77777777" w:rsidR="00F1176F" w:rsidRDefault="00000000">
            <w:pPr>
              <w:spacing w:after="0"/>
              <w:ind w:left="0"/>
            </w:pPr>
            <w:r>
              <w:rPr>
                <w:sz w:val="26"/>
              </w:rPr>
              <w:t>Google Drive / Local System</w:t>
            </w:r>
          </w:p>
        </w:tc>
        <w:tc>
          <w:tcPr>
            <w:tcW w:w="4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B797835" w14:textId="77777777" w:rsidR="00F1176F" w:rsidRDefault="00000000">
            <w:pPr>
              <w:spacing w:after="0"/>
              <w:ind w:left="24"/>
            </w:pPr>
            <w:r>
              <w:rPr>
                <w:sz w:val="26"/>
              </w:rPr>
              <w:t>Storing raw and processed datasets</w:t>
            </w:r>
          </w:p>
        </w:tc>
      </w:tr>
      <w:tr w:rsidR="00F1176F" w14:paraId="1DA8A175" w14:textId="77777777">
        <w:trPr>
          <w:trHeight w:val="753"/>
        </w:trPr>
        <w:tc>
          <w:tcPr>
            <w:tcW w:w="1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2EA9C89" w14:textId="77777777" w:rsidR="00F1176F" w:rsidRDefault="00000000">
            <w:pPr>
              <w:spacing w:after="0"/>
              <w:ind w:left="6"/>
            </w:pPr>
            <w:proofErr w:type="spellStart"/>
            <w:r>
              <w:rPr>
                <w:sz w:val="26"/>
              </w:rPr>
              <w:t>Collabora@o</w:t>
            </w:r>
            <w:proofErr w:type="spellEnd"/>
            <w:r>
              <w:rPr>
                <w:sz w:val="26"/>
              </w:rPr>
              <w:t xml:space="preserve"> n</w:t>
            </w:r>
          </w:p>
        </w:tc>
        <w:tc>
          <w:tcPr>
            <w:tcW w:w="343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D83F58E" w14:textId="77777777" w:rsidR="00F1176F" w:rsidRDefault="00000000">
            <w:pPr>
              <w:spacing w:after="0"/>
              <w:ind w:left="0"/>
            </w:pPr>
            <w:r>
              <w:rPr>
                <w:sz w:val="26"/>
              </w:rPr>
              <w:t>Google Docs, Slack</w:t>
            </w:r>
          </w:p>
        </w:tc>
        <w:tc>
          <w:tcPr>
            <w:tcW w:w="4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A7034DB" w14:textId="77777777" w:rsidR="00F1176F" w:rsidRDefault="00000000">
            <w:pPr>
              <w:spacing w:after="0"/>
              <w:ind w:left="10"/>
            </w:pPr>
            <w:r>
              <w:rPr>
                <w:sz w:val="26"/>
              </w:rPr>
              <w:t xml:space="preserve">Team </w:t>
            </w:r>
            <w:proofErr w:type="spellStart"/>
            <w:r>
              <w:rPr>
                <w:sz w:val="26"/>
              </w:rPr>
              <w:t>communica@on</w:t>
            </w:r>
            <w:proofErr w:type="spellEnd"/>
            <w:r>
              <w:rPr>
                <w:sz w:val="26"/>
              </w:rPr>
              <w:t xml:space="preserve"> and report </w:t>
            </w:r>
            <w:proofErr w:type="spellStart"/>
            <w:r>
              <w:rPr>
                <w:sz w:val="26"/>
              </w:rPr>
              <w:t>wri@ng</w:t>
            </w:r>
            <w:proofErr w:type="spellEnd"/>
          </w:p>
        </w:tc>
      </w:tr>
      <w:tr w:rsidR="00F1176F" w14:paraId="15CE2AE7" w14:textId="77777777">
        <w:trPr>
          <w:trHeight w:val="556"/>
        </w:trPr>
        <w:tc>
          <w:tcPr>
            <w:tcW w:w="1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946CE8F" w14:textId="77777777" w:rsidR="00F1176F" w:rsidRDefault="00000000">
            <w:pPr>
              <w:spacing w:after="0"/>
              <w:ind w:left="6"/>
              <w:jc w:val="both"/>
            </w:pPr>
            <w:r>
              <w:rPr>
                <w:sz w:val="26"/>
              </w:rPr>
              <w:t>Deployment</w:t>
            </w:r>
          </w:p>
        </w:tc>
        <w:tc>
          <w:tcPr>
            <w:tcW w:w="343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C6F219C" w14:textId="77777777" w:rsidR="00F1176F" w:rsidRDefault="00000000">
            <w:pPr>
              <w:spacing w:after="0"/>
              <w:ind w:left="0"/>
            </w:pPr>
            <w:r>
              <w:rPr>
                <w:sz w:val="26"/>
              </w:rPr>
              <w:t>Tableau Public / Tableau Server</w:t>
            </w:r>
          </w:p>
        </w:tc>
        <w:tc>
          <w:tcPr>
            <w:tcW w:w="4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E693976" w14:textId="77777777" w:rsidR="00F1176F" w:rsidRDefault="00000000">
            <w:pPr>
              <w:spacing w:after="0"/>
              <w:ind w:left="5"/>
            </w:pPr>
            <w:r>
              <w:rPr>
                <w:sz w:val="26"/>
              </w:rPr>
              <w:t>Dashboard sharing and stakeholder access</w:t>
            </w:r>
          </w:p>
        </w:tc>
      </w:tr>
    </w:tbl>
    <w:p w14:paraId="21509AE4" w14:textId="77777777" w:rsidR="00F1176F" w:rsidRDefault="00000000">
      <w:pPr>
        <w:spacing w:after="0"/>
        <w:ind w:left="274"/>
      </w:pPr>
      <w:r>
        <w:rPr>
          <w:b/>
        </w:rPr>
        <w:t xml:space="preserve">Table 2: Applica-on </w:t>
      </w:r>
      <w:proofErr w:type="spellStart"/>
      <w:r>
        <w:rPr>
          <w:b/>
        </w:rPr>
        <w:t>Characteris</w:t>
      </w:r>
      <w:proofErr w:type="spellEnd"/>
      <w:r>
        <w:rPr>
          <w:b/>
        </w:rPr>
        <w:t xml:space="preserve">-cs </w:t>
      </w:r>
    </w:p>
    <w:p w14:paraId="2C52CE6F" w14:textId="77777777" w:rsidR="00F1176F" w:rsidRDefault="00F1176F">
      <w:pPr>
        <w:spacing w:after="0"/>
        <w:ind w:left="-1080" w:right="12539"/>
      </w:pPr>
    </w:p>
    <w:tbl>
      <w:tblPr>
        <w:tblStyle w:val="TableGrid"/>
        <w:tblW w:w="13597" w:type="dxa"/>
        <w:tblInd w:w="322" w:type="dxa"/>
        <w:tblCellMar>
          <w:top w:w="101" w:type="dxa"/>
          <w:left w:w="85" w:type="dxa"/>
          <w:right w:w="89" w:type="dxa"/>
        </w:tblCellMar>
        <w:tblLook w:val="04A0" w:firstRow="1" w:lastRow="0" w:firstColumn="1" w:lastColumn="0" w:noHBand="0" w:noVBand="1"/>
      </w:tblPr>
      <w:tblGrid>
        <w:gridCol w:w="454"/>
        <w:gridCol w:w="1910"/>
        <w:gridCol w:w="8497"/>
        <w:gridCol w:w="2736"/>
      </w:tblGrid>
      <w:tr w:rsidR="00F1176F" w14:paraId="080A6C81" w14:textId="77777777">
        <w:trPr>
          <w:trHeight w:val="646"/>
        </w:trPr>
        <w:tc>
          <w:tcPr>
            <w:tcW w:w="4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FC6353D" w14:textId="77777777" w:rsidR="00F1176F" w:rsidRDefault="00000000">
            <w:pPr>
              <w:spacing w:after="0"/>
              <w:ind w:left="0"/>
            </w:pPr>
            <w:r>
              <w:rPr>
                <w:b/>
              </w:rPr>
              <w:t>S.N o</w:t>
            </w:r>
          </w:p>
        </w:tc>
        <w:tc>
          <w:tcPr>
            <w:tcW w:w="191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1F558D9" w14:textId="77777777" w:rsidR="00F1176F" w:rsidRDefault="00000000">
            <w:pPr>
              <w:spacing w:after="0"/>
              <w:ind w:left="57"/>
            </w:pPr>
            <w:proofErr w:type="spellStart"/>
            <w:r>
              <w:rPr>
                <w:b/>
              </w:rPr>
              <w:t>Characteris</w:t>
            </w:r>
            <w:proofErr w:type="spellEnd"/>
            <w:r>
              <w:rPr>
                <w:b/>
              </w:rPr>
              <w:t>-cs</w:t>
            </w:r>
          </w:p>
        </w:tc>
        <w:tc>
          <w:tcPr>
            <w:tcW w:w="850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C5E680D" w14:textId="77777777" w:rsidR="00F1176F" w:rsidRDefault="00000000">
            <w:pPr>
              <w:spacing w:after="0"/>
              <w:ind w:left="48"/>
            </w:pPr>
            <w:proofErr w:type="spellStart"/>
            <w:r>
              <w:rPr>
                <w:b/>
              </w:rPr>
              <w:t>Descrip</w:t>
            </w:r>
            <w:proofErr w:type="spellEnd"/>
            <w:r>
              <w:rPr>
                <w:b/>
              </w:rPr>
              <w:t>-on</w:t>
            </w:r>
          </w:p>
        </w:tc>
        <w:tc>
          <w:tcPr>
            <w:tcW w:w="27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CCAB839" w14:textId="77777777" w:rsidR="00F1176F" w:rsidRDefault="00000000">
            <w:pPr>
              <w:spacing w:after="0"/>
              <w:ind w:left="72"/>
            </w:pPr>
            <w:r>
              <w:rPr>
                <w:b/>
              </w:rPr>
              <w:t>Technology</w:t>
            </w:r>
          </w:p>
        </w:tc>
      </w:tr>
      <w:tr w:rsidR="00F1176F" w14:paraId="470757AD" w14:textId="77777777">
        <w:trPr>
          <w:trHeight w:val="719"/>
        </w:trPr>
        <w:tc>
          <w:tcPr>
            <w:tcW w:w="4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2F145D7" w14:textId="77777777" w:rsidR="00F1176F" w:rsidRDefault="00000000">
            <w:pPr>
              <w:spacing w:after="0"/>
              <w:ind w:left="0"/>
            </w:pPr>
            <w:r>
              <w:t>5</w:t>
            </w:r>
          </w:p>
        </w:tc>
        <w:tc>
          <w:tcPr>
            <w:tcW w:w="191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D110CB1" w14:textId="77777777" w:rsidR="00F1176F" w:rsidRDefault="00000000">
            <w:pPr>
              <w:spacing w:after="0"/>
              <w:ind w:left="48"/>
            </w:pPr>
            <w:r>
              <w:t>Performance</w:t>
            </w:r>
          </w:p>
        </w:tc>
        <w:tc>
          <w:tcPr>
            <w:tcW w:w="850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2220B5FF" w14:textId="77777777" w:rsidR="00F1176F" w:rsidRDefault="00000000">
            <w:pPr>
              <w:spacing w:after="0"/>
              <w:ind w:left="52"/>
              <w:jc w:val="both"/>
            </w:pPr>
            <w:r>
              <w:t xml:space="preserve">Performance is </w:t>
            </w:r>
            <w:proofErr w:type="spellStart"/>
            <w:r>
              <w:t>op@mized</w:t>
            </w:r>
            <w:proofErr w:type="spellEnd"/>
            <w:r>
              <w:t xml:space="preserve"> using data extracts, filters, and efficient visual rendering to ensure fast dashboard loading and smooth </w:t>
            </w:r>
            <w:proofErr w:type="spellStart"/>
            <w:r>
              <w:t>interac@on</w:t>
            </w:r>
            <w:proofErr w:type="spellEnd"/>
            <w:r>
              <w:t>.</w:t>
            </w:r>
          </w:p>
        </w:tc>
        <w:tc>
          <w:tcPr>
            <w:tcW w:w="27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5BF2CD5A" w14:textId="77777777" w:rsidR="00F1176F" w:rsidRDefault="00000000">
            <w:pPr>
              <w:spacing w:after="18"/>
              <w:ind w:left="67"/>
            </w:pPr>
            <w:r>
              <w:t xml:space="preserve">Tableau Extracts </w:t>
            </w:r>
          </w:p>
          <w:p w14:paraId="0CBCEE1C" w14:textId="77777777" w:rsidR="00F1176F" w:rsidRDefault="00000000">
            <w:pPr>
              <w:spacing w:after="0"/>
              <w:ind w:left="67"/>
            </w:pPr>
            <w:proofErr w:type="gramStart"/>
            <w:r>
              <w:t>(.hyper</w:t>
            </w:r>
            <w:proofErr w:type="gramEnd"/>
            <w:r>
              <w:t>), Caching</w:t>
            </w:r>
          </w:p>
        </w:tc>
      </w:tr>
    </w:tbl>
    <w:p w14:paraId="7FBB67D4" w14:textId="77777777" w:rsidR="0012488A" w:rsidRDefault="0012488A"/>
    <w:sectPr w:rsidR="0012488A">
      <w:pgSz w:w="15840" w:h="12240" w:orient="landscape"/>
      <w:pgMar w:top="1380" w:right="3301" w:bottom="90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176F"/>
    <w:rsid w:val="0012488A"/>
    <w:rsid w:val="005E6D20"/>
    <w:rsid w:val="00741740"/>
    <w:rsid w:val="00BB233F"/>
    <w:rsid w:val="00C817BD"/>
    <w:rsid w:val="00F11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42F67"/>
  <w15:docId w15:val="{9B0A8FD5-1B83-40DA-975F-32AD323BC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" w:line="259" w:lineRule="auto"/>
      <w:ind w:left="182"/>
    </w:pPr>
    <w:rPr>
      <w:rFonts w:ascii="Calibri" w:eastAsia="Calibri" w:hAnsi="Calibri" w:cs="Calibri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283</Words>
  <Characters>1618</Characters>
  <Application>Microsoft Office Word</Application>
  <DocSecurity>0</DocSecurity>
  <Lines>13</Lines>
  <Paragraphs>3</Paragraphs>
  <ScaleCrop>false</ScaleCrop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stack</dc:title>
  <dc:subject/>
  <dc:creator>varudu ammalu</dc:creator>
  <cp:keywords/>
  <cp:lastModifiedBy>varudu ammalu</cp:lastModifiedBy>
  <cp:revision>3</cp:revision>
  <dcterms:created xsi:type="dcterms:W3CDTF">2026-02-28T06:35:00Z</dcterms:created>
  <dcterms:modified xsi:type="dcterms:W3CDTF">2026-02-28T15:57:00Z</dcterms:modified>
</cp:coreProperties>
</file>