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087249">
      <w:r w:rsidRPr="00B76D2E">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573A5D9C" w:rsidR="005B2106" w:rsidRPr="00AB20AC" w:rsidRDefault="00B47CD2" w:rsidP="005C23C7">
            <w:pPr>
              <w:rPr>
                <w:rFonts w:cstheme="minorHAnsi"/>
              </w:rPr>
            </w:pPr>
            <w:r>
              <w:rPr>
                <w:rFonts w:cstheme="minorHAnsi"/>
              </w:rPr>
              <w:t>03</w:t>
            </w:r>
            <w:r w:rsidR="005B2106" w:rsidRPr="00AB20AC">
              <w:rPr>
                <w:rFonts w:cstheme="minorHAnsi"/>
              </w:rPr>
              <w:t xml:space="preserve"> </w:t>
            </w:r>
            <w:r>
              <w:rPr>
                <w:rFonts w:ascii="Calibri" w:eastAsia="Calibri" w:hAnsi="Calibri" w:cs="Calibri"/>
              </w:rPr>
              <w:t>February</w:t>
            </w:r>
            <w:r w:rsidR="005B2106" w:rsidRPr="00AB20AC">
              <w:rPr>
                <w:rFonts w:cstheme="minorHAnsi"/>
              </w:rPr>
              <w:t xml:space="preserve"> 202</w:t>
            </w:r>
            <w:r>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07EE53C9" w:rsidR="000708AF" w:rsidRPr="00AB20AC" w:rsidRDefault="00087249" w:rsidP="000708AF">
            <w:pPr>
              <w:rPr>
                <w:rFonts w:cstheme="minorHAnsi"/>
              </w:rPr>
            </w:pPr>
            <w:r w:rsidRPr="00087249">
              <w:rPr>
                <w:rFonts w:cstheme="minorHAnsi"/>
              </w:rPr>
              <w:t>LTVIP2026TMIDS89610</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6853D1A9" w:rsidR="000708AF" w:rsidRPr="00AB20AC" w:rsidRDefault="00087249" w:rsidP="000708AF">
            <w:pPr>
              <w:rPr>
                <w:rFonts w:cstheme="minorHAnsi"/>
              </w:rPr>
            </w:pPr>
            <w:r>
              <w:rPr>
                <w:rFonts w:cstheme="minorHAnsi"/>
              </w:rPr>
              <w:t>E</w:t>
            </w:r>
            <w:r w:rsidRPr="00087249">
              <w:rPr>
                <w:rFonts w:cstheme="minorHAnsi"/>
              </w:rPr>
              <w:t xml:space="preserve">mpowering </w:t>
            </w:r>
            <w:r>
              <w:rPr>
                <w:rFonts w:cstheme="minorHAnsi"/>
              </w:rPr>
              <w:t>I</w:t>
            </w:r>
            <w:r w:rsidRPr="00087249">
              <w:rPr>
                <w:rFonts w:cstheme="minorHAnsi"/>
              </w:rPr>
              <w:t>ndia: analysing the evolution of union budget allocations for sustainable growth</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4F58BF24" w:rsidR="005B2106" w:rsidRPr="00AB20AC" w:rsidRDefault="00B47CD2" w:rsidP="005C23C7">
            <w:pPr>
              <w:rPr>
                <w:rFonts w:cstheme="minorHAnsi"/>
              </w:rPr>
            </w:pPr>
            <w:r>
              <w:rPr>
                <w:rFonts w:cstheme="minorHAnsi"/>
              </w:rPr>
              <w:t>5</w:t>
            </w:r>
            <w:r w:rsidR="005B2106" w:rsidRPr="00AB20AC">
              <w:rPr>
                <w:rFonts w:cstheme="minorHAnsi"/>
              </w:rPr>
              <w:t xml:space="preserve">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C309BD8" w14:textId="77777777"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42FF880" w14:textId="002C2EE3" w:rsidR="005226B4" w:rsidRPr="005226B4" w:rsidRDefault="005226B4" w:rsidP="00447BCF">
      <w:pPr>
        <w:rPr>
          <w:rFonts w:cstheme="minorHAnsi"/>
          <w:b/>
          <w:bCs/>
          <w:lang w:val="en-US"/>
        </w:rPr>
      </w:pPr>
      <w:r w:rsidRPr="005226B4">
        <w:rPr>
          <w:rFonts w:cstheme="minorHAnsi"/>
          <w:b/>
          <w:bCs/>
          <w:lang w:val="en-US"/>
        </w:rPr>
        <w:t>Purpose:</w:t>
      </w:r>
    </w:p>
    <w:p w14:paraId="36D9876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Solve complex problems in a way that fits the state of your customers.</w:t>
      </w:r>
    </w:p>
    <w:p w14:paraId="522CD41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Succeed faster and increase your solution adoption by tapping into existing mediums and channels of behavior.</w:t>
      </w:r>
    </w:p>
    <w:p w14:paraId="1CD11D0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Sharpen your communication and marketing strategy with the right triggers and messaging.</w:t>
      </w:r>
    </w:p>
    <w:p w14:paraId="1D53182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Increase touch-points with your company by finding the right problem-behavior fit and building trust by solving frequent annoyances, or urgent or costly problems.</w:t>
      </w:r>
    </w:p>
    <w:p w14:paraId="17D2EAD0" w14:textId="77777777" w:rsidR="005226B4" w:rsidRPr="005226B4" w:rsidRDefault="005226B4" w:rsidP="005226B4">
      <w:pPr>
        <w:numPr>
          <w:ilvl w:val="0"/>
          <w:numId w:val="3"/>
        </w:numPr>
        <w:spacing w:after="0" w:line="240" w:lineRule="auto"/>
        <w:rPr>
          <w:rFonts w:cstheme="minorHAnsi"/>
        </w:rPr>
      </w:pPr>
      <w:r w:rsidRPr="005226B4">
        <w:rPr>
          <w:rFonts w:cstheme="minorHAnsi"/>
          <w:b/>
          <w:bCs/>
          <w:lang w:val="en-US"/>
        </w:rPr>
        <w:t>Understand the existing situation in order to improve it for your target group.</w:t>
      </w:r>
    </w:p>
    <w:p w14:paraId="3598D0D7" w14:textId="77777777" w:rsidR="005226B4" w:rsidRDefault="005226B4" w:rsidP="00DB6A25">
      <w:pPr>
        <w:rPr>
          <w:rFonts w:cstheme="minorHAnsi"/>
          <w:b/>
          <w:bCs/>
        </w:rPr>
      </w:pPr>
    </w:p>
    <w:p w14:paraId="2B3550E2" w14:textId="4DC26490" w:rsidR="00AB20AC" w:rsidRPr="00717771" w:rsidRDefault="002B1F44" w:rsidP="00DB6A25">
      <w:pPr>
        <w:rPr>
          <w:rFonts w:cstheme="minorHAnsi"/>
          <w:b/>
          <w:bCs/>
        </w:rPr>
      </w:pPr>
      <w:r w:rsidRPr="00717771">
        <w:rPr>
          <w:rFonts w:cstheme="minorHAnsi"/>
          <w:b/>
          <w:bCs/>
        </w:rPr>
        <w:t>Template:</w:t>
      </w:r>
    </w:p>
    <w:p w14:paraId="3ECA1162" w14:textId="310EB070" w:rsidR="002B1F44" w:rsidRDefault="00087249" w:rsidP="00DB6A25">
      <w:pPr>
        <w:rPr>
          <w:rFonts w:cstheme="minorHAnsi"/>
        </w:rPr>
      </w:pPr>
      <w:r>
        <w:rPr>
          <w:noProof/>
        </w:rPr>
        <w:drawing>
          <wp:inline distT="0" distB="0" distL="0" distR="0" wp14:anchorId="793FBC44" wp14:editId="35D8AD91">
            <wp:extent cx="5731510" cy="3276600"/>
            <wp:effectExtent l="0" t="0" r="2540" b="0"/>
            <wp:docPr id="13845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5B94851F" w14:textId="48CCCD03" w:rsidR="00CC7CBD" w:rsidRDefault="00CC7CBD" w:rsidP="00DB6A25">
      <w:pPr>
        <w:rPr>
          <w:rFonts w:cstheme="minorHAnsi"/>
        </w:rPr>
      </w:pPr>
      <w:r>
        <w:rPr>
          <w:rFonts w:cstheme="minorHAnsi"/>
        </w:rPr>
        <w:t>Reference</w:t>
      </w:r>
      <w:r w:rsidR="005226B4">
        <w:rPr>
          <w:rFonts w:cstheme="minorHAnsi"/>
        </w:rPr>
        <w:t>s</w:t>
      </w:r>
      <w:r>
        <w:rPr>
          <w:rFonts w:cstheme="minorHAnsi"/>
        </w:rPr>
        <w:t>:</w:t>
      </w:r>
    </w:p>
    <w:p w14:paraId="6305580F" w14:textId="23DBDDF2" w:rsidR="00CC7CBD" w:rsidRDefault="00F04D5B" w:rsidP="00CC7CBD">
      <w:pPr>
        <w:pStyle w:val="ListParagraph"/>
        <w:numPr>
          <w:ilvl w:val="0"/>
          <w:numId w:val="2"/>
        </w:numPr>
        <w:rPr>
          <w:rFonts w:cstheme="minorHAnsi"/>
        </w:rPr>
      </w:pPr>
      <w:hyperlink r:id="rId6" w:history="1">
        <w:r w:rsidRPr="00032A22">
          <w:rPr>
            <w:rStyle w:val="Hyperlink"/>
            <w:rFonts w:cstheme="minorHAnsi"/>
          </w:rPr>
          <w:t>https://www.ideahackers.network/problem-solution-fit-canvas/</w:t>
        </w:r>
      </w:hyperlink>
    </w:p>
    <w:p w14:paraId="2D2E35C9" w14:textId="2C2F31A6" w:rsidR="00D00474" w:rsidRPr="005226B4" w:rsidRDefault="00D00474" w:rsidP="003B2680">
      <w:pPr>
        <w:pStyle w:val="ListParagraph"/>
        <w:numPr>
          <w:ilvl w:val="0"/>
          <w:numId w:val="2"/>
        </w:numPr>
        <w:rPr>
          <w:rFonts w:cstheme="minorHAnsi"/>
        </w:rPr>
      </w:pPr>
      <w:hyperlink r:id="rId7" w:history="1">
        <w:r w:rsidRPr="005226B4">
          <w:rPr>
            <w:rStyle w:val="Hyperlink"/>
            <w:rFonts w:cstheme="minorHAnsi"/>
          </w:rPr>
          <w:t>https://medium.com/@epicantus/problem-solution-fit-canvas-aa3dd59cb4fe</w:t>
        </w:r>
      </w:hyperlink>
    </w:p>
    <w:sectPr w:rsidR="00D00474" w:rsidRPr="005226B4"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0"/>
  </w:num>
  <w:num w:numId="2" w16cid:durableId="1117404925">
    <w:abstractNumId w:val="1"/>
  </w:num>
  <w:num w:numId="3" w16cid:durableId="18055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087249"/>
    <w:rsid w:val="00213958"/>
    <w:rsid w:val="00246C9D"/>
    <w:rsid w:val="002B1F44"/>
    <w:rsid w:val="003C4A8E"/>
    <w:rsid w:val="003E3A16"/>
    <w:rsid w:val="00447BCF"/>
    <w:rsid w:val="005226B4"/>
    <w:rsid w:val="005B2106"/>
    <w:rsid w:val="005D116C"/>
    <w:rsid w:val="00604389"/>
    <w:rsid w:val="00604AAA"/>
    <w:rsid w:val="00717771"/>
    <w:rsid w:val="007A3AE5"/>
    <w:rsid w:val="007D3B4C"/>
    <w:rsid w:val="009D3AA0"/>
    <w:rsid w:val="00AB20AC"/>
    <w:rsid w:val="00AC6D16"/>
    <w:rsid w:val="00AC7F0A"/>
    <w:rsid w:val="00B47CD2"/>
    <w:rsid w:val="00B76D2E"/>
    <w:rsid w:val="00CC7CBD"/>
    <w:rsid w:val="00D00474"/>
    <w:rsid w:val="00DB6A25"/>
    <w:rsid w:val="00DF319B"/>
    <w:rsid w:val="00F04D5B"/>
    <w:rsid w:val="00F84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Katragadda Nagakavya</cp:lastModifiedBy>
  <cp:revision>4</cp:revision>
  <dcterms:created xsi:type="dcterms:W3CDTF">2022-10-03T08:04:00Z</dcterms:created>
  <dcterms:modified xsi:type="dcterms:W3CDTF">2026-02-18T16:46:00Z</dcterms:modified>
</cp:coreProperties>
</file>