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8616A" w14:textId="2905DFF4" w:rsidR="006760E2" w:rsidRDefault="00810E68">
      <w:pPr>
        <w:spacing w:after="20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B478A82" wp14:editId="6746A51A">
            <wp:simplePos x="0" y="0"/>
            <wp:positionH relativeFrom="column">
              <wp:posOffset>-706582</wp:posOffset>
            </wp:positionH>
            <wp:positionV relativeFrom="paragraph">
              <wp:posOffset>-762000</wp:posOffset>
            </wp:positionV>
            <wp:extent cx="2468245" cy="581891"/>
            <wp:effectExtent l="0" t="0" r="8255" b="8890"/>
            <wp:wrapNone/>
            <wp:docPr id="1523180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80117" name="Picture 152318011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948" cy="582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174B66C8" wp14:editId="31937FF9">
            <wp:simplePos x="0" y="0"/>
            <wp:positionH relativeFrom="column">
              <wp:posOffset>4516583</wp:posOffset>
            </wp:positionH>
            <wp:positionV relativeFrom="paragraph">
              <wp:posOffset>-782782</wp:posOffset>
            </wp:positionV>
            <wp:extent cx="1524000" cy="664845"/>
            <wp:effectExtent l="0" t="0" r="0" b="1905"/>
            <wp:wrapNone/>
            <wp:docPr id="957856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56064" name="Picture 957856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192" cy="66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26"/>
          <w:szCs w:val="26"/>
        </w:rPr>
        <w:t xml:space="preserve">                                                     </w:t>
      </w:r>
      <w:r w:rsidR="003C0DB4">
        <w:rPr>
          <w:b/>
          <w:bCs/>
          <w:sz w:val="26"/>
          <w:szCs w:val="26"/>
        </w:rPr>
        <w:t>Project Design Phase</w:t>
      </w:r>
    </w:p>
    <w:p w14:paraId="3878616B" w14:textId="4BD79898" w:rsidR="006760E2" w:rsidRDefault="00810E68">
      <w:pPr>
        <w:spacing w:after="200"/>
      </w:pPr>
      <w:r>
        <w:rPr>
          <w:b/>
          <w:bCs/>
          <w:sz w:val="26"/>
          <w:szCs w:val="26"/>
        </w:rPr>
        <w:t xml:space="preserve">                                                </w:t>
      </w:r>
      <w:r w:rsidR="003C0DB4">
        <w:rPr>
          <w:b/>
          <w:bCs/>
          <w:sz w:val="26"/>
          <w:szCs w:val="26"/>
        </w:rPr>
        <w:t>Proposed Solution Template</w:t>
      </w:r>
    </w:p>
    <w:p w14:paraId="3878616C" w14:textId="77777777" w:rsidR="006760E2" w:rsidRDefault="006760E2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50"/>
        <w:gridCol w:w="6000"/>
      </w:tblGrid>
      <w:tr w:rsidR="006760E2" w14:paraId="3878616F" w14:textId="77777777">
        <w:tblPrEx>
          <w:tblCellMar>
            <w:top w:w="0" w:type="dxa"/>
            <w:bottom w:w="0" w:type="dxa"/>
          </w:tblCellMar>
        </w:tblPrEx>
        <w:tc>
          <w:tcPr>
            <w:tcW w:w="33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6D" w14:textId="0EC1BF64" w:rsidR="006760E2" w:rsidRDefault="003C0DB4">
            <w:pPr>
              <w:spacing w:after="60"/>
            </w:pPr>
            <w:r>
              <w:rPr>
                <w:b/>
                <w:bCs/>
              </w:rPr>
              <w:t>Date</w:t>
            </w:r>
          </w:p>
        </w:tc>
        <w:tc>
          <w:tcPr>
            <w:tcW w:w="6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6E" w14:textId="77777777" w:rsidR="006760E2" w:rsidRDefault="003C0DB4">
            <w:pPr>
              <w:spacing w:after="60"/>
            </w:pPr>
            <w:r>
              <w:t>15 July 2026</w:t>
            </w:r>
          </w:p>
        </w:tc>
      </w:tr>
      <w:tr w:rsidR="006760E2" w14:paraId="38786172" w14:textId="77777777">
        <w:tblPrEx>
          <w:tblCellMar>
            <w:top w:w="0" w:type="dxa"/>
            <w:bottom w:w="0" w:type="dxa"/>
          </w:tblCellMar>
        </w:tblPrEx>
        <w:tc>
          <w:tcPr>
            <w:tcW w:w="33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0" w14:textId="728E99C1" w:rsidR="006760E2" w:rsidRDefault="003C0DB4">
            <w:pPr>
              <w:spacing w:after="60"/>
            </w:pPr>
            <w:r>
              <w:rPr>
                <w:b/>
                <w:bCs/>
              </w:rPr>
              <w:t>Team ID</w:t>
            </w:r>
          </w:p>
        </w:tc>
        <w:tc>
          <w:tcPr>
            <w:tcW w:w="6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1" w14:textId="77777777" w:rsidR="006760E2" w:rsidRDefault="003C0DB4">
            <w:pPr>
              <w:spacing w:after="60"/>
            </w:pPr>
            <w:r>
              <w:t>SWTID-2026-7507</w:t>
            </w:r>
          </w:p>
        </w:tc>
      </w:tr>
      <w:tr w:rsidR="006760E2" w14:paraId="38786175" w14:textId="77777777">
        <w:tblPrEx>
          <w:tblCellMar>
            <w:top w:w="0" w:type="dxa"/>
            <w:bottom w:w="0" w:type="dxa"/>
          </w:tblCellMar>
        </w:tblPrEx>
        <w:tc>
          <w:tcPr>
            <w:tcW w:w="33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3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Project Name</w:t>
            </w:r>
          </w:p>
        </w:tc>
        <w:tc>
          <w:tcPr>
            <w:tcW w:w="6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4" w14:textId="77777777" w:rsidR="006760E2" w:rsidRDefault="003C0DB4">
            <w:pPr>
              <w:spacing w:after="60"/>
            </w:pPr>
            <w:proofErr w:type="spellStart"/>
            <w:r>
              <w:t>DarshanEase</w:t>
            </w:r>
            <w:proofErr w:type="spellEnd"/>
            <w:r>
              <w:t xml:space="preserve"> - Temple Darshan Ticket Booking App</w:t>
            </w:r>
          </w:p>
        </w:tc>
      </w:tr>
      <w:tr w:rsidR="006760E2" w14:paraId="38786178" w14:textId="77777777">
        <w:tblPrEx>
          <w:tblCellMar>
            <w:top w:w="0" w:type="dxa"/>
            <w:bottom w:w="0" w:type="dxa"/>
          </w:tblCellMar>
        </w:tblPrEx>
        <w:tc>
          <w:tcPr>
            <w:tcW w:w="33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6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Maximum Marks</w:t>
            </w:r>
          </w:p>
        </w:tc>
        <w:tc>
          <w:tcPr>
            <w:tcW w:w="60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7" w14:textId="77777777" w:rsidR="006760E2" w:rsidRDefault="003C0DB4">
            <w:pPr>
              <w:spacing w:after="60"/>
            </w:pPr>
            <w:r>
              <w:t>2 Marks</w:t>
            </w:r>
          </w:p>
        </w:tc>
      </w:tr>
    </w:tbl>
    <w:p w14:paraId="38786179" w14:textId="77777777" w:rsidR="006760E2" w:rsidRDefault="006760E2">
      <w:pPr>
        <w:spacing w:after="200"/>
      </w:pPr>
    </w:p>
    <w:p w14:paraId="3878617A" w14:textId="77777777" w:rsidR="006760E2" w:rsidRDefault="003C0DB4">
      <w:pPr>
        <w:spacing w:after="200"/>
      </w:pPr>
      <w:r>
        <w:rPr>
          <w:b/>
          <w:bCs/>
          <w:sz w:val="24"/>
          <w:szCs w:val="24"/>
        </w:rPr>
        <w:t xml:space="preserve">Proposed Solution: </w:t>
      </w:r>
      <w:proofErr w:type="spellStart"/>
      <w:r>
        <w:rPr>
          <w:b/>
          <w:bCs/>
          <w:sz w:val="24"/>
          <w:szCs w:val="24"/>
        </w:rPr>
        <w:t>DarshanEase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6150"/>
      </w:tblGrid>
      <w:tr w:rsidR="006760E2" w14:paraId="387861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B" w14:textId="77777777" w:rsidR="006760E2" w:rsidRDefault="003C0DB4">
            <w:pPr>
              <w:spacing w:after="60"/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250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C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Parameter</w:t>
            </w:r>
          </w:p>
        </w:tc>
        <w:tc>
          <w:tcPr>
            <w:tcW w:w="61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D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Description</w:t>
            </w:r>
          </w:p>
        </w:tc>
      </w:tr>
      <w:tr w:rsidR="006760E2" w14:paraId="3878618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7F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1.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0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Problem Statement (Problem to be solved)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1" w14:textId="77777777" w:rsidR="006760E2" w:rsidRDefault="003C0DB4">
            <w:pPr>
              <w:spacing w:after="60"/>
            </w:pPr>
            <w:r>
              <w:t>Devotees face long physical queues, unpredictable slot availability, and no unified real-time booking system across temples, leading to wasted time, missed darshan opportunities, and added stress for elderly and outstation visitors.</w:t>
            </w:r>
          </w:p>
        </w:tc>
      </w:tr>
      <w:tr w:rsidR="006760E2" w14:paraId="3878618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3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2.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4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Idea / Solution description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5" w14:textId="77777777" w:rsidR="006760E2" w:rsidRDefault="003C0DB4">
            <w:pPr>
              <w:spacing w:after="60"/>
            </w:pPr>
            <w:proofErr w:type="spellStart"/>
            <w:r>
              <w:t>DarshanEase</w:t>
            </w:r>
            <w:proofErr w:type="spellEnd"/>
            <w:r>
              <w:t xml:space="preserve"> is a mobile and web app that lets devotees search, book, and manage darshan and seva slots across multiple temples in real time, with QR-based e-tickets, special quotas for elderly/differently-abled visitors, multilingual support, and live queue status.</w:t>
            </w:r>
          </w:p>
        </w:tc>
      </w:tr>
      <w:tr w:rsidR="006760E2" w14:paraId="3878618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7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3.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8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Novelty / Uniqueness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9" w14:textId="77777777" w:rsidR="006760E2" w:rsidRDefault="003C0DB4">
            <w:pPr>
              <w:spacing w:after="60"/>
            </w:pPr>
            <w:r>
              <w:t xml:space="preserve">Unlike single-temple booking portals, </w:t>
            </w:r>
            <w:proofErr w:type="spellStart"/>
            <w:r>
              <w:t>DarshanEase</w:t>
            </w:r>
            <w:proofErr w:type="spellEnd"/>
            <w:r>
              <w:t xml:space="preserve"> aggregates real-time slot data across multiple temples in one app, issues ID-verified non-transferable e-tickets to curb touting, and shows live queue/wait-time visibility not offered by existing solutions.</w:t>
            </w:r>
          </w:p>
        </w:tc>
      </w:tr>
      <w:tr w:rsidR="006760E2" w14:paraId="387861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B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4.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C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Social Impact / Customer Satisfaction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D" w14:textId="77777777" w:rsidR="006760E2" w:rsidRDefault="003C0DB4">
            <w:pPr>
              <w:spacing w:after="60"/>
            </w:pPr>
            <w:r>
              <w:t>Reduces physical strain and waiting time for elderly and differently-abled devotees, improves accessibility for outstation and non-tech-savvy pilgrims through multilingual and assisted booking, and curbs unofficial ticket touting.</w:t>
            </w:r>
          </w:p>
        </w:tc>
      </w:tr>
      <w:tr w:rsidR="006760E2" w14:paraId="387861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8F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5.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90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Business Model (Revenue Model)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91" w14:textId="77777777" w:rsidR="006760E2" w:rsidRDefault="003C0DB4">
            <w:pPr>
              <w:spacing w:after="60"/>
            </w:pPr>
            <w:r>
              <w:t>Nominal convenience fee per booking, an optional premium subscription for priority booking and alerts, commission from partner travel/accommodation bookings, and a processing fee on donation/prasadam orders.</w:t>
            </w:r>
          </w:p>
        </w:tc>
      </w:tr>
      <w:tr w:rsidR="006760E2" w14:paraId="387861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93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6.</w:t>
            </w:r>
          </w:p>
        </w:tc>
        <w:tc>
          <w:tcPr>
            <w:tcW w:w="2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94" w14:textId="77777777" w:rsidR="006760E2" w:rsidRDefault="003C0DB4">
            <w:pPr>
              <w:spacing w:after="60"/>
            </w:pPr>
            <w:r>
              <w:rPr>
                <w:b/>
                <w:bCs/>
              </w:rPr>
              <w:t>Scalability of the Solution</w:t>
            </w:r>
          </w:p>
        </w:tc>
        <w:tc>
          <w:tcPr>
            <w:tcW w:w="6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6195" w14:textId="77777777" w:rsidR="006760E2" w:rsidRDefault="003C0DB4">
            <w:pPr>
              <w:spacing w:after="60"/>
            </w:pPr>
            <w:r>
              <w:t>A modular, microservices-based architecture allows new temples and regions to be onboarded with minimal configuration; cloud infrastructure scales to handle festival-season traffic spikes; APIs can extend to other pilgrimage and travel services in the future.</w:t>
            </w:r>
          </w:p>
        </w:tc>
      </w:tr>
    </w:tbl>
    <w:p w14:paraId="38786197" w14:textId="77777777" w:rsidR="006760E2" w:rsidRDefault="006760E2">
      <w:pPr>
        <w:spacing w:after="200"/>
      </w:pPr>
    </w:p>
    <w:p w14:paraId="38786198" w14:textId="77777777" w:rsidR="006760E2" w:rsidRDefault="003C0DB4">
      <w:pPr>
        <w:spacing w:after="200"/>
      </w:pPr>
      <w:r>
        <w:rPr>
          <w:b/>
          <w:bCs/>
          <w:sz w:val="24"/>
          <w:szCs w:val="24"/>
        </w:rPr>
        <w:t xml:space="preserve">Key UI Screens: </w:t>
      </w:r>
      <w:proofErr w:type="spellStart"/>
      <w:r>
        <w:rPr>
          <w:b/>
          <w:bCs/>
          <w:sz w:val="24"/>
          <w:szCs w:val="24"/>
        </w:rPr>
        <w:t>DarshanEase</w:t>
      </w:r>
      <w:proofErr w:type="spellEnd"/>
    </w:p>
    <w:p w14:paraId="38786199" w14:textId="77777777" w:rsidR="006760E2" w:rsidRDefault="003C0DB4">
      <w:pPr>
        <w:spacing w:after="260"/>
        <w:jc w:val="center"/>
      </w:pPr>
      <w:r>
        <w:rPr>
          <w:noProof/>
        </w:rPr>
        <w:lastRenderedPageBreak/>
        <w:drawing>
          <wp:inline distT="0" distB="0" distL="0" distR="0" wp14:anchorId="3878619A" wp14:editId="3878619B">
            <wp:extent cx="5715000" cy="2381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60E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C4B76"/>
    <w:multiLevelType w:val="hybridMultilevel"/>
    <w:tmpl w:val="C5781A14"/>
    <w:lvl w:ilvl="0" w:tplc="EDB6ED44">
      <w:start w:val="1"/>
      <w:numFmt w:val="bullet"/>
      <w:lvlText w:val="●"/>
      <w:lvlJc w:val="left"/>
      <w:pPr>
        <w:ind w:left="720" w:hanging="360"/>
      </w:pPr>
    </w:lvl>
    <w:lvl w:ilvl="1" w:tplc="E140037E">
      <w:start w:val="1"/>
      <w:numFmt w:val="bullet"/>
      <w:lvlText w:val="○"/>
      <w:lvlJc w:val="left"/>
      <w:pPr>
        <w:ind w:left="1440" w:hanging="360"/>
      </w:pPr>
    </w:lvl>
    <w:lvl w:ilvl="2" w:tplc="58F2B5C6">
      <w:start w:val="1"/>
      <w:numFmt w:val="bullet"/>
      <w:lvlText w:val="■"/>
      <w:lvlJc w:val="left"/>
      <w:pPr>
        <w:ind w:left="2160" w:hanging="360"/>
      </w:pPr>
    </w:lvl>
    <w:lvl w:ilvl="3" w:tplc="1E10CED4">
      <w:start w:val="1"/>
      <w:numFmt w:val="bullet"/>
      <w:lvlText w:val="●"/>
      <w:lvlJc w:val="left"/>
      <w:pPr>
        <w:ind w:left="2880" w:hanging="360"/>
      </w:pPr>
    </w:lvl>
    <w:lvl w:ilvl="4" w:tplc="3392C284">
      <w:start w:val="1"/>
      <w:numFmt w:val="bullet"/>
      <w:lvlText w:val="○"/>
      <w:lvlJc w:val="left"/>
      <w:pPr>
        <w:ind w:left="3600" w:hanging="360"/>
      </w:pPr>
    </w:lvl>
    <w:lvl w:ilvl="5" w:tplc="BF220072">
      <w:start w:val="1"/>
      <w:numFmt w:val="bullet"/>
      <w:lvlText w:val="■"/>
      <w:lvlJc w:val="left"/>
      <w:pPr>
        <w:ind w:left="4320" w:hanging="360"/>
      </w:pPr>
    </w:lvl>
    <w:lvl w:ilvl="6" w:tplc="79F65770">
      <w:start w:val="1"/>
      <w:numFmt w:val="bullet"/>
      <w:lvlText w:val="●"/>
      <w:lvlJc w:val="left"/>
      <w:pPr>
        <w:ind w:left="5040" w:hanging="360"/>
      </w:pPr>
    </w:lvl>
    <w:lvl w:ilvl="7" w:tplc="B9F2156E">
      <w:start w:val="1"/>
      <w:numFmt w:val="bullet"/>
      <w:lvlText w:val="●"/>
      <w:lvlJc w:val="left"/>
      <w:pPr>
        <w:ind w:left="5760" w:hanging="360"/>
      </w:pPr>
    </w:lvl>
    <w:lvl w:ilvl="8" w:tplc="7870F2CC">
      <w:start w:val="1"/>
      <w:numFmt w:val="bullet"/>
      <w:lvlText w:val="●"/>
      <w:lvlJc w:val="left"/>
      <w:pPr>
        <w:ind w:left="6480" w:hanging="360"/>
      </w:pPr>
    </w:lvl>
  </w:abstractNum>
  <w:num w:numId="1" w16cid:durableId="10219288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0E2"/>
    <w:rsid w:val="001F5E0B"/>
    <w:rsid w:val="006760E2"/>
    <w:rsid w:val="00810E68"/>
    <w:rsid w:val="00FD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8616A"/>
  <w15:docId w15:val="{C23EC81A-5450-4DCC-AF51-4A37739C0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304</Words>
  <Characters>1735</Characters>
  <Application>Microsoft Office Word</Application>
  <DocSecurity>0</DocSecurity>
  <Lines>14</Lines>
  <Paragraphs>4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Nagalakshmi Eragaraju</cp:lastModifiedBy>
  <cp:revision>3</cp:revision>
  <dcterms:created xsi:type="dcterms:W3CDTF">2026-07-15T08:43:00Z</dcterms:created>
  <dcterms:modified xsi:type="dcterms:W3CDTF">2026-07-19T06:01:00Z</dcterms:modified>
</cp:coreProperties>
</file>