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Arial" w:hAnsi="Arial"/>
          <w:b/>
          <w:i w:val="0"/>
          <w:color w:val="0F5AAA"/>
          <w:sz w:val="60"/>
        </w:rPr>
        <w:t>Java 17 Features (LTS)</w:t>
      </w:r>
    </w:p>
    <w:p>
      <w:pPr>
        <w:jc w:val="center"/>
      </w:pPr>
      <w:r>
        <w:rPr>
          <w:rFonts w:ascii="Arial" w:hAnsi="Arial"/>
          <w:b w:val="0"/>
          <w:i/>
          <w:color w:val="646E7D"/>
          <w:sz w:val="28"/>
        </w:rPr>
        <w:t>A Detailed Guide with Definitions and Examples</w:t>
      </w:r>
    </w:p>
    <w:p/>
    <w:p>
      <w:pPr>
        <w:pBdr>
          <w:bottom w:val="single" w:sz="4" w:space="1" w:color="C0C8D8"/>
        </w:pBdr>
        <w:spacing w:before="80" w:after="80"/>
      </w:pPr>
    </w:p>
    <w:p/>
    <w:p>
      <w:pPr>
        <w:jc w:val="center"/>
      </w:pPr>
      <w:r>
        <w:rPr>
          <w:rFonts w:ascii="Arial" w:hAnsi="Arial"/>
          <w:b w:val="0"/>
          <w:i w:val="0"/>
          <w:color w:val="646E7D"/>
          <w:sz w:val="20"/>
        </w:rPr>
        <w:t>Released: September 2021  •  Long-Term Support (LTS)  •  6 New Features Covered</w:t>
      </w:r>
    </w:p>
    <w:p/>
    <w:p>
      <w:pPr>
        <w:spacing w:after="280"/>
      </w:pPr>
      <w:r>
        <w:rPr>
          <w:rFonts w:ascii="Arial" w:hAnsi="Arial"/>
          <w:b w:val="0"/>
          <w:i w:val="0"/>
          <w:sz w:val="22"/>
        </w:rPr>
        <w:t>Java 17 is a Long-Term Support (LTS) release — meaning it receives updates and security patches for many years, making it the recommended version for production applications. It builds on several preview features from Java 14-16 and makes them permanent. This guide covers all 6 major features with plain-English definitions, real-world analogies, and fully commented code examples.</w:t>
      </w:r>
    </w:p>
    <w:p>
      <w:pPr>
        <w:spacing w:before="240" w:after="80"/>
      </w:pPr>
      <w:r>
        <w:rPr>
          <w:rFonts w:ascii="Arial" w:hAnsi="Arial"/>
          <w:b/>
          <w:i w:val="0"/>
          <w:color w:val="1E2837"/>
          <w:sz w:val="26"/>
        </w:rPr>
        <w:t>Topics Covered</w:t>
      </w:r>
    </w:p>
    <w:p>
      <w:pPr>
        <w:pStyle w:val="ListNumber"/>
        <w:spacing w:after="60"/>
      </w:pPr>
      <w:r>
        <w:rPr>
          <w:rFonts w:ascii="Arial" w:hAnsi="Arial"/>
          <w:b/>
          <w:i w:val="0"/>
          <w:sz w:val="22"/>
        </w:rPr>
        <w:t xml:space="preserve">Sealed Classes  </w:t>
      </w:r>
      <w:r>
        <w:rPr>
          <w:rFonts w:ascii="Arial" w:hAnsi="Arial"/>
          <w:b w:val="0"/>
          <w:i w:val="0"/>
          <w:color w:val="646E7D"/>
          <w:sz w:val="22"/>
        </w:rPr>
        <w:t>— Control which classes can extend your class</w:t>
      </w:r>
    </w:p>
    <w:p>
      <w:pPr>
        <w:pStyle w:val="ListNumber"/>
        <w:spacing w:after="60"/>
      </w:pPr>
      <w:r>
        <w:rPr>
          <w:rFonts w:ascii="Arial" w:hAnsi="Arial"/>
          <w:b/>
          <w:i w:val="0"/>
          <w:sz w:val="22"/>
        </w:rPr>
        <w:t xml:space="preserve">Pattern Matching for instanceof  </w:t>
      </w:r>
      <w:r>
        <w:rPr>
          <w:rFonts w:ascii="Arial" w:hAnsi="Arial"/>
          <w:b w:val="0"/>
          <w:i w:val="0"/>
          <w:color w:val="646E7D"/>
          <w:sz w:val="22"/>
        </w:rPr>
        <w:t>— Cleaner type-checking and casting</w:t>
      </w:r>
    </w:p>
    <w:p>
      <w:pPr>
        <w:pStyle w:val="ListNumber"/>
        <w:spacing w:after="60"/>
      </w:pPr>
      <w:r>
        <w:rPr>
          <w:rFonts w:ascii="Arial" w:hAnsi="Arial"/>
          <w:b/>
          <w:i w:val="0"/>
          <w:sz w:val="22"/>
        </w:rPr>
        <w:t xml:space="preserve">Records  </w:t>
      </w:r>
      <w:r>
        <w:rPr>
          <w:rFonts w:ascii="Arial" w:hAnsi="Arial"/>
          <w:b w:val="0"/>
          <w:i w:val="0"/>
          <w:color w:val="646E7D"/>
          <w:sz w:val="22"/>
        </w:rPr>
        <w:t>— Immutable data carriers with zero boilerplate</w:t>
      </w:r>
    </w:p>
    <w:p>
      <w:pPr>
        <w:pStyle w:val="ListNumber"/>
        <w:spacing w:after="60"/>
      </w:pPr>
      <w:r>
        <w:rPr>
          <w:rFonts w:ascii="Arial" w:hAnsi="Arial"/>
          <w:b/>
          <w:i w:val="0"/>
          <w:sz w:val="22"/>
        </w:rPr>
        <w:t xml:space="preserve">Text Blocks  </w:t>
      </w:r>
      <w:r>
        <w:rPr>
          <w:rFonts w:ascii="Arial" w:hAnsi="Arial"/>
          <w:b w:val="0"/>
          <w:i w:val="0"/>
          <w:color w:val="646E7D"/>
          <w:sz w:val="22"/>
        </w:rPr>
        <w:t>— Multi-line strings with triple quotes</w:t>
      </w:r>
    </w:p>
    <w:p>
      <w:pPr>
        <w:pStyle w:val="ListNumber"/>
        <w:spacing w:after="60"/>
      </w:pPr>
      <w:r>
        <w:rPr>
          <w:rFonts w:ascii="Arial" w:hAnsi="Arial"/>
          <w:b/>
          <w:i w:val="0"/>
          <w:sz w:val="22"/>
        </w:rPr>
        <w:t xml:space="preserve">Switch Expressions  </w:t>
      </w:r>
      <w:r>
        <w:rPr>
          <w:rFonts w:ascii="Arial" w:hAnsi="Arial"/>
          <w:b w:val="0"/>
          <w:i w:val="0"/>
          <w:color w:val="646E7D"/>
          <w:sz w:val="22"/>
        </w:rPr>
        <w:t>— Switch that returns a value</w:t>
      </w:r>
    </w:p>
    <w:p>
      <w:pPr>
        <w:pStyle w:val="ListNumber"/>
        <w:spacing w:after="60"/>
      </w:pPr>
      <w:r>
        <w:rPr>
          <w:rFonts w:ascii="Arial" w:hAnsi="Arial"/>
          <w:b/>
          <w:i w:val="0"/>
          <w:sz w:val="22"/>
        </w:rPr>
        <w:t xml:space="preserve">Strong Encapsulation of JDK Internals  </w:t>
      </w:r>
      <w:r>
        <w:rPr>
          <w:rFonts w:ascii="Arial" w:hAnsi="Arial"/>
          <w:b w:val="0"/>
          <w:i w:val="0"/>
          <w:color w:val="646E7D"/>
          <w:sz w:val="22"/>
        </w:rPr>
        <w:t>— Security hardening of the JDK</w:t>
      </w:r>
    </w:p>
    <w:p>
      <w:r>
        <w:br w:type="page"/>
      </w:r>
    </w:p>
    <w:p>
      <w:pPr>
        <w:spacing w:before="40"/>
      </w:pPr>
      <w:r>
        <w:rPr>
          <w:rFonts w:ascii="Arial" w:hAnsi="Arial"/>
          <w:b w:val="0"/>
          <w:i/>
          <w:color w:val="646E7D"/>
          <w:sz w:val="18"/>
        </w:rPr>
        <w:t>Feature 1 of 6  •  Java 17 LTS</w:t>
      </w:r>
    </w:p>
    <w:p>
      <w:pPr>
        <w:spacing w:before="400" w:after="120"/>
      </w:pPr>
      <w:r>
        <w:rPr>
          <w:rFonts w:ascii="Arial" w:hAnsi="Arial"/>
          <w:b/>
          <w:i w:val="0"/>
          <w:color w:val="0F5AAA"/>
          <w:sz w:val="36"/>
        </w:rPr>
        <w:t>1. Sealed Classes</w:t>
      </w:r>
    </w:p>
    <w:p>
      <w:pPr>
        <w:spacing w:after="160"/>
      </w:pPr>
      <w:r>
        <w:rPr>
          <w:rFonts w:ascii="Arial" w:hAnsi="Arial"/>
          <w:b w:val="0"/>
          <w:i/>
          <w:color w:val="646E7D"/>
          <w:sz w:val="24"/>
        </w:rPr>
        <w:t>sealed class Shape permits Circle, Rectangle</w:t>
      </w:r>
    </w:p>
    <w:p>
      <w:pPr>
        <w:spacing w:before="240" w:after="80"/>
      </w:pPr>
      <w:r>
        <w:rPr>
          <w:rFonts w:ascii="Arial" w:hAnsi="Arial"/>
          <w:b/>
          <w:i w:val="0"/>
          <w:color w:val="1E2837"/>
          <w:sz w:val="26"/>
        </w:rPr>
        <w:t>Definition</w:t>
      </w:r>
    </w:p>
    <w:p>
      <w:pPr>
        <w:spacing w:after="120"/>
      </w:pPr>
      <w:r>
        <w:rPr>
          <w:rFonts w:ascii="Arial" w:hAnsi="Arial"/>
          <w:b w:val="0"/>
          <w:i w:val="0"/>
          <w:sz w:val="22"/>
        </w:rPr>
        <w:t>A Sealed Class is a class that controls exactly which other classes are allowed to extend (inherit from) it. Think of it like a VIP list — the sealed class declares upfront: 'Only these specific classes are allowed to be my subclasses. Nobody else.' Before Java 17, any class could extend any non-final class — there was no way to restrict inheritance to a known set of types.</w:t>
      </w:r>
    </w:p>
    <w:p>
      <w:pPr>
        <w:shd w:val="clear" w:color="auto" w:fill="E8F4FD"/>
        <w:spacing w:before="120" w:after="120"/>
        <w:ind w:left="288"/>
      </w:pPr>
      <w:r>
        <w:rPr>
          <w:rFonts w:ascii="Arial" w:hAnsi="Arial"/>
          <w:b/>
          <w:i w:val="0"/>
          <w:color w:val="0F5AAA"/>
          <w:sz w:val="22"/>
        </w:rPr>
        <w:t xml:space="preserve">Simple Analogy:  </w:t>
      </w:r>
      <w:r>
        <w:rPr>
          <w:rFonts w:ascii="Arial" w:hAnsi="Arial"/>
          <w:b w:val="0"/>
          <w:i w:val="0"/>
          <w:sz w:val="22"/>
        </w:rPr>
        <w:t>A sealed class is like a company's org chart where the CEO (sealed class) decides exactly which departments (permitted subclasses) exist — no new departments can be created without updating the chart.</w:t>
      </w:r>
    </w:p>
    <w:p>
      <w:pPr>
        <w:spacing w:before="160" w:after="60"/>
      </w:pPr>
      <w:r>
        <w:rPr>
          <w:rFonts w:ascii="Arial" w:hAnsi="Arial"/>
          <w:b/>
          <w:i w:val="0"/>
          <w:color w:val="646E7D"/>
          <w:sz w:val="22"/>
        </w:rPr>
        <w:t>Syntax — keywords to know:</w:t>
      </w:r>
    </w:p>
    <w:p>
      <w:pPr>
        <w:shd w:val="clear" w:color="auto" w:fill="EEF2F7"/>
        <w:spacing w:before="0" w:after="0"/>
        <w:ind w:left="432"/>
      </w:pPr>
      <w:r>
        <w:rPr>
          <w:rFonts w:ascii="Courier New" w:hAnsi="Courier New"/>
          <w:color w:val="143C82"/>
          <w:sz w:val="19"/>
        </w:rPr>
        <w:t>sealed class Shape permits Circle, Rectangle, Triangle {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Permitted subclasses must be one of:</w:t>
      </w:r>
    </w:p>
    <w:p>
      <w:pPr>
        <w:shd w:val="clear" w:color="auto" w:fill="EEF2F7"/>
        <w:spacing w:before="0" w:after="0"/>
        <w:ind w:left="432"/>
      </w:pPr>
      <w:r>
        <w:rPr>
          <w:rFonts w:ascii="Courier New" w:hAnsi="Courier New"/>
          <w:color w:val="143C82"/>
          <w:sz w:val="19"/>
        </w:rPr>
        <w:t>final class Circle    extends Shape { }   // final    — no further extension</w:t>
      </w:r>
    </w:p>
    <w:p>
      <w:pPr>
        <w:shd w:val="clear" w:color="auto" w:fill="EEF2F7"/>
        <w:spacing w:before="0" w:after="0"/>
        <w:ind w:left="432"/>
      </w:pPr>
      <w:r>
        <w:rPr>
          <w:rFonts w:ascii="Courier New" w:hAnsi="Courier New"/>
          <w:color w:val="143C82"/>
          <w:sz w:val="19"/>
        </w:rPr>
        <w:t>sealed class Rectangle extends Shape      // sealed   — can be further restricted</w:t>
      </w:r>
    </w:p>
    <w:p>
      <w:pPr>
        <w:shd w:val="clear" w:color="auto" w:fill="EEF2F7"/>
        <w:spacing w:before="0" w:after="0"/>
        <w:ind w:left="432"/>
      </w:pPr>
      <w:r>
        <w:rPr>
          <w:rFonts w:ascii="Courier New" w:hAnsi="Courier New"/>
          <w:color w:val="143C82"/>
          <w:sz w:val="19"/>
        </w:rPr>
        <w:t xml:space="preserve">    permits Square { }</w:t>
      </w:r>
    </w:p>
    <w:p>
      <w:pPr>
        <w:shd w:val="clear" w:color="auto" w:fill="EEF2F7"/>
        <w:spacing w:before="0" w:after="0"/>
        <w:ind w:left="432"/>
      </w:pPr>
      <w:r>
        <w:rPr>
          <w:rFonts w:ascii="Courier New" w:hAnsi="Courier New"/>
          <w:color w:val="143C82"/>
          <w:sz w:val="19"/>
        </w:rPr>
        <w:t>non-sealed class Triangle extends Shape { } // non-sealed — open to anyone</w:t>
      </w:r>
    </w:p>
    <w:p>
      <w:pPr>
        <w:spacing w:after="40"/>
      </w:pPr>
    </w:p>
    <w:p>
      <w:pPr>
        <w:spacing w:before="240" w:after="80"/>
      </w:pPr>
      <w:r>
        <w:rPr>
          <w:rFonts w:ascii="Arial" w:hAnsi="Arial"/>
          <w:b/>
          <w:i w:val="0"/>
          <w:color w:val="1E2837"/>
          <w:sz w:val="26"/>
        </w:rPr>
        <w:t>Key Points</w:t>
      </w:r>
    </w:p>
    <w:p>
      <w:pPr>
        <w:pStyle w:val="ListBullet"/>
        <w:spacing w:after="60"/>
      </w:pPr>
      <w:r>
        <w:rPr>
          <w:rFonts w:ascii="Arial" w:hAnsi="Arial"/>
          <w:b/>
          <w:i w:val="0"/>
          <w:sz w:val="22"/>
        </w:rPr>
        <w:t xml:space="preserve">sealed keyword  </w:t>
      </w:r>
      <w:r>
        <w:rPr>
          <w:rFonts w:ascii="Arial" w:hAnsi="Arial"/>
          <w:b w:val="0"/>
          <w:i w:val="0"/>
          <w:sz w:val="22"/>
        </w:rPr>
        <w:t>placed before 'class' to seal it</w:t>
      </w:r>
    </w:p>
    <w:p>
      <w:pPr>
        <w:pStyle w:val="ListBullet"/>
        <w:spacing w:after="60"/>
      </w:pPr>
      <w:r>
        <w:rPr>
          <w:rFonts w:ascii="Arial" w:hAnsi="Arial"/>
          <w:b/>
          <w:i w:val="0"/>
          <w:sz w:val="22"/>
        </w:rPr>
        <w:t xml:space="preserve">permits keyword  </w:t>
      </w:r>
      <w:r>
        <w:rPr>
          <w:rFonts w:ascii="Arial" w:hAnsi="Arial"/>
          <w:b w:val="0"/>
          <w:i w:val="0"/>
          <w:sz w:val="22"/>
        </w:rPr>
        <w:t>lists every allowed subclass — all must be in same package/module</w:t>
      </w:r>
    </w:p>
    <w:p>
      <w:pPr>
        <w:pStyle w:val="ListBullet"/>
        <w:spacing w:after="60"/>
      </w:pPr>
      <w:r>
        <w:rPr>
          <w:rFonts w:ascii="Arial" w:hAnsi="Arial"/>
          <w:b/>
          <w:i w:val="0"/>
          <w:sz w:val="22"/>
        </w:rPr>
        <w:t xml:space="preserve">3 subclass rules  </w:t>
      </w:r>
      <w:r>
        <w:rPr>
          <w:rFonts w:ascii="Arial" w:hAnsi="Arial"/>
          <w:b w:val="0"/>
          <w:i w:val="0"/>
          <w:sz w:val="22"/>
        </w:rPr>
        <w:t>each permitted subclass must be final, sealed, or non-sealed</w:t>
      </w:r>
    </w:p>
    <w:p>
      <w:pPr>
        <w:pStyle w:val="ListBullet"/>
        <w:spacing w:after="60"/>
      </w:pPr>
      <w:r>
        <w:rPr>
          <w:rFonts w:ascii="Arial" w:hAnsi="Arial"/>
          <w:b/>
          <w:i w:val="0"/>
          <w:sz w:val="22"/>
        </w:rPr>
        <w:t xml:space="preserve">final  </w:t>
      </w:r>
      <w:r>
        <w:rPr>
          <w:rFonts w:ascii="Arial" w:hAnsi="Arial"/>
          <w:b w:val="0"/>
          <w:i w:val="0"/>
          <w:sz w:val="22"/>
        </w:rPr>
        <w:t>the subclass cannot be extended further at all</w:t>
      </w:r>
    </w:p>
    <w:p>
      <w:pPr>
        <w:pStyle w:val="ListBullet"/>
        <w:spacing w:after="60"/>
      </w:pPr>
      <w:r>
        <w:rPr>
          <w:rFonts w:ascii="Arial" w:hAnsi="Arial"/>
          <w:b/>
          <w:i w:val="0"/>
          <w:sz w:val="22"/>
        </w:rPr>
        <w:t xml:space="preserve">sealed  </w:t>
      </w:r>
      <w:r>
        <w:rPr>
          <w:rFonts w:ascii="Arial" w:hAnsi="Arial"/>
          <w:b w:val="0"/>
          <w:i w:val="0"/>
          <w:sz w:val="22"/>
        </w:rPr>
        <w:t>the subclass itself becomes a sealed class with its own permits list</w:t>
      </w:r>
    </w:p>
    <w:p>
      <w:pPr>
        <w:pStyle w:val="ListBullet"/>
        <w:spacing w:after="60"/>
      </w:pPr>
      <w:r>
        <w:rPr>
          <w:rFonts w:ascii="Arial" w:hAnsi="Arial"/>
          <w:b/>
          <w:i w:val="0"/>
          <w:sz w:val="22"/>
        </w:rPr>
        <w:t xml:space="preserve">non-sealed  </w:t>
      </w:r>
      <w:r>
        <w:rPr>
          <w:rFonts w:ascii="Arial" w:hAnsi="Arial"/>
          <w:b w:val="0"/>
          <w:i w:val="0"/>
          <w:sz w:val="22"/>
        </w:rPr>
        <w:t>removes the restriction — anyone can extend this subclass</w:t>
      </w:r>
    </w:p>
    <w:p>
      <w:pPr>
        <w:pStyle w:val="ListBullet"/>
        <w:spacing w:after="60"/>
      </w:pPr>
      <w:r>
        <w:rPr>
          <w:rFonts w:ascii="Arial" w:hAnsi="Arial"/>
          <w:b/>
          <w:i w:val="0"/>
          <w:sz w:val="22"/>
        </w:rPr>
        <w:t xml:space="preserve">Compile-time check  </w:t>
      </w:r>
      <w:r>
        <w:rPr>
          <w:rFonts w:ascii="Arial" w:hAnsi="Arial"/>
          <w:b w:val="0"/>
          <w:i w:val="0"/>
          <w:sz w:val="22"/>
        </w:rPr>
        <w:t>the compiler ensures only permitted classes extend the sealed class</w:t>
      </w:r>
    </w:p>
    <w:p>
      <w:pPr>
        <w:spacing w:before="240" w:after="80"/>
      </w:pPr>
      <w:r>
        <w:rPr>
          <w:rFonts w:ascii="Arial" w:hAnsi="Arial"/>
          <w:b/>
          <w:i w:val="0"/>
          <w:color w:val="1E2837"/>
          <w:sz w:val="26"/>
        </w:rPr>
        <w:t>Full Example — Modelling payment types:</w:t>
      </w:r>
    </w:p>
    <w:p>
      <w:pPr>
        <w:shd w:val="clear" w:color="auto" w:fill="EEF2F7"/>
        <w:spacing w:before="0" w:after="0"/>
        <w:ind w:left="432"/>
      </w:pPr>
      <w:r>
        <w:rPr>
          <w:rFonts w:ascii="Courier New" w:hAnsi="Courier New"/>
          <w:color w:val="143C82"/>
          <w:sz w:val="19"/>
        </w:rPr>
        <w:t>// A sealed class — only 3 payment types are allowed</w:t>
      </w:r>
    </w:p>
    <w:p>
      <w:pPr>
        <w:shd w:val="clear" w:color="auto" w:fill="EEF2F7"/>
        <w:spacing w:before="0" w:after="0"/>
        <w:ind w:left="432"/>
      </w:pPr>
      <w:r>
        <w:rPr>
          <w:rFonts w:ascii="Courier New" w:hAnsi="Courier New"/>
          <w:color w:val="143C82"/>
          <w:sz w:val="19"/>
        </w:rPr>
        <w:t>sealed class Payment permits CreditCard, BankTransfer, Crypto {</w:t>
      </w:r>
    </w:p>
    <w:p>
      <w:pPr>
        <w:shd w:val="clear" w:color="auto" w:fill="EEF2F7"/>
        <w:spacing w:before="0" w:after="0"/>
        <w:ind w:left="432"/>
      </w:pPr>
      <w:r>
        <w:rPr>
          <w:rFonts w:ascii="Courier New" w:hAnsi="Courier New"/>
          <w:color w:val="143C82"/>
          <w:sz w:val="19"/>
        </w:rPr>
        <w:t xml:space="preserve">    abstract double getAmount();</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Must be final, sealed, or non-sealed</w:t>
      </w:r>
    </w:p>
    <w:p>
      <w:pPr>
        <w:shd w:val="clear" w:color="auto" w:fill="EEF2F7"/>
        <w:spacing w:before="0" w:after="0"/>
        <w:ind w:left="432"/>
      </w:pPr>
      <w:r>
        <w:rPr>
          <w:rFonts w:ascii="Courier New" w:hAnsi="Courier New"/>
          <w:color w:val="143C82"/>
          <w:sz w:val="19"/>
        </w:rPr>
        <w:t>final class CreditCard extends Payment {</w:t>
      </w:r>
    </w:p>
    <w:p>
      <w:pPr>
        <w:shd w:val="clear" w:color="auto" w:fill="EEF2F7"/>
        <w:spacing w:before="0" w:after="0"/>
        <w:ind w:left="432"/>
      </w:pPr>
      <w:r>
        <w:rPr>
          <w:rFonts w:ascii="Courier New" w:hAnsi="Courier New"/>
          <w:color w:val="143C82"/>
          <w:sz w:val="19"/>
        </w:rPr>
        <w:t xml:space="preserve">    private final double amount;</w:t>
      </w:r>
    </w:p>
    <w:p>
      <w:pPr>
        <w:shd w:val="clear" w:color="auto" w:fill="EEF2F7"/>
        <w:spacing w:before="0" w:after="0"/>
        <w:ind w:left="432"/>
      </w:pPr>
      <w:r>
        <w:rPr>
          <w:rFonts w:ascii="Courier New" w:hAnsi="Courier New"/>
          <w:color w:val="143C82"/>
          <w:sz w:val="19"/>
        </w:rPr>
        <w:t xml:space="preserve">    private final String cardNumber;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CreditCard(double amount, String cardNumber) {</w:t>
      </w:r>
    </w:p>
    <w:p>
      <w:pPr>
        <w:shd w:val="clear" w:color="auto" w:fill="EEF2F7"/>
        <w:spacing w:before="0" w:after="0"/>
        <w:ind w:left="432"/>
      </w:pPr>
      <w:r>
        <w:rPr>
          <w:rFonts w:ascii="Courier New" w:hAnsi="Courier New"/>
          <w:color w:val="143C82"/>
          <w:sz w:val="19"/>
        </w:rPr>
        <w:t xml:space="preserve">        this.amount = amount;</w:t>
      </w:r>
    </w:p>
    <w:p>
      <w:pPr>
        <w:shd w:val="clear" w:color="auto" w:fill="EEF2F7"/>
        <w:spacing w:before="0" w:after="0"/>
        <w:ind w:left="432"/>
      </w:pPr>
      <w:r>
        <w:rPr>
          <w:rFonts w:ascii="Courier New" w:hAnsi="Courier New"/>
          <w:color w:val="143C82"/>
          <w:sz w:val="19"/>
        </w:rPr>
        <w:t xml:space="preserve">        this.cardNumber = cardNumber;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@Override public double getAmount() { return amount; }</w:t>
      </w:r>
    </w:p>
    <w:p>
      <w:pPr>
        <w:shd w:val="clear" w:color="auto" w:fill="EEF2F7"/>
        <w:spacing w:before="0" w:after="0"/>
        <w:ind w:left="432"/>
      </w:pPr>
      <w:r>
        <w:rPr>
          <w:rFonts w:ascii="Courier New" w:hAnsi="Courier New"/>
          <w:color w:val="143C82"/>
          <w:sz w:val="19"/>
        </w:rPr>
        <w:t xml:space="preserve">    public String getCardNumber() { return cardNumber;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final class BankTransfer extends Payment {</w:t>
      </w:r>
    </w:p>
    <w:p>
      <w:pPr>
        <w:shd w:val="clear" w:color="auto" w:fill="EEF2F7"/>
        <w:spacing w:before="0" w:after="0"/>
        <w:ind w:left="432"/>
      </w:pPr>
      <w:r>
        <w:rPr>
          <w:rFonts w:ascii="Courier New" w:hAnsi="Courier New"/>
          <w:color w:val="143C82"/>
          <w:sz w:val="19"/>
        </w:rPr>
        <w:t xml:space="preserve">    private final double amount;</w:t>
      </w:r>
    </w:p>
    <w:p>
      <w:pPr>
        <w:shd w:val="clear" w:color="auto" w:fill="EEF2F7"/>
        <w:spacing w:before="0" w:after="0"/>
        <w:ind w:left="432"/>
      </w:pPr>
      <w:r>
        <w:rPr>
          <w:rFonts w:ascii="Courier New" w:hAnsi="Courier New"/>
          <w:color w:val="143C82"/>
          <w:sz w:val="19"/>
        </w:rPr>
        <w:t xml:space="preserve">    private final String accountId;</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BankTransfer(double amount, String accountId) {</w:t>
      </w:r>
    </w:p>
    <w:p>
      <w:pPr>
        <w:shd w:val="clear" w:color="auto" w:fill="EEF2F7"/>
        <w:spacing w:before="0" w:after="0"/>
        <w:ind w:left="432"/>
      </w:pPr>
      <w:r>
        <w:rPr>
          <w:rFonts w:ascii="Courier New" w:hAnsi="Courier New"/>
          <w:color w:val="143C82"/>
          <w:sz w:val="19"/>
        </w:rPr>
        <w:t xml:space="preserve">        this.amount = amount;</w:t>
      </w:r>
    </w:p>
    <w:p>
      <w:pPr>
        <w:shd w:val="clear" w:color="auto" w:fill="EEF2F7"/>
        <w:spacing w:before="0" w:after="0"/>
        <w:ind w:left="432"/>
      </w:pPr>
      <w:r>
        <w:rPr>
          <w:rFonts w:ascii="Courier New" w:hAnsi="Courier New"/>
          <w:color w:val="143C82"/>
          <w:sz w:val="19"/>
        </w:rPr>
        <w:t xml:space="preserve">        this.accountId = accountId;</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@Override public double getAmount() { return amount; }</w:t>
      </w:r>
    </w:p>
    <w:p>
      <w:pPr>
        <w:shd w:val="clear" w:color="auto" w:fill="EEF2F7"/>
        <w:spacing w:before="0" w:after="0"/>
        <w:ind w:left="432"/>
      </w:pPr>
      <w:r>
        <w:rPr>
          <w:rFonts w:ascii="Courier New" w:hAnsi="Courier New"/>
          <w:color w:val="143C82"/>
          <w:sz w:val="19"/>
        </w:rPr>
        <w:t xml:space="preserve">    public String getAccountId() { return accountId;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final class Crypto extends Payment {</w:t>
      </w:r>
    </w:p>
    <w:p>
      <w:pPr>
        <w:shd w:val="clear" w:color="auto" w:fill="EEF2F7"/>
        <w:spacing w:before="0" w:after="0"/>
        <w:ind w:left="432"/>
      </w:pPr>
      <w:r>
        <w:rPr>
          <w:rFonts w:ascii="Courier New" w:hAnsi="Courier New"/>
          <w:color w:val="143C82"/>
          <w:sz w:val="19"/>
        </w:rPr>
        <w:t xml:space="preserve">    private final double amount;</w:t>
      </w:r>
    </w:p>
    <w:p>
      <w:pPr>
        <w:shd w:val="clear" w:color="auto" w:fill="EEF2F7"/>
        <w:spacing w:before="0" w:after="0"/>
        <w:ind w:left="432"/>
      </w:pPr>
      <w:r>
        <w:rPr>
          <w:rFonts w:ascii="Courier New" w:hAnsi="Courier New"/>
          <w:color w:val="143C82"/>
          <w:sz w:val="19"/>
        </w:rPr>
        <w:t xml:space="preserve">    private final String wallet;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Crypto(double amount, String wallet) {</w:t>
      </w:r>
    </w:p>
    <w:p>
      <w:pPr>
        <w:shd w:val="clear" w:color="auto" w:fill="EEF2F7"/>
        <w:spacing w:before="0" w:after="0"/>
        <w:ind w:left="432"/>
      </w:pPr>
      <w:r>
        <w:rPr>
          <w:rFonts w:ascii="Courier New" w:hAnsi="Courier New"/>
          <w:color w:val="143C82"/>
          <w:sz w:val="19"/>
        </w:rPr>
        <w:t xml:space="preserve">        this.amount = amount;</w:t>
      </w:r>
    </w:p>
    <w:p>
      <w:pPr>
        <w:shd w:val="clear" w:color="auto" w:fill="EEF2F7"/>
        <w:spacing w:before="0" w:after="0"/>
        <w:ind w:left="432"/>
      </w:pPr>
      <w:r>
        <w:rPr>
          <w:rFonts w:ascii="Courier New" w:hAnsi="Courier New"/>
          <w:color w:val="143C82"/>
          <w:sz w:val="19"/>
        </w:rPr>
        <w:t xml:space="preserve">        this.wallet = wallet;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@Override public double getAmount() { return amount; }</w:t>
      </w:r>
    </w:p>
    <w:p>
      <w:pPr>
        <w:shd w:val="clear" w:color="auto" w:fill="EEF2F7"/>
        <w:spacing w:before="0" w:after="0"/>
        <w:ind w:left="432"/>
      </w:pPr>
      <w:r>
        <w:rPr>
          <w:rFonts w:ascii="Courier New" w:hAnsi="Courier New"/>
          <w:color w:val="143C82"/>
          <w:sz w:val="19"/>
        </w:rPr>
        <w:t xml:space="preserve">    public String getWallet() { return wallet;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THIS WOULD NOT COMPILE — PayPal is not in the permits list:</w:t>
      </w:r>
    </w:p>
    <w:p>
      <w:pPr>
        <w:shd w:val="clear" w:color="auto" w:fill="EEF2F7"/>
        <w:spacing w:before="0" w:after="0"/>
        <w:ind w:left="432"/>
      </w:pPr>
      <w:r>
        <w:rPr>
          <w:rFonts w:ascii="Courier New" w:hAnsi="Courier New"/>
          <w:color w:val="143C82"/>
          <w:sz w:val="19"/>
        </w:rPr>
        <w:t>// class PayPal extends Payment { }  // ERROR!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Usage — switch knows ALL possible types</w:t>
      </w:r>
    </w:p>
    <w:p>
      <w:pPr>
        <w:shd w:val="clear" w:color="auto" w:fill="EEF2F7"/>
        <w:spacing w:before="0" w:after="0"/>
        <w:ind w:left="432"/>
      </w:pPr>
      <w:r>
        <w:rPr>
          <w:rFonts w:ascii="Courier New" w:hAnsi="Courier New"/>
          <w:color w:val="143C82"/>
          <w:sz w:val="19"/>
        </w:rPr>
        <w:t>Payment pay = new CreditCard(100.0, "4111-1111");</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String description = switch (pay) {</w:t>
      </w:r>
    </w:p>
    <w:p>
      <w:pPr>
        <w:shd w:val="clear" w:color="auto" w:fill="EEF2F7"/>
        <w:spacing w:before="0" w:after="0"/>
        <w:ind w:left="432"/>
      </w:pPr>
      <w:r>
        <w:rPr>
          <w:rFonts w:ascii="Courier New" w:hAnsi="Courier New"/>
          <w:color w:val="143C82"/>
          <w:sz w:val="19"/>
        </w:rPr>
        <w:t xml:space="preserve">    case CreditCard cc -&gt; "Card ending " + cc.getCardNumber();</w:t>
      </w:r>
    </w:p>
    <w:p>
      <w:pPr>
        <w:shd w:val="clear" w:color="auto" w:fill="EEF2F7"/>
        <w:spacing w:before="0" w:after="0"/>
        <w:ind w:left="432"/>
      </w:pPr>
      <w:r>
        <w:rPr>
          <w:rFonts w:ascii="Courier New" w:hAnsi="Courier New"/>
          <w:color w:val="143C82"/>
          <w:sz w:val="19"/>
        </w:rPr>
        <w:t xml:space="preserve">    case BankTransfer bt -&gt; "Bank account " + bt.getAccountId();</w:t>
      </w:r>
    </w:p>
    <w:p>
      <w:pPr>
        <w:shd w:val="clear" w:color="auto" w:fill="EEF2F7"/>
        <w:spacing w:before="0" w:after="0"/>
        <w:ind w:left="432"/>
      </w:pPr>
      <w:r>
        <w:rPr>
          <w:rFonts w:ascii="Courier New" w:hAnsi="Courier New"/>
          <w:color w:val="143C82"/>
          <w:sz w:val="19"/>
        </w:rPr>
        <w:t xml:space="preserve">    case Crypto c -&gt; "Wallet: " + c.getWallet();</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System.out.println(description);</w:t>
      </w:r>
    </w:p>
    <w:p>
      <w:pPr>
        <w:spacing w:after="40"/>
      </w:pPr>
    </w:p>
    <w:p>
      <w:pPr>
        <w:shd w:val="clear" w:color="auto" w:fill="E8F4FD"/>
        <w:spacing w:before="120" w:after="120"/>
        <w:ind w:left="288"/>
      </w:pPr>
      <w:r>
        <w:rPr>
          <w:rFonts w:ascii="Arial" w:hAnsi="Arial"/>
          <w:b/>
          <w:i w:val="0"/>
          <w:color w:val="0F5AAA"/>
          <w:sz w:val="22"/>
        </w:rPr>
        <w:t xml:space="preserve">Real-world use:  </w:t>
      </w:r>
      <w:r>
        <w:rPr>
          <w:rFonts w:ascii="Arial" w:hAnsi="Arial"/>
          <w:b w:val="0"/>
          <w:i w:val="0"/>
          <w:sz w:val="22"/>
        </w:rPr>
        <w:t>Domain modelling where you have a fixed set of types — AST nodes in compilers, HTTP response types (Success/Error/Redirect), geometric shapes, payment methods. Works best combined with Pattern Matching switch (Feature 5).</w:t>
      </w:r>
    </w:p>
    <w:p>
      <w:r>
        <w:br w:type="page"/>
      </w:r>
    </w:p>
    <w:p>
      <w:pPr>
        <w:spacing w:before="40"/>
      </w:pPr>
      <w:r>
        <w:rPr>
          <w:rFonts w:ascii="Arial" w:hAnsi="Arial"/>
          <w:b w:val="0"/>
          <w:i/>
          <w:color w:val="646E7D"/>
          <w:sz w:val="18"/>
        </w:rPr>
        <w:t>Feature 2 of 6  •  Java 17 LTS</w:t>
      </w:r>
    </w:p>
    <w:p>
      <w:pPr>
        <w:spacing w:before="400" w:after="120"/>
      </w:pPr>
      <w:r>
        <w:rPr>
          <w:rFonts w:ascii="Arial" w:hAnsi="Arial"/>
          <w:b/>
          <w:i w:val="0"/>
          <w:color w:val="0F5AAA"/>
          <w:sz w:val="36"/>
        </w:rPr>
        <w:t>2. Pattern Matching for instanceof</w:t>
      </w:r>
    </w:p>
    <w:p>
      <w:pPr>
        <w:spacing w:after="160"/>
      </w:pPr>
      <w:r>
        <w:rPr>
          <w:rFonts w:ascii="Arial" w:hAnsi="Arial"/>
          <w:b w:val="0"/>
          <w:i/>
          <w:color w:val="646E7D"/>
          <w:sz w:val="24"/>
        </w:rPr>
        <w:t>if (obj instanceof String s) { /* use s directly */ }</w:t>
      </w:r>
    </w:p>
    <w:p>
      <w:pPr>
        <w:spacing w:before="240" w:after="80"/>
      </w:pPr>
      <w:r>
        <w:rPr>
          <w:rFonts w:ascii="Arial" w:hAnsi="Arial"/>
          <w:b/>
          <w:i w:val="0"/>
          <w:color w:val="1E2837"/>
          <w:sz w:val="26"/>
        </w:rPr>
        <w:t>Definition</w:t>
      </w:r>
    </w:p>
    <w:p>
      <w:pPr>
        <w:spacing w:after="120"/>
      </w:pPr>
      <w:r>
        <w:rPr>
          <w:rFonts w:ascii="Arial" w:hAnsi="Arial"/>
          <w:b w:val="0"/>
          <w:i w:val="0"/>
          <w:sz w:val="22"/>
        </w:rPr>
        <w:t>Pattern Matching for instanceof combines the type-check and the cast into a single step. Before Java 17, you had to check the type with instanceof and then immediately cast the object to that type — two lines of repetitive code. With pattern matching, if the check succeeds, Java automatically creates a new variable of the matched type for you.</w:t>
      </w:r>
    </w:p>
    <w:p>
      <w:pPr>
        <w:shd w:val="clear" w:color="auto" w:fill="E8F4FD"/>
        <w:spacing w:before="120" w:after="120"/>
        <w:ind w:left="288"/>
      </w:pPr>
      <w:r>
        <w:rPr>
          <w:rFonts w:ascii="Arial" w:hAnsi="Arial"/>
          <w:b/>
          <w:i w:val="0"/>
          <w:color w:val="0F5AAA"/>
          <w:sz w:val="22"/>
        </w:rPr>
        <w:t xml:space="preserve">Simple Analogy:  </w:t>
      </w:r>
      <w:r>
        <w:rPr>
          <w:rFonts w:ascii="Arial" w:hAnsi="Arial"/>
          <w:b w:val="0"/>
          <w:i w:val="0"/>
          <w:sz w:val="22"/>
        </w:rPr>
        <w:t>Old way: check if a parcel contains a book, then open it and take out the book. Pattern matching: check if parcel contains a book AND take it out — in one step.</w:t>
      </w:r>
    </w:p>
    <w:p>
      <w:pPr>
        <w:spacing w:before="160" w:after="60"/>
      </w:pPr>
      <w:r>
        <w:rPr>
          <w:rFonts w:ascii="Arial" w:hAnsi="Arial"/>
          <w:b/>
          <w:i w:val="0"/>
          <w:color w:val="646E7D"/>
          <w:sz w:val="22"/>
        </w:rPr>
        <w:t>Old vs New syntax:</w:t>
      </w:r>
    </w:p>
    <w:p>
      <w:pPr>
        <w:shd w:val="clear" w:color="auto" w:fill="EEF2F7"/>
        <w:spacing w:before="0" w:after="0"/>
        <w:ind w:left="432"/>
      </w:pPr>
      <w:r>
        <w:rPr>
          <w:rFonts w:ascii="Courier New" w:hAnsi="Courier New"/>
          <w:color w:val="143C82"/>
          <w:sz w:val="19"/>
        </w:rPr>
        <w:t>// BEFORE Java 17 — check, then cast (repetitive)</w:t>
      </w:r>
    </w:p>
    <w:p>
      <w:pPr>
        <w:shd w:val="clear" w:color="auto" w:fill="EEF2F7"/>
        <w:spacing w:before="0" w:after="0"/>
        <w:ind w:left="432"/>
      </w:pPr>
      <w:r>
        <w:rPr>
          <w:rFonts w:ascii="Courier New" w:hAnsi="Courier New"/>
          <w:color w:val="143C82"/>
          <w:sz w:val="19"/>
        </w:rPr>
        <w:t>Object obj = "Hello, Java 17!";</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if (obj instanceof String) {          // Step 1: check</w:t>
      </w:r>
    </w:p>
    <w:p>
      <w:pPr>
        <w:shd w:val="clear" w:color="auto" w:fill="EEF2F7"/>
        <w:spacing w:before="0" w:after="0"/>
        <w:ind w:left="432"/>
      </w:pPr>
      <w:r>
        <w:rPr>
          <w:rFonts w:ascii="Courier New" w:hAnsi="Courier New"/>
          <w:color w:val="143C82"/>
          <w:sz w:val="19"/>
        </w:rPr>
        <w:t xml:space="preserve">    String s = (String) obj;          // Step 2: cast (manual)</w:t>
      </w:r>
    </w:p>
    <w:p>
      <w:pPr>
        <w:shd w:val="clear" w:color="auto" w:fill="EEF2F7"/>
        <w:spacing w:before="0" w:after="0"/>
        <w:ind w:left="432"/>
      </w:pPr>
      <w:r>
        <w:rPr>
          <w:rFonts w:ascii="Courier New" w:hAnsi="Courier New"/>
          <w:color w:val="143C82"/>
          <w:sz w:val="19"/>
        </w:rPr>
        <w:t xml:space="preserve">    System.out.println(s.length());</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WITH Pattern Matching — check AND bind in one step</w:t>
      </w:r>
    </w:p>
    <w:p>
      <w:pPr>
        <w:shd w:val="clear" w:color="auto" w:fill="EEF2F7"/>
        <w:spacing w:before="0" w:after="0"/>
        <w:ind w:left="432"/>
      </w:pPr>
      <w:r>
        <w:rPr>
          <w:rFonts w:ascii="Courier New" w:hAnsi="Courier New"/>
          <w:color w:val="143C82"/>
          <w:sz w:val="19"/>
        </w:rPr>
        <w:t>if (obj instanceof String s) {        // s is automatically a String here</w:t>
      </w:r>
    </w:p>
    <w:p>
      <w:pPr>
        <w:shd w:val="clear" w:color="auto" w:fill="EEF2F7"/>
        <w:spacing w:before="0" w:after="0"/>
        <w:ind w:left="432"/>
      </w:pPr>
      <w:r>
        <w:rPr>
          <w:rFonts w:ascii="Courier New" w:hAnsi="Courier New"/>
          <w:color w:val="143C82"/>
          <w:sz w:val="19"/>
        </w:rPr>
        <w:t xml:space="preserve">    System.out.println(s.length());   // no cast needed!</w:t>
      </w:r>
    </w:p>
    <w:p>
      <w:pPr>
        <w:shd w:val="clear" w:color="auto" w:fill="EEF2F7"/>
        <w:spacing w:before="0" w:after="0"/>
        <w:ind w:left="432"/>
      </w:pPr>
      <w:r>
        <w:rPr>
          <w:rFonts w:ascii="Courier New" w:hAnsi="Courier New"/>
          <w:color w:val="143C82"/>
          <w:sz w:val="19"/>
        </w:rPr>
        <w:t>}</w:t>
      </w:r>
    </w:p>
    <w:p>
      <w:pPr>
        <w:spacing w:after="40"/>
      </w:pPr>
    </w:p>
    <w:p>
      <w:pPr>
        <w:spacing w:before="240" w:after="80"/>
      </w:pPr>
      <w:r>
        <w:rPr>
          <w:rFonts w:ascii="Arial" w:hAnsi="Arial"/>
          <w:b/>
          <w:i w:val="0"/>
          <w:color w:val="1E2837"/>
          <w:sz w:val="26"/>
        </w:rPr>
        <w:t>Key Points</w:t>
      </w:r>
    </w:p>
    <w:p>
      <w:pPr>
        <w:pStyle w:val="ListBullet"/>
        <w:spacing w:after="60"/>
      </w:pPr>
      <w:r>
        <w:rPr>
          <w:rFonts w:ascii="Arial" w:hAnsi="Arial"/>
          <w:b/>
          <w:i w:val="0"/>
          <w:sz w:val="22"/>
        </w:rPr>
        <w:t xml:space="preserve">Binding variable  </w:t>
      </w:r>
      <w:r>
        <w:rPr>
          <w:rFonts w:ascii="Arial" w:hAnsi="Arial"/>
          <w:b w:val="0"/>
          <w:i w:val="0"/>
          <w:sz w:val="22"/>
        </w:rPr>
        <w:t>the variable (s in 'instanceof String s') is called a pattern variable</w:t>
      </w:r>
    </w:p>
    <w:p>
      <w:pPr>
        <w:pStyle w:val="ListBullet"/>
        <w:spacing w:after="60"/>
      </w:pPr>
      <w:r>
        <w:rPr>
          <w:rFonts w:ascii="Arial" w:hAnsi="Arial"/>
          <w:b/>
          <w:i w:val="0"/>
          <w:sz w:val="22"/>
        </w:rPr>
        <w:t xml:space="preserve">Scoped correctly  </w:t>
      </w:r>
      <w:r>
        <w:rPr>
          <w:rFonts w:ascii="Arial" w:hAnsi="Arial"/>
          <w:b w:val="0"/>
          <w:i w:val="0"/>
          <w:sz w:val="22"/>
        </w:rPr>
        <w:t>the variable is only in scope where the check is true</w:t>
      </w:r>
    </w:p>
    <w:p>
      <w:pPr>
        <w:pStyle w:val="ListBullet"/>
        <w:spacing w:after="60"/>
      </w:pPr>
      <w:r>
        <w:rPr>
          <w:rFonts w:ascii="Arial" w:hAnsi="Arial"/>
          <w:b/>
          <w:i w:val="0"/>
          <w:sz w:val="22"/>
        </w:rPr>
        <w:t xml:space="preserve">Works with &amp;&amp;  </w:t>
      </w:r>
      <w:r>
        <w:rPr>
          <w:rFonts w:ascii="Arial" w:hAnsi="Arial"/>
          <w:b w:val="0"/>
          <w:i w:val="0"/>
          <w:sz w:val="22"/>
        </w:rPr>
        <w:t>you can combine with other conditions in the same if</w:t>
      </w:r>
    </w:p>
    <w:p>
      <w:pPr>
        <w:pStyle w:val="ListBullet"/>
        <w:spacing w:after="60"/>
      </w:pPr>
      <w:r>
        <w:rPr>
          <w:rFonts w:ascii="Arial" w:hAnsi="Arial"/>
          <w:b/>
          <w:i w:val="0"/>
          <w:sz w:val="22"/>
        </w:rPr>
        <w:t xml:space="preserve">No ClassCastException  </w:t>
      </w:r>
      <w:r>
        <w:rPr>
          <w:rFonts w:ascii="Arial" w:hAnsi="Arial"/>
          <w:b w:val="0"/>
          <w:i w:val="0"/>
          <w:sz w:val="22"/>
        </w:rPr>
        <w:t>if instanceof is false, the variable simply isn't in scope</w:t>
      </w:r>
    </w:p>
    <w:p>
      <w:pPr>
        <w:pStyle w:val="ListBullet"/>
        <w:spacing w:after="60"/>
      </w:pPr>
      <w:r>
        <w:rPr>
          <w:rFonts w:ascii="Arial" w:hAnsi="Arial"/>
          <w:b/>
          <w:i w:val="0"/>
          <w:sz w:val="22"/>
        </w:rPr>
        <w:t xml:space="preserve">Works in switch  </w:t>
      </w:r>
      <w:r>
        <w:rPr>
          <w:rFonts w:ascii="Arial" w:hAnsi="Arial"/>
          <w:b w:val="0"/>
          <w:i w:val="0"/>
          <w:sz w:val="22"/>
        </w:rPr>
        <w:t>pattern matching extends to switch expressions (Feature 5)</w:t>
      </w:r>
    </w:p>
    <w:p>
      <w:pPr>
        <w:spacing w:before="240" w:after="80"/>
      </w:pPr>
      <w:r>
        <w:rPr>
          <w:rFonts w:ascii="Arial" w:hAnsi="Arial"/>
          <w:b/>
          <w:i w:val="0"/>
          <w:color w:val="1E2837"/>
          <w:sz w:val="26"/>
        </w:rPr>
        <w:t>Full Example — Processing different shapes:</w:t>
      </w:r>
    </w:p>
    <w:p>
      <w:pPr>
        <w:shd w:val="clear" w:color="auto" w:fill="EEF2F7"/>
        <w:spacing w:before="0" w:after="0"/>
        <w:ind w:left="432"/>
      </w:pPr>
      <w:r>
        <w:rPr>
          <w:rFonts w:ascii="Courier New" w:hAnsi="Courier New"/>
          <w:color w:val="143C82"/>
          <w:sz w:val="19"/>
        </w:rPr>
        <w:t>// Hierarchy of shape objects</w:t>
      </w:r>
    </w:p>
    <w:p>
      <w:pPr>
        <w:shd w:val="clear" w:color="auto" w:fill="EEF2F7"/>
        <w:spacing w:before="0" w:after="0"/>
        <w:ind w:left="432"/>
      </w:pPr>
      <w:r>
        <w:rPr>
          <w:rFonts w:ascii="Courier New" w:hAnsi="Courier New"/>
          <w:color w:val="143C82"/>
          <w:sz w:val="19"/>
        </w:rPr>
        <w:t>abstract class Shape { abstract double area(); }</w:t>
      </w:r>
    </w:p>
    <w:p>
      <w:pPr>
        <w:shd w:val="clear" w:color="auto" w:fill="EEF2F7"/>
        <w:spacing w:before="0" w:after="0"/>
        <w:ind w:left="432"/>
      </w:pPr>
      <w:r>
        <w:rPr>
          <w:rFonts w:ascii="Courier New" w:hAnsi="Courier New"/>
          <w:color w:val="143C82"/>
          <w:sz w:val="19"/>
        </w:rPr>
        <w:t>class Circle    extends Shape {</w:t>
      </w:r>
    </w:p>
    <w:p>
      <w:pPr>
        <w:shd w:val="clear" w:color="auto" w:fill="EEF2F7"/>
        <w:spacing w:before="0" w:after="0"/>
        <w:ind w:left="432"/>
      </w:pPr>
      <w:r>
        <w:rPr>
          <w:rFonts w:ascii="Courier New" w:hAnsi="Courier New"/>
          <w:color w:val="143C82"/>
          <w:sz w:val="19"/>
        </w:rPr>
        <w:t xml:space="preserve">    double radius;</w:t>
      </w:r>
    </w:p>
    <w:p>
      <w:pPr>
        <w:shd w:val="clear" w:color="auto" w:fill="EEF2F7"/>
        <w:spacing w:before="0" w:after="0"/>
        <w:ind w:left="432"/>
      </w:pPr>
      <w:r>
        <w:rPr>
          <w:rFonts w:ascii="Courier New" w:hAnsi="Courier New"/>
          <w:color w:val="143C82"/>
          <w:sz w:val="19"/>
        </w:rPr>
        <w:t xml:space="preserve">    Circle(double r) { this.radius = r; }</w:t>
      </w:r>
    </w:p>
    <w:p>
      <w:pPr>
        <w:shd w:val="clear" w:color="auto" w:fill="EEF2F7"/>
        <w:spacing w:before="0" w:after="0"/>
        <w:ind w:left="432"/>
      </w:pPr>
      <w:r>
        <w:rPr>
          <w:rFonts w:ascii="Courier New" w:hAnsi="Courier New"/>
          <w:color w:val="143C82"/>
          <w:sz w:val="19"/>
        </w:rPr>
        <w:t xml:space="preserve">    @Override public double area() { return Math.PI * radius * radius;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class Rectangle extends Shape {</w:t>
      </w:r>
    </w:p>
    <w:p>
      <w:pPr>
        <w:shd w:val="clear" w:color="auto" w:fill="EEF2F7"/>
        <w:spacing w:before="0" w:after="0"/>
        <w:ind w:left="432"/>
      </w:pPr>
      <w:r>
        <w:rPr>
          <w:rFonts w:ascii="Courier New" w:hAnsi="Courier New"/>
          <w:color w:val="143C82"/>
          <w:sz w:val="19"/>
        </w:rPr>
        <w:t xml:space="preserve">    double width, height;</w:t>
      </w:r>
    </w:p>
    <w:p>
      <w:pPr>
        <w:shd w:val="clear" w:color="auto" w:fill="EEF2F7"/>
        <w:spacing w:before="0" w:after="0"/>
        <w:ind w:left="432"/>
      </w:pPr>
      <w:r>
        <w:rPr>
          <w:rFonts w:ascii="Courier New" w:hAnsi="Courier New"/>
          <w:color w:val="143C82"/>
          <w:sz w:val="19"/>
        </w:rPr>
        <w:t xml:space="preserve">    Rectangle(double w, double h) { this.width = w; this.height = h; }</w:t>
      </w:r>
    </w:p>
    <w:p>
      <w:pPr>
        <w:shd w:val="clear" w:color="auto" w:fill="EEF2F7"/>
        <w:spacing w:before="0" w:after="0"/>
        <w:ind w:left="432"/>
      </w:pPr>
      <w:r>
        <w:rPr>
          <w:rFonts w:ascii="Courier New" w:hAnsi="Courier New"/>
          <w:color w:val="143C82"/>
          <w:sz w:val="19"/>
        </w:rPr>
        <w:t xml:space="preserve">    @Override public double area() { return width * height;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Method that processes any shape</w:t>
      </w:r>
    </w:p>
    <w:p>
      <w:pPr>
        <w:shd w:val="clear" w:color="auto" w:fill="EEF2F7"/>
        <w:spacing w:before="0" w:after="0"/>
        <w:ind w:left="432"/>
      </w:pPr>
      <w:r>
        <w:rPr>
          <w:rFonts w:ascii="Courier New" w:hAnsi="Courier New"/>
          <w:color w:val="143C82"/>
          <w:sz w:val="19"/>
        </w:rPr>
        <w:t>static String describe(Object obj)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 Pattern matching — each branch binds to the specific type</w:t>
      </w:r>
    </w:p>
    <w:p>
      <w:pPr>
        <w:shd w:val="clear" w:color="auto" w:fill="EEF2F7"/>
        <w:spacing w:before="0" w:after="0"/>
        <w:ind w:left="432"/>
      </w:pPr>
      <w:r>
        <w:rPr>
          <w:rFonts w:ascii="Courier New" w:hAnsi="Courier New"/>
          <w:color w:val="143C82"/>
          <w:sz w:val="19"/>
        </w:rPr>
        <w:t xml:space="preserve">    if (obj instanceof Circle c) {</w:t>
      </w:r>
    </w:p>
    <w:p>
      <w:pPr>
        <w:shd w:val="clear" w:color="auto" w:fill="EEF2F7"/>
        <w:spacing w:before="0" w:after="0"/>
        <w:ind w:left="432"/>
      </w:pPr>
      <w:r>
        <w:rPr>
          <w:rFonts w:ascii="Courier New" w:hAnsi="Courier New"/>
          <w:color w:val="143C82"/>
          <w:sz w:val="19"/>
        </w:rPr>
        <w:t xml:space="preserve">        return String.format("Circle with radius %.1f, area = %.2f",</w:t>
      </w:r>
    </w:p>
    <w:p>
      <w:pPr>
        <w:shd w:val="clear" w:color="auto" w:fill="EEF2F7"/>
        <w:spacing w:before="0" w:after="0"/>
        <w:ind w:left="432"/>
      </w:pPr>
      <w:r>
        <w:rPr>
          <w:rFonts w:ascii="Courier New" w:hAnsi="Courier New"/>
          <w:color w:val="143C82"/>
          <w:sz w:val="19"/>
        </w:rPr>
        <w:t xml:space="preserve">                             c.radius, c.area());</w:t>
      </w:r>
    </w:p>
    <w:p>
      <w:pPr>
        <w:shd w:val="clear" w:color="auto" w:fill="EEF2F7"/>
        <w:spacing w:before="0" w:after="0"/>
        <w:ind w:left="432"/>
      </w:pPr>
      <w:r>
        <w:rPr>
          <w:rFonts w:ascii="Courier New" w:hAnsi="Courier New"/>
          <w:color w:val="143C82"/>
          <w:sz w:val="19"/>
        </w:rPr>
        <w:t xml:space="preserve">    } else if (obj instanceof Rectangle r) {</w:t>
      </w:r>
    </w:p>
    <w:p>
      <w:pPr>
        <w:shd w:val="clear" w:color="auto" w:fill="EEF2F7"/>
        <w:spacing w:before="0" w:after="0"/>
        <w:ind w:left="432"/>
      </w:pPr>
      <w:r>
        <w:rPr>
          <w:rFonts w:ascii="Courier New" w:hAnsi="Courier New"/>
          <w:color w:val="143C82"/>
          <w:sz w:val="19"/>
        </w:rPr>
        <w:t xml:space="preserve">        return String.format("Rectangle %s x %s, area = %.2f",</w:t>
      </w:r>
    </w:p>
    <w:p>
      <w:pPr>
        <w:shd w:val="clear" w:color="auto" w:fill="EEF2F7"/>
        <w:spacing w:before="0" w:after="0"/>
        <w:ind w:left="432"/>
      </w:pPr>
      <w:r>
        <w:rPr>
          <w:rFonts w:ascii="Courier New" w:hAnsi="Courier New"/>
          <w:color w:val="143C82"/>
          <w:sz w:val="19"/>
        </w:rPr>
        <w:t xml:space="preserve">                             r.width, r.height, r.area());</w:t>
      </w:r>
    </w:p>
    <w:p>
      <w:pPr>
        <w:shd w:val="clear" w:color="auto" w:fill="EEF2F7"/>
        <w:spacing w:before="0" w:after="0"/>
        <w:ind w:left="432"/>
      </w:pPr>
      <w:r>
        <w:rPr>
          <w:rFonts w:ascii="Courier New" w:hAnsi="Courier New"/>
          <w:color w:val="143C82"/>
          <w:sz w:val="19"/>
        </w:rPr>
        <w:t xml:space="preserve">    } else if (obj instanceof String s &amp;&amp; s.isEmpty()) {</w:t>
      </w:r>
    </w:p>
    <w:p>
      <w:pPr>
        <w:shd w:val="clear" w:color="auto" w:fill="EEF2F7"/>
        <w:spacing w:before="0" w:after="0"/>
        <w:ind w:left="432"/>
      </w:pPr>
      <w:r>
        <w:rPr>
          <w:rFonts w:ascii="Courier New" w:hAnsi="Courier New"/>
          <w:color w:val="143C82"/>
          <w:sz w:val="19"/>
        </w:rPr>
        <w:t xml:space="preserve">        return "Empty string!";     // &amp;&amp; condition also supported</w:t>
      </w:r>
    </w:p>
    <w:p>
      <w:pPr>
        <w:shd w:val="clear" w:color="auto" w:fill="EEF2F7"/>
        <w:spacing w:before="0" w:after="0"/>
        <w:ind w:left="432"/>
      </w:pPr>
      <w:r>
        <w:rPr>
          <w:rFonts w:ascii="Courier New" w:hAnsi="Courier New"/>
          <w:color w:val="143C82"/>
          <w:sz w:val="19"/>
        </w:rPr>
        <w:t xml:space="preserve">    } else if (obj instanceof String s) {</w:t>
      </w:r>
    </w:p>
    <w:p>
      <w:pPr>
        <w:shd w:val="clear" w:color="auto" w:fill="EEF2F7"/>
        <w:spacing w:before="0" w:after="0"/>
        <w:ind w:left="432"/>
      </w:pPr>
      <w:r>
        <w:rPr>
          <w:rFonts w:ascii="Courier New" w:hAnsi="Courier New"/>
          <w:color w:val="143C82"/>
          <w:sz w:val="19"/>
        </w:rPr>
        <w:t xml:space="preserve">        return "String: " + s.toUpperCase();</w:t>
      </w:r>
    </w:p>
    <w:p>
      <w:pPr>
        <w:shd w:val="clear" w:color="auto" w:fill="EEF2F7"/>
        <w:spacing w:before="0" w:after="0"/>
        <w:ind w:left="432"/>
      </w:pPr>
      <w:r>
        <w:rPr>
          <w:rFonts w:ascii="Courier New" w:hAnsi="Courier New"/>
          <w:color w:val="143C82"/>
          <w:sz w:val="19"/>
        </w:rPr>
        <w:t xml:space="preserve">    } else if (obj instanceof Integer i &amp;&amp; i &lt; 0) {</w:t>
      </w:r>
    </w:p>
    <w:p>
      <w:pPr>
        <w:shd w:val="clear" w:color="auto" w:fill="EEF2F7"/>
        <w:spacing w:before="0" w:after="0"/>
        <w:ind w:left="432"/>
      </w:pPr>
      <w:r>
        <w:rPr>
          <w:rFonts w:ascii="Courier New" w:hAnsi="Courier New"/>
          <w:color w:val="143C82"/>
          <w:sz w:val="19"/>
        </w:rPr>
        <w:t xml:space="preserve">        return "Negative number: " + i;</w:t>
      </w:r>
    </w:p>
    <w:p>
      <w:pPr>
        <w:shd w:val="clear" w:color="auto" w:fill="EEF2F7"/>
        <w:spacing w:before="0" w:after="0"/>
        <w:ind w:left="432"/>
      </w:pPr>
      <w:r>
        <w:rPr>
          <w:rFonts w:ascii="Courier New" w:hAnsi="Courier New"/>
          <w:color w:val="143C82"/>
          <w:sz w:val="19"/>
        </w:rPr>
        <w:t xml:space="preserve">    } else {</w:t>
      </w:r>
    </w:p>
    <w:p>
      <w:pPr>
        <w:shd w:val="clear" w:color="auto" w:fill="EEF2F7"/>
        <w:spacing w:before="0" w:after="0"/>
        <w:ind w:left="432"/>
      </w:pPr>
      <w:r>
        <w:rPr>
          <w:rFonts w:ascii="Courier New" w:hAnsi="Courier New"/>
          <w:color w:val="143C82"/>
          <w:sz w:val="19"/>
        </w:rPr>
        <w:t xml:space="preserve">        return "Unknown: " + obj;</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Test it</w:t>
      </w:r>
    </w:p>
    <w:p>
      <w:pPr>
        <w:shd w:val="clear" w:color="auto" w:fill="EEF2F7"/>
        <w:spacing w:before="0" w:after="0"/>
        <w:ind w:left="432"/>
      </w:pPr>
      <w:r>
        <w:rPr>
          <w:rFonts w:ascii="Courier New" w:hAnsi="Courier New"/>
          <w:color w:val="143C82"/>
          <w:sz w:val="19"/>
        </w:rPr>
        <w:t>System.out.println(describe(new Circle(5.0)));</w:t>
      </w:r>
    </w:p>
    <w:p>
      <w:pPr>
        <w:shd w:val="clear" w:color="auto" w:fill="EEF2F7"/>
        <w:spacing w:before="0" w:after="0"/>
        <w:ind w:left="432"/>
      </w:pPr>
      <w:r>
        <w:rPr>
          <w:rFonts w:ascii="Courier New" w:hAnsi="Courier New"/>
          <w:color w:val="143C82"/>
          <w:sz w:val="19"/>
        </w:rPr>
        <w:t>// Circle with radius 5.0, area = 78.54</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System.out.println(describe(new Rectangle(3.0, 4.0)));</w:t>
      </w:r>
    </w:p>
    <w:p>
      <w:pPr>
        <w:shd w:val="clear" w:color="auto" w:fill="EEF2F7"/>
        <w:spacing w:before="0" w:after="0"/>
        <w:ind w:left="432"/>
      </w:pPr>
      <w:r>
        <w:rPr>
          <w:rFonts w:ascii="Courier New" w:hAnsi="Courier New"/>
          <w:color w:val="143C82"/>
          <w:sz w:val="19"/>
        </w:rPr>
        <w:t>// Rectangle 3.0 x 4.0, area = 12.00</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System.out.println(describe("hello"));</w:t>
      </w:r>
    </w:p>
    <w:p>
      <w:pPr>
        <w:shd w:val="clear" w:color="auto" w:fill="EEF2F7"/>
        <w:spacing w:before="0" w:after="0"/>
        <w:ind w:left="432"/>
      </w:pPr>
      <w:r>
        <w:rPr>
          <w:rFonts w:ascii="Courier New" w:hAnsi="Courier New"/>
          <w:color w:val="143C82"/>
          <w:sz w:val="19"/>
        </w:rPr>
        <w:t>// String: HELLO</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System.out.println(describe(-42));</w:t>
      </w:r>
    </w:p>
    <w:p>
      <w:pPr>
        <w:shd w:val="clear" w:color="auto" w:fill="EEF2F7"/>
        <w:spacing w:before="0" w:after="0"/>
        <w:ind w:left="432"/>
      </w:pPr>
      <w:r>
        <w:rPr>
          <w:rFonts w:ascii="Courier New" w:hAnsi="Courier New"/>
          <w:color w:val="143C82"/>
          <w:sz w:val="19"/>
        </w:rPr>
        <w:t>// Negative number: -42</w:t>
      </w:r>
    </w:p>
    <w:p>
      <w:pPr>
        <w:spacing w:after="40"/>
      </w:pPr>
    </w:p>
    <w:p>
      <w:pPr>
        <w:shd w:val="clear" w:color="auto" w:fill="E8F4FD"/>
        <w:spacing w:before="120" w:after="120"/>
        <w:ind w:left="288"/>
      </w:pPr>
      <w:r>
        <w:rPr>
          <w:rFonts w:ascii="Arial" w:hAnsi="Arial"/>
          <w:b/>
          <w:i w:val="0"/>
          <w:color w:val="0F5AAA"/>
          <w:sz w:val="22"/>
        </w:rPr>
        <w:t xml:space="preserve">Real-world use:  </w:t>
      </w:r>
      <w:r>
        <w:rPr>
          <w:rFonts w:ascii="Arial" w:hAnsi="Arial"/>
          <w:b w:val="0"/>
          <w:i w:val="0"/>
          <w:sz w:val="22"/>
        </w:rPr>
        <w:t>Processing heterogeneous collections, deserializing JSON to typed objects, implementing visitor patterns, handling API responses of different types.</w:t>
      </w:r>
    </w:p>
    <w:p>
      <w:r>
        <w:br w:type="page"/>
      </w:r>
    </w:p>
    <w:p>
      <w:pPr>
        <w:spacing w:before="40"/>
      </w:pPr>
      <w:r>
        <w:rPr>
          <w:rFonts w:ascii="Arial" w:hAnsi="Arial"/>
          <w:b w:val="0"/>
          <w:i/>
          <w:color w:val="646E7D"/>
          <w:sz w:val="18"/>
        </w:rPr>
        <w:t>Feature 3 of 6  •  Java 17 LTS</w:t>
      </w:r>
    </w:p>
    <w:p>
      <w:pPr>
        <w:spacing w:before="400" w:after="120"/>
      </w:pPr>
      <w:r>
        <w:rPr>
          <w:rFonts w:ascii="Arial" w:hAnsi="Arial"/>
          <w:b/>
          <w:i w:val="0"/>
          <w:color w:val="0F5AAA"/>
          <w:sz w:val="36"/>
        </w:rPr>
        <w:t>3. Records</w:t>
      </w:r>
    </w:p>
    <w:p>
      <w:pPr>
        <w:spacing w:after="160"/>
      </w:pPr>
      <w:r>
        <w:rPr>
          <w:rFonts w:ascii="Arial" w:hAnsi="Arial"/>
          <w:b w:val="0"/>
          <w:i/>
          <w:color w:val="646E7D"/>
          <w:sz w:val="24"/>
        </w:rPr>
        <w:t>record Point(int x, int y) { }  — immutable data carrier</w:t>
      </w:r>
    </w:p>
    <w:p>
      <w:pPr>
        <w:spacing w:before="240" w:after="80"/>
      </w:pPr>
      <w:r>
        <w:rPr>
          <w:rFonts w:ascii="Arial" w:hAnsi="Arial"/>
          <w:b/>
          <w:i w:val="0"/>
          <w:color w:val="1E2837"/>
          <w:sz w:val="26"/>
        </w:rPr>
        <w:t>Definition</w:t>
      </w:r>
    </w:p>
    <w:p>
      <w:pPr>
        <w:spacing w:after="120"/>
      </w:pPr>
      <w:r>
        <w:rPr>
          <w:rFonts w:ascii="Arial" w:hAnsi="Arial"/>
          <w:b w:val="0"/>
          <w:i w:val="0"/>
          <w:sz w:val="22"/>
        </w:rPr>
        <w:t>A Record is a special, concise way to create a class whose entire purpose is to hold data. When you define a record, Java automatically generates: a constructor, getter methods, equals(), hashCode(), and toString() — everything you'd normally write by hand. Records are immutable by default — once created, their values cannot be changed.</w:t>
      </w:r>
    </w:p>
    <w:p>
      <w:pPr>
        <w:shd w:val="clear" w:color="auto" w:fill="E8F4FD"/>
        <w:spacing w:before="120" w:after="120"/>
        <w:ind w:left="288"/>
      </w:pPr>
      <w:r>
        <w:rPr>
          <w:rFonts w:ascii="Arial" w:hAnsi="Arial"/>
          <w:b/>
          <w:i w:val="0"/>
          <w:color w:val="0F5AAA"/>
          <w:sz w:val="22"/>
        </w:rPr>
        <w:t xml:space="preserve">Simple Analogy:  </w:t>
      </w:r>
      <w:r>
        <w:rPr>
          <w:rFonts w:ascii="Arial" w:hAnsi="Arial"/>
          <w:b w:val="0"/>
          <w:i w:val="0"/>
          <w:sz w:val="22"/>
        </w:rPr>
        <w:t>A record is like a pre-printed form — you declare what fields it has, and Java fills in all the standard boilerplate for you automatically.</w:t>
      </w:r>
    </w:p>
    <w:p>
      <w:pPr>
        <w:spacing w:before="160" w:after="60"/>
      </w:pPr>
      <w:r>
        <w:rPr>
          <w:rFonts w:ascii="Arial" w:hAnsi="Arial"/>
          <w:b/>
          <w:i w:val="0"/>
          <w:color w:val="646E7D"/>
          <w:sz w:val="22"/>
        </w:rPr>
        <w:t>Before vs After — a simple Point class:</w:t>
      </w:r>
    </w:p>
    <w:p>
      <w:pPr>
        <w:shd w:val="clear" w:color="auto" w:fill="EEF2F7"/>
        <w:spacing w:before="0" w:after="0"/>
        <w:ind w:left="432"/>
      </w:pPr>
      <w:r>
        <w:rPr>
          <w:rFonts w:ascii="Courier New" w:hAnsi="Courier New"/>
          <w:color w:val="143C82"/>
          <w:sz w:val="19"/>
        </w:rPr>
        <w:t>// ─── BEFORE Java 17 ─── a simple data class needs ~30 lines</w:t>
      </w:r>
    </w:p>
    <w:p>
      <w:pPr>
        <w:shd w:val="clear" w:color="auto" w:fill="EEF2F7"/>
        <w:spacing w:before="0" w:after="0"/>
        <w:ind w:left="432"/>
      </w:pPr>
      <w:r>
        <w:rPr>
          <w:rFonts w:ascii="Courier New" w:hAnsi="Courier New"/>
          <w:color w:val="143C82"/>
          <w:sz w:val="19"/>
        </w:rPr>
        <w:t>public final class Point {</w:t>
      </w:r>
    </w:p>
    <w:p>
      <w:pPr>
        <w:shd w:val="clear" w:color="auto" w:fill="EEF2F7"/>
        <w:spacing w:before="0" w:after="0"/>
        <w:ind w:left="432"/>
      </w:pPr>
      <w:r>
        <w:rPr>
          <w:rFonts w:ascii="Courier New" w:hAnsi="Courier New"/>
          <w:color w:val="143C82"/>
          <w:sz w:val="19"/>
        </w:rPr>
        <w:t xml:space="preserve">    private final int x;</w:t>
      </w:r>
    </w:p>
    <w:p>
      <w:pPr>
        <w:shd w:val="clear" w:color="auto" w:fill="EEF2F7"/>
        <w:spacing w:before="0" w:after="0"/>
        <w:ind w:left="432"/>
      </w:pPr>
      <w:r>
        <w:rPr>
          <w:rFonts w:ascii="Courier New" w:hAnsi="Courier New"/>
          <w:color w:val="143C82"/>
          <w:sz w:val="19"/>
        </w:rPr>
        <w:t xml:space="preserve">    private final int y;</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public Point(int x, int y) {  // constructor</w:t>
      </w:r>
    </w:p>
    <w:p>
      <w:pPr>
        <w:shd w:val="clear" w:color="auto" w:fill="EEF2F7"/>
        <w:spacing w:before="0" w:after="0"/>
        <w:ind w:left="432"/>
      </w:pPr>
      <w:r>
        <w:rPr>
          <w:rFonts w:ascii="Courier New" w:hAnsi="Courier New"/>
          <w:color w:val="143C82"/>
          <w:sz w:val="19"/>
        </w:rPr>
        <w:t xml:space="preserve">        this.x = x; this.y = y;</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public int x()           { return x; }       // getter</w:t>
      </w:r>
    </w:p>
    <w:p>
      <w:pPr>
        <w:shd w:val="clear" w:color="auto" w:fill="EEF2F7"/>
        <w:spacing w:before="0" w:after="0"/>
        <w:ind w:left="432"/>
      </w:pPr>
      <w:r>
        <w:rPr>
          <w:rFonts w:ascii="Courier New" w:hAnsi="Courier New"/>
          <w:color w:val="143C82"/>
          <w:sz w:val="19"/>
        </w:rPr>
        <w:t xml:space="preserve">    public int y()           { return y; }       // getter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@Override</w:t>
      </w:r>
    </w:p>
    <w:p>
      <w:pPr>
        <w:shd w:val="clear" w:color="auto" w:fill="EEF2F7"/>
        <w:spacing w:before="0" w:after="0"/>
        <w:ind w:left="432"/>
      </w:pPr>
      <w:r>
        <w:rPr>
          <w:rFonts w:ascii="Courier New" w:hAnsi="Courier New"/>
          <w:color w:val="143C82"/>
          <w:sz w:val="19"/>
        </w:rPr>
        <w:t xml:space="preserve">    public boolean equals(Object o) {            // equals</w:t>
      </w:r>
    </w:p>
    <w:p>
      <w:pPr>
        <w:shd w:val="clear" w:color="auto" w:fill="EEF2F7"/>
        <w:spacing w:before="0" w:after="0"/>
        <w:ind w:left="432"/>
      </w:pPr>
      <w:r>
        <w:rPr>
          <w:rFonts w:ascii="Courier New" w:hAnsi="Courier New"/>
          <w:color w:val="143C82"/>
          <w:sz w:val="19"/>
        </w:rPr>
        <w:t xml:space="preserve">        if (!(o instanceof Point p)) return false;</w:t>
      </w:r>
    </w:p>
    <w:p>
      <w:pPr>
        <w:shd w:val="clear" w:color="auto" w:fill="EEF2F7"/>
        <w:spacing w:before="0" w:after="0"/>
        <w:ind w:left="432"/>
      </w:pPr>
      <w:r>
        <w:rPr>
          <w:rFonts w:ascii="Courier New" w:hAnsi="Courier New"/>
          <w:color w:val="143C82"/>
          <w:sz w:val="19"/>
        </w:rPr>
        <w:t xml:space="preserve">        return x == p.x &amp;&amp; y == p.y;</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@Override</w:t>
      </w:r>
    </w:p>
    <w:p>
      <w:pPr>
        <w:shd w:val="clear" w:color="auto" w:fill="EEF2F7"/>
        <w:spacing w:before="0" w:after="0"/>
        <w:ind w:left="432"/>
      </w:pPr>
      <w:r>
        <w:rPr>
          <w:rFonts w:ascii="Courier New" w:hAnsi="Courier New"/>
          <w:color w:val="143C82"/>
          <w:sz w:val="19"/>
        </w:rPr>
        <w:t xml:space="preserve">    public int hashCode() { return Objects.hash(x, y); } // hashCode</w:t>
      </w:r>
    </w:p>
    <w:p>
      <w:pPr>
        <w:shd w:val="clear" w:color="auto" w:fill="EEF2F7"/>
        <w:spacing w:before="0" w:after="0"/>
        <w:ind w:left="432"/>
      </w:pPr>
      <w:r>
        <w:rPr>
          <w:rFonts w:ascii="Courier New" w:hAnsi="Courier New"/>
          <w:color w:val="143C82"/>
          <w:sz w:val="19"/>
        </w:rPr>
        <w:t xml:space="preserve">    @Override</w:t>
      </w:r>
    </w:p>
    <w:p>
      <w:pPr>
        <w:shd w:val="clear" w:color="auto" w:fill="EEF2F7"/>
        <w:spacing w:before="0" w:after="0"/>
        <w:ind w:left="432"/>
      </w:pPr>
      <w:r>
        <w:rPr>
          <w:rFonts w:ascii="Courier New" w:hAnsi="Courier New"/>
          <w:color w:val="143C82"/>
          <w:sz w:val="19"/>
        </w:rPr>
        <w:t xml:space="preserve">    public String toString() { return "Point[x=" + x + ", y=" + y + "]";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WITH Records ─── same class in 1 line</w:t>
      </w:r>
    </w:p>
    <w:p>
      <w:pPr>
        <w:shd w:val="clear" w:color="auto" w:fill="EEF2F7"/>
        <w:spacing w:before="0" w:after="0"/>
        <w:ind w:left="432"/>
      </w:pPr>
      <w:r>
        <w:rPr>
          <w:rFonts w:ascii="Courier New" w:hAnsi="Courier New"/>
          <w:color w:val="143C82"/>
          <w:sz w:val="19"/>
        </w:rPr>
        <w:t>record Point(int x, int y) {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Java auto-generates ALL of the above for you!</w:t>
      </w:r>
    </w:p>
    <w:p>
      <w:pPr>
        <w:spacing w:after="40"/>
      </w:pPr>
    </w:p>
    <w:p>
      <w:pPr>
        <w:spacing w:before="240" w:after="80"/>
      </w:pPr>
      <w:r>
        <w:rPr>
          <w:rFonts w:ascii="Arial" w:hAnsi="Arial"/>
          <w:b/>
          <w:i w:val="0"/>
          <w:color w:val="1E2837"/>
          <w:sz w:val="26"/>
        </w:rPr>
        <w:t>Key Points</w:t>
      </w:r>
    </w:p>
    <w:p>
      <w:pPr>
        <w:pStyle w:val="ListBullet"/>
        <w:spacing w:after="60"/>
      </w:pPr>
      <w:r>
        <w:rPr>
          <w:rFonts w:ascii="Arial" w:hAnsi="Arial"/>
          <w:b/>
          <w:i w:val="0"/>
          <w:sz w:val="22"/>
        </w:rPr>
        <w:t xml:space="preserve">Immutable  </w:t>
      </w:r>
      <w:r>
        <w:rPr>
          <w:rFonts w:ascii="Arial" w:hAnsi="Arial"/>
          <w:b w:val="0"/>
          <w:i w:val="0"/>
          <w:sz w:val="22"/>
        </w:rPr>
        <w:t>all fields are private final — values cannot change after creation</w:t>
      </w:r>
    </w:p>
    <w:p>
      <w:pPr>
        <w:pStyle w:val="ListBullet"/>
        <w:spacing w:after="60"/>
      </w:pPr>
      <w:r>
        <w:rPr>
          <w:rFonts w:ascii="Arial" w:hAnsi="Arial"/>
          <w:b/>
          <w:i w:val="0"/>
          <w:sz w:val="22"/>
        </w:rPr>
        <w:t xml:space="preserve">Auto-generated  </w:t>
      </w:r>
      <w:r>
        <w:rPr>
          <w:rFonts w:ascii="Arial" w:hAnsi="Arial"/>
          <w:b w:val="0"/>
          <w:i w:val="0"/>
          <w:sz w:val="22"/>
        </w:rPr>
        <w:t>constructor, getters (x(), y()), equals(), hashCode(), toString()</w:t>
      </w:r>
    </w:p>
    <w:p>
      <w:pPr>
        <w:pStyle w:val="ListBullet"/>
        <w:spacing w:after="60"/>
      </w:pPr>
      <w:r>
        <w:rPr>
          <w:rFonts w:ascii="Arial" w:hAnsi="Arial"/>
          <w:b/>
          <w:i w:val="0"/>
          <w:sz w:val="22"/>
        </w:rPr>
        <w:t xml:space="preserve">Getters use field name  </w:t>
      </w:r>
      <w:r>
        <w:rPr>
          <w:rFonts w:ascii="Arial" w:hAnsi="Arial"/>
          <w:b w:val="0"/>
          <w:i w:val="0"/>
          <w:sz w:val="22"/>
        </w:rPr>
        <w:t>point.x() not point.getX() — shorter naming convention</w:t>
      </w:r>
    </w:p>
    <w:p>
      <w:pPr>
        <w:pStyle w:val="ListBullet"/>
        <w:spacing w:after="60"/>
      </w:pPr>
      <w:r>
        <w:rPr>
          <w:rFonts w:ascii="Arial" w:hAnsi="Arial"/>
          <w:b/>
          <w:i w:val="0"/>
          <w:sz w:val="22"/>
        </w:rPr>
        <w:t xml:space="preserve">Can add methods  </w:t>
      </w:r>
      <w:r>
        <w:rPr>
          <w:rFonts w:ascii="Arial" w:hAnsi="Arial"/>
          <w:b w:val="0"/>
          <w:i w:val="0"/>
          <w:sz w:val="22"/>
        </w:rPr>
        <w:t>you can add custom methods to a record</w:t>
      </w:r>
    </w:p>
    <w:p>
      <w:pPr>
        <w:pStyle w:val="ListBullet"/>
        <w:spacing w:after="60"/>
      </w:pPr>
      <w:r>
        <w:rPr>
          <w:rFonts w:ascii="Arial" w:hAnsi="Arial"/>
          <w:b/>
          <w:i w:val="0"/>
          <w:sz w:val="22"/>
        </w:rPr>
        <w:t xml:space="preserve">Compact constructor  </w:t>
      </w:r>
      <w:r>
        <w:rPr>
          <w:rFonts w:ascii="Arial" w:hAnsi="Arial"/>
          <w:b w:val="0"/>
          <w:i w:val="0"/>
          <w:sz w:val="22"/>
        </w:rPr>
        <w:t>validate or normalize data without repeating parameter names</w:t>
      </w:r>
    </w:p>
    <w:p>
      <w:pPr>
        <w:pStyle w:val="ListBullet"/>
        <w:spacing w:after="60"/>
      </w:pPr>
      <w:r>
        <w:rPr>
          <w:rFonts w:ascii="Arial" w:hAnsi="Arial"/>
          <w:b/>
          <w:i w:val="0"/>
          <w:sz w:val="22"/>
        </w:rPr>
        <w:t xml:space="preserve">Cannot extend  </w:t>
      </w:r>
      <w:r>
        <w:rPr>
          <w:rFonts w:ascii="Arial" w:hAnsi="Arial"/>
          <w:b w:val="0"/>
          <w:i w:val="0"/>
          <w:sz w:val="22"/>
        </w:rPr>
        <w:t>records implicitly extend java.lang.Record — cannot extend other classes</w:t>
      </w:r>
    </w:p>
    <w:p>
      <w:pPr>
        <w:pStyle w:val="ListBullet"/>
        <w:spacing w:after="60"/>
      </w:pPr>
      <w:r>
        <w:rPr>
          <w:rFonts w:ascii="Arial" w:hAnsi="Arial"/>
          <w:b/>
          <w:i w:val="0"/>
          <w:sz w:val="22"/>
        </w:rPr>
        <w:t xml:space="preserve">Can implement interfaces  </w:t>
      </w:r>
      <w:r>
        <w:rPr>
          <w:rFonts w:ascii="Arial" w:hAnsi="Arial"/>
          <w:b w:val="0"/>
          <w:i w:val="0"/>
          <w:sz w:val="22"/>
        </w:rPr>
        <w:t>records CAN implement interfaces</w:t>
      </w:r>
    </w:p>
    <w:p>
      <w:pPr>
        <w:spacing w:before="240" w:after="80"/>
      </w:pPr>
      <w:r>
        <w:rPr>
          <w:rFonts w:ascii="Arial" w:hAnsi="Arial"/>
          <w:b/>
          <w:i w:val="0"/>
          <w:color w:val="1E2837"/>
          <w:sz w:val="26"/>
        </w:rPr>
        <w:t>Full Example — Modelling a Person and Employee:</w:t>
      </w:r>
    </w:p>
    <w:p>
      <w:pPr>
        <w:shd w:val="clear" w:color="auto" w:fill="EEF2F7"/>
        <w:spacing w:before="0" w:after="0"/>
        <w:ind w:left="432"/>
      </w:pPr>
      <w:r>
        <w:rPr>
          <w:rFonts w:ascii="Courier New" w:hAnsi="Courier New"/>
          <w:color w:val="143C82"/>
          <w:sz w:val="19"/>
        </w:rPr>
        <w:t>// ─── Basic record ───</w:t>
      </w:r>
    </w:p>
    <w:p>
      <w:pPr>
        <w:shd w:val="clear" w:color="auto" w:fill="EEF2F7"/>
        <w:spacing w:before="0" w:after="0"/>
        <w:ind w:left="432"/>
      </w:pPr>
      <w:r>
        <w:rPr>
          <w:rFonts w:ascii="Courier New" w:hAnsi="Courier New"/>
          <w:color w:val="143C82"/>
          <w:sz w:val="19"/>
        </w:rPr>
        <w:t>record Person(String name, int age) {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Person alice = new Person("Alice", 30);</w:t>
      </w:r>
    </w:p>
    <w:p>
      <w:pPr>
        <w:shd w:val="clear" w:color="auto" w:fill="EEF2F7"/>
        <w:spacing w:before="0" w:after="0"/>
        <w:ind w:left="432"/>
      </w:pPr>
      <w:r>
        <w:rPr>
          <w:rFonts w:ascii="Courier New" w:hAnsi="Courier New"/>
          <w:color w:val="143C82"/>
          <w:sz w:val="19"/>
        </w:rPr>
        <w:t>System.out.println(alice.name());     // Alice</w:t>
      </w:r>
    </w:p>
    <w:p>
      <w:pPr>
        <w:shd w:val="clear" w:color="auto" w:fill="EEF2F7"/>
        <w:spacing w:before="0" w:after="0"/>
        <w:ind w:left="432"/>
      </w:pPr>
      <w:r>
        <w:rPr>
          <w:rFonts w:ascii="Courier New" w:hAnsi="Courier New"/>
          <w:color w:val="143C82"/>
          <w:sz w:val="19"/>
        </w:rPr>
        <w:t>System.out.println(alice.age());      // 30</w:t>
      </w:r>
    </w:p>
    <w:p>
      <w:pPr>
        <w:shd w:val="clear" w:color="auto" w:fill="EEF2F7"/>
        <w:spacing w:before="0" w:after="0"/>
        <w:ind w:left="432"/>
      </w:pPr>
      <w:r>
        <w:rPr>
          <w:rFonts w:ascii="Courier New" w:hAnsi="Courier New"/>
          <w:color w:val="143C82"/>
          <w:sz w:val="19"/>
        </w:rPr>
        <w:t>System.out.println(alice);            // Person[name=Alice, age=30]</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Person alice2 = new Person("Alice", 30);</w:t>
      </w:r>
    </w:p>
    <w:p>
      <w:pPr>
        <w:shd w:val="clear" w:color="auto" w:fill="EEF2F7"/>
        <w:spacing w:before="0" w:after="0"/>
        <w:ind w:left="432"/>
      </w:pPr>
      <w:r>
        <w:rPr>
          <w:rFonts w:ascii="Courier New" w:hAnsi="Courier New"/>
          <w:color w:val="143C82"/>
          <w:sz w:val="19"/>
        </w:rPr>
        <w:t>System.out.println(alice.equals(alice2)); // true — value equality</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Record with compact constructor (validation) ───</w:t>
      </w:r>
    </w:p>
    <w:p>
      <w:pPr>
        <w:shd w:val="clear" w:color="auto" w:fill="EEF2F7"/>
        <w:spacing w:before="0" w:after="0"/>
        <w:ind w:left="432"/>
      </w:pPr>
      <w:r>
        <w:rPr>
          <w:rFonts w:ascii="Courier New" w:hAnsi="Courier New"/>
          <w:color w:val="143C82"/>
          <w:sz w:val="19"/>
        </w:rPr>
        <w:t>record PositiveRange(int min, int max) {</w:t>
      </w:r>
    </w:p>
    <w:p>
      <w:pPr>
        <w:shd w:val="clear" w:color="auto" w:fill="EEF2F7"/>
        <w:spacing w:before="0" w:after="0"/>
        <w:ind w:left="432"/>
      </w:pPr>
      <w:r>
        <w:rPr>
          <w:rFonts w:ascii="Courier New" w:hAnsi="Courier New"/>
          <w:color w:val="143C82"/>
          <w:sz w:val="19"/>
        </w:rPr>
        <w:t xml:space="preserve">    PositiveRange {   // compact constructor — no need to repeat (int min, int max)</w:t>
      </w:r>
    </w:p>
    <w:p>
      <w:pPr>
        <w:shd w:val="clear" w:color="auto" w:fill="EEF2F7"/>
        <w:spacing w:before="0" w:after="0"/>
        <w:ind w:left="432"/>
      </w:pPr>
      <w:r>
        <w:rPr>
          <w:rFonts w:ascii="Courier New" w:hAnsi="Courier New"/>
          <w:color w:val="143C82"/>
          <w:sz w:val="19"/>
        </w:rPr>
        <w:t xml:space="preserve">        if (min &lt; 0)   throw new IllegalArgumentException("min must be &gt;= 0");</w:t>
      </w:r>
    </w:p>
    <w:p>
      <w:pPr>
        <w:shd w:val="clear" w:color="auto" w:fill="EEF2F7"/>
        <w:spacing w:before="0" w:after="0"/>
        <w:ind w:left="432"/>
      </w:pPr>
      <w:r>
        <w:rPr>
          <w:rFonts w:ascii="Courier New" w:hAnsi="Courier New"/>
          <w:color w:val="143C82"/>
          <w:sz w:val="19"/>
        </w:rPr>
        <w:t xml:space="preserve">        if (min &gt; max) throw new IllegalArgumentException("min must be &lt;= max");</w:t>
      </w:r>
    </w:p>
    <w:p>
      <w:pPr>
        <w:shd w:val="clear" w:color="auto" w:fill="EEF2F7"/>
        <w:spacing w:before="0" w:after="0"/>
        <w:ind w:left="432"/>
      </w:pPr>
      <w:r>
        <w:rPr>
          <w:rFonts w:ascii="Courier New" w:hAnsi="Courier New"/>
          <w:color w:val="143C82"/>
          <w:sz w:val="19"/>
        </w:rPr>
        <w:t xml:space="preserve">        // Java automatically assigns: this.min = min; this.max = max;</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 Custom method — allowed in records</w:t>
      </w:r>
    </w:p>
    <w:p>
      <w:pPr>
        <w:shd w:val="clear" w:color="auto" w:fill="EEF2F7"/>
        <w:spacing w:before="0" w:after="0"/>
        <w:ind w:left="432"/>
      </w:pPr>
      <w:r>
        <w:rPr>
          <w:rFonts w:ascii="Courier New" w:hAnsi="Courier New"/>
          <w:color w:val="143C82"/>
          <w:sz w:val="19"/>
        </w:rPr>
        <w:t xml:space="preserve">    public int size() { return max - min;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PositiveRange range = new PositiveRange(5, 20);</w:t>
      </w:r>
    </w:p>
    <w:p>
      <w:pPr>
        <w:shd w:val="clear" w:color="auto" w:fill="EEF2F7"/>
        <w:spacing w:before="0" w:after="0"/>
        <w:ind w:left="432"/>
      </w:pPr>
      <w:r>
        <w:rPr>
          <w:rFonts w:ascii="Courier New" w:hAnsi="Courier New"/>
          <w:color w:val="143C82"/>
          <w:sz w:val="19"/>
        </w:rPr>
        <w:t>System.out.println(range.size()); // 15</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Record implementing an interface ───</w:t>
      </w:r>
    </w:p>
    <w:p>
      <w:pPr>
        <w:shd w:val="clear" w:color="auto" w:fill="EEF2F7"/>
        <w:spacing w:before="0" w:after="0"/>
        <w:ind w:left="432"/>
      </w:pPr>
      <w:r>
        <w:rPr>
          <w:rFonts w:ascii="Courier New" w:hAnsi="Courier New"/>
          <w:color w:val="143C82"/>
          <w:sz w:val="19"/>
        </w:rPr>
        <w:t>interface Printable { void print();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record Product(String name, double price) implements Printable {</w:t>
      </w:r>
    </w:p>
    <w:p>
      <w:pPr>
        <w:shd w:val="clear" w:color="auto" w:fill="EEF2F7"/>
        <w:spacing w:before="0" w:after="0"/>
        <w:ind w:left="432"/>
      </w:pPr>
      <w:r>
        <w:rPr>
          <w:rFonts w:ascii="Courier New" w:hAnsi="Courier New"/>
          <w:color w:val="143C82"/>
          <w:sz w:val="19"/>
        </w:rPr>
        <w:t xml:space="preserve">    @Override</w:t>
      </w:r>
    </w:p>
    <w:p>
      <w:pPr>
        <w:shd w:val="clear" w:color="auto" w:fill="EEF2F7"/>
        <w:spacing w:before="0" w:after="0"/>
        <w:ind w:left="432"/>
      </w:pPr>
      <w:r>
        <w:rPr>
          <w:rFonts w:ascii="Courier New" w:hAnsi="Courier New"/>
          <w:color w:val="143C82"/>
          <w:sz w:val="19"/>
        </w:rPr>
        <w:t xml:space="preserve">    public void print() {</w:t>
      </w:r>
    </w:p>
    <w:p>
      <w:pPr>
        <w:shd w:val="clear" w:color="auto" w:fill="EEF2F7"/>
        <w:spacing w:before="0" w:after="0"/>
        <w:ind w:left="432"/>
      </w:pPr>
      <w:r>
        <w:rPr>
          <w:rFonts w:ascii="Courier New" w:hAnsi="Courier New"/>
          <w:color w:val="143C82"/>
          <w:sz w:val="19"/>
        </w:rPr>
        <w:t xml:space="preserve">        System.out.printf("Product: %s, Price: $%.2f%n", name, price);</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new Product("Laptop", 999.99).print();</w:t>
      </w:r>
    </w:p>
    <w:p>
      <w:pPr>
        <w:shd w:val="clear" w:color="auto" w:fill="EEF2F7"/>
        <w:spacing w:before="0" w:after="0"/>
        <w:ind w:left="432"/>
      </w:pPr>
      <w:r>
        <w:rPr>
          <w:rFonts w:ascii="Courier New" w:hAnsi="Courier New"/>
          <w:color w:val="143C82"/>
          <w:sz w:val="19"/>
        </w:rPr>
        <w:t>// Product: Laptop, Price: $999.99</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Records work great with collections ───</w:t>
      </w:r>
    </w:p>
    <w:p>
      <w:pPr>
        <w:shd w:val="clear" w:color="auto" w:fill="EEF2F7"/>
        <w:spacing w:before="0" w:after="0"/>
        <w:ind w:left="432"/>
      </w:pPr>
      <w:r>
        <w:rPr>
          <w:rFonts w:ascii="Courier New" w:hAnsi="Courier New"/>
          <w:color w:val="143C82"/>
          <w:sz w:val="19"/>
        </w:rPr>
        <w:t>List&lt;Person&gt; people = List.of(</w:t>
      </w:r>
    </w:p>
    <w:p>
      <w:pPr>
        <w:shd w:val="clear" w:color="auto" w:fill="EEF2F7"/>
        <w:spacing w:before="0" w:after="0"/>
        <w:ind w:left="432"/>
      </w:pPr>
      <w:r>
        <w:rPr>
          <w:rFonts w:ascii="Courier New" w:hAnsi="Courier New"/>
          <w:color w:val="143C82"/>
          <w:sz w:val="19"/>
        </w:rPr>
        <w:t xml:space="preserve">    new Person("Bob",   25),</w:t>
      </w:r>
    </w:p>
    <w:p>
      <w:pPr>
        <w:shd w:val="clear" w:color="auto" w:fill="EEF2F7"/>
        <w:spacing w:before="0" w:after="0"/>
        <w:ind w:left="432"/>
      </w:pPr>
      <w:r>
        <w:rPr>
          <w:rFonts w:ascii="Courier New" w:hAnsi="Courier New"/>
          <w:color w:val="143C82"/>
          <w:sz w:val="19"/>
        </w:rPr>
        <w:t xml:space="preserve">    new Person("Carol", 35),</w:t>
      </w:r>
    </w:p>
    <w:p>
      <w:pPr>
        <w:shd w:val="clear" w:color="auto" w:fill="EEF2F7"/>
        <w:spacing w:before="0" w:after="0"/>
        <w:ind w:left="432"/>
      </w:pPr>
      <w:r>
        <w:rPr>
          <w:rFonts w:ascii="Courier New" w:hAnsi="Courier New"/>
          <w:color w:val="143C82"/>
          <w:sz w:val="19"/>
        </w:rPr>
        <w:t xml:space="preserve">    new Person("Dave",  28)</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people.stream()</w:t>
      </w:r>
    </w:p>
    <w:p>
      <w:pPr>
        <w:shd w:val="clear" w:color="auto" w:fill="EEF2F7"/>
        <w:spacing w:before="0" w:after="0"/>
        <w:ind w:left="432"/>
      </w:pPr>
      <w:r>
        <w:rPr>
          <w:rFonts w:ascii="Courier New" w:hAnsi="Courier New"/>
          <w:color w:val="143C82"/>
          <w:sz w:val="19"/>
        </w:rPr>
        <w:t xml:space="preserve">    .filter(p -&gt; p.age() &gt;= 28)</w:t>
      </w:r>
    </w:p>
    <w:p>
      <w:pPr>
        <w:shd w:val="clear" w:color="auto" w:fill="EEF2F7"/>
        <w:spacing w:before="0" w:after="0"/>
        <w:ind w:left="432"/>
      </w:pPr>
      <w:r>
        <w:rPr>
          <w:rFonts w:ascii="Courier New" w:hAnsi="Courier New"/>
          <w:color w:val="143C82"/>
          <w:sz w:val="19"/>
        </w:rPr>
        <w:t xml:space="preserve">    .map(Person::name)</w:t>
      </w:r>
    </w:p>
    <w:p>
      <w:pPr>
        <w:shd w:val="clear" w:color="auto" w:fill="EEF2F7"/>
        <w:spacing w:before="0" w:after="0"/>
        <w:ind w:left="432"/>
      </w:pPr>
      <w:r>
        <w:rPr>
          <w:rFonts w:ascii="Courier New" w:hAnsi="Courier New"/>
          <w:color w:val="143C82"/>
          <w:sz w:val="19"/>
        </w:rPr>
        <w:t xml:space="preserve">    .forEach(System.out::println);  // Carol, Dave</w:t>
      </w:r>
    </w:p>
    <w:p>
      <w:pPr>
        <w:spacing w:after="40"/>
      </w:pPr>
    </w:p>
    <w:p>
      <w:pPr>
        <w:shd w:val="clear" w:color="auto" w:fill="E8F4FD"/>
        <w:spacing w:before="120" w:after="120"/>
        <w:ind w:left="288"/>
      </w:pPr>
      <w:r>
        <w:rPr>
          <w:rFonts w:ascii="Arial" w:hAnsi="Arial"/>
          <w:b/>
          <w:i w:val="0"/>
          <w:color w:val="0F5AAA"/>
          <w:sz w:val="22"/>
        </w:rPr>
        <w:t xml:space="preserve">Real-world use:  </w:t>
      </w:r>
      <w:r>
        <w:rPr>
          <w:rFonts w:ascii="Arial" w:hAnsi="Arial"/>
          <w:b w:val="0"/>
          <w:i w:val="0"/>
          <w:sz w:val="22"/>
        </w:rPr>
        <w:t>DTOs (Data Transfer Objects), API response models, value objects in domain-driven design, configuration holders, query results. Anywhere you need a simple 'bag of data'.</w:t>
      </w:r>
    </w:p>
    <w:p>
      <w:r>
        <w:br w:type="page"/>
      </w:r>
    </w:p>
    <w:p>
      <w:pPr>
        <w:spacing w:before="40"/>
      </w:pPr>
      <w:r>
        <w:rPr>
          <w:rFonts w:ascii="Arial" w:hAnsi="Arial"/>
          <w:b w:val="0"/>
          <w:i/>
          <w:color w:val="646E7D"/>
          <w:sz w:val="18"/>
        </w:rPr>
        <w:t>Feature 4 of 6  •  Java 17 LTS</w:t>
      </w:r>
    </w:p>
    <w:p>
      <w:pPr>
        <w:spacing w:before="400" w:after="120"/>
      </w:pPr>
      <w:r>
        <w:rPr>
          <w:rFonts w:ascii="Arial" w:hAnsi="Arial"/>
          <w:b/>
          <w:i w:val="0"/>
          <w:color w:val="0F5AAA"/>
          <w:sz w:val="36"/>
        </w:rPr>
        <w:t>4. Text Blocks</w:t>
      </w:r>
    </w:p>
    <w:p>
      <w:pPr>
        <w:spacing w:after="160"/>
      </w:pPr>
      <w:r>
        <w:rPr>
          <w:rFonts w:ascii="Arial" w:hAnsi="Arial"/>
          <w:b w:val="0"/>
          <w:i/>
          <w:color w:val="646E7D"/>
          <w:sz w:val="24"/>
        </w:rPr>
        <w:t>String json = """  { "name": "Alice" }  """;  — multi-line strings</w:t>
      </w:r>
    </w:p>
    <w:p>
      <w:pPr>
        <w:spacing w:before="240" w:after="80"/>
      </w:pPr>
      <w:r>
        <w:rPr>
          <w:rFonts w:ascii="Arial" w:hAnsi="Arial"/>
          <w:b/>
          <w:i w:val="0"/>
          <w:color w:val="1E2837"/>
          <w:sz w:val="26"/>
        </w:rPr>
        <w:t>Definition</w:t>
      </w:r>
    </w:p>
    <w:p>
      <w:pPr>
        <w:spacing w:after="120"/>
      </w:pPr>
      <w:r>
        <w:rPr>
          <w:rFonts w:ascii="Arial" w:hAnsi="Arial"/>
          <w:b w:val="0"/>
          <w:i w:val="0"/>
          <w:sz w:val="22"/>
        </w:rPr>
        <w:t>A Text Block is a multi-line string literal that lets you write strings spanning multiple lines without concatenation, escape characters, or manual newlines. You open it with three double-quotes ("""), write your content naturally across multiple lines, and close with another """. Java handles all the indentation and newlines for you.</w:t>
      </w:r>
    </w:p>
    <w:p>
      <w:pPr>
        <w:shd w:val="clear" w:color="auto" w:fill="E8F4FD"/>
        <w:spacing w:before="120" w:after="120"/>
        <w:ind w:left="288"/>
      </w:pPr>
      <w:r>
        <w:rPr>
          <w:rFonts w:ascii="Arial" w:hAnsi="Arial"/>
          <w:b/>
          <w:i w:val="0"/>
          <w:color w:val="0F5AAA"/>
          <w:sz w:val="22"/>
        </w:rPr>
        <w:t xml:space="preserve">Simple Analogy:  </w:t>
      </w:r>
      <w:r>
        <w:rPr>
          <w:rFonts w:ascii="Arial" w:hAnsi="Arial"/>
          <w:b w:val="0"/>
          <w:i w:val="0"/>
          <w:sz w:val="22"/>
        </w:rPr>
        <w:t>Old way: writing a letter word-by-word with \n at the end of each line and " around each part — like typing a letter without pressing Enter. Text Blocks: just type the letter normally, with real line breaks and indentation.</w:t>
      </w:r>
    </w:p>
    <w:p>
      <w:pPr>
        <w:spacing w:before="160" w:after="60"/>
      </w:pPr>
      <w:r>
        <w:rPr>
          <w:rFonts w:ascii="Arial" w:hAnsi="Arial"/>
          <w:b/>
          <w:i w:val="0"/>
          <w:color w:val="646E7D"/>
          <w:sz w:val="22"/>
        </w:rPr>
        <w:t>Before vs After — embedding JSON:</w:t>
      </w:r>
    </w:p>
    <w:p>
      <w:pPr>
        <w:shd w:val="clear" w:color="auto" w:fill="EEF2F7"/>
        <w:spacing w:before="0" w:after="0"/>
        <w:ind w:left="432"/>
      </w:pPr>
      <w:r>
        <w:rPr>
          <w:rFonts w:ascii="Courier New" w:hAnsi="Courier New"/>
          <w:color w:val="143C82"/>
          <w:sz w:val="19"/>
        </w:rPr>
        <w:t>// BEFORE Java 17 — concatenated string with escapes (hard to read)</w:t>
      </w:r>
    </w:p>
    <w:p>
      <w:pPr>
        <w:shd w:val="clear" w:color="auto" w:fill="EEF2F7"/>
        <w:spacing w:before="0" w:after="0"/>
        <w:ind w:left="432"/>
      </w:pPr>
      <w:r>
        <w:rPr>
          <w:rFonts w:ascii="Courier New" w:hAnsi="Courier New"/>
          <w:color w:val="143C82"/>
          <w:sz w:val="19"/>
        </w:rPr>
        <w:t>String json = "{\n" +</w:t>
      </w:r>
    </w:p>
    <w:p>
      <w:pPr>
        <w:shd w:val="clear" w:color="auto" w:fill="EEF2F7"/>
        <w:spacing w:before="0" w:after="0"/>
        <w:ind w:left="432"/>
      </w:pPr>
      <w:r>
        <w:rPr>
          <w:rFonts w:ascii="Courier New" w:hAnsi="Courier New"/>
          <w:color w:val="143C82"/>
          <w:sz w:val="19"/>
        </w:rPr>
        <w:t xml:space="preserve">    "  \"name\": \"Alice\",\n" +</w:t>
      </w:r>
    </w:p>
    <w:p>
      <w:pPr>
        <w:shd w:val="clear" w:color="auto" w:fill="EEF2F7"/>
        <w:spacing w:before="0" w:after="0"/>
        <w:ind w:left="432"/>
      </w:pPr>
      <w:r>
        <w:rPr>
          <w:rFonts w:ascii="Courier New" w:hAnsi="Courier New"/>
          <w:color w:val="143C82"/>
          <w:sz w:val="19"/>
        </w:rPr>
        <w:t xml:space="preserve">    "  \"age\": 30,\n" +</w:t>
      </w:r>
    </w:p>
    <w:p>
      <w:pPr>
        <w:shd w:val="clear" w:color="auto" w:fill="EEF2F7"/>
        <w:spacing w:before="0" w:after="0"/>
        <w:ind w:left="432"/>
      </w:pPr>
      <w:r>
        <w:rPr>
          <w:rFonts w:ascii="Courier New" w:hAnsi="Courier New"/>
          <w:color w:val="143C82"/>
          <w:sz w:val="19"/>
        </w:rPr>
        <w:t xml:space="preserve">    "  \"city\": \"London\"\n" +</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WITH Text Blocks — looks exactly like real JSON</w:t>
      </w:r>
    </w:p>
    <w:p>
      <w:pPr>
        <w:shd w:val="clear" w:color="auto" w:fill="EEF2F7"/>
        <w:spacing w:before="0" w:after="0"/>
        <w:ind w:left="432"/>
      </w:pPr>
      <w:r>
        <w:rPr>
          <w:rFonts w:ascii="Courier New" w:hAnsi="Courier New"/>
          <w:color w:val="143C82"/>
          <w:sz w:val="19"/>
        </w:rPr>
        <w:t>String json =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"name": "Alice",</w:t>
      </w:r>
    </w:p>
    <w:p>
      <w:pPr>
        <w:shd w:val="clear" w:color="auto" w:fill="EEF2F7"/>
        <w:spacing w:before="0" w:after="0"/>
        <w:ind w:left="432"/>
      </w:pPr>
      <w:r>
        <w:rPr>
          <w:rFonts w:ascii="Courier New" w:hAnsi="Courier New"/>
          <w:color w:val="143C82"/>
          <w:sz w:val="19"/>
        </w:rPr>
        <w:t xml:space="preserve">          "age": 30,</w:t>
      </w:r>
    </w:p>
    <w:p>
      <w:pPr>
        <w:shd w:val="clear" w:color="auto" w:fill="EEF2F7"/>
        <w:spacing w:before="0" w:after="0"/>
        <w:ind w:left="432"/>
      </w:pPr>
      <w:r>
        <w:rPr>
          <w:rFonts w:ascii="Courier New" w:hAnsi="Courier New"/>
          <w:color w:val="143C82"/>
          <w:sz w:val="19"/>
        </w:rPr>
        <w:t xml:space="preserve">          "city": "London"</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pacing w:after="40"/>
      </w:pPr>
    </w:p>
    <w:p>
      <w:pPr>
        <w:spacing w:before="240" w:after="80"/>
      </w:pPr>
      <w:r>
        <w:rPr>
          <w:rFonts w:ascii="Arial" w:hAnsi="Arial"/>
          <w:b/>
          <w:i w:val="0"/>
          <w:color w:val="1E2837"/>
          <w:sz w:val="26"/>
        </w:rPr>
        <w:t>Key Points</w:t>
      </w:r>
    </w:p>
    <w:p>
      <w:pPr>
        <w:pStyle w:val="ListBullet"/>
        <w:spacing w:after="60"/>
      </w:pPr>
      <w:r>
        <w:rPr>
          <w:rFonts w:ascii="Arial" w:hAnsi="Arial"/>
          <w:b/>
          <w:i w:val="0"/>
          <w:sz w:val="22"/>
        </w:rPr>
        <w:t xml:space="preserve">Opening """  </w:t>
      </w:r>
      <w:r>
        <w:rPr>
          <w:rFonts w:ascii="Arial" w:hAnsi="Arial"/>
          <w:b w:val="0"/>
          <w:i w:val="0"/>
          <w:sz w:val="22"/>
        </w:rPr>
        <w:t>must be followed by a newline — content starts on the next line</w:t>
      </w:r>
    </w:p>
    <w:p>
      <w:pPr>
        <w:pStyle w:val="ListBullet"/>
        <w:spacing w:after="60"/>
      </w:pPr>
      <w:r>
        <w:rPr>
          <w:rFonts w:ascii="Arial" w:hAnsi="Arial"/>
          <w:b/>
          <w:i w:val="0"/>
          <w:sz w:val="22"/>
        </w:rPr>
        <w:t xml:space="preserve">Closing """  </w:t>
      </w:r>
      <w:r>
        <w:rPr>
          <w:rFonts w:ascii="Arial" w:hAnsi="Arial"/>
          <w:b w:val="0"/>
          <w:i w:val="0"/>
          <w:sz w:val="22"/>
        </w:rPr>
        <w:t>its indentation determines how much leading whitespace is stripped</w:t>
      </w:r>
    </w:p>
    <w:p>
      <w:pPr>
        <w:pStyle w:val="ListBullet"/>
        <w:spacing w:after="60"/>
      </w:pPr>
      <w:r>
        <w:rPr>
          <w:rFonts w:ascii="Arial" w:hAnsi="Arial"/>
          <w:b/>
          <w:i w:val="0"/>
          <w:sz w:val="22"/>
        </w:rPr>
        <w:t xml:space="preserve">Incidental indentation  </w:t>
      </w:r>
      <w:r>
        <w:rPr>
          <w:rFonts w:ascii="Arial" w:hAnsi="Arial"/>
          <w:b w:val="0"/>
          <w:i w:val="0"/>
          <w:sz w:val="22"/>
        </w:rPr>
        <w:t>Java automatically removes leading spaces common to all lines</w:t>
      </w:r>
    </w:p>
    <w:p>
      <w:pPr>
        <w:pStyle w:val="ListBullet"/>
        <w:spacing w:after="60"/>
      </w:pPr>
      <w:r>
        <w:rPr>
          <w:rFonts w:ascii="Arial" w:hAnsi="Arial"/>
          <w:b/>
          <w:i w:val="0"/>
          <w:sz w:val="22"/>
        </w:rPr>
        <w:t xml:space="preserve">No escape for quotes  </w:t>
      </w:r>
      <w:r>
        <w:rPr>
          <w:rFonts w:ascii="Arial" w:hAnsi="Arial"/>
          <w:b w:val="0"/>
          <w:i w:val="0"/>
          <w:sz w:val="22"/>
        </w:rPr>
        <w:t>double quotes inside text blocks don't need \" escaping</w:t>
      </w:r>
    </w:p>
    <w:p>
      <w:pPr>
        <w:pStyle w:val="ListBullet"/>
        <w:spacing w:after="60"/>
      </w:pPr>
      <w:r>
        <w:rPr>
          <w:rFonts w:ascii="Arial" w:hAnsi="Arial"/>
          <w:b/>
          <w:i w:val="0"/>
          <w:sz w:val="22"/>
        </w:rPr>
        <w:t xml:space="preserve">Trailing newline  </w:t>
      </w:r>
      <w:r>
        <w:rPr>
          <w:rFonts w:ascii="Arial" w:hAnsi="Arial"/>
          <w:b w:val="0"/>
          <w:i w:val="0"/>
          <w:sz w:val="22"/>
        </w:rPr>
        <w:t>text blocks end with a newline unless you use \&lt;line-end&gt;</w:t>
      </w:r>
    </w:p>
    <w:p>
      <w:pPr>
        <w:pStyle w:val="ListBullet"/>
        <w:spacing w:after="60"/>
      </w:pPr>
      <w:r>
        <w:rPr>
          <w:rFonts w:ascii="Arial" w:hAnsi="Arial"/>
          <w:b/>
          <w:i w:val="0"/>
          <w:sz w:val="22"/>
        </w:rPr>
        <w:t xml:space="preserve">String methods work  </w:t>
      </w:r>
      <w:r>
        <w:rPr>
          <w:rFonts w:ascii="Arial" w:hAnsi="Arial"/>
          <w:b w:val="0"/>
          <w:i w:val="0"/>
          <w:sz w:val="22"/>
        </w:rPr>
        <w:t>text blocks ARE strings — all String methods apply</w:t>
      </w:r>
    </w:p>
    <w:p>
      <w:pPr>
        <w:pStyle w:val="ListBullet"/>
        <w:spacing w:after="60"/>
      </w:pPr>
      <w:r>
        <w:rPr>
          <w:rFonts w:ascii="Arial" w:hAnsi="Arial"/>
          <w:b/>
          <w:i w:val="0"/>
          <w:sz w:val="22"/>
        </w:rPr>
        <w:t xml:space="preserve">Formatted method  </w:t>
      </w:r>
      <w:r>
        <w:rPr>
          <w:rFonts w:ascii="Arial" w:hAnsi="Arial"/>
          <w:b w:val="0"/>
          <w:i w:val="0"/>
          <w:sz w:val="22"/>
        </w:rPr>
        <w:t>use .formatted() for variable substitution inside text blocks</w:t>
      </w:r>
    </w:p>
    <w:p>
      <w:pPr>
        <w:spacing w:before="240" w:after="80"/>
      </w:pPr>
      <w:r>
        <w:rPr>
          <w:rFonts w:ascii="Arial" w:hAnsi="Arial"/>
          <w:b/>
          <w:i w:val="0"/>
          <w:color w:val="1E2837"/>
          <w:sz w:val="26"/>
        </w:rPr>
        <w:t>Full Example — HTML, JSON, SQL, and more:</w:t>
      </w:r>
    </w:p>
    <w:p>
      <w:pPr>
        <w:shd w:val="clear" w:color="auto" w:fill="EEF2F7"/>
        <w:spacing w:before="0" w:after="0"/>
        <w:ind w:left="432"/>
      </w:pPr>
      <w:r>
        <w:rPr>
          <w:rFonts w:ascii="Courier New" w:hAnsi="Courier New"/>
          <w:color w:val="143C82"/>
          <w:sz w:val="19"/>
        </w:rPr>
        <w:t>// ─── HTML ───</w:t>
      </w:r>
    </w:p>
    <w:p>
      <w:pPr>
        <w:shd w:val="clear" w:color="auto" w:fill="EEF2F7"/>
        <w:spacing w:before="0" w:after="0"/>
        <w:ind w:left="432"/>
      </w:pPr>
      <w:r>
        <w:rPr>
          <w:rFonts w:ascii="Courier New" w:hAnsi="Courier New"/>
          <w:color w:val="143C82"/>
          <w:sz w:val="19"/>
        </w:rPr>
        <w:t>String html = """</w:t>
      </w:r>
    </w:p>
    <w:p>
      <w:pPr>
        <w:shd w:val="clear" w:color="auto" w:fill="EEF2F7"/>
        <w:spacing w:before="0" w:after="0"/>
        <w:ind w:left="432"/>
      </w:pPr>
      <w:r>
        <w:rPr>
          <w:rFonts w:ascii="Courier New" w:hAnsi="Courier New"/>
          <w:color w:val="143C82"/>
          <w:sz w:val="19"/>
        </w:rPr>
        <w:t xml:space="preserve">        &lt;html&gt;</w:t>
      </w:r>
    </w:p>
    <w:p>
      <w:pPr>
        <w:shd w:val="clear" w:color="auto" w:fill="EEF2F7"/>
        <w:spacing w:before="0" w:after="0"/>
        <w:ind w:left="432"/>
      </w:pPr>
      <w:r>
        <w:rPr>
          <w:rFonts w:ascii="Courier New" w:hAnsi="Courier New"/>
          <w:color w:val="143C82"/>
          <w:sz w:val="19"/>
        </w:rPr>
        <w:t xml:space="preserve">          &lt;body&gt;</w:t>
      </w:r>
    </w:p>
    <w:p>
      <w:pPr>
        <w:shd w:val="clear" w:color="auto" w:fill="EEF2F7"/>
        <w:spacing w:before="0" w:after="0"/>
        <w:ind w:left="432"/>
      </w:pPr>
      <w:r>
        <w:rPr>
          <w:rFonts w:ascii="Courier New" w:hAnsi="Courier New"/>
          <w:color w:val="143C82"/>
          <w:sz w:val="19"/>
        </w:rPr>
        <w:t xml:space="preserve">            &lt;h1&gt;Hello, World!&lt;/h1&gt;</w:t>
      </w:r>
    </w:p>
    <w:p>
      <w:pPr>
        <w:shd w:val="clear" w:color="auto" w:fill="EEF2F7"/>
        <w:spacing w:before="0" w:after="0"/>
        <w:ind w:left="432"/>
      </w:pPr>
      <w:r>
        <w:rPr>
          <w:rFonts w:ascii="Courier New" w:hAnsi="Courier New"/>
          <w:color w:val="143C82"/>
          <w:sz w:val="19"/>
        </w:rPr>
        <w:t xml:space="preserve">          &lt;/body&gt;</w:t>
      </w:r>
    </w:p>
    <w:p>
      <w:pPr>
        <w:shd w:val="clear" w:color="auto" w:fill="EEF2F7"/>
        <w:spacing w:before="0" w:after="0"/>
        <w:ind w:left="432"/>
      </w:pPr>
      <w:r>
        <w:rPr>
          <w:rFonts w:ascii="Courier New" w:hAnsi="Courier New"/>
          <w:color w:val="143C82"/>
          <w:sz w:val="19"/>
        </w:rPr>
        <w:t xml:space="preserve">        &lt;/html&gt;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JSON ───</w:t>
      </w:r>
    </w:p>
    <w:p>
      <w:pPr>
        <w:shd w:val="clear" w:color="auto" w:fill="EEF2F7"/>
        <w:spacing w:before="0" w:after="0"/>
        <w:ind w:left="432"/>
      </w:pPr>
      <w:r>
        <w:rPr>
          <w:rFonts w:ascii="Courier New" w:hAnsi="Courier New"/>
          <w:color w:val="143C82"/>
          <w:sz w:val="19"/>
        </w:rPr>
        <w:t>String json =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"id": 1,</w:t>
      </w:r>
    </w:p>
    <w:p>
      <w:pPr>
        <w:shd w:val="clear" w:color="auto" w:fill="EEF2F7"/>
        <w:spacing w:before="0" w:after="0"/>
        <w:ind w:left="432"/>
      </w:pPr>
      <w:r>
        <w:rPr>
          <w:rFonts w:ascii="Courier New" w:hAnsi="Courier New"/>
          <w:color w:val="143C82"/>
          <w:sz w:val="19"/>
        </w:rPr>
        <w:t xml:space="preserve">          "name": "Alice",</w:t>
      </w:r>
    </w:p>
    <w:p>
      <w:pPr>
        <w:shd w:val="clear" w:color="auto" w:fill="EEF2F7"/>
        <w:spacing w:before="0" w:after="0"/>
        <w:ind w:left="432"/>
      </w:pPr>
      <w:r>
        <w:rPr>
          <w:rFonts w:ascii="Courier New" w:hAnsi="Courier New"/>
          <w:color w:val="143C82"/>
          <w:sz w:val="19"/>
        </w:rPr>
        <w:t xml:space="preserve">          "active": true</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SQL query (no more string concatenation!) ───</w:t>
      </w:r>
    </w:p>
    <w:p>
      <w:pPr>
        <w:shd w:val="clear" w:color="auto" w:fill="EEF2F7"/>
        <w:spacing w:before="0" w:after="0"/>
        <w:ind w:left="432"/>
      </w:pPr>
      <w:r>
        <w:rPr>
          <w:rFonts w:ascii="Courier New" w:hAnsi="Courier New"/>
          <w:color w:val="143C82"/>
          <w:sz w:val="19"/>
        </w:rPr>
        <w:t>String query = """</w:t>
      </w:r>
    </w:p>
    <w:p>
      <w:pPr>
        <w:shd w:val="clear" w:color="auto" w:fill="EEF2F7"/>
        <w:spacing w:before="0" w:after="0"/>
        <w:ind w:left="432"/>
      </w:pPr>
      <w:r>
        <w:rPr>
          <w:rFonts w:ascii="Courier New" w:hAnsi="Courier New"/>
          <w:color w:val="143C82"/>
          <w:sz w:val="19"/>
        </w:rPr>
        <w:t xml:space="preserve">        SELECT u.name, u.email, o.total</w:t>
      </w:r>
    </w:p>
    <w:p>
      <w:pPr>
        <w:shd w:val="clear" w:color="auto" w:fill="EEF2F7"/>
        <w:spacing w:before="0" w:after="0"/>
        <w:ind w:left="432"/>
      </w:pPr>
      <w:r>
        <w:rPr>
          <w:rFonts w:ascii="Courier New" w:hAnsi="Courier New"/>
          <w:color w:val="143C82"/>
          <w:sz w:val="19"/>
        </w:rPr>
        <w:t xml:space="preserve">        FROM   users u</w:t>
      </w:r>
    </w:p>
    <w:p>
      <w:pPr>
        <w:shd w:val="clear" w:color="auto" w:fill="EEF2F7"/>
        <w:spacing w:before="0" w:after="0"/>
        <w:ind w:left="432"/>
      </w:pPr>
      <w:r>
        <w:rPr>
          <w:rFonts w:ascii="Courier New" w:hAnsi="Courier New"/>
          <w:color w:val="143C82"/>
          <w:sz w:val="19"/>
        </w:rPr>
        <w:t xml:space="preserve">        JOIN   orders o ON u.id = o.user_id</w:t>
      </w:r>
    </w:p>
    <w:p>
      <w:pPr>
        <w:shd w:val="clear" w:color="auto" w:fill="EEF2F7"/>
        <w:spacing w:before="0" w:after="0"/>
        <w:ind w:left="432"/>
      </w:pPr>
      <w:r>
        <w:rPr>
          <w:rFonts w:ascii="Courier New" w:hAnsi="Courier New"/>
          <w:color w:val="143C82"/>
          <w:sz w:val="19"/>
        </w:rPr>
        <w:t xml:space="preserve">        WHERE  u.active = true</w:t>
      </w:r>
    </w:p>
    <w:p>
      <w:pPr>
        <w:shd w:val="clear" w:color="auto" w:fill="EEF2F7"/>
        <w:spacing w:before="0" w:after="0"/>
        <w:ind w:left="432"/>
      </w:pPr>
      <w:r>
        <w:rPr>
          <w:rFonts w:ascii="Courier New" w:hAnsi="Courier New"/>
          <w:color w:val="143C82"/>
          <w:sz w:val="19"/>
        </w:rPr>
        <w:t xml:space="preserve">          AND  o.total &gt; 100</w:t>
      </w:r>
    </w:p>
    <w:p>
      <w:pPr>
        <w:shd w:val="clear" w:color="auto" w:fill="EEF2F7"/>
        <w:spacing w:before="0" w:after="0"/>
        <w:ind w:left="432"/>
      </w:pPr>
      <w:r>
        <w:rPr>
          <w:rFonts w:ascii="Courier New" w:hAnsi="Courier New"/>
          <w:color w:val="143C82"/>
          <w:sz w:val="19"/>
        </w:rPr>
        <w:t xml:space="preserve">        ORDER BY o.total DESC</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Variable substitution with .formatted() ───</w:t>
      </w:r>
    </w:p>
    <w:p>
      <w:pPr>
        <w:shd w:val="clear" w:color="auto" w:fill="EEF2F7"/>
        <w:spacing w:before="0" w:after="0"/>
        <w:ind w:left="432"/>
      </w:pPr>
      <w:r>
        <w:rPr>
          <w:rFonts w:ascii="Courier New" w:hAnsi="Courier New"/>
          <w:color w:val="143C82"/>
          <w:sz w:val="19"/>
        </w:rPr>
        <w:t>String name  = "Bob";</w:t>
      </w:r>
    </w:p>
    <w:p>
      <w:pPr>
        <w:shd w:val="clear" w:color="auto" w:fill="EEF2F7"/>
        <w:spacing w:before="0" w:after="0"/>
        <w:ind w:left="432"/>
      </w:pPr>
      <w:r>
        <w:rPr>
          <w:rFonts w:ascii="Courier New" w:hAnsi="Courier New"/>
          <w:color w:val="143C82"/>
          <w:sz w:val="19"/>
        </w:rPr>
        <w:t>int    score = 95;</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String report = """</w:t>
      </w:r>
    </w:p>
    <w:p>
      <w:pPr>
        <w:shd w:val="clear" w:color="auto" w:fill="EEF2F7"/>
        <w:spacing w:before="0" w:after="0"/>
        <w:ind w:left="432"/>
      </w:pPr>
      <w:r>
        <w:rPr>
          <w:rFonts w:ascii="Courier New" w:hAnsi="Courier New"/>
          <w:color w:val="143C82"/>
          <w:sz w:val="19"/>
        </w:rPr>
        <w:t xml:space="preserve">        Student Report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Name:  %s</w:t>
      </w:r>
    </w:p>
    <w:p>
      <w:pPr>
        <w:shd w:val="clear" w:color="auto" w:fill="EEF2F7"/>
        <w:spacing w:before="0" w:after="0"/>
        <w:ind w:left="432"/>
      </w:pPr>
      <w:r>
        <w:rPr>
          <w:rFonts w:ascii="Courier New" w:hAnsi="Courier New"/>
          <w:color w:val="143C82"/>
          <w:sz w:val="19"/>
        </w:rPr>
        <w:t xml:space="preserve">        Score: %d</w:t>
      </w:r>
    </w:p>
    <w:p>
      <w:pPr>
        <w:shd w:val="clear" w:color="auto" w:fill="EEF2F7"/>
        <w:spacing w:before="0" w:after="0"/>
        <w:ind w:left="432"/>
      </w:pPr>
      <w:r>
        <w:rPr>
          <w:rFonts w:ascii="Courier New" w:hAnsi="Courier New"/>
          <w:color w:val="143C82"/>
          <w:sz w:val="19"/>
        </w:rPr>
        <w:t xml:space="preserve">        Grade: %s</w:t>
      </w:r>
    </w:p>
    <w:p>
      <w:pPr>
        <w:shd w:val="clear" w:color="auto" w:fill="EEF2F7"/>
        <w:spacing w:before="0" w:after="0"/>
        <w:ind w:left="432"/>
      </w:pPr>
      <w:r>
        <w:rPr>
          <w:rFonts w:ascii="Courier New" w:hAnsi="Courier New"/>
          <w:color w:val="143C82"/>
          <w:sz w:val="19"/>
        </w:rPr>
        <w:t xml:space="preserve">        """.formatted(name, score, score &gt;= 90 ? "A" : "B");</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System.out.println(report);</w:t>
      </w:r>
    </w:p>
    <w:p>
      <w:pPr>
        <w:shd w:val="clear" w:color="auto" w:fill="EEF2F7"/>
        <w:spacing w:before="0" w:after="0"/>
        <w:ind w:left="432"/>
      </w:pPr>
      <w:r>
        <w:rPr>
          <w:rFonts w:ascii="Courier New" w:hAnsi="Courier New"/>
          <w:color w:val="143C82"/>
          <w:sz w:val="19"/>
        </w:rPr>
        <w:t>// Student Report</w:t>
      </w:r>
    </w:p>
    <w:p>
      <w:pPr>
        <w:shd w:val="clear" w:color="auto" w:fill="EEF2F7"/>
        <w:spacing w:before="0" w:after="0"/>
        <w:ind w:left="432"/>
      </w:pPr>
      <w:r>
        <w:rPr>
          <w:rFonts w:ascii="Courier New" w:hAnsi="Courier New"/>
          <w:color w:val="143C82"/>
          <w:sz w:val="19"/>
        </w:rPr>
        <w:t>// ==============</w:t>
      </w:r>
    </w:p>
    <w:p>
      <w:pPr>
        <w:shd w:val="clear" w:color="auto" w:fill="EEF2F7"/>
        <w:spacing w:before="0" w:after="0"/>
        <w:ind w:left="432"/>
      </w:pPr>
      <w:r>
        <w:rPr>
          <w:rFonts w:ascii="Courier New" w:hAnsi="Courier New"/>
          <w:color w:val="143C82"/>
          <w:sz w:val="19"/>
        </w:rPr>
        <w:t>// Name:  Bob</w:t>
      </w:r>
    </w:p>
    <w:p>
      <w:pPr>
        <w:shd w:val="clear" w:color="auto" w:fill="EEF2F7"/>
        <w:spacing w:before="0" w:after="0"/>
        <w:ind w:left="432"/>
      </w:pPr>
      <w:r>
        <w:rPr>
          <w:rFonts w:ascii="Courier New" w:hAnsi="Courier New"/>
          <w:color w:val="143C82"/>
          <w:sz w:val="19"/>
        </w:rPr>
        <w:t>// Score: 95</w:t>
      </w:r>
    </w:p>
    <w:p>
      <w:pPr>
        <w:shd w:val="clear" w:color="auto" w:fill="EEF2F7"/>
        <w:spacing w:before="0" w:after="0"/>
        <w:ind w:left="432"/>
      </w:pPr>
      <w:r>
        <w:rPr>
          <w:rFonts w:ascii="Courier New" w:hAnsi="Courier New"/>
          <w:color w:val="143C82"/>
          <w:sz w:val="19"/>
        </w:rPr>
        <w:t>// Grade: A</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Line continuation with \ ───</w:t>
      </w:r>
    </w:p>
    <w:p>
      <w:pPr>
        <w:shd w:val="clear" w:color="auto" w:fill="EEF2F7"/>
        <w:spacing w:before="0" w:after="0"/>
        <w:ind w:left="432"/>
      </w:pPr>
      <w:r>
        <w:rPr>
          <w:rFonts w:ascii="Courier New" w:hAnsi="Courier New"/>
          <w:color w:val="143C82"/>
          <w:sz w:val="19"/>
        </w:rPr>
        <w:t>String singleLine = """</w:t>
      </w:r>
    </w:p>
    <w:p>
      <w:pPr>
        <w:shd w:val="clear" w:color="auto" w:fill="EEF2F7"/>
        <w:spacing w:before="0" w:after="0"/>
        <w:ind w:left="432"/>
      </w:pPr>
      <w:r>
        <w:rPr>
          <w:rFonts w:ascii="Courier New" w:hAnsi="Courier New"/>
          <w:color w:val="143C82"/>
          <w:sz w:val="19"/>
        </w:rPr>
        <w:t xml:space="preserve">        This is all \</w:t>
      </w:r>
    </w:p>
    <w:p>
      <w:pPr>
        <w:shd w:val="clear" w:color="auto" w:fill="EEF2F7"/>
        <w:spacing w:before="0" w:after="0"/>
        <w:ind w:left="432"/>
      </w:pPr>
      <w:r>
        <w:rPr>
          <w:rFonts w:ascii="Courier New" w:hAnsi="Courier New"/>
          <w:color w:val="143C82"/>
          <w:sz w:val="19"/>
        </w:rPr>
        <w:t xml:space="preserve">        on one line.</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Result: "This is all on one line."</w:t>
      </w:r>
    </w:p>
    <w:p>
      <w:pPr>
        <w:spacing w:after="40"/>
      </w:pPr>
    </w:p>
    <w:p>
      <w:pPr>
        <w:shd w:val="clear" w:color="auto" w:fill="E8F4FD"/>
        <w:spacing w:before="120" w:after="120"/>
        <w:ind w:left="288"/>
      </w:pPr>
      <w:r>
        <w:rPr>
          <w:rFonts w:ascii="Arial" w:hAnsi="Arial"/>
          <w:b/>
          <w:i w:val="0"/>
          <w:color w:val="0F5AAA"/>
          <w:sz w:val="22"/>
        </w:rPr>
        <w:t xml:space="preserve">Real-world use:  </w:t>
      </w:r>
      <w:r>
        <w:rPr>
          <w:rFonts w:ascii="Arial" w:hAnsi="Arial"/>
          <w:b w:val="0"/>
          <w:i w:val="0"/>
          <w:sz w:val="22"/>
        </w:rPr>
        <w:t>Embedding HTML templates, JSON payloads, SQL queries, XML config, GraphQL queries, or any multi-line content directly in Java code without escaping nightmares.</w:t>
      </w:r>
    </w:p>
    <w:p>
      <w:r>
        <w:br w:type="page"/>
      </w:r>
    </w:p>
    <w:p>
      <w:pPr>
        <w:spacing w:before="40"/>
      </w:pPr>
      <w:r>
        <w:rPr>
          <w:rFonts w:ascii="Arial" w:hAnsi="Arial"/>
          <w:b w:val="0"/>
          <w:i/>
          <w:color w:val="646E7D"/>
          <w:sz w:val="18"/>
        </w:rPr>
        <w:t>Feature 5 of 6  •  Java 17 LTS</w:t>
      </w:r>
    </w:p>
    <w:p>
      <w:pPr>
        <w:spacing w:before="400" w:after="120"/>
      </w:pPr>
      <w:r>
        <w:rPr>
          <w:rFonts w:ascii="Arial" w:hAnsi="Arial"/>
          <w:b/>
          <w:i w:val="0"/>
          <w:color w:val="0F5AAA"/>
          <w:sz w:val="36"/>
        </w:rPr>
        <w:t>5. Switch Expressions</w:t>
      </w:r>
    </w:p>
    <w:p>
      <w:pPr>
        <w:spacing w:after="160"/>
      </w:pPr>
      <w:r>
        <w:rPr>
          <w:rFonts w:ascii="Arial" w:hAnsi="Arial"/>
          <w:b w:val="0"/>
          <w:i/>
          <w:color w:val="646E7D"/>
          <w:sz w:val="24"/>
        </w:rPr>
        <w:t>switch that returns a value — replaces if-else chains cleanly</w:t>
      </w:r>
    </w:p>
    <w:p>
      <w:pPr>
        <w:spacing w:before="240" w:after="80"/>
      </w:pPr>
      <w:r>
        <w:rPr>
          <w:rFonts w:ascii="Arial" w:hAnsi="Arial"/>
          <w:b/>
          <w:i w:val="0"/>
          <w:color w:val="1E2837"/>
          <w:sz w:val="26"/>
        </w:rPr>
        <w:t>Definition</w:t>
      </w:r>
    </w:p>
    <w:p>
      <w:pPr>
        <w:spacing w:after="120"/>
      </w:pPr>
      <w:r>
        <w:rPr>
          <w:rFonts w:ascii="Arial" w:hAnsi="Arial"/>
          <w:b w:val="0"/>
          <w:i w:val="0"/>
          <w:sz w:val="22"/>
        </w:rPr>
        <w:t>Switch Expressions extend the traditional switch statement in two major ways: (1) the switch can now return a value directly, and (2) you can use the new arrow (-&gt;) syntax that requires no break statements and has no fall-through. This makes switch cleaner, safer, and more concise — turning complex if-else chains into readable, structured expressions.</w:t>
      </w:r>
    </w:p>
    <w:p>
      <w:pPr>
        <w:shd w:val="clear" w:color="auto" w:fill="E8F4FD"/>
        <w:spacing w:before="120" w:after="120"/>
        <w:ind w:left="288"/>
      </w:pPr>
      <w:r>
        <w:rPr>
          <w:rFonts w:ascii="Arial" w:hAnsi="Arial"/>
          <w:b/>
          <w:i w:val="0"/>
          <w:color w:val="0F5AAA"/>
          <w:sz w:val="22"/>
        </w:rPr>
        <w:t xml:space="preserve">Simple Analogy:  </w:t>
      </w:r>
      <w:r>
        <w:rPr>
          <w:rFonts w:ascii="Arial" w:hAnsi="Arial"/>
          <w:b w:val="0"/>
          <w:i w:val="0"/>
          <w:sz w:val="22"/>
        </w:rPr>
        <w:t>Old switch: a vending machine where you press a button, the machine does something, but sometimes accidentally dispenses two things (fall-through). Switch Expression: press a button, get exactly one result — guaranteed.</w:t>
      </w:r>
    </w:p>
    <w:p>
      <w:pPr>
        <w:spacing w:before="160" w:after="60"/>
      </w:pPr>
      <w:r>
        <w:rPr>
          <w:rFonts w:ascii="Arial" w:hAnsi="Arial"/>
          <w:b/>
          <w:i w:val="0"/>
          <w:color w:val="646E7D"/>
          <w:sz w:val="22"/>
        </w:rPr>
        <w:t>Old switch vs New switch expression:</w:t>
      </w:r>
    </w:p>
    <w:p>
      <w:pPr>
        <w:shd w:val="clear" w:color="auto" w:fill="EEF2F7"/>
        <w:spacing w:before="0" w:after="0"/>
        <w:ind w:left="432"/>
      </w:pPr>
      <w:r>
        <w:rPr>
          <w:rFonts w:ascii="Courier New" w:hAnsi="Courier New"/>
          <w:color w:val="143C82"/>
          <w:sz w:val="19"/>
        </w:rPr>
        <w:t>// BEFORE — old switch STATEMENT (verbose, fall-through risk)</w:t>
      </w:r>
    </w:p>
    <w:p>
      <w:pPr>
        <w:shd w:val="clear" w:color="auto" w:fill="EEF2F7"/>
        <w:spacing w:before="0" w:after="0"/>
        <w:ind w:left="432"/>
      </w:pPr>
      <w:r>
        <w:rPr>
          <w:rFonts w:ascii="Courier New" w:hAnsi="Courier New"/>
          <w:color w:val="143C82"/>
          <w:sz w:val="19"/>
        </w:rPr>
        <w:t>String day = "MONDAY";</w:t>
      </w:r>
    </w:p>
    <w:p>
      <w:pPr>
        <w:shd w:val="clear" w:color="auto" w:fill="EEF2F7"/>
        <w:spacing w:before="0" w:after="0"/>
        <w:ind w:left="432"/>
      </w:pPr>
      <w:r>
        <w:rPr>
          <w:rFonts w:ascii="Courier New" w:hAnsi="Courier New"/>
          <w:color w:val="143C82"/>
          <w:sz w:val="19"/>
        </w:rPr>
        <w:t>String type;</w:t>
      </w:r>
    </w:p>
    <w:p>
      <w:pPr>
        <w:shd w:val="clear" w:color="auto" w:fill="EEF2F7"/>
        <w:spacing w:before="0" w:after="0"/>
        <w:ind w:left="432"/>
      </w:pPr>
      <w:r>
        <w:rPr>
          <w:rFonts w:ascii="Courier New" w:hAnsi="Courier New"/>
          <w:color w:val="143C82"/>
          <w:sz w:val="19"/>
        </w:rPr>
        <w:t>switch (day) {</w:t>
      </w:r>
    </w:p>
    <w:p>
      <w:pPr>
        <w:shd w:val="clear" w:color="auto" w:fill="EEF2F7"/>
        <w:spacing w:before="0" w:after="0"/>
        <w:ind w:left="432"/>
      </w:pPr>
      <w:r>
        <w:rPr>
          <w:rFonts w:ascii="Courier New" w:hAnsi="Courier New"/>
          <w:color w:val="143C82"/>
          <w:sz w:val="19"/>
        </w:rPr>
        <w:t xml:space="preserve">    case "MONDAY":</w:t>
      </w:r>
    </w:p>
    <w:p>
      <w:pPr>
        <w:shd w:val="clear" w:color="auto" w:fill="EEF2F7"/>
        <w:spacing w:before="0" w:after="0"/>
        <w:ind w:left="432"/>
      </w:pPr>
      <w:r>
        <w:rPr>
          <w:rFonts w:ascii="Courier New" w:hAnsi="Courier New"/>
          <w:color w:val="143C82"/>
          <w:sz w:val="19"/>
        </w:rPr>
        <w:t xml:space="preserve">    case "TUESDAY":</w:t>
      </w:r>
    </w:p>
    <w:p>
      <w:pPr>
        <w:shd w:val="clear" w:color="auto" w:fill="EEF2F7"/>
        <w:spacing w:before="0" w:after="0"/>
        <w:ind w:left="432"/>
      </w:pPr>
      <w:r>
        <w:rPr>
          <w:rFonts w:ascii="Courier New" w:hAnsi="Courier New"/>
          <w:color w:val="143C82"/>
          <w:sz w:val="19"/>
        </w:rPr>
        <w:t xml:space="preserve">    case "WEDNESDAY":</w:t>
      </w:r>
    </w:p>
    <w:p>
      <w:pPr>
        <w:shd w:val="clear" w:color="auto" w:fill="EEF2F7"/>
        <w:spacing w:before="0" w:after="0"/>
        <w:ind w:left="432"/>
      </w:pPr>
      <w:r>
        <w:rPr>
          <w:rFonts w:ascii="Courier New" w:hAnsi="Courier New"/>
          <w:color w:val="143C82"/>
          <w:sz w:val="19"/>
        </w:rPr>
        <w:t xml:space="preserve">    case "THURSDAY":</w:t>
      </w:r>
    </w:p>
    <w:p>
      <w:pPr>
        <w:shd w:val="clear" w:color="auto" w:fill="EEF2F7"/>
        <w:spacing w:before="0" w:after="0"/>
        <w:ind w:left="432"/>
      </w:pPr>
      <w:r>
        <w:rPr>
          <w:rFonts w:ascii="Courier New" w:hAnsi="Courier New"/>
          <w:color w:val="143C82"/>
          <w:sz w:val="19"/>
        </w:rPr>
        <w:t xml:space="preserve">    case "FRIDAY":</w:t>
      </w:r>
    </w:p>
    <w:p>
      <w:pPr>
        <w:shd w:val="clear" w:color="auto" w:fill="EEF2F7"/>
        <w:spacing w:before="0" w:after="0"/>
        <w:ind w:left="432"/>
      </w:pPr>
      <w:r>
        <w:rPr>
          <w:rFonts w:ascii="Courier New" w:hAnsi="Courier New"/>
          <w:color w:val="143C82"/>
          <w:sz w:val="19"/>
        </w:rPr>
        <w:t xml:space="preserve">        type = "Weekday";</w:t>
      </w:r>
    </w:p>
    <w:p>
      <w:pPr>
        <w:shd w:val="clear" w:color="auto" w:fill="EEF2F7"/>
        <w:spacing w:before="0" w:after="0"/>
        <w:ind w:left="432"/>
      </w:pPr>
      <w:r>
        <w:rPr>
          <w:rFonts w:ascii="Courier New" w:hAnsi="Courier New"/>
          <w:color w:val="143C82"/>
          <w:sz w:val="19"/>
        </w:rPr>
        <w:t xml:space="preserve">        break;          // easy to forget!</w:t>
      </w:r>
    </w:p>
    <w:p>
      <w:pPr>
        <w:shd w:val="clear" w:color="auto" w:fill="EEF2F7"/>
        <w:spacing w:before="0" w:after="0"/>
        <w:ind w:left="432"/>
      </w:pPr>
      <w:r>
        <w:rPr>
          <w:rFonts w:ascii="Courier New" w:hAnsi="Courier New"/>
          <w:color w:val="143C82"/>
          <w:sz w:val="19"/>
        </w:rPr>
        <w:t xml:space="preserve">    case "SATURDAY":</w:t>
      </w:r>
    </w:p>
    <w:p>
      <w:pPr>
        <w:shd w:val="clear" w:color="auto" w:fill="EEF2F7"/>
        <w:spacing w:before="0" w:after="0"/>
        <w:ind w:left="432"/>
      </w:pPr>
      <w:r>
        <w:rPr>
          <w:rFonts w:ascii="Courier New" w:hAnsi="Courier New"/>
          <w:color w:val="143C82"/>
          <w:sz w:val="19"/>
        </w:rPr>
        <w:t xml:space="preserve">    case "SUNDAY":</w:t>
      </w:r>
    </w:p>
    <w:p>
      <w:pPr>
        <w:shd w:val="clear" w:color="auto" w:fill="EEF2F7"/>
        <w:spacing w:before="0" w:after="0"/>
        <w:ind w:left="432"/>
      </w:pPr>
      <w:r>
        <w:rPr>
          <w:rFonts w:ascii="Courier New" w:hAnsi="Courier New"/>
          <w:color w:val="143C82"/>
          <w:sz w:val="19"/>
        </w:rPr>
        <w:t xml:space="preserve">        type = "Weekend";</w:t>
      </w:r>
    </w:p>
    <w:p>
      <w:pPr>
        <w:shd w:val="clear" w:color="auto" w:fill="EEF2F7"/>
        <w:spacing w:before="0" w:after="0"/>
        <w:ind w:left="432"/>
      </w:pPr>
      <w:r>
        <w:rPr>
          <w:rFonts w:ascii="Courier New" w:hAnsi="Courier New"/>
          <w:color w:val="143C82"/>
          <w:sz w:val="19"/>
        </w:rPr>
        <w:t xml:space="preserve">        break;</w:t>
      </w:r>
    </w:p>
    <w:p>
      <w:pPr>
        <w:shd w:val="clear" w:color="auto" w:fill="EEF2F7"/>
        <w:spacing w:before="0" w:after="0"/>
        <w:ind w:left="432"/>
      </w:pPr>
      <w:r>
        <w:rPr>
          <w:rFonts w:ascii="Courier New" w:hAnsi="Courier New"/>
          <w:color w:val="143C82"/>
          <w:sz w:val="19"/>
        </w:rPr>
        <w:t xml:space="preserve">    default:</w:t>
      </w:r>
    </w:p>
    <w:p>
      <w:pPr>
        <w:shd w:val="clear" w:color="auto" w:fill="EEF2F7"/>
        <w:spacing w:before="0" w:after="0"/>
        <w:ind w:left="432"/>
      </w:pPr>
      <w:r>
        <w:rPr>
          <w:rFonts w:ascii="Courier New" w:hAnsi="Courier New"/>
          <w:color w:val="143C82"/>
          <w:sz w:val="19"/>
        </w:rPr>
        <w:t xml:space="preserve">        type = "Unknown";</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WITH Switch Expression — arrow syntax, no break, returns value</w:t>
      </w:r>
    </w:p>
    <w:p>
      <w:pPr>
        <w:shd w:val="clear" w:color="auto" w:fill="EEF2F7"/>
        <w:spacing w:before="0" w:after="0"/>
        <w:ind w:left="432"/>
      </w:pPr>
      <w:r>
        <w:rPr>
          <w:rFonts w:ascii="Courier New" w:hAnsi="Courier New"/>
          <w:color w:val="143C82"/>
          <w:sz w:val="19"/>
        </w:rPr>
        <w:t>String type2 = switch (day) {</w:t>
      </w:r>
    </w:p>
    <w:p>
      <w:pPr>
        <w:shd w:val="clear" w:color="auto" w:fill="EEF2F7"/>
        <w:spacing w:before="0" w:after="0"/>
        <w:ind w:left="432"/>
      </w:pPr>
      <w:r>
        <w:rPr>
          <w:rFonts w:ascii="Courier New" w:hAnsi="Courier New"/>
          <w:color w:val="143C82"/>
          <w:sz w:val="19"/>
        </w:rPr>
        <w:t xml:space="preserve">    case "MONDAY", "TUESDAY", "WEDNESDAY", "THURSDAY", "FRIDAY" -&gt; "Weekday";</w:t>
      </w:r>
    </w:p>
    <w:p>
      <w:pPr>
        <w:shd w:val="clear" w:color="auto" w:fill="EEF2F7"/>
        <w:spacing w:before="0" w:after="0"/>
        <w:ind w:left="432"/>
      </w:pPr>
      <w:r>
        <w:rPr>
          <w:rFonts w:ascii="Courier New" w:hAnsi="Courier New"/>
          <w:color w:val="143C82"/>
          <w:sz w:val="19"/>
        </w:rPr>
        <w:t xml:space="preserve">    case "SATURDAY", "SUNDAY" -&gt; "Weekend";</w:t>
      </w:r>
    </w:p>
    <w:p>
      <w:pPr>
        <w:shd w:val="clear" w:color="auto" w:fill="EEF2F7"/>
        <w:spacing w:before="0" w:after="0"/>
        <w:ind w:left="432"/>
      </w:pPr>
      <w:r>
        <w:rPr>
          <w:rFonts w:ascii="Courier New" w:hAnsi="Courier New"/>
          <w:color w:val="143C82"/>
          <w:sz w:val="19"/>
        </w:rPr>
        <w:t xml:space="preserve">    default -&gt; "Unknown";</w:t>
      </w:r>
    </w:p>
    <w:p>
      <w:pPr>
        <w:shd w:val="clear" w:color="auto" w:fill="EEF2F7"/>
        <w:spacing w:before="0" w:after="0"/>
        <w:ind w:left="432"/>
      </w:pPr>
      <w:r>
        <w:rPr>
          <w:rFonts w:ascii="Courier New" w:hAnsi="Courier New"/>
          <w:color w:val="143C82"/>
          <w:sz w:val="19"/>
        </w:rPr>
        <w:t>};</w:t>
      </w:r>
    </w:p>
    <w:p>
      <w:pPr>
        <w:spacing w:after="40"/>
      </w:pPr>
    </w:p>
    <w:p>
      <w:pPr>
        <w:spacing w:before="240" w:after="80"/>
      </w:pPr>
      <w:r>
        <w:rPr>
          <w:rFonts w:ascii="Arial" w:hAnsi="Arial"/>
          <w:b/>
          <w:i w:val="0"/>
          <w:color w:val="1E2837"/>
          <w:sz w:val="26"/>
        </w:rPr>
        <w:t>Key Points</w:t>
      </w:r>
    </w:p>
    <w:p>
      <w:pPr>
        <w:pStyle w:val="ListBullet"/>
        <w:spacing w:after="60"/>
      </w:pPr>
      <w:r>
        <w:rPr>
          <w:rFonts w:ascii="Arial" w:hAnsi="Arial"/>
          <w:b/>
          <w:i w:val="0"/>
          <w:sz w:val="22"/>
        </w:rPr>
        <w:t xml:space="preserve">Arrow syntax (-&gt;)  </w:t>
      </w:r>
      <w:r>
        <w:rPr>
          <w:rFonts w:ascii="Arial" w:hAnsi="Arial"/>
          <w:b w:val="0"/>
          <w:i w:val="0"/>
          <w:sz w:val="22"/>
        </w:rPr>
        <w:t>no fall-through, no break needed — cleaner and safer</w:t>
      </w:r>
    </w:p>
    <w:p>
      <w:pPr>
        <w:pStyle w:val="ListBullet"/>
        <w:spacing w:after="60"/>
      </w:pPr>
      <w:r>
        <w:rPr>
          <w:rFonts w:ascii="Arial" w:hAnsi="Arial"/>
          <w:b/>
          <w:i w:val="0"/>
          <w:sz w:val="22"/>
        </w:rPr>
        <w:t xml:space="preserve">Returns a value  </w:t>
      </w:r>
      <w:r>
        <w:rPr>
          <w:rFonts w:ascii="Arial" w:hAnsi="Arial"/>
          <w:b w:val="0"/>
          <w:i w:val="0"/>
          <w:sz w:val="22"/>
        </w:rPr>
        <w:t>assign switch result directly to a variable</w:t>
      </w:r>
    </w:p>
    <w:p>
      <w:pPr>
        <w:pStyle w:val="ListBullet"/>
        <w:spacing w:after="60"/>
      </w:pPr>
      <w:r>
        <w:rPr>
          <w:rFonts w:ascii="Arial" w:hAnsi="Arial"/>
          <w:b/>
          <w:i w:val="0"/>
          <w:sz w:val="22"/>
        </w:rPr>
        <w:t xml:space="preserve">yield keyword  </w:t>
      </w:r>
      <w:r>
        <w:rPr>
          <w:rFonts w:ascii="Arial" w:hAnsi="Arial"/>
          <w:b w:val="0"/>
          <w:i w:val="0"/>
          <w:sz w:val="22"/>
        </w:rPr>
        <w:t>use yield to return a value from a multi-line case block</w:t>
      </w:r>
    </w:p>
    <w:p>
      <w:pPr>
        <w:pStyle w:val="ListBullet"/>
        <w:spacing w:after="60"/>
      </w:pPr>
      <w:r>
        <w:rPr>
          <w:rFonts w:ascii="Arial" w:hAnsi="Arial"/>
          <w:b/>
          <w:i w:val="0"/>
          <w:sz w:val="22"/>
        </w:rPr>
        <w:t xml:space="preserve">Multiple labels  </w:t>
      </w:r>
      <w:r>
        <w:rPr>
          <w:rFonts w:ascii="Arial" w:hAnsi="Arial"/>
          <w:b w:val="0"/>
          <w:i w:val="0"/>
          <w:sz w:val="22"/>
        </w:rPr>
        <w:t>case "A", "B", "C" -&gt; ... groups multiple cases neatly</w:t>
      </w:r>
    </w:p>
    <w:p>
      <w:pPr>
        <w:pStyle w:val="ListBullet"/>
        <w:spacing w:after="60"/>
      </w:pPr>
      <w:r>
        <w:rPr>
          <w:rFonts w:ascii="Arial" w:hAnsi="Arial"/>
          <w:b/>
          <w:i w:val="0"/>
          <w:sz w:val="22"/>
        </w:rPr>
        <w:t xml:space="preserve">Exhaustive check  </w:t>
      </w:r>
      <w:r>
        <w:rPr>
          <w:rFonts w:ascii="Arial" w:hAnsi="Arial"/>
          <w:b w:val="0"/>
          <w:i w:val="0"/>
          <w:sz w:val="22"/>
        </w:rPr>
        <w:t>compiler ensures all enum/sealed class cases are covered</w:t>
      </w:r>
    </w:p>
    <w:p>
      <w:pPr>
        <w:pStyle w:val="ListBullet"/>
        <w:spacing w:after="60"/>
      </w:pPr>
      <w:r>
        <w:rPr>
          <w:rFonts w:ascii="Arial" w:hAnsi="Arial"/>
          <w:b/>
          <w:i w:val="0"/>
          <w:sz w:val="22"/>
        </w:rPr>
        <w:t xml:space="preserve">Pattern matching  </w:t>
      </w:r>
      <w:r>
        <w:rPr>
          <w:rFonts w:ascii="Arial" w:hAnsi="Arial"/>
          <w:b w:val="0"/>
          <w:i w:val="0"/>
          <w:sz w:val="22"/>
        </w:rPr>
        <w:t>Java 21+ extends this to match types (preview in 17)</w:t>
      </w:r>
    </w:p>
    <w:p>
      <w:pPr>
        <w:pStyle w:val="ListBullet"/>
        <w:spacing w:after="60"/>
      </w:pPr>
      <w:r>
        <w:rPr>
          <w:rFonts w:ascii="Arial" w:hAnsi="Arial"/>
          <w:b/>
          <w:i w:val="0"/>
          <w:sz w:val="22"/>
        </w:rPr>
        <w:t xml:space="preserve">Both styles work  </w:t>
      </w:r>
      <w:r>
        <w:rPr>
          <w:rFonts w:ascii="Arial" w:hAnsi="Arial"/>
          <w:b w:val="0"/>
          <w:i w:val="0"/>
          <w:sz w:val="22"/>
        </w:rPr>
        <w:t>arrow -&gt; for concise, colon : with yield for complex logic</w:t>
      </w:r>
    </w:p>
    <w:p>
      <w:pPr>
        <w:spacing w:before="240" w:after="80"/>
      </w:pPr>
      <w:r>
        <w:rPr>
          <w:rFonts w:ascii="Arial" w:hAnsi="Arial"/>
          <w:b/>
          <w:i w:val="0"/>
          <w:color w:val="1E2837"/>
          <w:sz w:val="26"/>
        </w:rPr>
        <w:t>Full Example — Days, seasons, and pattern matching:</w:t>
      </w:r>
    </w:p>
    <w:p>
      <w:pPr>
        <w:shd w:val="clear" w:color="auto" w:fill="EEF2F7"/>
        <w:spacing w:before="0" w:after="0"/>
        <w:ind w:left="432"/>
      </w:pPr>
      <w:r>
        <w:rPr>
          <w:rFonts w:ascii="Courier New" w:hAnsi="Courier New"/>
          <w:color w:val="143C82"/>
          <w:sz w:val="19"/>
        </w:rPr>
        <w:t>// ─── Example 1: Switch expression with enum ───</w:t>
      </w:r>
    </w:p>
    <w:p>
      <w:pPr>
        <w:shd w:val="clear" w:color="auto" w:fill="EEF2F7"/>
        <w:spacing w:before="0" w:after="0"/>
        <w:ind w:left="432"/>
      </w:pPr>
      <w:r>
        <w:rPr>
          <w:rFonts w:ascii="Courier New" w:hAnsi="Courier New"/>
          <w:color w:val="143C82"/>
          <w:sz w:val="19"/>
        </w:rPr>
        <w:t>enum Season { SPRING, SUMMER, AUTUMN, WINTER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Season season = Season.SUMMER;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String activity = switch (season) {</w:t>
      </w:r>
    </w:p>
    <w:p>
      <w:pPr>
        <w:shd w:val="clear" w:color="auto" w:fill="EEF2F7"/>
        <w:spacing w:before="0" w:after="0"/>
        <w:ind w:left="432"/>
      </w:pPr>
      <w:r>
        <w:rPr>
          <w:rFonts w:ascii="Courier New" w:hAnsi="Courier New"/>
          <w:color w:val="143C82"/>
          <w:sz w:val="19"/>
        </w:rPr>
        <w:t xml:space="preserve">    case SPRING -&gt; "Go hiking";</w:t>
      </w:r>
    </w:p>
    <w:p>
      <w:pPr>
        <w:shd w:val="clear" w:color="auto" w:fill="EEF2F7"/>
        <w:spacing w:before="0" w:after="0"/>
        <w:ind w:left="432"/>
      </w:pPr>
      <w:r>
        <w:rPr>
          <w:rFonts w:ascii="Courier New" w:hAnsi="Courier New"/>
          <w:color w:val="143C82"/>
          <w:sz w:val="19"/>
        </w:rPr>
        <w:t xml:space="preserve">    case SUMMER -&gt; "Go swimming";</w:t>
      </w:r>
    </w:p>
    <w:p>
      <w:pPr>
        <w:shd w:val="clear" w:color="auto" w:fill="EEF2F7"/>
        <w:spacing w:before="0" w:after="0"/>
        <w:ind w:left="432"/>
      </w:pPr>
      <w:r>
        <w:rPr>
          <w:rFonts w:ascii="Courier New" w:hAnsi="Courier New"/>
          <w:color w:val="143C82"/>
          <w:sz w:val="19"/>
        </w:rPr>
        <w:t xml:space="preserve">    case AUTUMN -&gt; "Collect leaves";</w:t>
      </w:r>
    </w:p>
    <w:p>
      <w:pPr>
        <w:shd w:val="clear" w:color="auto" w:fill="EEF2F7"/>
        <w:spacing w:before="0" w:after="0"/>
        <w:ind w:left="432"/>
      </w:pPr>
      <w:r>
        <w:rPr>
          <w:rFonts w:ascii="Courier New" w:hAnsi="Courier New"/>
          <w:color w:val="143C82"/>
          <w:sz w:val="19"/>
        </w:rPr>
        <w:t xml:space="preserve">    case WINTER -&gt; "Build a snowman";</w:t>
      </w:r>
    </w:p>
    <w:p>
      <w:pPr>
        <w:shd w:val="clear" w:color="auto" w:fill="EEF2F7"/>
        <w:spacing w:before="0" w:after="0"/>
        <w:ind w:left="432"/>
      </w:pPr>
      <w:r>
        <w:rPr>
          <w:rFonts w:ascii="Courier New" w:hAnsi="Courier New"/>
          <w:color w:val="143C82"/>
          <w:sz w:val="19"/>
        </w:rPr>
        <w:t>};  // No default needed — all enum values covered!</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System.out.println(activity); // Go swimming</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Example 2: Multi-line case with yield ───</w:t>
      </w:r>
    </w:p>
    <w:p>
      <w:pPr>
        <w:shd w:val="clear" w:color="auto" w:fill="EEF2F7"/>
        <w:spacing w:before="0" w:after="0"/>
        <w:ind w:left="432"/>
      </w:pPr>
      <w:r>
        <w:rPr>
          <w:rFonts w:ascii="Courier New" w:hAnsi="Courier New"/>
          <w:color w:val="143C82"/>
          <w:sz w:val="19"/>
        </w:rPr>
        <w:t>int month = 8;</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int daysInMonth = switch (month) {</w:t>
      </w:r>
    </w:p>
    <w:p>
      <w:pPr>
        <w:shd w:val="clear" w:color="auto" w:fill="EEF2F7"/>
        <w:spacing w:before="0" w:after="0"/>
        <w:ind w:left="432"/>
      </w:pPr>
      <w:r>
        <w:rPr>
          <w:rFonts w:ascii="Courier New" w:hAnsi="Courier New"/>
          <w:color w:val="143C82"/>
          <w:sz w:val="19"/>
        </w:rPr>
        <w:t xml:space="preserve">    case 1, 3, 5, 7, 8, 10, 12 -&gt; 31;</w:t>
      </w:r>
    </w:p>
    <w:p>
      <w:pPr>
        <w:shd w:val="clear" w:color="auto" w:fill="EEF2F7"/>
        <w:spacing w:before="0" w:after="0"/>
        <w:ind w:left="432"/>
      </w:pPr>
      <w:r>
        <w:rPr>
          <w:rFonts w:ascii="Courier New" w:hAnsi="Courier New"/>
          <w:color w:val="143C82"/>
          <w:sz w:val="19"/>
        </w:rPr>
        <w:t xml:space="preserve">    case 4, 6, 9, 11            -&gt; 30;</w:t>
      </w:r>
    </w:p>
    <w:p>
      <w:pPr>
        <w:shd w:val="clear" w:color="auto" w:fill="EEF2F7"/>
        <w:spacing w:before="0" w:after="0"/>
        <w:ind w:left="432"/>
      </w:pPr>
      <w:r>
        <w:rPr>
          <w:rFonts w:ascii="Courier New" w:hAnsi="Courier New"/>
          <w:color w:val="143C82"/>
          <w:sz w:val="19"/>
        </w:rPr>
        <w:t xml:space="preserve">    case 2 -&gt; {</w:t>
      </w:r>
    </w:p>
    <w:p>
      <w:pPr>
        <w:shd w:val="clear" w:color="auto" w:fill="EEF2F7"/>
        <w:spacing w:before="0" w:after="0"/>
        <w:ind w:left="432"/>
      </w:pPr>
      <w:r>
        <w:rPr>
          <w:rFonts w:ascii="Courier New" w:hAnsi="Courier New"/>
          <w:color w:val="143C82"/>
          <w:sz w:val="19"/>
        </w:rPr>
        <w:t xml:space="preserve">        // Complex logic uses yield to return from a block</w:t>
      </w:r>
    </w:p>
    <w:p>
      <w:pPr>
        <w:shd w:val="clear" w:color="auto" w:fill="EEF2F7"/>
        <w:spacing w:before="0" w:after="0"/>
        <w:ind w:left="432"/>
      </w:pPr>
      <w:r>
        <w:rPr>
          <w:rFonts w:ascii="Courier New" w:hAnsi="Courier New"/>
          <w:color w:val="143C82"/>
          <w:sz w:val="19"/>
        </w:rPr>
        <w:t xml:space="preserve">        int year = 2024;</w:t>
      </w:r>
    </w:p>
    <w:p>
      <w:pPr>
        <w:shd w:val="clear" w:color="auto" w:fill="EEF2F7"/>
        <w:spacing w:before="0" w:after="0"/>
        <w:ind w:left="432"/>
      </w:pPr>
      <w:r>
        <w:rPr>
          <w:rFonts w:ascii="Courier New" w:hAnsi="Courier New"/>
          <w:color w:val="143C82"/>
          <w:sz w:val="19"/>
        </w:rPr>
        <w:t xml:space="preserve">        boolean isLeap = (year % 4 == 0 &amp;&amp; year % 100 != 0) || (year % 400 == 0);</w:t>
      </w:r>
    </w:p>
    <w:p>
      <w:pPr>
        <w:shd w:val="clear" w:color="auto" w:fill="EEF2F7"/>
        <w:spacing w:before="0" w:after="0"/>
        <w:ind w:left="432"/>
      </w:pPr>
      <w:r>
        <w:rPr>
          <w:rFonts w:ascii="Courier New" w:hAnsi="Courier New"/>
          <w:color w:val="143C82"/>
          <w:sz w:val="19"/>
        </w:rPr>
        <w:t xml:space="preserve">        yield isLeap ? 29 : 28;</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xml:space="preserve">    default -&gt; throw new IllegalArgumentException("Invalid month: " + month);</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System.out.println(daysInMonth); // 31</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Example 3: Switch expression with sealed classes ───</w:t>
      </w:r>
    </w:p>
    <w:p>
      <w:pPr>
        <w:shd w:val="clear" w:color="auto" w:fill="EEF2F7"/>
        <w:spacing w:before="0" w:after="0"/>
        <w:ind w:left="432"/>
      </w:pPr>
      <w:r>
        <w:rPr>
          <w:rFonts w:ascii="Courier New" w:hAnsi="Courier New"/>
          <w:color w:val="143C82"/>
          <w:sz w:val="19"/>
        </w:rPr>
        <w:t>sealed interface Shape permits Circle, Rect, Triangle {}</w:t>
      </w:r>
    </w:p>
    <w:p>
      <w:pPr>
        <w:shd w:val="clear" w:color="auto" w:fill="EEF2F7"/>
        <w:spacing w:before="0" w:after="0"/>
        <w:ind w:left="432"/>
      </w:pPr>
      <w:r>
        <w:rPr>
          <w:rFonts w:ascii="Courier New" w:hAnsi="Courier New"/>
          <w:color w:val="143C82"/>
          <w:sz w:val="19"/>
        </w:rPr>
        <w:t>record Circle(double radius)               implements Shape {}</w:t>
      </w:r>
    </w:p>
    <w:p>
      <w:pPr>
        <w:shd w:val="clear" w:color="auto" w:fill="EEF2F7"/>
        <w:spacing w:before="0" w:after="0"/>
        <w:ind w:left="432"/>
      </w:pPr>
      <w:r>
        <w:rPr>
          <w:rFonts w:ascii="Courier New" w:hAnsi="Courier New"/>
          <w:color w:val="143C82"/>
          <w:sz w:val="19"/>
        </w:rPr>
        <w:t>record Rect(double width, double height)   implements Shape {}</w:t>
      </w:r>
    </w:p>
    <w:p>
      <w:pPr>
        <w:shd w:val="clear" w:color="auto" w:fill="EEF2F7"/>
        <w:spacing w:before="0" w:after="0"/>
        <w:ind w:left="432"/>
      </w:pPr>
      <w:r>
        <w:rPr>
          <w:rFonts w:ascii="Courier New" w:hAnsi="Courier New"/>
          <w:color w:val="143C82"/>
          <w:sz w:val="19"/>
        </w:rPr>
        <w:t>record Triangle(double base, double height) implements Shape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Shape shape = new Circle(7.0);</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double area = switch (shape) {</w:t>
      </w:r>
    </w:p>
    <w:p>
      <w:pPr>
        <w:shd w:val="clear" w:color="auto" w:fill="EEF2F7"/>
        <w:spacing w:before="0" w:after="0"/>
        <w:ind w:left="432"/>
      </w:pPr>
      <w:r>
        <w:rPr>
          <w:rFonts w:ascii="Courier New" w:hAnsi="Courier New"/>
          <w:color w:val="143C82"/>
          <w:sz w:val="19"/>
        </w:rPr>
        <w:t xml:space="preserve">    case Circle c    -&gt; Math.PI * c.radius() * c.radius();</w:t>
      </w:r>
    </w:p>
    <w:p>
      <w:pPr>
        <w:shd w:val="clear" w:color="auto" w:fill="EEF2F7"/>
        <w:spacing w:before="0" w:after="0"/>
        <w:ind w:left="432"/>
      </w:pPr>
      <w:r>
        <w:rPr>
          <w:rFonts w:ascii="Courier New" w:hAnsi="Courier New"/>
          <w:color w:val="143C82"/>
          <w:sz w:val="19"/>
        </w:rPr>
        <w:t xml:space="preserve">    case Rect r      -&gt; r.width() * r.height();</w:t>
      </w:r>
    </w:p>
    <w:p>
      <w:pPr>
        <w:shd w:val="clear" w:color="auto" w:fill="EEF2F7"/>
        <w:spacing w:before="0" w:after="0"/>
        <w:ind w:left="432"/>
      </w:pPr>
      <w:r>
        <w:rPr>
          <w:rFonts w:ascii="Courier New" w:hAnsi="Courier New"/>
          <w:color w:val="143C82"/>
          <w:sz w:val="19"/>
        </w:rPr>
        <w:t xml:space="preserve">    case Triangle t  -&gt; 0.5 * t.base() * t.height();</w:t>
      </w:r>
    </w:p>
    <w:p>
      <w:pPr>
        <w:shd w:val="clear" w:color="auto" w:fill="EEF2F7"/>
        <w:spacing w:before="0" w:after="0"/>
        <w:ind w:left="432"/>
      </w:pPr>
      <w:r>
        <w:rPr>
          <w:rFonts w:ascii="Courier New" w:hAnsi="Courier New"/>
          <w:color w:val="143C82"/>
          <w:sz w:val="19"/>
        </w:rPr>
        <w:t>};  // Exhaustive — compiler verifies all sealed subtypes are covered</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System.out.printf("Area = %.2f%n", area); // Area = 153.94</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Example 4: Switch as method argument ───</w:t>
      </w:r>
    </w:p>
    <w:p>
      <w:pPr>
        <w:shd w:val="clear" w:color="auto" w:fill="EEF2F7"/>
        <w:spacing w:before="0" w:after="0"/>
        <w:ind w:left="432"/>
      </w:pPr>
      <w:r>
        <w:rPr>
          <w:rFonts w:ascii="Courier New" w:hAnsi="Courier New"/>
          <w:color w:val="143C82"/>
          <w:sz w:val="19"/>
        </w:rPr>
        <w:t>int score = 82;</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System.out.println("Grade: " + switch (score / 10) {</w:t>
      </w:r>
    </w:p>
    <w:p>
      <w:pPr>
        <w:shd w:val="clear" w:color="auto" w:fill="EEF2F7"/>
        <w:spacing w:before="0" w:after="0"/>
        <w:ind w:left="432"/>
      </w:pPr>
      <w:r>
        <w:rPr>
          <w:rFonts w:ascii="Courier New" w:hAnsi="Courier New"/>
          <w:color w:val="143C82"/>
          <w:sz w:val="19"/>
        </w:rPr>
        <w:t xml:space="preserve">    case 10, 9 -&gt; "A";</w:t>
      </w:r>
    </w:p>
    <w:p>
      <w:pPr>
        <w:shd w:val="clear" w:color="auto" w:fill="EEF2F7"/>
        <w:spacing w:before="0" w:after="0"/>
        <w:ind w:left="432"/>
      </w:pPr>
      <w:r>
        <w:rPr>
          <w:rFonts w:ascii="Courier New" w:hAnsi="Courier New"/>
          <w:color w:val="143C82"/>
          <w:sz w:val="19"/>
        </w:rPr>
        <w:t xml:space="preserve">    case 8     -&gt; "B";</w:t>
      </w:r>
    </w:p>
    <w:p>
      <w:pPr>
        <w:shd w:val="clear" w:color="auto" w:fill="EEF2F7"/>
        <w:spacing w:before="0" w:after="0"/>
        <w:ind w:left="432"/>
      </w:pPr>
      <w:r>
        <w:rPr>
          <w:rFonts w:ascii="Courier New" w:hAnsi="Courier New"/>
          <w:color w:val="143C82"/>
          <w:sz w:val="19"/>
        </w:rPr>
        <w:t xml:space="preserve">    case 7     -&gt; "C";</w:t>
      </w:r>
    </w:p>
    <w:p>
      <w:pPr>
        <w:shd w:val="clear" w:color="auto" w:fill="EEF2F7"/>
        <w:spacing w:before="0" w:after="0"/>
        <w:ind w:left="432"/>
      </w:pPr>
      <w:r>
        <w:rPr>
          <w:rFonts w:ascii="Courier New" w:hAnsi="Courier New"/>
          <w:color w:val="143C82"/>
          <w:sz w:val="19"/>
        </w:rPr>
        <w:t xml:space="preserve">    case 6     -&gt; "D";</w:t>
      </w:r>
    </w:p>
    <w:p>
      <w:pPr>
        <w:shd w:val="clear" w:color="auto" w:fill="EEF2F7"/>
        <w:spacing w:before="0" w:after="0"/>
        <w:ind w:left="432"/>
      </w:pPr>
      <w:r>
        <w:rPr>
          <w:rFonts w:ascii="Courier New" w:hAnsi="Courier New"/>
          <w:color w:val="143C82"/>
          <w:sz w:val="19"/>
        </w:rPr>
        <w:t xml:space="preserve">    default    -&gt; "F";</w:t>
      </w:r>
    </w:p>
    <w:p>
      <w:pPr>
        <w:shd w:val="clear" w:color="auto" w:fill="EEF2F7"/>
        <w:spacing w:before="0" w:after="0"/>
        <w:ind w:left="432"/>
      </w:pPr>
      <w:r>
        <w:rPr>
          <w:rFonts w:ascii="Courier New" w:hAnsi="Courier New"/>
          <w:color w:val="143C82"/>
          <w:sz w:val="19"/>
        </w:rPr>
        <w:t>});  // Grade: B</w:t>
      </w:r>
    </w:p>
    <w:p>
      <w:pPr>
        <w:spacing w:after="40"/>
      </w:pPr>
    </w:p>
    <w:p>
      <w:pPr>
        <w:shd w:val="clear" w:color="auto" w:fill="E8F4FD"/>
        <w:spacing w:before="120" w:after="120"/>
        <w:ind w:left="288"/>
      </w:pPr>
      <w:r>
        <w:rPr>
          <w:rFonts w:ascii="Arial" w:hAnsi="Arial"/>
          <w:b/>
          <w:i w:val="0"/>
          <w:color w:val="0F5AAA"/>
          <w:sz w:val="22"/>
        </w:rPr>
        <w:t xml:space="preserve">Real-world use:  </w:t>
      </w:r>
      <w:r>
        <w:rPr>
          <w:rFonts w:ascii="Arial" w:hAnsi="Arial"/>
          <w:b w:val="0"/>
          <w:i w:val="0"/>
          <w:sz w:val="22"/>
        </w:rPr>
        <w:t>Replacing if-else chains for command dispatching, mapping enums to values, grading systems, state machines, routing logic, and any multi-branch decision.</w:t>
      </w:r>
    </w:p>
    <w:p>
      <w:r>
        <w:br w:type="page"/>
      </w:r>
    </w:p>
    <w:p>
      <w:pPr>
        <w:spacing w:before="40"/>
      </w:pPr>
      <w:r>
        <w:rPr>
          <w:rFonts w:ascii="Arial" w:hAnsi="Arial"/>
          <w:b w:val="0"/>
          <w:i/>
          <w:color w:val="646E7D"/>
          <w:sz w:val="18"/>
        </w:rPr>
        <w:t>Feature 6 of 6  •  Java 17 LTS</w:t>
      </w:r>
    </w:p>
    <w:p>
      <w:pPr>
        <w:spacing w:before="400" w:after="120"/>
      </w:pPr>
      <w:r>
        <w:rPr>
          <w:rFonts w:ascii="Arial" w:hAnsi="Arial"/>
          <w:b/>
          <w:i w:val="0"/>
          <w:color w:val="0F5AAA"/>
          <w:sz w:val="36"/>
        </w:rPr>
        <w:t>6. Strong Encapsulation of JDK Internals</w:t>
      </w:r>
    </w:p>
    <w:p>
      <w:pPr>
        <w:spacing w:after="160"/>
      </w:pPr>
      <w:r>
        <w:rPr>
          <w:rFonts w:ascii="Arial" w:hAnsi="Arial"/>
          <w:b w:val="0"/>
          <w:i/>
          <w:color w:val="646E7D"/>
          <w:sz w:val="24"/>
        </w:rPr>
        <w:t>Restricts reflective access to private JDK APIs — security hardening</w:t>
      </w:r>
    </w:p>
    <w:p>
      <w:pPr>
        <w:spacing w:before="240" w:after="80"/>
      </w:pPr>
      <w:r>
        <w:rPr>
          <w:rFonts w:ascii="Arial" w:hAnsi="Arial"/>
          <w:b/>
          <w:i w:val="0"/>
          <w:color w:val="1E2837"/>
          <w:sz w:val="26"/>
        </w:rPr>
        <w:t>Definition</w:t>
      </w:r>
    </w:p>
    <w:p>
      <w:pPr>
        <w:spacing w:after="120"/>
      </w:pPr>
      <w:r>
        <w:rPr>
          <w:rFonts w:ascii="Arial" w:hAnsi="Arial"/>
          <w:b w:val="0"/>
          <w:i w:val="0"/>
          <w:sz w:val="22"/>
        </w:rPr>
        <w:t>Strong Encapsulation means that internal Java classes — the private, implementation-level parts of the JDK (like sun.misc.Unsafe, com.sun.* packages) — are now fully hidden from application code. In older Java versions, developers could use reflection to access these internal APIs, but they were never meant to be public. Java 17 makes this restriction strict: accessing them throws an error, not just a warning.</w:t>
      </w:r>
    </w:p>
    <w:p>
      <w:pPr>
        <w:shd w:val="clear" w:color="auto" w:fill="E8F4FD"/>
        <w:spacing w:before="120" w:after="120"/>
        <w:ind w:left="288"/>
      </w:pPr>
      <w:r>
        <w:rPr>
          <w:rFonts w:ascii="Arial" w:hAnsi="Arial"/>
          <w:b/>
          <w:i w:val="0"/>
          <w:color w:val="0F5AAA"/>
          <w:sz w:val="22"/>
        </w:rPr>
        <w:t xml:space="preserve">Simple Analogy:  </w:t>
      </w:r>
      <w:r>
        <w:rPr>
          <w:rFonts w:ascii="Arial" w:hAnsi="Arial"/>
          <w:b w:val="0"/>
          <w:i w:val="0"/>
          <w:sz w:val="22"/>
        </w:rPr>
        <w:t>Imagine a hospital. The public waiting room is the public API — everyone can use it. The operating theatre is the JDK internals — staff only. Old Java: you could sneak into the operating theatre. Java 17: the door is locked.</w:t>
      </w:r>
    </w:p>
    <w:p>
      <w:pPr>
        <w:spacing w:before="160" w:after="60"/>
      </w:pPr>
      <w:r>
        <w:rPr>
          <w:rFonts w:ascii="Arial" w:hAnsi="Arial"/>
          <w:b/>
          <w:i w:val="0"/>
          <w:color w:val="646E7D"/>
          <w:sz w:val="22"/>
        </w:rPr>
        <w:t>The evolution — how this changed over versions:</w:t>
      </w:r>
    </w:p>
    <w:p>
      <w:pPr>
        <w:shd w:val="clear" w:color="auto" w:fill="EEF2F7"/>
        <w:spacing w:before="0" w:after="0"/>
        <w:ind w:left="432"/>
      </w:pPr>
      <w:r>
        <w:rPr>
          <w:rFonts w:ascii="Courier New" w:hAnsi="Courier New"/>
          <w:color w:val="143C82"/>
          <w:sz w:val="19"/>
        </w:rPr>
        <w:t>Java  8:  Internal APIs accessible — warnings in some cases</w:t>
      </w:r>
    </w:p>
    <w:p>
      <w:pPr>
        <w:shd w:val="clear" w:color="auto" w:fill="EEF2F7"/>
        <w:spacing w:before="0" w:after="0"/>
        <w:ind w:left="432"/>
      </w:pPr>
      <w:r>
        <w:rPr>
          <w:rFonts w:ascii="Courier New" w:hAnsi="Courier New"/>
          <w:color w:val="143C82"/>
          <w:sz w:val="19"/>
        </w:rPr>
        <w:t>Java  9:  Module system introduced (Project Jigsaw) — soft restrictions</w:t>
      </w:r>
    </w:p>
    <w:p>
      <w:pPr>
        <w:shd w:val="clear" w:color="auto" w:fill="EEF2F7"/>
        <w:spacing w:before="0" w:after="0"/>
        <w:ind w:left="432"/>
      </w:pPr>
      <w:r>
        <w:rPr>
          <w:rFonts w:ascii="Courier New" w:hAnsi="Courier New"/>
          <w:color w:val="143C82"/>
          <w:sz w:val="19"/>
        </w:rPr>
        <w:t>Java 11:  --illegal-access=permit by default (warning shown)</w:t>
      </w:r>
    </w:p>
    <w:p>
      <w:pPr>
        <w:shd w:val="clear" w:color="auto" w:fill="EEF2F7"/>
        <w:spacing w:before="0" w:after="0"/>
        <w:ind w:left="432"/>
      </w:pPr>
      <w:r>
        <w:rPr>
          <w:rFonts w:ascii="Courier New" w:hAnsi="Courier New"/>
          <w:color w:val="143C82"/>
          <w:sz w:val="19"/>
        </w:rPr>
        <w:t>Java 16:  --illegal-access=deny by default (access denied!)</w:t>
      </w:r>
    </w:p>
    <w:p>
      <w:pPr>
        <w:shd w:val="clear" w:color="auto" w:fill="EEF2F7"/>
        <w:spacing w:before="0" w:after="0"/>
        <w:ind w:left="432"/>
      </w:pPr>
      <w:r>
        <w:rPr>
          <w:rFonts w:ascii="Courier New" w:hAnsi="Courier New"/>
          <w:color w:val="143C82"/>
          <w:sz w:val="19"/>
        </w:rPr>
        <w:t>Java 17:  --illegal-access flag REMOVED — strong encapsulation enforced permanently</w:t>
      </w:r>
    </w:p>
    <w:p>
      <w:pPr>
        <w:spacing w:after="40"/>
      </w:pPr>
    </w:p>
    <w:p>
      <w:pPr>
        <w:spacing w:before="240" w:after="80"/>
      </w:pPr>
      <w:r>
        <w:rPr>
          <w:rFonts w:ascii="Arial" w:hAnsi="Arial"/>
          <w:b/>
          <w:i w:val="0"/>
          <w:color w:val="1E2837"/>
          <w:sz w:val="26"/>
        </w:rPr>
        <w:t>Key Points</w:t>
      </w:r>
    </w:p>
    <w:p>
      <w:pPr>
        <w:pStyle w:val="ListBullet"/>
        <w:spacing w:after="60"/>
      </w:pPr>
      <w:r>
        <w:rPr>
          <w:rFonts w:ascii="Arial" w:hAnsi="Arial"/>
          <w:b/>
          <w:i w:val="0"/>
          <w:sz w:val="22"/>
        </w:rPr>
        <w:t xml:space="preserve">JDK internals  </w:t>
      </w:r>
      <w:r>
        <w:rPr>
          <w:rFonts w:ascii="Arial" w:hAnsi="Arial"/>
          <w:b w:val="0"/>
          <w:i w:val="0"/>
          <w:sz w:val="22"/>
        </w:rPr>
        <w:t>packages like sun.*, com.sun.*, jdk.internal.* are now inaccessible</w:t>
      </w:r>
    </w:p>
    <w:p>
      <w:pPr>
        <w:pStyle w:val="ListBullet"/>
        <w:spacing w:after="60"/>
      </w:pPr>
      <w:r>
        <w:rPr>
          <w:rFonts w:ascii="Arial" w:hAnsi="Arial"/>
          <w:b/>
          <w:i w:val="0"/>
          <w:sz w:val="22"/>
        </w:rPr>
        <w:t xml:space="preserve">Reflection blocked  </w:t>
      </w:r>
      <w:r>
        <w:rPr>
          <w:rFonts w:ascii="Arial" w:hAnsi="Arial"/>
          <w:b w:val="0"/>
          <w:i w:val="0"/>
          <w:sz w:val="22"/>
        </w:rPr>
        <w:t>trying to access private JDK APIs via reflection throws InaccessibleObjectException</w:t>
      </w:r>
    </w:p>
    <w:p>
      <w:pPr>
        <w:pStyle w:val="ListBullet"/>
        <w:spacing w:after="60"/>
      </w:pPr>
      <w:r>
        <w:rPr>
          <w:rFonts w:ascii="Arial" w:hAnsi="Arial"/>
          <w:b/>
          <w:i w:val="0"/>
          <w:sz w:val="22"/>
        </w:rPr>
        <w:t xml:space="preserve">--add-opens flag  </w:t>
      </w:r>
      <w:r>
        <w:rPr>
          <w:rFonts w:ascii="Arial" w:hAnsi="Arial"/>
          <w:b w:val="0"/>
          <w:i w:val="0"/>
          <w:sz w:val="22"/>
        </w:rPr>
        <w:t>temporary workaround: JVM flag to open specific packages (for legacy code)</w:t>
      </w:r>
    </w:p>
    <w:p>
      <w:pPr>
        <w:pStyle w:val="ListBullet"/>
        <w:spacing w:after="60"/>
      </w:pPr>
      <w:r>
        <w:rPr>
          <w:rFonts w:ascii="Arial" w:hAnsi="Arial"/>
          <w:b/>
          <w:i w:val="0"/>
          <w:sz w:val="22"/>
        </w:rPr>
        <w:t xml:space="preserve">--add-exports flag  </w:t>
      </w:r>
      <w:r>
        <w:rPr>
          <w:rFonts w:ascii="Arial" w:hAnsi="Arial"/>
          <w:b w:val="0"/>
          <w:i w:val="0"/>
          <w:sz w:val="22"/>
        </w:rPr>
        <w:t>similar workaround to export a package without opening it for reflection</w:t>
      </w:r>
    </w:p>
    <w:p>
      <w:pPr>
        <w:pStyle w:val="ListBullet"/>
        <w:spacing w:after="60"/>
      </w:pPr>
      <w:r>
        <w:rPr>
          <w:rFonts w:ascii="Arial" w:hAnsi="Arial"/>
          <w:b/>
          <w:i w:val="0"/>
          <w:sz w:val="22"/>
        </w:rPr>
        <w:t xml:space="preserve">Security benefit  </w:t>
      </w:r>
      <w:r>
        <w:rPr>
          <w:rFonts w:ascii="Arial" w:hAnsi="Arial"/>
          <w:b w:val="0"/>
          <w:i w:val="0"/>
          <w:sz w:val="22"/>
        </w:rPr>
        <w:t>prevents exploits that abuse internal APIs to bypass security managers</w:t>
      </w:r>
    </w:p>
    <w:p>
      <w:pPr>
        <w:pStyle w:val="ListBullet"/>
        <w:spacing w:after="60"/>
      </w:pPr>
      <w:r>
        <w:rPr>
          <w:rFonts w:ascii="Arial" w:hAnsi="Arial"/>
          <w:b/>
          <w:i w:val="0"/>
          <w:sz w:val="22"/>
        </w:rPr>
        <w:t xml:space="preserve">Stability benefit  </w:t>
      </w:r>
      <w:r>
        <w:rPr>
          <w:rFonts w:ascii="Arial" w:hAnsi="Arial"/>
          <w:b w:val="0"/>
          <w:i w:val="0"/>
          <w:sz w:val="22"/>
        </w:rPr>
        <w:t>internal APIs can change between Java versions — you shouldn't depend on them</w:t>
      </w:r>
    </w:p>
    <w:p>
      <w:pPr>
        <w:pStyle w:val="ListBullet"/>
        <w:spacing w:after="60"/>
      </w:pPr>
      <w:r>
        <w:rPr>
          <w:rFonts w:ascii="Arial" w:hAnsi="Arial"/>
          <w:b/>
          <w:i w:val="0"/>
          <w:sz w:val="22"/>
        </w:rPr>
        <w:t xml:space="preserve">Frameworks affected  </w:t>
      </w:r>
      <w:r>
        <w:rPr>
          <w:rFonts w:ascii="Arial" w:hAnsi="Arial"/>
          <w:b w:val="0"/>
          <w:i w:val="0"/>
          <w:sz w:val="22"/>
        </w:rPr>
        <w:t>some older versions of Spring, Hibernate, libraries needed updates</w:t>
      </w:r>
    </w:p>
    <w:p>
      <w:pPr>
        <w:spacing w:before="240" w:after="80"/>
      </w:pPr>
      <w:r>
        <w:rPr>
          <w:rFonts w:ascii="Arial" w:hAnsi="Arial"/>
          <w:b/>
          <w:i w:val="0"/>
          <w:color w:val="1E2837"/>
          <w:sz w:val="26"/>
        </w:rPr>
        <w:t>Full Example — What breaks and how to handle it:</w:t>
      </w:r>
    </w:p>
    <w:p>
      <w:pPr>
        <w:shd w:val="clear" w:color="auto" w:fill="EEF2F7"/>
        <w:spacing w:before="0" w:after="0"/>
        <w:ind w:left="432"/>
      </w:pPr>
      <w:r>
        <w:rPr>
          <w:rFonts w:ascii="Courier New" w:hAnsi="Courier New"/>
          <w:color w:val="143C82"/>
          <w:sz w:val="19"/>
        </w:rPr>
        <w:t>// ─── ACCESSING INTERNAL APIs — this worked in Java 8, BREAKS in Java 17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import sun.misc.Unsafe;</w:t>
      </w:r>
    </w:p>
    <w:p>
      <w:pPr>
        <w:shd w:val="clear" w:color="auto" w:fill="EEF2F7"/>
        <w:spacing w:before="0" w:after="0"/>
        <w:ind w:left="432"/>
      </w:pPr>
      <w:r>
        <w:rPr>
          <w:rFonts w:ascii="Courier New" w:hAnsi="Courier New"/>
          <w:color w:val="143C82"/>
          <w:sz w:val="19"/>
        </w:rPr>
        <w:t>import java.lang.reflect.Field;</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This throws InaccessibleObjectException in Java 17</w:t>
      </w:r>
    </w:p>
    <w:p>
      <w:pPr>
        <w:shd w:val="clear" w:color="auto" w:fill="EEF2F7"/>
        <w:spacing w:before="0" w:after="0"/>
        <w:ind w:left="432"/>
      </w:pPr>
      <w:r>
        <w:rPr>
          <w:rFonts w:ascii="Courier New" w:hAnsi="Courier New"/>
          <w:color w:val="143C82"/>
          <w:sz w:val="19"/>
        </w:rPr>
        <w:t>try {</w:t>
      </w:r>
    </w:p>
    <w:p>
      <w:pPr>
        <w:shd w:val="clear" w:color="auto" w:fill="EEF2F7"/>
        <w:spacing w:before="0" w:after="0"/>
        <w:ind w:left="432"/>
      </w:pPr>
      <w:r>
        <w:rPr>
          <w:rFonts w:ascii="Courier New" w:hAnsi="Courier New"/>
          <w:color w:val="143C82"/>
          <w:sz w:val="19"/>
        </w:rPr>
        <w:t xml:space="preserve">    Field f = Unsafe.class.getDeclaredField("theUnsafe");</w:t>
      </w:r>
    </w:p>
    <w:p>
      <w:pPr>
        <w:shd w:val="clear" w:color="auto" w:fill="EEF2F7"/>
        <w:spacing w:before="0" w:after="0"/>
        <w:ind w:left="432"/>
      </w:pPr>
      <w:r>
        <w:rPr>
          <w:rFonts w:ascii="Courier New" w:hAnsi="Courier New"/>
          <w:color w:val="143C82"/>
          <w:sz w:val="19"/>
        </w:rPr>
        <w:t xml:space="preserve">    f.setAccessible(true);  // THROWS in Java 17!</w:t>
      </w:r>
    </w:p>
    <w:p>
      <w:pPr>
        <w:shd w:val="clear" w:color="auto" w:fill="EEF2F7"/>
        <w:spacing w:before="0" w:after="0"/>
        <w:ind w:left="432"/>
      </w:pPr>
      <w:r>
        <w:rPr>
          <w:rFonts w:ascii="Courier New" w:hAnsi="Courier New"/>
          <w:color w:val="143C82"/>
          <w:sz w:val="19"/>
        </w:rPr>
        <w:t xml:space="preserve">    Unsafe unsafe = (Unsafe) f.get(null);</w:t>
      </w:r>
    </w:p>
    <w:p>
      <w:pPr>
        <w:shd w:val="clear" w:color="auto" w:fill="EEF2F7"/>
        <w:spacing w:before="0" w:after="0"/>
        <w:ind w:left="432"/>
      </w:pPr>
      <w:r>
        <w:rPr>
          <w:rFonts w:ascii="Courier New" w:hAnsi="Courier New"/>
          <w:color w:val="143C82"/>
          <w:sz w:val="19"/>
        </w:rPr>
        <w:t>} catch (InaccessibleObjectException e) {</w:t>
      </w:r>
    </w:p>
    <w:p>
      <w:pPr>
        <w:shd w:val="clear" w:color="auto" w:fill="EEF2F7"/>
        <w:spacing w:before="0" w:after="0"/>
        <w:ind w:left="432"/>
      </w:pPr>
      <w:r>
        <w:rPr>
          <w:rFonts w:ascii="Courier New" w:hAnsi="Courier New"/>
          <w:color w:val="143C82"/>
          <w:sz w:val="19"/>
        </w:rPr>
        <w:t xml:space="preserve">    System.out.println("Access denied: " + e.getMessage());</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WORKAROUND 1: Use public APIs instead ───</w:t>
      </w:r>
    </w:p>
    <w:p>
      <w:pPr>
        <w:shd w:val="clear" w:color="auto" w:fill="EEF2F7"/>
        <w:spacing w:before="0" w:after="0"/>
        <w:ind w:left="432"/>
      </w:pPr>
      <w:r>
        <w:rPr>
          <w:rFonts w:ascii="Courier New" w:hAnsi="Courier New"/>
          <w:color w:val="143C82"/>
          <w:sz w:val="19"/>
        </w:rPr>
        <w:t>// Instead of sun.misc.Unsafe for memory operations,</w:t>
      </w:r>
    </w:p>
    <w:p>
      <w:pPr>
        <w:shd w:val="clear" w:color="auto" w:fill="EEF2F7"/>
        <w:spacing w:before="0" w:after="0"/>
        <w:ind w:left="432"/>
      </w:pPr>
      <w:r>
        <w:rPr>
          <w:rFonts w:ascii="Courier New" w:hAnsi="Courier New"/>
          <w:color w:val="143C82"/>
          <w:sz w:val="19"/>
        </w:rPr>
        <w:t>// use VarHandle (java.lang.invoke) — the official replacement</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import java.lang.invoke.*;</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Use MethodHandles — the public, stable alternative</w:t>
      </w:r>
    </w:p>
    <w:p>
      <w:pPr>
        <w:shd w:val="clear" w:color="auto" w:fill="EEF2F7"/>
        <w:spacing w:before="0" w:after="0"/>
        <w:ind w:left="432"/>
      </w:pPr>
      <w:r>
        <w:rPr>
          <w:rFonts w:ascii="Courier New" w:hAnsi="Courier New"/>
          <w:color w:val="143C82"/>
          <w:sz w:val="19"/>
        </w:rPr>
        <w:t>MethodHandles.Lookup lookup = MethodHandles.lookup();</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WORKAROUND 2: JVM flag (only for legacy/migration) ───</w:t>
      </w:r>
    </w:p>
    <w:p>
      <w:pPr>
        <w:shd w:val="clear" w:color="auto" w:fill="EEF2F7"/>
        <w:spacing w:before="0" w:after="0"/>
        <w:ind w:left="432"/>
      </w:pPr>
      <w:r>
        <w:rPr>
          <w:rFonts w:ascii="Courier New" w:hAnsi="Courier New"/>
          <w:color w:val="143C82"/>
          <w:sz w:val="19"/>
        </w:rPr>
        <w:t>// Run your app with: (add to JVM arguments, NOT recommended long-term)</w:t>
      </w:r>
    </w:p>
    <w:p>
      <w:pPr>
        <w:shd w:val="clear" w:color="auto" w:fill="EEF2F7"/>
        <w:spacing w:before="0" w:after="0"/>
        <w:ind w:left="432"/>
      </w:pPr>
      <w:r>
        <w:rPr>
          <w:rFonts w:ascii="Courier New" w:hAnsi="Courier New"/>
          <w:color w:val="143C82"/>
          <w:sz w:val="19"/>
        </w:rPr>
        <w:t>// java --add-opens java.base/sun.misc=ALL-UNNAMED -jar myapp.jar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CHECKING YOUR CODE for internal API usage ───</w:t>
      </w:r>
    </w:p>
    <w:p>
      <w:pPr>
        <w:shd w:val="clear" w:color="auto" w:fill="EEF2F7"/>
        <w:spacing w:before="0" w:after="0"/>
        <w:ind w:left="432"/>
      </w:pPr>
      <w:r>
        <w:rPr>
          <w:rFonts w:ascii="Courier New" w:hAnsi="Courier New"/>
          <w:color w:val="143C82"/>
          <w:sz w:val="19"/>
        </w:rPr>
        <w:t>// Use the jdeps tool to find internal API usages:</w:t>
      </w:r>
    </w:p>
    <w:p>
      <w:pPr>
        <w:shd w:val="clear" w:color="auto" w:fill="EEF2F7"/>
        <w:spacing w:before="0" w:after="0"/>
        <w:ind w:left="432"/>
      </w:pPr>
      <w:r>
        <w:rPr>
          <w:rFonts w:ascii="Courier New" w:hAnsi="Courier New"/>
          <w:color w:val="143C82"/>
          <w:sz w:val="19"/>
        </w:rPr>
        <w:t>// $ jdeps --jdk-internals myapp.jar</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 Output example:</w:t>
      </w:r>
    </w:p>
    <w:p>
      <w:pPr>
        <w:shd w:val="clear" w:color="auto" w:fill="EEF2F7"/>
        <w:spacing w:before="0" w:after="0"/>
        <w:ind w:left="432"/>
      </w:pPr>
      <w:r>
        <w:rPr>
          <w:rFonts w:ascii="Courier New" w:hAnsi="Courier New"/>
          <w:color w:val="143C82"/>
          <w:sz w:val="19"/>
        </w:rPr>
        <w:t>// myapp.jar -&gt; JDK removed internal API</w:t>
      </w:r>
    </w:p>
    <w:p>
      <w:pPr>
        <w:shd w:val="clear" w:color="auto" w:fill="EEF2F7"/>
        <w:spacing w:before="0" w:after="0"/>
        <w:ind w:left="432"/>
      </w:pPr>
      <w:r>
        <w:rPr>
          <w:rFonts w:ascii="Courier New" w:hAnsi="Courier New"/>
          <w:color w:val="143C82"/>
          <w:sz w:val="19"/>
        </w:rPr>
        <w:t>// com.example.OldUtil uses sun.misc.BASE64Encoder</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 CORRECT APPROACH: Use official replacements ───</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Instead of sun.misc.BASE64Encoder (internal, removed)</w:t>
      </w:r>
    </w:p>
    <w:p>
      <w:pPr>
        <w:shd w:val="clear" w:color="auto" w:fill="EEF2F7"/>
        <w:spacing w:before="0" w:after="0"/>
        <w:ind w:left="432"/>
      </w:pPr>
      <w:r>
        <w:rPr>
          <w:rFonts w:ascii="Courier New" w:hAnsi="Courier New"/>
          <w:color w:val="143C82"/>
          <w:sz w:val="19"/>
        </w:rPr>
        <w:t>// Use java.util.Base64 (public, stable since Java 8)</w:t>
      </w:r>
    </w:p>
    <w:p>
      <w:pPr>
        <w:shd w:val="clear" w:color="auto" w:fill="EEF2F7"/>
        <w:spacing w:before="0" w:after="0"/>
        <w:ind w:left="432"/>
      </w:pPr>
      <w:r>
        <w:rPr>
          <w:rFonts w:ascii="Courier New" w:hAnsi="Courier New"/>
          <w:color w:val="143C82"/>
          <w:sz w:val="19"/>
        </w:rPr>
        <w:t>String encoded = java.util.Base64.getEncoder()</w:t>
      </w:r>
    </w:p>
    <w:p>
      <w:pPr>
        <w:shd w:val="clear" w:color="auto" w:fill="EEF2F7"/>
        <w:spacing w:before="0" w:after="0"/>
        <w:ind w:left="432"/>
      </w:pPr>
      <w:r>
        <w:rPr>
          <w:rFonts w:ascii="Courier New" w:hAnsi="Courier New"/>
          <w:color w:val="143C82"/>
          <w:sz w:val="19"/>
        </w:rPr>
        <w:t xml:space="preserve">    .encodeToString("Hello".getBytes());</w:t>
      </w:r>
    </w:p>
    <w:p>
      <w:pPr>
        <w:shd w:val="clear" w:color="auto" w:fill="EEF2F7"/>
        <w:spacing w:before="0" w:after="0"/>
        <w:ind w:left="432"/>
      </w:pPr>
      <w:r>
        <w:rPr>
          <w:rFonts w:ascii="Courier New" w:hAnsi="Courier New"/>
          <w:color w:val="143C82"/>
          <w:sz w:val="19"/>
        </w:rPr>
        <w:t>System.out.println(encoded); // SGVsbG8=</w:t>
      </w:r>
    </w:p>
    <w:p>
      <w:pPr>
        <w:shd w:val="clear" w:color="auto" w:fill="EEF2F7"/>
        <w:spacing w:before="0" w:after="0"/>
        <w:ind w:left="432"/>
      </w:pPr>
      <w:r>
        <w:rPr>
          <w:rFonts w:ascii="Courier New" w:hAnsi="Courier New"/>
          <w:color w:val="143C82"/>
          <w:sz w:val="19"/>
        </w:rPr>
        <w:t xml:space="preserve"> </w:t>
      </w:r>
    </w:p>
    <w:p>
      <w:pPr>
        <w:shd w:val="clear" w:color="auto" w:fill="EEF2F7"/>
        <w:spacing w:before="0" w:after="0"/>
        <w:ind w:left="432"/>
      </w:pPr>
      <w:r>
        <w:rPr>
          <w:rFonts w:ascii="Courier New" w:hAnsi="Courier New"/>
          <w:color w:val="143C82"/>
          <w:sz w:val="19"/>
        </w:rPr>
        <w:t>// Instead of sun.misc.Unsafe.allocateMemory (internal)</w:t>
      </w:r>
    </w:p>
    <w:p>
      <w:pPr>
        <w:shd w:val="clear" w:color="auto" w:fill="EEF2F7"/>
        <w:spacing w:before="0" w:after="0"/>
        <w:ind w:left="432"/>
      </w:pPr>
      <w:r>
        <w:rPr>
          <w:rFonts w:ascii="Courier New" w:hAnsi="Courier New"/>
          <w:color w:val="143C82"/>
          <w:sz w:val="19"/>
        </w:rPr>
        <w:t>// Use ByteBuffer.allocateDirect (public API)</w:t>
      </w:r>
    </w:p>
    <w:p>
      <w:pPr>
        <w:shd w:val="clear" w:color="auto" w:fill="EEF2F7"/>
        <w:spacing w:before="0" w:after="0"/>
        <w:ind w:left="432"/>
      </w:pPr>
      <w:r>
        <w:rPr>
          <w:rFonts w:ascii="Courier New" w:hAnsi="Courier New"/>
          <w:color w:val="143C82"/>
          <w:sz w:val="19"/>
        </w:rPr>
        <w:t>java.nio.ByteBuffer buffer = java.nio.ByteBuffer.allocateDirect(1024);</w:t>
      </w:r>
    </w:p>
    <w:p>
      <w:pPr>
        <w:spacing w:after="40"/>
      </w:pPr>
    </w:p>
    <w:p>
      <w:pPr>
        <w:spacing w:before="240" w:after="80"/>
      </w:pPr>
      <w:r>
        <w:rPr>
          <w:rFonts w:ascii="Arial" w:hAnsi="Arial"/>
          <w:b/>
          <w:i w:val="0"/>
          <w:color w:val="1E2837"/>
          <w:sz w:val="26"/>
        </w:rPr>
        <w:t>Common Internal APIs and Their Official Replacements:</w:t>
      </w:r>
    </w:p>
    <w:p>
      <w:pPr>
        <w:shd w:val="clear" w:color="auto" w:fill="EEF2F7"/>
        <w:spacing w:before="0" w:after="0"/>
        <w:ind w:left="432"/>
      </w:pPr>
      <w:r>
        <w:rPr>
          <w:rFonts w:ascii="Courier New" w:hAnsi="Courier New"/>
          <w:color w:val="143C82"/>
          <w:sz w:val="19"/>
        </w:rPr>
        <w:t>INTERNAL API (avoid)               OFFICIAL REPLACEMENT (use this)</w:t>
      </w:r>
    </w:p>
    <w:p>
      <w:pPr>
        <w:shd w:val="clear" w:color="auto" w:fill="EEF2F7"/>
        <w:spacing w:before="0" w:after="0"/>
        <w:ind w:left="432"/>
      </w:pPr>
      <w:r>
        <w:rPr>
          <w:rFonts w:ascii="Courier New" w:hAnsi="Courier New"/>
          <w:color w:val="143C82"/>
          <w:sz w:val="19"/>
        </w:rPr>
        <w:t>─────────────────────────────────────────────────────────────────────</w:t>
      </w:r>
    </w:p>
    <w:p>
      <w:pPr>
        <w:shd w:val="clear" w:color="auto" w:fill="EEF2F7"/>
        <w:spacing w:before="0" w:after="0"/>
        <w:ind w:left="432"/>
      </w:pPr>
      <w:r>
        <w:rPr>
          <w:rFonts w:ascii="Courier New" w:hAnsi="Courier New"/>
          <w:color w:val="143C82"/>
          <w:sz w:val="19"/>
        </w:rPr>
        <w:t>sun.misc.BASE64Encoder/Decoder  -&gt;  java.util.Base64</w:t>
      </w:r>
    </w:p>
    <w:p>
      <w:pPr>
        <w:shd w:val="clear" w:color="auto" w:fill="EEF2F7"/>
        <w:spacing w:before="0" w:after="0"/>
        <w:ind w:left="432"/>
      </w:pPr>
      <w:r>
        <w:rPr>
          <w:rFonts w:ascii="Courier New" w:hAnsi="Courier New"/>
          <w:color w:val="143C82"/>
          <w:sz w:val="19"/>
        </w:rPr>
        <w:t>sun.misc.Unsafe (memory)        -&gt;  java.lang.invoke.VarHandle</w:t>
      </w:r>
    </w:p>
    <w:p>
      <w:pPr>
        <w:shd w:val="clear" w:color="auto" w:fill="EEF2F7"/>
        <w:spacing w:before="0" w:after="0"/>
        <w:ind w:left="432"/>
      </w:pPr>
      <w:r>
        <w:rPr>
          <w:rFonts w:ascii="Courier New" w:hAnsi="Courier New"/>
          <w:color w:val="143C82"/>
          <w:sz w:val="19"/>
        </w:rPr>
        <w:t>com.sun.net.httpserver          -&gt;  java.net.http.HttpClient (Java 11+)</w:t>
      </w:r>
    </w:p>
    <w:p>
      <w:pPr>
        <w:shd w:val="clear" w:color="auto" w:fill="EEF2F7"/>
        <w:spacing w:before="0" w:after="0"/>
        <w:ind w:left="432"/>
      </w:pPr>
      <w:r>
        <w:rPr>
          <w:rFonts w:ascii="Courier New" w:hAnsi="Courier New"/>
          <w:color w:val="143C82"/>
          <w:sz w:val="19"/>
        </w:rPr>
        <w:t>sun.reflect.Reflection          -&gt;  java.lang.StackWalker</w:t>
      </w:r>
    </w:p>
    <w:p>
      <w:pPr>
        <w:shd w:val="clear" w:color="auto" w:fill="EEF2F7"/>
        <w:spacing w:before="0" w:after="0"/>
        <w:ind w:left="432"/>
      </w:pPr>
      <w:r>
        <w:rPr>
          <w:rFonts w:ascii="Courier New" w:hAnsi="Courier New"/>
          <w:color w:val="143C82"/>
          <w:sz w:val="19"/>
        </w:rPr>
        <w:t>sun.security.* (crypto)         -&gt;  javax.crypto.*, java.security.*</w:t>
      </w:r>
    </w:p>
    <w:p>
      <w:pPr>
        <w:shd w:val="clear" w:color="auto" w:fill="EEF2F7"/>
        <w:spacing w:before="0" w:after="0"/>
        <w:ind w:left="432"/>
      </w:pPr>
      <w:r>
        <w:rPr>
          <w:rFonts w:ascii="Courier New" w:hAnsi="Courier New"/>
          <w:color w:val="143C82"/>
          <w:sz w:val="19"/>
        </w:rPr>
        <w:t>com.sun.xml.*                   -&gt;  javax.xml.* (JAXB, standard APIs)</w:t>
      </w:r>
    </w:p>
    <w:p>
      <w:pPr>
        <w:spacing w:after="40"/>
      </w:pPr>
    </w:p>
    <w:p>
      <w:pPr>
        <w:shd w:val="clear" w:color="auto" w:fill="FFF8E1"/>
        <w:spacing w:before="120" w:after="120"/>
        <w:ind w:left="288"/>
      </w:pPr>
      <w:r>
        <w:rPr>
          <w:rFonts w:ascii="Arial" w:hAnsi="Arial"/>
          <w:b/>
          <w:i w:val="0"/>
          <w:color w:val="B46400"/>
          <w:sz w:val="22"/>
        </w:rPr>
        <w:t xml:space="preserve">Migration tip:  </w:t>
      </w:r>
      <w:r>
        <w:rPr>
          <w:rFonts w:ascii="Arial" w:hAnsi="Arial"/>
          <w:b w:val="0"/>
          <w:i w:val="0"/>
          <w:sz w:val="22"/>
        </w:rPr>
        <w:t>If you upgrade from Java 8/11 to Java 17 and your app breaks, run: 'jdeps --jdk-internals yourapp.jar' to list every internal API you depend on. Then replace each with its official alternative. Use --add-opens only as a short-term bridge while migrating.</w:t>
      </w:r>
    </w:p>
    <w:p>
      <w:r>
        <w:br w:type="page"/>
      </w:r>
    </w:p>
    <w:p>
      <w:pPr>
        <w:spacing w:before="400" w:after="120"/>
      </w:pPr>
      <w:r>
        <w:rPr>
          <w:rFonts w:ascii="Arial" w:hAnsi="Arial"/>
          <w:b/>
          <w:i w:val="0"/>
          <w:color w:val="0F5AAA"/>
          <w:sz w:val="36"/>
        </w:rPr>
        <w:t>Quick Reference Summary</w:t>
      </w:r>
    </w:p>
    <w:p>
      <w:pPr>
        <w:spacing w:after="120"/>
      </w:pPr>
      <w:r>
        <w:rPr>
          <w:rFonts w:ascii="Arial" w:hAnsi="Arial"/>
          <w:b w:val="0"/>
          <w:i w:val="0"/>
          <w:sz w:val="22"/>
        </w:rPr>
        <w:t>All 6 Java 17 (LTS) features at a glance: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F5AAA"/>
          </w:tcPr>
          <w:p>
            <w:pPr>
              <w:spacing w:before="60" w:after="60"/>
            </w:pPr>
            <w:r/>
            <w:r>
              <w:rPr>
                <w:rFonts w:ascii="Arial" w:hAnsi="Arial"/>
                <w:b/>
                <w:i w:val="0"/>
                <w:color w:val="FFFFFF"/>
                <w:sz w:val="20"/>
              </w:rPr>
              <w:t>Feature</w:t>
            </w:r>
          </w:p>
        </w:tc>
        <w:tc>
          <w:tcPr>
            <w:tcW w:type="dxa" w:w="2340"/>
            <w:shd w:val="clear" w:color="auto" w:fill="0F5AAA"/>
          </w:tcPr>
          <w:p>
            <w:pPr>
              <w:spacing w:before="60" w:after="60"/>
            </w:pPr>
            <w:r/>
            <w:r>
              <w:rPr>
                <w:rFonts w:ascii="Arial" w:hAnsi="Arial"/>
                <w:b/>
                <w:i w:val="0"/>
                <w:color w:val="FFFFFF"/>
                <w:sz w:val="20"/>
              </w:rPr>
              <w:t>What it does</w:t>
            </w:r>
          </w:p>
        </w:tc>
        <w:tc>
          <w:tcPr>
            <w:tcW w:type="dxa" w:w="2340"/>
            <w:shd w:val="clear" w:color="auto" w:fill="0F5AAA"/>
          </w:tcPr>
          <w:p>
            <w:pPr>
              <w:spacing w:before="60" w:after="60"/>
            </w:pPr>
            <w:r/>
            <w:r>
              <w:rPr>
                <w:rFonts w:ascii="Arial" w:hAnsi="Arial"/>
                <w:b/>
                <w:i w:val="0"/>
                <w:color w:val="FFFFFF"/>
                <w:sz w:val="20"/>
              </w:rPr>
              <w:t>Key syntax / example</w:t>
            </w:r>
          </w:p>
        </w:tc>
        <w:tc>
          <w:tcPr>
            <w:tcW w:type="dxa" w:w="2340"/>
            <w:shd w:val="clear" w:color="auto" w:fill="0F5AAA"/>
          </w:tcPr>
          <w:p>
            <w:pPr>
              <w:spacing w:before="60" w:after="60"/>
            </w:pPr>
            <w:r/>
            <w:r>
              <w:rPr>
                <w:rFonts w:ascii="Arial" w:hAnsi="Arial"/>
                <w:b/>
                <w:i w:val="0"/>
                <w:color w:val="FFFFFF"/>
                <w:sz w:val="20"/>
              </w:rPr>
              <w:t>Key benefit</w:t>
            </w:r>
          </w:p>
        </w:tc>
      </w:tr>
      <w:tr>
        <w:tc>
          <w:tcPr>
            <w:tcW w:type="dxa" w:w="2340"/>
            <w:shd w:val="clear" w:color="auto" w:fill="EEF4FB"/>
          </w:tcPr>
          <w:p>
            <w:pPr>
              <w:spacing w:before="60" w:after="60"/>
            </w:pPr>
            <w:r/>
            <w:r>
              <w:rPr>
                <w:rFonts w:ascii="Arial" w:hAnsi="Arial"/>
                <w:b/>
                <w:i w:val="0"/>
                <w:sz w:val="20"/>
              </w:rPr>
              <w:t>Sealed Classes</w:t>
            </w:r>
          </w:p>
        </w:tc>
        <w:tc>
          <w:tcPr>
            <w:tcW w:type="dxa" w:w="2340"/>
            <w:shd w:val="clear" w:color="auto" w:fill="EEF4FB"/>
          </w:tcPr>
          <w:p>
            <w:pPr>
              <w:spacing w:before="60" w:after="60"/>
            </w:pPr>
            <w:r/>
            <w:r>
              <w:rPr>
                <w:rFonts w:ascii="Arial" w:hAnsi="Arial"/>
                <w:b w:val="0"/>
                <w:i w:val="0"/>
                <w:sz w:val="20"/>
              </w:rPr>
              <w:t>Restrict which classes can extend your class</w:t>
            </w:r>
          </w:p>
        </w:tc>
        <w:tc>
          <w:tcPr>
            <w:tcW w:type="dxa" w:w="2340"/>
            <w:shd w:val="clear" w:color="auto" w:fill="EEF4FB"/>
          </w:tcPr>
          <w:p>
            <w:pPr>
              <w:spacing w:before="60" w:after="60"/>
            </w:pPr>
            <w:r/>
            <w:r>
              <w:rPr>
                <w:rFonts w:ascii="Arial" w:hAnsi="Arial"/>
                <w:b w:val="0"/>
                <w:i w:val="0"/>
                <w:sz w:val="20"/>
              </w:rPr>
              <w:t>sealed class A permits B, C { }</w:t>
            </w:r>
          </w:p>
        </w:tc>
        <w:tc>
          <w:tcPr>
            <w:tcW w:type="dxa" w:w="2340"/>
            <w:shd w:val="clear" w:color="auto" w:fill="EEF4FB"/>
          </w:tcPr>
          <w:p>
            <w:pPr>
              <w:spacing w:before="60" w:after="60"/>
            </w:pPr>
            <w:r/>
            <w:r>
              <w:rPr>
                <w:rFonts w:ascii="Arial" w:hAnsi="Arial"/>
                <w:b w:val="0"/>
                <w:i w:val="0"/>
                <w:sz w:val="20"/>
              </w:rPr>
              <w:t>Controlled, exhaustive type hierarchies</w:t>
            </w:r>
          </w:p>
        </w:tc>
      </w:tr>
      <w:tr>
        <w:tc>
          <w:tcPr>
            <w:tcW w:type="dxa" w:w="2340"/>
            <w:shd w:val="clear" w:color="auto" w:fill="FFFFFF"/>
          </w:tcPr>
          <w:p>
            <w:pPr>
              <w:spacing w:before="60" w:after="60"/>
            </w:pPr>
            <w:r/>
            <w:r>
              <w:rPr>
                <w:rFonts w:ascii="Arial" w:hAnsi="Arial"/>
                <w:b/>
                <w:i w:val="0"/>
                <w:sz w:val="20"/>
              </w:rPr>
              <w:t>Pattern Matching instanceof</w:t>
            </w:r>
          </w:p>
        </w:tc>
        <w:tc>
          <w:tcPr>
            <w:tcW w:type="dxa" w:w="2340"/>
            <w:shd w:val="clear" w:color="auto" w:fill="FFFFFF"/>
          </w:tcPr>
          <w:p>
            <w:pPr>
              <w:spacing w:before="60" w:after="60"/>
            </w:pPr>
            <w:r/>
            <w:r>
              <w:rPr>
                <w:rFonts w:ascii="Arial" w:hAnsi="Arial"/>
                <w:b w:val="0"/>
                <w:i w:val="0"/>
                <w:sz w:val="20"/>
              </w:rPr>
              <w:t>Check type and cast in one step</w:t>
            </w:r>
          </w:p>
        </w:tc>
        <w:tc>
          <w:tcPr>
            <w:tcW w:type="dxa" w:w="2340"/>
            <w:shd w:val="clear" w:color="auto" w:fill="FFFFFF"/>
          </w:tcPr>
          <w:p>
            <w:pPr>
              <w:spacing w:before="60" w:after="60"/>
            </w:pPr>
            <w:r/>
            <w:r>
              <w:rPr>
                <w:rFonts w:ascii="Arial" w:hAnsi="Arial"/>
                <w:b w:val="0"/>
                <w:i w:val="0"/>
                <w:sz w:val="20"/>
              </w:rPr>
              <w:t>if (obj instanceof String s)</w:t>
            </w:r>
          </w:p>
        </w:tc>
        <w:tc>
          <w:tcPr>
            <w:tcW w:type="dxa" w:w="2340"/>
            <w:shd w:val="clear" w:color="auto" w:fill="FFFFFF"/>
          </w:tcPr>
          <w:p>
            <w:pPr>
              <w:spacing w:before="60" w:after="60"/>
            </w:pPr>
            <w:r/>
            <w:r>
              <w:rPr>
                <w:rFonts w:ascii="Arial" w:hAnsi="Arial"/>
                <w:b w:val="0"/>
                <w:i w:val="0"/>
                <w:sz w:val="20"/>
              </w:rPr>
              <w:t>Eliminates repetitive cast code</w:t>
            </w:r>
          </w:p>
        </w:tc>
      </w:tr>
      <w:tr>
        <w:tc>
          <w:tcPr>
            <w:tcW w:type="dxa" w:w="2340"/>
            <w:shd w:val="clear" w:color="auto" w:fill="EEF4FB"/>
          </w:tcPr>
          <w:p>
            <w:pPr>
              <w:spacing w:before="60" w:after="60"/>
            </w:pPr>
            <w:r/>
            <w:r>
              <w:rPr>
                <w:rFonts w:ascii="Arial" w:hAnsi="Arial"/>
                <w:b/>
                <w:i w:val="0"/>
                <w:sz w:val="20"/>
              </w:rPr>
              <w:t>Records</w:t>
            </w:r>
          </w:p>
        </w:tc>
        <w:tc>
          <w:tcPr>
            <w:tcW w:type="dxa" w:w="2340"/>
            <w:shd w:val="clear" w:color="auto" w:fill="EEF4FB"/>
          </w:tcPr>
          <w:p>
            <w:pPr>
              <w:spacing w:before="60" w:after="60"/>
            </w:pPr>
            <w:r/>
            <w:r>
              <w:rPr>
                <w:rFonts w:ascii="Arial" w:hAnsi="Arial"/>
                <w:b w:val="0"/>
                <w:i w:val="0"/>
                <w:sz w:val="20"/>
              </w:rPr>
              <w:t>Immutable data holders with zero boilerplate</w:t>
            </w:r>
          </w:p>
        </w:tc>
        <w:tc>
          <w:tcPr>
            <w:tcW w:type="dxa" w:w="2340"/>
            <w:shd w:val="clear" w:color="auto" w:fill="EEF4FB"/>
          </w:tcPr>
          <w:p>
            <w:pPr>
              <w:spacing w:before="60" w:after="60"/>
            </w:pPr>
            <w:r/>
            <w:r>
              <w:rPr>
                <w:rFonts w:ascii="Arial" w:hAnsi="Arial"/>
                <w:b w:val="0"/>
                <w:i w:val="0"/>
                <w:sz w:val="20"/>
              </w:rPr>
              <w:t>record Point(int x, int y) { }</w:t>
            </w:r>
          </w:p>
        </w:tc>
        <w:tc>
          <w:tcPr>
            <w:tcW w:type="dxa" w:w="2340"/>
            <w:shd w:val="clear" w:color="auto" w:fill="EEF4FB"/>
          </w:tcPr>
          <w:p>
            <w:pPr>
              <w:spacing w:before="60" w:after="60"/>
            </w:pPr>
            <w:r/>
            <w:r>
              <w:rPr>
                <w:rFonts w:ascii="Arial" w:hAnsi="Arial"/>
                <w:b w:val="0"/>
                <w:i w:val="0"/>
                <w:sz w:val="20"/>
              </w:rPr>
              <w:t>Auto-generates constructor, equals, toString</w:t>
            </w:r>
          </w:p>
        </w:tc>
      </w:tr>
      <w:tr>
        <w:tc>
          <w:tcPr>
            <w:tcW w:type="dxa" w:w="2340"/>
            <w:shd w:val="clear" w:color="auto" w:fill="FFFFFF"/>
          </w:tcPr>
          <w:p>
            <w:pPr>
              <w:spacing w:before="60" w:after="60"/>
            </w:pPr>
            <w:r/>
            <w:r>
              <w:rPr>
                <w:rFonts w:ascii="Arial" w:hAnsi="Arial"/>
                <w:b/>
                <w:i w:val="0"/>
                <w:sz w:val="20"/>
              </w:rPr>
              <w:t>Text Blocks</w:t>
            </w:r>
          </w:p>
        </w:tc>
        <w:tc>
          <w:tcPr>
            <w:tcW w:type="dxa" w:w="2340"/>
            <w:shd w:val="clear" w:color="auto" w:fill="FFFFFF"/>
          </w:tcPr>
          <w:p>
            <w:pPr>
              <w:spacing w:before="60" w:after="60"/>
            </w:pPr>
            <w:r/>
            <w:r>
              <w:rPr>
                <w:rFonts w:ascii="Arial" w:hAnsi="Arial"/>
                <w:b w:val="0"/>
                <w:i w:val="0"/>
                <w:sz w:val="20"/>
              </w:rPr>
              <w:t>Multi-line strings without escaping</w:t>
            </w:r>
          </w:p>
        </w:tc>
        <w:tc>
          <w:tcPr>
            <w:tcW w:type="dxa" w:w="2340"/>
            <w:shd w:val="clear" w:color="auto" w:fill="FFFFFF"/>
          </w:tcPr>
          <w:p>
            <w:pPr>
              <w:spacing w:before="60" w:after="60"/>
            </w:pPr>
            <w:r/>
            <w:r>
              <w:rPr>
                <w:rFonts w:ascii="Arial" w:hAnsi="Arial"/>
                <w:b w:val="0"/>
                <w:i w:val="0"/>
                <w:sz w:val="20"/>
              </w:rPr>
              <w:t>"""  { "key": "value" }  """</w:t>
            </w:r>
          </w:p>
        </w:tc>
        <w:tc>
          <w:tcPr>
            <w:tcW w:type="dxa" w:w="2340"/>
            <w:shd w:val="clear" w:color="auto" w:fill="FFFFFF"/>
          </w:tcPr>
          <w:p>
            <w:pPr>
              <w:spacing w:before="60" w:after="60"/>
            </w:pPr>
            <w:r/>
            <w:r>
              <w:rPr>
                <w:rFonts w:ascii="Arial" w:hAnsi="Arial"/>
                <w:b w:val="0"/>
                <w:i w:val="0"/>
                <w:sz w:val="20"/>
              </w:rPr>
              <w:t>Readable HTML/JSON/SQL in code</w:t>
            </w:r>
          </w:p>
        </w:tc>
      </w:tr>
      <w:tr>
        <w:tc>
          <w:tcPr>
            <w:tcW w:type="dxa" w:w="2340"/>
            <w:shd w:val="clear" w:color="auto" w:fill="EEF4FB"/>
          </w:tcPr>
          <w:p>
            <w:pPr>
              <w:spacing w:before="60" w:after="60"/>
            </w:pPr>
            <w:r/>
            <w:r>
              <w:rPr>
                <w:rFonts w:ascii="Arial" w:hAnsi="Arial"/>
                <w:b/>
                <w:i w:val="0"/>
                <w:sz w:val="20"/>
              </w:rPr>
              <w:t>Switch Expressions</w:t>
            </w:r>
          </w:p>
        </w:tc>
        <w:tc>
          <w:tcPr>
            <w:tcW w:type="dxa" w:w="2340"/>
            <w:shd w:val="clear" w:color="auto" w:fill="EEF4FB"/>
          </w:tcPr>
          <w:p>
            <w:pPr>
              <w:spacing w:before="60" w:after="60"/>
            </w:pPr>
            <w:r/>
            <w:r>
              <w:rPr>
                <w:rFonts w:ascii="Arial" w:hAnsi="Arial"/>
                <w:b w:val="0"/>
                <w:i w:val="0"/>
                <w:sz w:val="20"/>
              </w:rPr>
              <w:t>Switch that returns a value, no fall-through</w:t>
            </w:r>
          </w:p>
        </w:tc>
        <w:tc>
          <w:tcPr>
            <w:tcW w:type="dxa" w:w="2340"/>
            <w:shd w:val="clear" w:color="auto" w:fill="EEF4FB"/>
          </w:tcPr>
          <w:p>
            <w:pPr>
              <w:spacing w:before="60" w:after="60"/>
            </w:pPr>
            <w:r/>
            <w:r>
              <w:rPr>
                <w:rFonts w:ascii="Arial" w:hAnsi="Arial"/>
                <w:b w:val="0"/>
                <w:i w:val="0"/>
                <w:sz w:val="20"/>
              </w:rPr>
              <w:t>int x = switch(n) { case 1 -&gt; 10; }</w:t>
            </w:r>
          </w:p>
        </w:tc>
        <w:tc>
          <w:tcPr>
            <w:tcW w:type="dxa" w:w="2340"/>
            <w:shd w:val="clear" w:color="auto" w:fill="EEF4FB"/>
          </w:tcPr>
          <w:p>
            <w:pPr>
              <w:spacing w:before="60" w:after="60"/>
            </w:pPr>
            <w:r/>
            <w:r>
              <w:rPr>
                <w:rFonts w:ascii="Arial" w:hAnsi="Arial"/>
                <w:b w:val="0"/>
                <w:i w:val="0"/>
                <w:sz w:val="20"/>
              </w:rPr>
              <w:t>Cleaner multi-branch logic</w:t>
            </w:r>
          </w:p>
        </w:tc>
      </w:tr>
      <w:tr>
        <w:tc>
          <w:tcPr>
            <w:tcW w:type="dxa" w:w="2340"/>
            <w:shd w:val="clear" w:color="auto" w:fill="FFFFFF"/>
          </w:tcPr>
          <w:p>
            <w:pPr>
              <w:spacing w:before="60" w:after="60"/>
            </w:pPr>
            <w:r/>
            <w:r>
              <w:rPr>
                <w:rFonts w:ascii="Arial" w:hAnsi="Arial"/>
                <w:b/>
                <w:i w:val="0"/>
                <w:sz w:val="20"/>
              </w:rPr>
              <w:t>Strong Encapsulation</w:t>
            </w:r>
          </w:p>
        </w:tc>
        <w:tc>
          <w:tcPr>
            <w:tcW w:type="dxa" w:w="2340"/>
            <w:shd w:val="clear" w:color="auto" w:fill="FFFFFF"/>
          </w:tcPr>
          <w:p>
            <w:pPr>
              <w:spacing w:before="60" w:after="60"/>
            </w:pPr>
            <w:r/>
            <w:r>
              <w:rPr>
                <w:rFonts w:ascii="Arial" w:hAnsi="Arial"/>
                <w:b w:val="0"/>
                <w:i w:val="0"/>
                <w:sz w:val="20"/>
              </w:rPr>
              <w:t>Blocks access to private JDK internals</w:t>
            </w:r>
          </w:p>
        </w:tc>
        <w:tc>
          <w:tcPr>
            <w:tcW w:type="dxa" w:w="2340"/>
            <w:shd w:val="clear" w:color="auto" w:fill="FFFFFF"/>
          </w:tcPr>
          <w:p>
            <w:pPr>
              <w:spacing w:before="60" w:after="60"/>
            </w:pPr>
            <w:r/>
            <w:r>
              <w:rPr>
                <w:rFonts w:ascii="Arial" w:hAnsi="Arial"/>
                <w:b w:val="0"/>
                <w:i w:val="0"/>
                <w:sz w:val="20"/>
              </w:rPr>
              <w:t>InaccessibleObjectException if violated</w:t>
            </w:r>
          </w:p>
        </w:tc>
        <w:tc>
          <w:tcPr>
            <w:tcW w:type="dxa" w:w="2340"/>
            <w:shd w:val="clear" w:color="auto" w:fill="FFFFFF"/>
          </w:tcPr>
          <w:p>
            <w:pPr>
              <w:spacing w:before="60" w:after="60"/>
            </w:pPr>
            <w:r/>
            <w:r>
              <w:rPr>
                <w:rFonts w:ascii="Arial" w:hAnsi="Arial"/>
                <w:b w:val="0"/>
                <w:i w:val="0"/>
                <w:sz w:val="20"/>
              </w:rPr>
              <w:t>Security and forward compatibility</w:t>
            </w:r>
          </w:p>
        </w:tc>
      </w:tr>
    </w:tbl>
    <w:p/>
    <w:p>
      <w:pPr>
        <w:shd w:val="clear" w:color="auto" w:fill="E8F4FD"/>
        <w:spacing w:before="120" w:after="120"/>
        <w:ind w:left="288"/>
      </w:pPr>
      <w:r>
        <w:rPr>
          <w:rFonts w:ascii="Arial" w:hAnsi="Arial"/>
          <w:b/>
          <w:i w:val="0"/>
          <w:color w:val="0F5AAA"/>
          <w:sz w:val="22"/>
        </w:rPr>
        <w:t xml:space="preserve">Combined power:  </w:t>
      </w:r>
      <w:r>
        <w:rPr>
          <w:rFonts w:ascii="Arial" w:hAnsi="Arial"/>
          <w:b w:val="0"/>
          <w:i w:val="0"/>
          <w:sz w:val="22"/>
        </w:rPr>
        <w:t>Sealed classes + Records + Pattern Matching + Switch Expressions are designed to work together. A sealed interface with record subtypes can be exhaustively matched in a switch expression using pattern matching — this is the new idiomatic Java style for domain modelling.</w:t>
      </w:r>
    </w:p>
    <w:p/>
    <w:p>
      <w:pPr>
        <w:jc w:val="center"/>
      </w:pPr>
      <w:r>
        <w:rPr>
          <w:rFonts w:ascii="Arial" w:hAnsi="Arial"/>
          <w:b w:val="0"/>
          <w:i/>
          <w:color w:val="646E7D"/>
          <w:sz w:val="18"/>
        </w:rPr>
        <w:t>Java 17 LTS Features Reference Guide  •  6 Features Covered  •  Permanent LTS Release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