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Java 21 LTS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BDD7EE"/>
                <w:sz w:val="36"/>
                <w:szCs w:val="36"/>
              </w:rPr>
              <w:t xml:space="preserve">New Features — Complete Guide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4"/>
                <w:szCs w:val="24"/>
              </w:rPr>
              <w:t xml:space="preserve">With Simple Definitions &amp; Practical Examples</w:t>
            </w:r>
          </w:p>
        </w:tc>
      </w:tr>
    </w:tbl>
    <w:p>
      <w:pPr>
        <w:spacing w:after="2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 Virtual Threads (Project Loom)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 Pattern Matching for Switch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 Record Patterns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 Sequenced Collections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 String Templates (Preview)</w:t>
      </w:r>
    </w:p>
    <w:p>
      <w:pPr>
        <w:spacing w:after="3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Long-Term Support Release  •  September 2023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Virtual Threads (Project Loom)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thick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it?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Virtual Thread is a lightweight thread managed by the Java runtime (JVM), not the OS. You can create millions of them without crashing your app — they are cheap to start, cheap to pause, and cheap to destroy.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Problem with Traditional Threads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Traditional Java threads map 1-to-1 with OS threads. Each OS thread consumes ~1 MB of memory. So if you create 10,000 threads, you use ~10 GB of RAM — that's a problem for high-traffic servers.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Virtual Threads Solve This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Virtual threads are tiny — they use only a few KB each. The JVM multiplexes them on a small pool of OS threads. When a virtual thread blocks (e.g., waits for a database), the OS thread is freed to run another virtual thread.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Simple Analogy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Think of OS threads as taxi drivers (expensive, limited). Virtual threads are like Uber rides (cheap, unlimited). The JVM acts as the dispatcher — it assigns drivers only when needed.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Code Example — Old vs New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Old Way: Platform Thread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Old way — creates an OS thread (heavy)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Thread t = new Thread(()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System.out.println("Running on OS thread");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t.start();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New Way: Virtual Thread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New way — creates a virtual thread (lightweight)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Thread vt = Thread.ofVirtual().start(()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System.out.println("Running on virtual thread");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Creating 1 Million Virtual Threads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java.util.concurrent.ExecutorService;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java.util.concurrent.Executors;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This would crash with platform threads — works fine with virtual threads!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try (ExecutorService executor = Executors.newVirtualThreadPerTaskExecutor())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for (int i = 0; i &lt; 1_000_000;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int taskId = i;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executor.submit(() -&gt;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// Simulate a task (e.g., DB call, API call)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System.out.println("Task " + taskId + " running");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 // executor auto-closes and waits for all tasks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Real-world Web Server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Each incoming HTTP request gets its own virtual thread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Previously you'd use thread pools — now you don't need to limit them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ExecutorService serverExecutor = Executors.newVirtualThreadPerTaskExecutor();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serverExecutor.submit(() -&gt; handleRequest(request1));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serverExecutor.submit(() -&gt; handleRequest(request2));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... thousands more, all concurrent, all cheap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2E7D32" w:sz="10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Task 0 running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Task 1 running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Task 2 running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... (up to 1,000,000 tasks — no OutOfMemoryError!)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Benefits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Performance: </w:t>
      </w:r>
      <w:r>
        <w:rPr>
          <w:rFonts w:ascii="Arial" w:cs="Arial" w:eastAsia="Arial" w:hAnsi="Arial"/>
          <w:sz w:val="22"/>
          <w:szCs w:val="22"/>
        </w:rPr>
        <w:t xml:space="preserve">Handle thousands of concurrent I/O tasks with minimal memory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Simplicity: </w:t>
      </w:r>
      <w:r>
        <w:rPr>
          <w:rFonts w:ascii="Arial" w:cs="Arial" w:eastAsia="Arial" w:hAnsi="Arial"/>
          <w:sz w:val="22"/>
          <w:szCs w:val="22"/>
        </w:rPr>
        <w:t xml:space="preserve">Write simple blocking code — no complex async/reactive patterns needed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Compatibility: </w:t>
      </w:r>
      <w:r>
        <w:rPr>
          <w:rFonts w:ascii="Arial" w:cs="Arial" w:eastAsia="Arial" w:hAnsi="Arial"/>
          <w:sz w:val="22"/>
          <w:szCs w:val="22"/>
        </w:rPr>
        <w:t xml:space="preserve">Works with existing Java code — just change how you create threads</w:t>
      </w:r>
    </w:p>
    <w:p>
      <w:pPr>
        <w:spacing w:after="16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Pattern Matching for Switch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thick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it?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Pattern Matching for Switch lets you match a value against multiple types or conditions inside a switch statement — all in one clean block. No more long chains of if-else-instanceof checks.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Problem It Solves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Java 21, to handle different types you had to write messy if-instanceof chains. Each branch required a manual cast. Java 21 makes this clean and readable.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Before Java 21 — Messy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Object obj = getValue();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(obj instanceof Integer i)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System.out.println("Integer: " + i * 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 else if (obj instanceof String 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System.out.println("String: " + s.toUpperCase());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 else if (obj instanceof Double 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System.out.println("Double: " + 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System.out.println("Unknown type");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After Java 21 — Clean Switch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Object obj = getValue();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result = switch (obj)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case Integer i  -&gt; "Integer: " + (i * 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case String s   -&gt; "String: " + s.toUpperCase();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case Double d   -&gt; "Double: " + 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case null       -&gt; "Value is null";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default         -&gt; "Unknown type";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System.out.println(result);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Guarded Patterns — Adding Conditions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can add when clauses to check conditions inside each case: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Object value = 42;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description = switch (value)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case Integer i when i &lt; 0   -&gt; "Negative number: " + i;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case Integer i when i == 0  -&gt; "Zero";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case Integer i              -&gt; "Positive number: " + i;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case String s when s.isEmpty() -&gt; "Empty string";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case String s               -&gt; "String: " + 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default                     -&gt; "Something else";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System.out.println(description); // Output: Positive number: 42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2E7D32" w:sz="10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Positive number: 42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Real-world Example — Shape Area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sealed interface Shape permits Circle, Rectangle, Triangle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record Circle(double radius) implements Shape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record Rectangle(double w, double h) implements Shape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record Triangle(double base, double height) implements Shape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double area(Shape shape)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switch (shape)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case Circle c       -&gt; Math.PI * c.radius() * c.radius();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case Rectangle r    -&gt; r.w() * r.h();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case Triangle t     -&gt; 0.5 * t.base() * t.height();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System.out.println(area(new Circle(5)));       // 78.54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System.out.println(area(new Rectangle(4, 6))); // 24.0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2E7D32" w:sz="10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78.53981633974483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24.0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Benefits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Readability: </w:t>
      </w:r>
      <w:r>
        <w:rPr>
          <w:rFonts w:ascii="Arial" w:cs="Arial" w:eastAsia="Arial" w:hAnsi="Arial"/>
          <w:sz w:val="22"/>
          <w:szCs w:val="22"/>
        </w:rPr>
        <w:t xml:space="preserve">Replace if-else chains with clear, concise switch expressions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Safety: </w:t>
      </w:r>
      <w:r>
        <w:rPr>
          <w:rFonts w:ascii="Arial" w:cs="Arial" w:eastAsia="Arial" w:hAnsi="Arial"/>
          <w:sz w:val="22"/>
          <w:szCs w:val="22"/>
        </w:rPr>
        <w:t xml:space="preserve">Compiler checks exhaustiveness — you won't miss a case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Power: </w:t>
      </w:r>
      <w:r>
        <w:rPr>
          <w:rFonts w:ascii="Arial" w:cs="Arial" w:eastAsia="Arial" w:hAnsi="Arial"/>
          <w:sz w:val="22"/>
          <w:szCs w:val="22"/>
        </w:rPr>
        <w:t xml:space="preserve">Combine type checks + conditions in a single case using 'when'</w:t>
      </w:r>
    </w:p>
    <w:p>
      <w:pPr>
        <w:spacing w:after="16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Record Patterns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thick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it?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Record Patterns let you match a record type AND automatically extract (destructure) its fields in the same step. Instead of matching, casting, and then calling getters — you do it all in one line.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Quick Recap: What is a Record?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Record is a special class for holding immutable data. It auto-generates constructor, getters, equals, hashCode, and toString.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record Point(int x, int y) {}          // x() and y() are auto-generated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record Person(String name, int age) {} // name() and age() are auto-generated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Before Java 21 — Manual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Object obj = new Point(3, 7);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(obj instanceof Point p)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int x = p.x();  // must call getter manually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int y = p.y();  // must call getter manually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System.out.println("x=" + x + ", y=" + 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Java 21 — Record Pattern (Auto-Extract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Object obj = new Point(3, 7);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Match + extract x and y in ONE step!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(obj instanceof Point(int x, int y))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System.out.println("x=" + x + ", y=" + 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Output: x=3, y=7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2E7D32" w:sz="10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x=3, y=7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Nested Record Patterns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Record patterns can be nested — perfect for deeply structured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record Address(String city, String country)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record Person(String name, Address address)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Object obj = new Person("Alice", new Address("Mumbai", "India"));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Extract nested fields in one shot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(obj instanceof Person(String name, Address(String city, String country)))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System.out.println(name + " lives in " + city + ", " + country);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2E7D32" w:sz="10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Alice lives in Mumbai, India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Record Patterns in Switch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Combine with Pattern Matching for Switch for even more power: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sealed interface Shape permits Circle, Rectangle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record Circle(double radius) implements Shape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record Rectangle(double width, double height) implements Shape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Shape shape = new Rectangle(4.0, 5.0);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desc = switch (shape)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// Extract fields directly in the case clause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case Circle(double r)             -&gt; "Circle with radius " + 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case Rectangle(double w, double h) -&gt; "Rectangle " + w + "x" + 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System.out.println(desc); // Rectangle 4.0x5.0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2E7D32" w:sz="10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Rectangle 4.0x5.0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Benefits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Less boilerplate: </w:t>
      </w:r>
      <w:r>
        <w:rPr>
          <w:rFonts w:ascii="Arial" w:cs="Arial" w:eastAsia="Arial" w:hAnsi="Arial"/>
          <w:sz w:val="22"/>
          <w:szCs w:val="22"/>
        </w:rPr>
        <w:t xml:space="preserve">No more .getX(), .getY() calls after matching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Readable: </w:t>
      </w:r>
      <w:r>
        <w:rPr>
          <w:rFonts w:ascii="Arial" w:cs="Arial" w:eastAsia="Arial" w:hAnsi="Arial"/>
          <w:sz w:val="22"/>
          <w:szCs w:val="22"/>
        </w:rPr>
        <w:t xml:space="preserve">The intent — 'if this is a Point with these coords' — is crystal clear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Composable: </w:t>
      </w:r>
      <w:r>
        <w:rPr>
          <w:rFonts w:ascii="Arial" w:cs="Arial" w:eastAsia="Arial" w:hAnsi="Arial"/>
          <w:sz w:val="22"/>
          <w:szCs w:val="22"/>
        </w:rPr>
        <w:t xml:space="preserve">Nest patterns to destructure complex object trees effortlessly</w:t>
      </w:r>
    </w:p>
    <w:p>
      <w:pPr>
        <w:spacing w:after="16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Sequenced Collections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thick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it?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Sequenced Collections are three new interfaces (SequencedCollection, SequencedSet, SequencedMap) that give a consistent way to access the FIRST and LAST elements of any ordered collection — and to reverse it — using the same methods everywhere.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Problem It Solves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Java 21, getting the first or last element was inconsistent across collection types. Each had its own weird way: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List&lt;String&gt; list = List.of("A", "B", "C");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Deque&lt;String&gt; deque = new ArrayDeque&lt;&gt;(List.of("A", "B", "C"));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SortedSet&lt;String&gt; sortedSet = new TreeSet&lt;&gt;(Set.of("A", "B", "C"));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Getting first element — all different!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list.get(0);             // List uses 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deque.peekFirst();       // Deque uses peekFirst()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sortedSet.first();       // SortedSet uses first()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Getting last element — also all different!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list.get(list.size()-1); // List — awkward calculation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deque.peekLast();        // Deque — 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sortedSet.last();        // SortedSet — ok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Java 21 — Unified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Now all ordered collections share the same simple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List&lt;String&gt; list = new ArrayList&lt;&gt;(List.of("Apple", "Banana", "Cherry"));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New unified methods — same for ALL sequenced collections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list.getFirst();    // "Apple"  — no more get(0)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list.getLast();     // "Cherry" — no more get(size-1)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list.addFirst("Avocado");  // Add at the beginning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list.addLast("Dragonfruit"); // Add at the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list.removeFirst(); // Remove first element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list.removeLast();  // Remove last element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Reverse the collection — returns a reversed VIEW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List&lt;String&gt; reversed = list.reversed();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System.out.println(reversed);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2E7D32" w:sz="10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[Dragonfruit, Cherry, Banana, Apple]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Works the Same on Deque and LinkedHashSet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Deque&lt;Integer&gt; deque = new ArrayDeque&lt;&gt;(List.of(10, 20, 30));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System.out.println(deque.getFirst()); //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System.out.println(deque.getLast());  //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LinkedHashSet&lt;String&gt; set = new LinkedHashSet&lt;&gt;(List.of("X", "Y", "Z"));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System.out.println(set.getFirst()); // 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System.out.println(set.getLast());  // Z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2E7D32" w:sz="10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Z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SequencedMap — First/Last Key-Value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LinkedHashMap&lt;String, Integer&gt; scores = new LinkedHashMap&lt;&gt;();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scores.put("Alice", 95);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scores.put("Bob",   88);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scores.put("Carol", 92);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System.out.println(scores.firstEntry()); // Alice=95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System.out.println(scores.lastEntry());  // Carol=92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Reversed map view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scores.reversed().forEach((k, v) 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System.out.println(k + ": " + v)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2E7D32" w:sz="10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Alice=95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Carol=92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Carol: 92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Bob: 88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Alice: 95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New Interfaces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Extends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 By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SequencedCollection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List, Deque,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SequencedSet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Set, SequencedCollection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LinkedHashSet, SortedSet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SequencedMap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LinkedHashMap, SortedMap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Benefits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Consistency: </w:t>
      </w:r>
      <w:r>
        <w:rPr>
          <w:rFonts w:ascii="Arial" w:cs="Arial" w:eastAsia="Arial" w:hAnsi="Arial"/>
          <w:sz w:val="22"/>
          <w:szCs w:val="22"/>
        </w:rPr>
        <w:t xml:space="preserve">One API for all ordered collections — no more remembering different methods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Convenience: </w:t>
      </w:r>
      <w:r>
        <w:rPr>
          <w:rFonts w:ascii="Arial" w:cs="Arial" w:eastAsia="Arial" w:hAnsi="Arial"/>
          <w:sz w:val="22"/>
          <w:szCs w:val="22"/>
        </w:rPr>
        <w:t xml:space="preserve">getFirst(), getLast(), reversed() — simple and intuitive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 breaking changes: </w:t>
      </w:r>
      <w:r>
        <w:rPr>
          <w:rFonts w:ascii="Arial" w:cs="Arial" w:eastAsia="Arial" w:hAnsi="Arial"/>
          <w:sz w:val="22"/>
          <w:szCs w:val="22"/>
        </w:rPr>
        <w:t xml:space="preserve">Fully backward compatible — existing code still works</w:t>
      </w:r>
    </w:p>
    <w:p>
      <w:pPr>
        <w:spacing w:after="160" w:before="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String Templates (Preview)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thick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it?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Templates let you embed expressions directly inside string literals using \{expression} syntax — similar to JavaScript template literals. The result is automatically computed and embedded in the string. In Java 21, this is a preview feature.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Problem with String Concatenation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Building strings in Java has always been verbose and error-prone. You have to juggle + operators, and it gets messy fast: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Old way — hard to read, easy to miss spaces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name = "Alice";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 age = 30;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city = "Mumbai";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msg = "My name is " + name + ", I am " + age 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" years old and I live in " + city + ".";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Java 21 — String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Enable preview features (compile with --enable-preview)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name = "Alice";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 age = 30;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city = "Mumbai";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STR is the built-in template processor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msg = STR."My name is \{name}, I am \{age} years old and I live in \{city}.";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System.out.println(msg);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2E7D32" w:sz="10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My name is Alice, I am 30 years old and I live in Mumbai.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Embedding Expressions (Not Just Variables)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can put any Java expression inside \{...} — not just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 a = 10, b = 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Arithmetic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s1 = STR."Sum of \{a} and \{b} is \{a + b}";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System.out.println(s1); // Sum of 10 and 20 is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Method calls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name = "alice";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s2 = STR."Hello, \{name.toUpperCase()}!";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System.out.println(s2); // Hello, ALICE!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Ternary expressions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 score = 85;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s3 = STR."You \{score &gt;= 60 ? \"passed\" : \"failed\"} the exam.";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System.out.println(s3); // You passed the exam.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2E7D32" w:sz="10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Sum of 10 and 20 is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Hello, ALICE!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You passed the exam.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Multi-line String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name = "Bob";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role = "Developer";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double salary = 85000.00;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report = STR."""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Employee Report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Name   : \{name}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Role   : \{role}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Salary : $\{salary}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""";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System.out.println(report);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2E7D32" w:sz="10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Employee Report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---------------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Name   : Bob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Role   : Developer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Salary : $85000.0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FMT — Formatted Template Processor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FMT works like String.format() but inside a template — great for number formatting: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thick" w:color="555555" w:sz="10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static java.util.FormatProcessor.FMT;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double price = 1234.5;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 qty = 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%,.2f formats the number with commas and 2 decimal places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invoice = FMT."Total: $%,.2f\{price * qty}";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System.out.println(invoice); // Total: $3,703.50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2E7D32" w:sz="10"/>
              <w:bottom w:val="single" w:color="AAAAAA" w:sz="1"/>
              <w:right w:val="single" w:color="AAAAAA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Total: $3,703.50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Comparison: Old vs 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(concatenation)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(String Templates)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(lots of +)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(inline expressions)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outside 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with \{expr}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String.format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with """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String.format()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FMT processor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available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in Java 21</w:t>
            </w:r>
          </w:p>
        </w:tc>
      </w:tr>
    </w:tbl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Benefits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Clarity: </w:t>
      </w:r>
      <w:r>
        <w:rPr>
          <w:rFonts w:ascii="Arial" w:cs="Arial" w:eastAsia="Arial" w:hAnsi="Arial"/>
          <w:sz w:val="22"/>
          <w:szCs w:val="22"/>
        </w:rPr>
        <w:t xml:space="preserve">Read strings naturally — no more mental gymnastics with + operators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Expressiveness: </w:t>
      </w:r>
      <w:r>
        <w:rPr>
          <w:rFonts w:ascii="Arial" w:cs="Arial" w:eastAsia="Arial" w:hAnsi="Arial"/>
          <w:sz w:val="22"/>
          <w:szCs w:val="22"/>
        </w:rPr>
        <w:t xml:space="preserve">Embed any Java expression — method calls, math, ternaries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Extensible: </w:t>
      </w:r>
      <w:r>
        <w:rPr>
          <w:rFonts w:ascii="Arial" w:cs="Arial" w:eastAsia="Arial" w:hAnsi="Arial"/>
          <w:sz w:val="22"/>
          <w:szCs w:val="22"/>
        </w:rPr>
        <w:t xml:space="preserve">Build custom processors (e.g., SQL, HTML safe templates)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As a preview feature in Java 21, compile with: javac --enable-preview --release 21 YourFile.java</w:t>
      </w:r>
    </w:p>
    <w:p>
      <w:pPr>
        <w:spacing w:after="16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Java 21 LTS  •  September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 w:before="0"/>
    </w:pPr>
    <w:r>
      <w:rPr>
        <w:rFonts w:ascii="Arial" w:cs="Arial" w:eastAsia="Arial" w:hAnsi="Arial"/>
        <w:color w:val="888888"/>
        <w:sz w:val="18"/>
        <w:szCs w:val="18"/>
      </w:rPr>
      <w:t xml:space="preserve">Java 21 LTS — New Features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2026-06-16T17:42:57.895Z</dcterms:created>
  <dcterms:modified xsi:type="dcterms:W3CDTF">2026-06-16T17:42:57.895Z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