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Arvind Swamy</w:t>
      </w:r>
    </w:p>
    <w:p>
      <w:r>
        <w:t>Senior Backend Engineer | arvind.swamy@email.com</w:t>
      </w:r>
    </w:p>
    <w:p/>
    <w:p>
      <w:r>
        <w:t>Summary</w:t>
      </w:r>
    </w:p>
    <w:p>
      <w:r>
        <w:t>Senior Backend Engineer with 8 years of experience in Python and Django. Split a Django monolith into four services on Kubernetes.</w:t>
      </w:r>
    </w:p>
    <w:p/>
    <w:p>
      <w:r>
        <w:t>Skills</w:t>
      </w:r>
    </w:p>
    <w:p>
      <w:r>
        <w:t>Python, Django, PostgreSQL, AWS, Kubernetes</w:t>
      </w:r>
    </w:p>
    <w:p/>
    <w:p>
      <w:r>
        <w:t>Experience</w:t>
      </w:r>
    </w:p>
    <w:p>
      <w:r>
        <w:t>Finware - Senior Backend Engineer (2018-present)</w:t>
      </w:r>
    </w:p>
    <w:p>
      <w:r>
        <w:t>Split a Django monolith into four services on Kubernetes.</w:t>
      </w:r>
    </w:p>
    <w:p>
      <w:r>
        <w:t>Daily work uses Python, Django, PostgreSQL, AWS, Kubernetes.</w:t>
      </w:r>
    </w:p>
    <w:p/>
    <w:p>
      <w:r>
        <w:t>Education</w:t>
      </w:r>
    </w:p>
    <w:p>
      <w:r>
        <w:t>B.Tech Computer Science, NIT Warangal,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