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Nikhil Verma</w:t>
      </w:r>
    </w:p>
    <w:p>
      <w:r>
        <w:t>NLP Engineer | nikhil.verma@email.com</w:t>
      </w:r>
    </w:p>
    <w:p/>
    <w:p>
      <w:r>
        <w:t>Summary</w:t>
      </w:r>
    </w:p>
    <w:p>
      <w:r>
        <w:t>NLP Engineer with 6 years of experience in Python and PyTorch. Shipped a PyTorch named-entity model for support tickets.</w:t>
      </w:r>
    </w:p>
    <w:p/>
    <w:p>
      <w:r>
        <w:t>Skills</w:t>
      </w:r>
    </w:p>
    <w:p>
      <w:r>
        <w:t>Python, PyTorch, Deep Learning, NLP</w:t>
      </w:r>
    </w:p>
    <w:p/>
    <w:p>
      <w:r>
        <w:t>Experience</w:t>
      </w:r>
    </w:p>
    <w:p>
      <w:r>
        <w:t>TextGrid - NLP Engineer (2020-present)</w:t>
      </w:r>
    </w:p>
    <w:p>
      <w:r>
        <w:t>Shipped a PyTorch named-entity model for support tickets.</w:t>
      </w:r>
    </w:p>
    <w:p>
      <w:r>
        <w:t>Daily work uses Python, PyTorch, Deep Learning, NLP.</w:t>
      </w:r>
    </w:p>
    <w:p/>
    <w:p>
      <w:r>
        <w:t>Education</w:t>
      </w:r>
    </w:p>
    <w:p>
      <w:r>
        <w:t>M.S. Computer Science, Carnegie Mellon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