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Farooq</w:t>
      </w:r>
    </w:p>
    <w:p>
      <w:r>
        <w:t>DevOps Engineer | omar.farooq@email.com</w:t>
      </w:r>
    </w:p>
    <w:p/>
    <w:p>
      <w:r>
        <w:t>Summary</w:t>
      </w:r>
    </w:p>
    <w:p>
      <w:r>
        <w:t>DevOps Engineer with 6 years of experience in Kubernetes and Terraform. Standardized production clusters with Terraform and Ansible.</w:t>
      </w:r>
    </w:p>
    <w:p/>
    <w:p>
      <w:r>
        <w:t>Skills</w:t>
      </w:r>
    </w:p>
    <w:p>
      <w:r>
        <w:t>Kubernetes, Terraform, Ansible, Linux, Python</w:t>
      </w:r>
    </w:p>
    <w:p/>
    <w:p>
      <w:r>
        <w:t>Experience</w:t>
      </w:r>
    </w:p>
    <w:p>
      <w:r>
        <w:t>Stackmint - DevOps Engineer (2020-present)</w:t>
      </w:r>
    </w:p>
    <w:p>
      <w:r>
        <w:t>Standardized production clusters with Terraform and Ansible.</w:t>
      </w:r>
    </w:p>
    <w:p>
      <w:r>
        <w:t>Daily work uses Kubernetes, Terraform, Ansible, Linux, Python.</w:t>
      </w:r>
    </w:p>
    <w:p/>
    <w:p>
      <w:r>
        <w:t>Education</w:t>
      </w:r>
    </w:p>
    <w:p>
      <w:r>
        <w:t>B.Tech Computer Science, AMU,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