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Uday Bhaskar</w:t>
      </w:r>
    </w:p>
    <w:p>
      <w:r>
        <w:t>MLOps Engineer | uday.bhaskar@email.com</w:t>
      </w:r>
    </w:p>
    <w:p/>
    <w:p>
      <w:r>
        <w:t>Summary</w:t>
      </w:r>
    </w:p>
    <w:p>
      <w:r>
        <w:t>MLOps Engineer with 5 years of experience in Python and PyTorch. Built PyTorch model serving on Kubernetes.</w:t>
      </w:r>
    </w:p>
    <w:p/>
    <w:p>
      <w:r>
        <w:t>Skills</w:t>
      </w:r>
    </w:p>
    <w:p>
      <w:r>
        <w:t>Python, PyTorch, Kubernetes, MLOps, Docker</w:t>
      </w:r>
    </w:p>
    <w:p/>
    <w:p>
      <w:r>
        <w:t>Experience</w:t>
      </w:r>
    </w:p>
    <w:p>
      <w:r>
        <w:t>Cloudline - MLOps Engineer (2021-present)</w:t>
      </w:r>
    </w:p>
    <w:p>
      <w:r>
        <w:t>Built PyTorch model serving on Kubernetes.</w:t>
      </w:r>
    </w:p>
    <w:p>
      <w:r>
        <w:t>Daily work uses Python, PyTorch, Kubernetes, MLOps, Docker.</w:t>
      </w:r>
    </w:p>
    <w:p/>
    <w:p>
      <w:r>
        <w:t>Education</w:t>
      </w:r>
    </w:p>
    <w:p>
      <w:r>
        <w:t>B.E. Computer Science, Andhra University, 2020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