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both"/>
        <w:rPr>
          <w:rFonts w:ascii="Times New Roman" w:hAnsi="Times New Roman" w:cs="Times New Roman" w:eastAsia="Times New Roman"/>
          <w:b/>
          <w:color w:val="000000"/>
          <w:spacing w:val="0"/>
          <w:position w:val="0"/>
          <w:sz w:val="36"/>
          <w:u w:val="single"/>
          <w:shd w:fill="auto" w:val="clear"/>
        </w:rPr>
      </w:pPr>
      <w:r>
        <w:rPr>
          <w:rFonts w:ascii="Cambria" w:hAnsi="Cambria" w:cs="Cambria" w:eastAsia="Cambria"/>
          <w:b/>
          <w:color w:val="000000"/>
          <w:spacing w:val="0"/>
          <w:position w:val="0"/>
          <w:sz w:val="36"/>
          <w:shd w:fill="auto" w:val="clear"/>
        </w:rPr>
        <w:t xml:space="preserve">                           </w:t>
      </w:r>
      <w:r>
        <w:rPr>
          <w:rFonts w:ascii="Times New Roman" w:hAnsi="Times New Roman" w:cs="Times New Roman" w:eastAsia="Times New Roman"/>
          <w:b/>
          <w:color w:val="000000"/>
          <w:spacing w:val="0"/>
          <w:position w:val="0"/>
          <w:sz w:val="36"/>
          <w:u w:val="single"/>
          <w:shd w:fill="auto" w:val="clear"/>
        </w:rPr>
        <w:t xml:space="preserve">Library Management System</w:t>
      </w:r>
    </w:p>
    <w:p>
      <w:pPr>
        <w:spacing w:before="0" w:after="160" w:line="259"/>
        <w:ind w:right="0" w:left="0" w:firstLine="0"/>
        <w:jc w:val="both"/>
        <w:rPr>
          <w:rFonts w:ascii="Times New Roman" w:hAnsi="Times New Roman" w:cs="Times New Roman" w:eastAsia="Times New Roman"/>
          <w:b/>
          <w:color w:val="000000"/>
          <w:spacing w:val="0"/>
          <w:position w:val="0"/>
          <w:sz w:val="36"/>
          <w:u w:val="single"/>
          <w:shd w:fill="auto" w:val="clear"/>
        </w:rPr>
      </w:pP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8"/>
          <w:u w:val="single"/>
          <w:shd w:fill="auto" w:val="clear"/>
        </w:rPr>
        <w:t xml:space="preserve">Requirement</w:t>
      </w:r>
      <w:r>
        <w:rPr>
          <w:rFonts w:ascii="Times New Roman" w:hAnsi="Times New Roman" w:cs="Times New Roman" w:eastAsia="Times New Roman"/>
          <w:color w:val="000000"/>
          <w:spacing w:val="0"/>
          <w:position w:val="0"/>
          <w:sz w:val="28"/>
          <w:shd w:fill="auto" w:val="clear"/>
        </w:rPr>
        <w:t xml:space="preserve"> :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Create an application that simulate the library functionalities. Types of users for this application is given below. There must be one login page. Once the user login that user should get respective home page. i.e. if an admin user logs in then that admin should get admin home page.</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1. Types of users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   a. Admin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 b. Librarian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c. Normal Users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2. Admin User Functionalities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 Login as admin</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tab/>
        <w:t xml:space="preserve">b. Add user</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 c. Update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 Search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 Remove user</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3. Normal User Functionalities</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a. Login as normal user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b. Search for the book</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c. Search for category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d. Search for author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 Request for the book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f. Request for renew a book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4. Librarian User Functionalities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a. Login as Librarian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 Add books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c. Delete Books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d. Allocate a book to a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 Deallocate a book from a user (Getting book back from the user)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t xml:space="preserve">f. Renew the book to a user after 15 days (only 3 times)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The following pages are required to show the services to the users so that they can choose the service which they intended.</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View pages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Accept User id and password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ab/>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Admin User Pages</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Admin Home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Form for search a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View all users</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Delete option (hyperlink) for every user</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Update option (hyperlink) for every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create new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Search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Form for search a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View searched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Delete option (hyperlink) for every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Update option (hyperlink) for every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Update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(hyperlink) for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Form to accept user details with old values</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for (hyperlink) Logout </w:t>
      </w:r>
    </w:p>
    <w:p>
      <w:pPr>
        <w:spacing w:before="0" w:after="160" w:line="259"/>
        <w:ind w:right="0" w:left="0" w:firstLine="72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Normal User Pages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Normal User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One form for search a book/category/author</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Display the books the user borrowed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Search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One form for search a book/category/author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Display the book details which is available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to request a book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Librarian User Pages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Librarian User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Form to insert a book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to allot book to a user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to accept the returned book</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Check all the allotted books</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(hyperlink) to go to the User Request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Allot Book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Form to accept user id, book id, and date to allot the book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Return Book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(hyperlink) for home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Form to accept user id, book id, and date to return the book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 Allotted Book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View all allotted books</w:t>
      </w: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(hyperlink) to return book</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for (hyperlink) Logout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 </w:t>
      </w:r>
      <w:r>
        <w:rPr>
          <w:rFonts w:ascii="Times New Roman" w:hAnsi="Times New Roman" w:cs="Times New Roman" w:eastAsia="Times New Roman"/>
          <w:b/>
          <w:color w:val="000000"/>
          <w:spacing w:val="0"/>
          <w:position w:val="0"/>
          <w:sz w:val="24"/>
          <w:shd w:fill="auto" w:val="clear"/>
        </w:rPr>
        <w:t xml:space="preserve">User Request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for home page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View all the user request for the books</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Option (hyperlink) to accept the request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(hyperlink) to reject the request </w:t>
      </w: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w:t>
      </w:r>
      <w:r>
        <w:rPr>
          <w:rFonts w:ascii="Times New Roman" w:hAnsi="Times New Roman" w:cs="Times New Roman" w:eastAsia="Times New Roman"/>
          <w:color w:val="000000"/>
          <w:spacing w:val="0"/>
          <w:position w:val="0"/>
          <w:sz w:val="24"/>
          <w:shd w:fill="auto" w:val="clear"/>
        </w:rPr>
        <w:t xml:space="preserve"> Option for (hyperlink) Logout</w:t>
      </w:r>
    </w:p>
    <w:p>
      <w:pPr>
        <w:spacing w:before="0" w:after="160" w:line="259"/>
        <w:ind w:right="0" w:left="0" w:firstLine="0"/>
        <w:jc w:val="both"/>
        <w:rPr>
          <w:rFonts w:ascii="Times New Roman" w:hAnsi="Times New Roman" w:cs="Times New Roman" w:eastAsia="Times New Roman"/>
          <w:color w:val="auto"/>
          <w:spacing w:val="0"/>
          <w:position w:val="0"/>
          <w:sz w:val="22"/>
          <w:shd w:fill="auto" w:val="clear"/>
        </w:rPr>
      </w:pPr>
    </w:p>
    <w:p>
      <w:pPr>
        <w:spacing w:before="0" w:after="160" w:line="259"/>
        <w:ind w:right="0" w:left="0" w:firstLine="0"/>
        <w:jc w:val="both"/>
        <w:rPr>
          <w:rFonts w:ascii="Times New Roman" w:hAnsi="Times New Roman" w:cs="Times New Roman" w:eastAsia="Times New Roman"/>
          <w:b/>
          <w:color w:val="auto"/>
          <w:spacing w:val="0"/>
          <w:position w:val="0"/>
          <w:sz w:val="28"/>
          <w:u w:val="single"/>
          <w:shd w:fill="auto" w:val="clear"/>
        </w:rPr>
      </w:pPr>
      <w:r>
        <w:rPr>
          <w:rFonts w:ascii="Times New Roman" w:hAnsi="Times New Roman" w:cs="Times New Roman" w:eastAsia="Times New Roman"/>
          <w:b/>
          <w:color w:val="auto"/>
          <w:spacing w:val="0"/>
          <w:position w:val="0"/>
          <w:sz w:val="28"/>
          <w:u w:val="single"/>
          <w:shd w:fill="auto" w:val="clear"/>
        </w:rPr>
        <w:t xml:space="preserve">Technologies used:</w:t>
      </w:r>
    </w:p>
    <w:p>
      <w:pPr>
        <w:numPr>
          <w:ilvl w:val="0"/>
          <w:numId w:val="37"/>
        </w:numPr>
        <w:spacing w:before="0" w:after="0" w:line="360"/>
        <w:ind w:right="0" w:left="720" w:hanging="36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color w:val="auto"/>
          <w:spacing w:val="0"/>
          <w:position w:val="0"/>
          <w:sz w:val="24"/>
          <w:shd w:fill="auto" w:val="clear"/>
        </w:rPr>
        <w:t xml:space="preserve">Front End </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i/>
          <w:color w:val="auto"/>
          <w:spacing w:val="0"/>
          <w:position w:val="0"/>
          <w:sz w:val="24"/>
          <w:shd w:fill="auto" w:val="clear"/>
        </w:rPr>
        <w:t xml:space="preserve">React JS</w:t>
      </w:r>
    </w:p>
    <w:p>
      <w:pPr>
        <w:numPr>
          <w:ilvl w:val="0"/>
          <w:numId w:val="37"/>
        </w:numPr>
        <w:spacing w:before="0" w:after="0" w:line="360"/>
        <w:ind w:right="0" w:left="720" w:hanging="36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color w:val="auto"/>
          <w:spacing w:val="0"/>
          <w:position w:val="0"/>
          <w:sz w:val="24"/>
          <w:shd w:fill="auto" w:val="clear"/>
        </w:rPr>
        <w:t xml:space="preserve">Backend</w:t>
      </w:r>
      <w:r>
        <w:rPr>
          <w:rFonts w:ascii="Times New Roman" w:hAnsi="Times New Roman" w:cs="Times New Roman" w:eastAsia="Times New Roman"/>
          <w:color w:val="auto"/>
          <w:spacing w:val="0"/>
          <w:position w:val="0"/>
          <w:sz w:val="22"/>
          <w:shd w:fill="auto" w:val="clear"/>
        </w:rPr>
        <w:t xml:space="preserve">:</w:t>
      </w:r>
      <w:r>
        <w:rPr>
          <w:rFonts w:ascii="Times New Roman" w:hAnsi="Times New Roman" w:cs="Times New Roman" w:eastAsia="Times New Roman"/>
          <w:i/>
          <w:color w:val="auto"/>
          <w:spacing w:val="0"/>
          <w:position w:val="0"/>
          <w:sz w:val="22"/>
          <w:shd w:fill="auto" w:val="clear"/>
        </w:rPr>
        <w:t xml:space="preserve"> </w:t>
      </w:r>
      <w:r>
        <w:rPr>
          <w:rFonts w:ascii="Times New Roman" w:hAnsi="Times New Roman" w:cs="Times New Roman" w:eastAsia="Times New Roman"/>
          <w:i/>
          <w:color w:val="auto"/>
          <w:spacing w:val="0"/>
          <w:position w:val="0"/>
          <w:sz w:val="24"/>
          <w:shd w:fill="auto" w:val="clear"/>
        </w:rPr>
        <w:t xml:space="preserve">Spring Boot</w:t>
      </w:r>
    </w:p>
    <w:p>
      <w:pPr>
        <w:numPr>
          <w:ilvl w:val="0"/>
          <w:numId w:val="37"/>
        </w:numPr>
        <w:spacing w:before="0" w:after="160" w:line="360"/>
        <w:ind w:right="0" w:left="720" w:hanging="360"/>
        <w:jc w:val="both"/>
        <w:rPr>
          <w:rFonts w:ascii="Times New Roman" w:hAnsi="Times New Roman" w:cs="Times New Roman" w:eastAsia="Times New Roman"/>
          <w:color w:val="auto"/>
          <w:spacing w:val="0"/>
          <w:position w:val="0"/>
          <w:sz w:val="22"/>
          <w:u w:val="single"/>
          <w:shd w:fill="auto" w:val="clear"/>
        </w:rPr>
      </w:pPr>
      <w:r>
        <w:rPr>
          <w:rFonts w:ascii="Times New Roman" w:hAnsi="Times New Roman" w:cs="Times New Roman" w:eastAsia="Times New Roman"/>
          <w:color w:val="auto"/>
          <w:spacing w:val="0"/>
          <w:position w:val="0"/>
          <w:sz w:val="24"/>
          <w:shd w:fill="auto" w:val="clear"/>
        </w:rPr>
        <w:t xml:space="preserve">Database </w:t>
      </w:r>
      <w:r>
        <w:rPr>
          <w:rFonts w:ascii="Times New Roman" w:hAnsi="Times New Roman" w:cs="Times New Roman" w:eastAsia="Times New Roman"/>
          <w:color w:val="auto"/>
          <w:spacing w:val="0"/>
          <w:position w:val="0"/>
          <w:sz w:val="22"/>
          <w:shd w:fill="auto" w:val="clear"/>
        </w:rPr>
        <w:t xml:space="preserve">: </w:t>
      </w:r>
      <w:r>
        <w:rPr>
          <w:rFonts w:ascii="Times New Roman" w:hAnsi="Times New Roman" w:cs="Times New Roman" w:eastAsia="Times New Roman"/>
          <w:i/>
          <w:color w:val="auto"/>
          <w:spacing w:val="0"/>
          <w:position w:val="0"/>
          <w:sz w:val="24"/>
          <w:shd w:fill="auto" w:val="clear"/>
        </w:rPr>
        <w:t xml:space="preserve">MySQL</w:t>
      </w:r>
    </w:p>
    <w:p>
      <w:pPr>
        <w:spacing w:before="0" w:after="160" w:line="259"/>
        <w:ind w:right="0" w:left="720" w:firstLine="0"/>
        <w:jc w:val="both"/>
        <w:rPr>
          <w:rFonts w:ascii="Times New Roman" w:hAnsi="Times New Roman" w:cs="Times New Roman" w:eastAsia="Times New Roman"/>
          <w:color w:val="000000"/>
          <w:spacing w:val="0"/>
          <w:position w:val="0"/>
          <w:sz w:val="22"/>
          <w:shd w:fill="auto" w:val="clear"/>
        </w:rPr>
      </w:pPr>
    </w:p>
    <w:p>
      <w:pPr>
        <w:spacing w:before="0" w:after="160" w:line="259"/>
        <w:ind w:right="0" w:left="0" w:firstLine="0"/>
        <w:jc w:val="both"/>
        <w:rPr>
          <w:rFonts w:ascii="Times New Roman" w:hAnsi="Times New Roman" w:cs="Times New Roman" w:eastAsia="Times New Roman"/>
          <w:b/>
          <w:color w:val="000000"/>
          <w:spacing w:val="0"/>
          <w:position w:val="0"/>
          <w:sz w:val="28"/>
          <w:shd w:fill="auto" w:val="clear"/>
        </w:rPr>
      </w:pPr>
      <w:r>
        <w:rPr>
          <w:rFonts w:ascii="Times New Roman" w:hAnsi="Times New Roman" w:cs="Times New Roman" w:eastAsia="Times New Roman"/>
          <w:b/>
          <w:color w:val="000000"/>
          <w:spacing w:val="0"/>
          <w:position w:val="0"/>
          <w:sz w:val="28"/>
          <w:u w:val="single"/>
          <w:shd w:fill="auto" w:val="clear"/>
        </w:rPr>
        <w:t xml:space="preserve">Databases:</w:t>
      </w:r>
    </w:p>
    <w:p>
      <w:pPr>
        <w:spacing w:before="0" w:after="160" w:line="259"/>
        <w:ind w:right="0" w:left="720" w:firstLine="0"/>
        <w:jc w:val="both"/>
        <w:rPr>
          <w:rFonts w:ascii="Times New Roman" w:hAnsi="Times New Roman" w:cs="Times New Roman" w:eastAsia="Times New Roman"/>
          <w:b/>
          <w:color w:val="000000"/>
          <w:spacing w:val="0"/>
          <w:position w:val="0"/>
          <w:sz w:val="24"/>
          <w:shd w:fill="auto" w:val="clear"/>
        </w:rPr>
      </w:pP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Book Table for keeping track of book</w:t>
      </w:r>
    </w:p>
    <w:tbl>
      <w:tblPr/>
      <w:tblGrid>
        <w:gridCol w:w="1915"/>
        <w:gridCol w:w="1915"/>
        <w:gridCol w:w="1915"/>
        <w:gridCol w:w="1915"/>
        <w:gridCol w:w="1916"/>
      </w:tblGrid>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Field </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Datatype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Default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Key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Extra</w:t>
            </w: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Book_Id</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Not 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Primary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Book_Name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VARCHAR(255)</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Category</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VARCHAR(255)</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Author</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VARCHAR(255)</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Publications</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VARCHAR(255)</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240" w:hRule="auto"/>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NumberOfCopies</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bl>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User Table for User Information</w:t>
      </w:r>
    </w:p>
    <w:tbl>
      <w:tblPr/>
      <w:tblGrid>
        <w:gridCol w:w="1915"/>
        <w:gridCol w:w="1915"/>
        <w:gridCol w:w="1915"/>
        <w:gridCol w:w="1915"/>
        <w:gridCol w:w="1916"/>
      </w:tblGrid>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Field </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Datatype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Default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b/>
                <w:color w:val="000000"/>
                <w:spacing w:val="0"/>
                <w:position w:val="0"/>
                <w:sz w:val="24"/>
                <w:shd w:fill="auto" w:val="clear"/>
              </w:rPr>
              <w:t xml:space="preserve">Key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Extra</w:t>
            </w:r>
          </w:p>
        </w:tc>
      </w:tr>
      <w:tr>
        <w:trPr>
          <w:trHeight w:val="220" w:hRule="auto"/>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User_Id</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Not 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Primary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User_Name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VARCHAR(255)</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User_Type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VARCHAR(255)</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Not 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bl>
    <w:p>
      <w:pPr>
        <w:spacing w:before="0" w:after="160" w:line="259"/>
        <w:ind w:right="0" w:left="720" w:firstLine="0"/>
        <w:jc w:val="both"/>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 other table information</w:t>
      </w:r>
    </w:p>
    <w:tbl>
      <w:tblPr>
        <w:tblInd w:w="25" w:type="dxa"/>
      </w:tblPr>
      <w:tblGrid>
        <w:gridCol w:w="2085"/>
        <w:gridCol w:w="1710"/>
        <w:gridCol w:w="1845"/>
        <w:gridCol w:w="1575"/>
        <w:gridCol w:w="2175"/>
      </w:tblGrid>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Field</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Datatype</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Default</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key</w:t>
            </w: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Extra</w:t>
            </w: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user_Id</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int(5)</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primary</w:t>
            </w: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contact_no</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int(10)</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primary</w:t>
            </w: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book_id</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int(5)</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address1</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varchar(100)</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both"/>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address2</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varchar(100)</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city</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varchar(20)</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state</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varchar(20)</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country</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varchar(20)_</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pincode</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int(6)</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Not 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issued_date</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Date</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returning_date</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Date</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208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fine</w:t>
            </w:r>
          </w:p>
        </w:tc>
        <w:tc>
          <w:tcPr>
            <w:tcW w:w="1710"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double</w:t>
            </w:r>
          </w:p>
        </w:tc>
        <w:tc>
          <w:tcPr>
            <w:tcW w:w="184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Null</w:t>
            </w:r>
          </w:p>
        </w:tc>
        <w:tc>
          <w:tcPr>
            <w:tcW w:w="15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c>
          <w:tcPr>
            <w:tcW w:w="2175" w:type="dxa"/>
            <w:tcBorders>
              <w:top w:val="single" w:color="000000" w:sz="8"/>
              <w:left w:val="single" w:color="000000" w:sz="8"/>
              <w:bottom w:val="single" w:color="000000" w:sz="8"/>
              <w:right w:val="single" w:color="000000" w:sz="8"/>
            </w:tcBorders>
            <w:shd w:color="000000" w:fill="d0dbf0" w:val="clear"/>
            <w:tcMar>
              <w:left w:w="100" w:type="dxa"/>
              <w:right w:w="100" w:type="dxa"/>
            </w:tcMar>
            <w:vAlign w:val="top"/>
          </w:tcPr>
          <w:p>
            <w:pPr>
              <w:spacing w:before="0" w:after="0" w:line="276"/>
              <w:ind w:right="0" w:left="0" w:firstLine="0"/>
              <w:jc w:val="left"/>
              <w:rPr>
                <w:rFonts w:ascii="Times New Roman" w:hAnsi="Times New Roman" w:cs="Times New Roman" w:eastAsia="Times New Roman"/>
                <w:color w:val="auto"/>
                <w:spacing w:val="0"/>
                <w:position w:val="0"/>
                <w:sz w:val="24"/>
                <w:shd w:fill="auto" w:val="clear"/>
              </w:rPr>
            </w:pPr>
          </w:p>
        </w:tc>
      </w:tr>
    </w:tbl>
    <w:p>
      <w:pPr>
        <w:spacing w:before="0" w:after="160" w:line="259"/>
        <w:ind w:right="0" w:left="1440" w:firstLine="0"/>
        <w:jc w:val="both"/>
        <w:rPr>
          <w:rFonts w:ascii="Times New Roman" w:hAnsi="Times New Roman" w:cs="Times New Roman" w:eastAsia="Times New Roman"/>
          <w:color w:val="auto"/>
          <w:spacing w:val="0"/>
          <w:position w:val="0"/>
          <w:sz w:val="24"/>
          <w:shd w:fill="auto" w:val="clear"/>
        </w:rPr>
      </w:pPr>
    </w:p>
    <w:p>
      <w:pPr>
        <w:spacing w:before="0" w:after="160" w:line="259"/>
        <w:ind w:right="0" w:left="72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Issued Tables to track of Books Issued</w:t>
      </w:r>
    </w:p>
    <w:tbl>
      <w:tblPr/>
      <w:tblGrid>
        <w:gridCol w:w="1915"/>
        <w:gridCol w:w="1915"/>
        <w:gridCol w:w="1915"/>
        <w:gridCol w:w="1915"/>
        <w:gridCol w:w="1916"/>
      </w:tblGrid>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Field </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Datatype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Default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Key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Extra</w:t>
            </w: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Book_Id</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Not 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Primary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User_Id</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INT</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Not 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Primary</w:t>
            </w: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Issue_date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r>
        <w:trPr>
          <w:trHeight w:val="1" w:hRule="atLeast"/>
          <w:jc w:val=""/>
        </w:trPr>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Return_date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DATE</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Null</w:t>
            </w:r>
          </w:p>
        </w:tc>
        <w:tc>
          <w:tcPr>
            <w:tcW w:w="1915"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c>
          <w:tcPr>
            <w:tcW w:w="1916" w:type="dxa"/>
            <w:tcBorders>
              <w:top w:val="single" w:color="ffffff" w:sz="8"/>
              <w:left w:val="single" w:color="ffffff" w:sz="8"/>
              <w:bottom w:val="single" w:color="ffffff" w:sz="8"/>
              <w:right w:val="single" w:color="ffffff" w:sz="8"/>
            </w:tcBorders>
            <w:shd w:color="000000" w:fill="d0dbf0" w:val="clear"/>
            <w:tcMar>
              <w:left w:w="108" w:type="dxa"/>
              <w:right w:w="108" w:type="dxa"/>
            </w:tcMar>
            <w:vAlign w:val="top"/>
          </w:tcPr>
          <w:p>
            <w:pPr>
              <w:spacing w:before="0" w:after="0" w:line="240"/>
              <w:ind w:right="0" w:left="0" w:firstLine="0"/>
              <w:jc w:val="left"/>
              <w:rPr>
                <w:rFonts w:ascii="Times New Roman" w:hAnsi="Times New Roman" w:cs="Times New Roman" w:eastAsia="Times New Roman"/>
                <w:color w:val="auto"/>
                <w:spacing w:val="0"/>
                <w:position w:val="0"/>
                <w:sz w:val="24"/>
                <w:shd w:fill="auto" w:val="clear"/>
              </w:rPr>
            </w:pPr>
          </w:p>
        </w:tc>
      </w:tr>
    </w:tbl>
    <w:p>
      <w:pPr>
        <w:spacing w:before="0" w:after="160" w:line="259"/>
        <w:ind w:right="0" w:left="0" w:firstLine="0"/>
        <w:jc w:val="both"/>
        <w:rPr>
          <w:rFonts w:ascii="Times New Roman" w:hAnsi="Times New Roman" w:cs="Times New Roman" w:eastAsia="Times New Roman"/>
          <w:b/>
          <w:color w:val="auto"/>
          <w:spacing w:val="0"/>
          <w:position w:val="0"/>
          <w:sz w:val="24"/>
          <w:u w:val="single"/>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u w:val="single"/>
          <w:shd w:fill="auto" w:val="clear"/>
        </w:rPr>
        <w:t xml:space="preserve">Functionality</w:t>
      </w:r>
      <w:r>
        <w:rPr>
          <w:rFonts w:ascii="Times New Roman" w:hAnsi="Times New Roman" w:cs="Times New Roman" w:eastAsia="Times New Roman"/>
          <w:color w:val="auto"/>
          <w:spacing w:val="0"/>
          <w:position w:val="0"/>
          <w:sz w:val="28"/>
          <w:shd w:fill="auto" w:val="clear"/>
        </w:rPr>
        <w:t xml:space="preserve"> :</w:t>
      </w:r>
    </w:p>
    <w:p>
      <w:pPr>
        <w:spacing w:before="0" w:after="160" w:line="259"/>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After entering to the home page of the website , it will ask to select the type of user, </w:t>
      </w:r>
    </w:p>
    <w:p>
      <w:pPr>
        <w:numPr>
          <w:ilvl w:val="0"/>
          <w:numId w:val="118"/>
        </w:numPr>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user is a </w:t>
      </w:r>
      <w:r>
        <w:rPr>
          <w:rFonts w:ascii="Times New Roman" w:hAnsi="Times New Roman" w:cs="Times New Roman" w:eastAsia="Times New Roman"/>
          <w:b/>
          <w:color w:val="auto"/>
          <w:spacing w:val="0"/>
          <w:position w:val="0"/>
          <w:sz w:val="24"/>
          <w:shd w:fill="auto" w:val="clear"/>
        </w:rPr>
        <w:t xml:space="preserve">Admin</w:t>
      </w:r>
      <w:r>
        <w:rPr>
          <w:rFonts w:ascii="Times New Roman" w:hAnsi="Times New Roman" w:cs="Times New Roman" w:eastAsia="Times New Roman"/>
          <w:color w:val="auto"/>
          <w:spacing w:val="0"/>
          <w:position w:val="0"/>
          <w:sz w:val="24"/>
          <w:shd w:fill="auto" w:val="clear"/>
        </w:rPr>
        <w:t xml:space="preserve">  then it will asked to enter username &amp; password, and if he/she is a valid user then a </w:t>
      </w:r>
      <w:r>
        <w:rPr>
          <w:rFonts w:ascii="Times New Roman" w:hAnsi="Times New Roman" w:cs="Times New Roman" w:eastAsia="Times New Roman"/>
          <w:b/>
          <w:color w:val="auto"/>
          <w:spacing w:val="0"/>
          <w:position w:val="0"/>
          <w:sz w:val="24"/>
          <w:shd w:fill="auto" w:val="clear"/>
        </w:rPr>
        <w:t xml:space="preserve">Admin</w:t>
      </w:r>
      <w:r>
        <w:rPr>
          <w:rFonts w:ascii="Times New Roman" w:hAnsi="Times New Roman" w:cs="Times New Roman" w:eastAsia="Times New Roman"/>
          <w:color w:val="auto"/>
          <w:spacing w:val="0"/>
          <w:position w:val="0"/>
          <w:sz w:val="24"/>
          <w:shd w:fill="auto" w:val="clear"/>
        </w:rPr>
        <w:t xml:space="preserve"> login page will be displayed.</w:t>
      </w:r>
    </w:p>
    <w:p>
      <w:pPr>
        <w:numPr>
          <w:ilvl w:val="0"/>
          <w:numId w:val="118"/>
        </w:numPr>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user is a </w:t>
      </w:r>
      <w:r>
        <w:rPr>
          <w:rFonts w:ascii="Times New Roman" w:hAnsi="Times New Roman" w:cs="Times New Roman" w:eastAsia="Times New Roman"/>
          <w:b/>
          <w:color w:val="auto"/>
          <w:spacing w:val="0"/>
          <w:position w:val="0"/>
          <w:sz w:val="24"/>
          <w:shd w:fill="auto" w:val="clear"/>
        </w:rPr>
        <w:t xml:space="preserve">Librarian</w:t>
      </w:r>
      <w:r>
        <w:rPr>
          <w:rFonts w:ascii="Times New Roman" w:hAnsi="Times New Roman" w:cs="Times New Roman" w:eastAsia="Times New Roman"/>
          <w:color w:val="auto"/>
          <w:spacing w:val="0"/>
          <w:position w:val="0"/>
          <w:sz w:val="24"/>
          <w:shd w:fill="auto" w:val="clear"/>
        </w:rPr>
        <w:t xml:space="preserve">  then it will asked to enter username &amp; password, and if he/she is a valid user then a </w:t>
      </w:r>
      <w:r>
        <w:rPr>
          <w:rFonts w:ascii="Times New Roman" w:hAnsi="Times New Roman" w:cs="Times New Roman" w:eastAsia="Times New Roman"/>
          <w:b/>
          <w:color w:val="auto"/>
          <w:spacing w:val="0"/>
          <w:position w:val="0"/>
          <w:sz w:val="24"/>
          <w:shd w:fill="auto" w:val="clear"/>
        </w:rPr>
        <w:t xml:space="preserve">Librarian</w:t>
      </w:r>
      <w:r>
        <w:rPr>
          <w:rFonts w:ascii="Times New Roman" w:hAnsi="Times New Roman" w:cs="Times New Roman" w:eastAsia="Times New Roman"/>
          <w:color w:val="auto"/>
          <w:spacing w:val="0"/>
          <w:position w:val="0"/>
          <w:sz w:val="24"/>
          <w:shd w:fill="auto" w:val="clear"/>
        </w:rPr>
        <w:t xml:space="preserve"> login page will be displayed.</w:t>
      </w:r>
    </w:p>
    <w:p>
      <w:pPr>
        <w:numPr>
          <w:ilvl w:val="0"/>
          <w:numId w:val="118"/>
        </w:numPr>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If user is a </w:t>
      </w:r>
      <w:r>
        <w:rPr>
          <w:rFonts w:ascii="Times New Roman" w:hAnsi="Times New Roman" w:cs="Times New Roman" w:eastAsia="Times New Roman"/>
          <w:b/>
          <w:color w:val="auto"/>
          <w:spacing w:val="0"/>
          <w:position w:val="0"/>
          <w:sz w:val="24"/>
          <w:shd w:fill="auto" w:val="clear"/>
        </w:rPr>
        <w:t xml:space="preserve">Normal User</w:t>
      </w:r>
      <w:r>
        <w:rPr>
          <w:rFonts w:ascii="Times New Roman" w:hAnsi="Times New Roman" w:cs="Times New Roman" w:eastAsia="Times New Roman"/>
          <w:color w:val="auto"/>
          <w:spacing w:val="0"/>
          <w:position w:val="0"/>
          <w:sz w:val="24"/>
          <w:shd w:fill="auto" w:val="clear"/>
        </w:rPr>
        <w:t xml:space="preserve">  then it will asked to enter username &amp; password, and if he/she is a valid user then a </w:t>
      </w:r>
      <w:r>
        <w:rPr>
          <w:rFonts w:ascii="Times New Roman" w:hAnsi="Times New Roman" w:cs="Times New Roman" w:eastAsia="Times New Roman"/>
          <w:b/>
          <w:color w:val="auto"/>
          <w:spacing w:val="0"/>
          <w:position w:val="0"/>
          <w:sz w:val="24"/>
          <w:shd w:fill="auto" w:val="clear"/>
        </w:rPr>
        <w:t xml:space="preserve">Normal User</w:t>
      </w:r>
      <w:r>
        <w:rPr>
          <w:rFonts w:ascii="Times New Roman" w:hAnsi="Times New Roman" w:cs="Times New Roman" w:eastAsia="Times New Roman"/>
          <w:color w:val="auto"/>
          <w:spacing w:val="0"/>
          <w:position w:val="0"/>
          <w:sz w:val="24"/>
          <w:shd w:fill="auto" w:val="clear"/>
        </w:rPr>
        <w:t xml:space="preserve"> login page will be displayed.</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Admin Functionality:</w:t>
      </w:r>
    </w:p>
    <w:p>
      <w:pPr>
        <w:numPr>
          <w:ilvl w:val="0"/>
          <w:numId w:val="120"/>
        </w:numPr>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Admin can add,delete,update the users.In other words he has got the supreme authority over this library system.</w:t>
      </w:r>
    </w:p>
    <w:p>
      <w:pPr>
        <w:spacing w:before="0" w:after="160" w:line="259"/>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8"/>
          <w:shd w:fill="auto" w:val="clear"/>
        </w:rPr>
        <w:t xml:space="preserve">Normal-Users Functionality</w:t>
      </w:r>
    </w:p>
    <w:p>
      <w:pPr>
        <w:numPr>
          <w:ilvl w:val="0"/>
          <w:numId w:val="122"/>
        </w:numPr>
        <w:spacing w:before="0" w:after="160" w:line="259"/>
        <w:ind w:right="0" w:left="720" w:hanging="360"/>
        <w:jc w:val="both"/>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Normal users can login into this library system</w:t>
      </w:r>
    </w:p>
    <w:p>
      <w:pPr>
        <w:numPr>
          <w:ilvl w:val="0"/>
          <w:numId w:val="122"/>
        </w:numPr>
        <w:spacing w:before="0" w:after="160" w:line="259"/>
        <w:ind w:right="0" w:left="720" w:hanging="36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color w:val="auto"/>
          <w:spacing w:val="0"/>
          <w:position w:val="0"/>
          <w:sz w:val="24"/>
          <w:shd w:fill="auto" w:val="clear"/>
        </w:rPr>
        <w:t xml:space="preserve">They can request for the book</w:t>
      </w:r>
    </w:p>
    <w:p>
      <w:pPr>
        <w:spacing w:before="0" w:after="160" w:line="259"/>
        <w:ind w:right="0" w:left="0" w:firstLine="0"/>
        <w:jc w:val="both"/>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 Librarian Functionality</w:t>
      </w:r>
    </w:p>
    <w:p>
      <w:pPr>
        <w:numPr>
          <w:ilvl w:val="0"/>
          <w:numId w:val="124"/>
        </w:numPr>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Librarian  keeps the track of the Books in the Library</w:t>
      </w:r>
    </w:p>
    <w:p>
      <w:pPr>
        <w:numPr>
          <w:ilvl w:val="0"/>
          <w:numId w:val="124"/>
        </w:numPr>
        <w:spacing w:before="0" w:after="160" w:line="259"/>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He can add the Books, remove the books</w:t>
      </w:r>
    </w:p>
    <w:p>
      <w:pPr>
        <w:spacing w:before="0" w:after="160" w:line="259"/>
        <w:ind w:right="0" w:left="0" w:firstLine="0"/>
        <w:jc w:val="both"/>
        <w:rPr>
          <w:rFonts w:ascii="Cambria" w:hAnsi="Cambria" w:cs="Cambria" w:eastAsia="Cambria"/>
          <w:color w:val="auto"/>
          <w:spacing w:val="0"/>
          <w:position w:val="0"/>
          <w:sz w:val="28"/>
          <w:shd w:fill="auto" w:val="clear"/>
        </w:rPr>
      </w:pPr>
    </w:p>
    <w:p>
      <w:pPr>
        <w:spacing w:before="0" w:after="160" w:line="259"/>
        <w:ind w:right="0" w:left="0" w:firstLine="0"/>
        <w:jc w:val="both"/>
        <w:rPr>
          <w:rFonts w:ascii="Cambria" w:hAnsi="Cambria" w:cs="Cambria" w:eastAsia="Cambria"/>
          <w:color w:val="000000"/>
          <w:spacing w:val="0"/>
          <w:position w:val="0"/>
          <w:sz w:val="28"/>
          <w:shd w:fill="auto" w:val="clear"/>
        </w:rPr>
      </w:pPr>
    </w:p>
    <w:p>
      <w:pPr>
        <w:keepNext w:val="true"/>
        <w:keepLines w:val="true"/>
        <w:spacing w:before="480" w:after="0" w:line="259"/>
        <w:ind w:right="0" w:left="0" w:firstLine="0"/>
        <w:jc w:val="both"/>
        <w:rPr>
          <w:rFonts w:ascii="Cambria" w:hAnsi="Cambria" w:cs="Cambria" w:eastAsia="Cambria"/>
          <w:b/>
          <w:color w:val="2E74B5"/>
          <w:spacing w:val="0"/>
          <w:position w:val="0"/>
          <w:sz w:val="28"/>
          <w:shd w:fill="auto" w:val="clear"/>
        </w:rPr>
      </w:pPr>
    </w:p>
    <w:p>
      <w:pPr>
        <w:spacing w:before="0" w:after="160" w:line="259"/>
        <w:ind w:right="0" w:left="720" w:firstLine="0"/>
        <w:jc w:val="both"/>
        <w:rPr>
          <w:rFonts w:ascii="Cambria" w:hAnsi="Cambria" w:cs="Cambria" w:eastAsia="Cambria"/>
          <w:color w:val="000000"/>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num w:numId="37">
    <w:abstractNumId w:val="24"/>
  </w:num>
  <w:num w:numId="118">
    <w:abstractNumId w:val="18"/>
  </w:num>
  <w:num w:numId="120">
    <w:abstractNumId w:val="12"/>
  </w:num>
  <w:num w:numId="122">
    <w:abstractNumId w:val="6"/>
  </w:num>
  <w:num w:numId="12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