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UNIVERSITY COLLEGE OF ENGINEERING AND TECHNOLOGY, PANAGAL</w:t>
      </w:r>
    </w:p>
    <w:p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MGU, NALGONDA .  ELECTRICAL  AND ELECTRONICS ENGINEERING.</w:t>
      </w:r>
    </w:p>
    <w:tbl>
      <w:tblPr>
        <w:tblStyle w:val="7"/>
        <w:tblpPr w:leftFromText="180" w:rightFromText="180" w:vertAnchor="text" w:horzAnchor="page" w:tblpX="1247" w:tblpY="316"/>
        <w:tblW w:w="993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260"/>
        <w:gridCol w:w="4033"/>
        <w:gridCol w:w="260"/>
        <w:gridCol w:w="1452"/>
        <w:gridCol w:w="22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00" w:type="dxa"/>
          </w:tcPr>
          <w:p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S.No</w:t>
            </w:r>
          </w:p>
        </w:tc>
        <w:tc>
          <w:tcPr>
            <w:tcW w:w="1260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Year-sem</w:t>
            </w:r>
          </w:p>
        </w:tc>
        <w:tc>
          <w:tcPr>
            <w:tcW w:w="42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cstheme="minorHAnsi"/>
                <w:b/>
                <w:bCs/>
                <w:i/>
                <w:iCs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Theory/Lab</w:t>
            </w:r>
            <w:r>
              <w:rPr>
                <w:rFonts w:hint="default" w:cstheme="minorHAnsi"/>
                <w:b/>
                <w:bCs/>
                <w:i/>
                <w:iCs/>
                <w:sz w:val="24"/>
                <w:szCs w:val="24"/>
                <w:lang w:val="en-IN"/>
              </w:rPr>
              <w:t>(ODD- SEM)</w:t>
            </w:r>
          </w:p>
        </w:tc>
        <w:tc>
          <w:tcPr>
            <w:tcW w:w="1452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Hours</w:t>
            </w:r>
          </w:p>
        </w:tc>
        <w:tc>
          <w:tcPr>
            <w:tcW w:w="223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restart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26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033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 (CSE)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033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BEE(ECE)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033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 LAB(CSE)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033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 LAB(ECE)</w:t>
            </w:r>
          </w:p>
        </w:tc>
        <w:tc>
          <w:tcPr>
            <w:tcW w:w="2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EC-I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 xml:space="preserve">              31</w:t>
            </w:r>
          </w:p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jc w:val="left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EM -I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EMF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AE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PS-I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CAED LAB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AE  LAB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 Practical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  <w:t>M-III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restart"/>
            <w:tcBorders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  <w:t>07</w:t>
            </w:r>
          </w:p>
          <w:p>
            <w:pPr>
              <w:spacing w:after="0"/>
              <w:jc w:val="center"/>
              <w:rPr>
                <w:rFonts w:hint="default" w:cstheme="minorHAnsi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  <w:t>(Interdisciplinery)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III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>ES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3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restart"/>
            <w:vAlign w:val="center"/>
          </w:tcPr>
          <w:p>
            <w:pPr>
              <w:spacing w:after="0"/>
              <w:jc w:val="center"/>
              <w:rPr>
                <w:rFonts w:hint="default" w:cstheme="minorHAnsi"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sz w:val="24"/>
                <w:szCs w:val="24"/>
                <w:lang w:val="en-IN"/>
              </w:rPr>
              <w:t>3</w:t>
            </w: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EM-III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restart"/>
            <w:tcBorders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</w:p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</w:p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</w:p>
          <w:p>
            <w:pPr>
              <w:spacing w:after="0"/>
              <w:jc w:val="both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</w:p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>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EM&amp;I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LCS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MPMC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 xml:space="preserve">3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PE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PE LAB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MPMC LAB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DE&amp; LD LAB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 Practical</w:t>
            </w:r>
          </w:p>
        </w:tc>
        <w:tc>
          <w:tcPr>
            <w:tcW w:w="2233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>V</w:t>
            </w:r>
          </w:p>
        </w:tc>
        <w:tc>
          <w:tcPr>
            <w:tcW w:w="4033" w:type="dxa"/>
            <w:tcBorders>
              <w:top w:val="single" w:color="auto" w:sz="4" w:space="0"/>
              <w:left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>OPEN ELECTIVE -I(MH)</w:t>
            </w:r>
          </w:p>
        </w:tc>
        <w:tc>
          <w:tcPr>
            <w:tcW w:w="260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HAnsi"/>
                <w:i/>
                <w:i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i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 xml:space="preserve">3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Theory</w:t>
            </w:r>
          </w:p>
        </w:tc>
        <w:tc>
          <w:tcPr>
            <w:tcW w:w="2233" w:type="dxa"/>
            <w:tcBorders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  <w:t>03</w:t>
            </w:r>
          </w:p>
          <w:p>
            <w:pPr>
              <w:spacing w:after="0"/>
              <w:rPr>
                <w:rFonts w:cstheme="minorHAnsi"/>
                <w:b/>
                <w:i/>
                <w:iCs/>
                <w:sz w:val="24"/>
                <w:szCs w:val="24"/>
              </w:rPr>
            </w:pPr>
            <w:r>
              <w:rPr>
                <w:rFonts w:hint="default" w:cstheme="minorHAnsi"/>
                <w:b w:val="0"/>
                <w:bCs w:val="0"/>
                <w:i/>
                <w:iCs/>
                <w:sz w:val="24"/>
                <w:szCs w:val="24"/>
                <w:lang w:val="en-IN"/>
              </w:rPr>
              <w:t>(Interdisciplinery)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restart"/>
            <w:vAlign w:val="center"/>
          </w:tcPr>
          <w:p>
            <w:pPr>
              <w:spacing w:after="0"/>
              <w:jc w:val="center"/>
              <w:rPr>
                <w:rFonts w:hint="default" w:cstheme="minorHAnsi"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sz w:val="24"/>
                <w:szCs w:val="24"/>
                <w:lang w:val="en-IN"/>
              </w:rPr>
              <w:t>4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I</w:t>
            </w: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PSOC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2233" w:type="dxa"/>
            <w:vMerge w:val="restart"/>
            <w:vAlign w:val="center"/>
          </w:tcPr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>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UEE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Theory</w:t>
            </w:r>
          </w:p>
        </w:tc>
        <w:tc>
          <w:tcPr>
            <w:tcW w:w="2233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I</w:t>
            </w: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PROFESSIONAL ELECTIVE-III(DSP/EMD/PQE)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Theory</w:t>
            </w:r>
          </w:p>
        </w:tc>
        <w:tc>
          <w:tcPr>
            <w:tcW w:w="2233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E-SIMULATION - LAB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2233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POWER SYSTEMS  LAB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2233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VII</w:t>
            </w:r>
          </w:p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Project stage –I seminar</w:t>
            </w:r>
          </w:p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INTERNSHIP seminar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33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HAnsi"/>
                <w:i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VII</w:t>
            </w: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OPEN ELECTIVE-II</w:t>
            </w: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>(IAFM)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i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3  Theory</w:t>
            </w:r>
          </w:p>
        </w:tc>
        <w:tc>
          <w:tcPr>
            <w:tcW w:w="2233" w:type="dxa"/>
            <w:vMerge w:val="restart"/>
            <w:vAlign w:val="center"/>
          </w:tcPr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 w:val="0"/>
                <w:bCs/>
                <w:i/>
                <w:iCs/>
                <w:sz w:val="24"/>
                <w:szCs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>VII</w:t>
            </w:r>
          </w:p>
        </w:tc>
        <w:tc>
          <w:tcPr>
            <w:tcW w:w="4293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>TCSS</w:t>
            </w:r>
          </w:p>
        </w:tc>
        <w:tc>
          <w:tcPr>
            <w:tcW w:w="1452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cstheme="minorHAnsi"/>
                <w:i/>
                <w:iCs/>
                <w:sz w:val="24"/>
                <w:szCs w:val="24"/>
                <w:lang w:val="en-IN"/>
              </w:rPr>
              <w:t>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Theory</w:t>
            </w:r>
          </w:p>
        </w:tc>
        <w:tc>
          <w:tcPr>
            <w:tcW w:w="2233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7705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default"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 workload in this  semester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 xml:space="preserve"> for THE DEPT.EEE </w:t>
            </w:r>
          </w:p>
        </w:tc>
        <w:tc>
          <w:tcPr>
            <w:tcW w:w="2233" w:type="dxa"/>
            <w:vAlign w:val="center"/>
          </w:tcPr>
          <w:p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>1</w:t>
            </w:r>
            <w:r>
              <w:rPr>
                <w:rFonts w:cstheme="minorHAnsi"/>
                <w:b/>
                <w:sz w:val="24"/>
                <w:szCs w:val="24"/>
              </w:rPr>
              <w:t>4 hr/week</w:t>
            </w:r>
          </w:p>
          <w:p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>
      <w:pPr>
        <w:tabs>
          <w:tab w:val="left" w:pos="2115"/>
          <w:tab w:val="center" w:pos="4680"/>
        </w:tabs>
        <w:spacing w:after="0" w:line="240" w:lineRule="auto"/>
        <w:jc w:val="center"/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Work load 0f Dept.of EEE2023-24 (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>ODD-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Sem)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 xml:space="preserve"> as on 19.06.23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UNIVERSITY COLLEGE OF ENGINEERING AND TECHNOLOGY, PANAGAL</w:t>
      </w:r>
    </w:p>
    <w:p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MGU, NALGONDA .  ELECTRICAL  AND ELECTRONICS ENGINEERING.</w:t>
      </w:r>
    </w:p>
    <w:tbl>
      <w:tblPr>
        <w:tblStyle w:val="7"/>
        <w:tblpPr w:leftFromText="180" w:rightFromText="180" w:vertAnchor="text" w:tblpX="10908" w:tblpY="63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724" w:type="dxa"/>
          </w:tcPr>
          <w:p>
            <w:pPr>
              <w:tabs>
                <w:tab w:val="left" w:pos="2115"/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baseline"/>
              </w:rPr>
            </w:pPr>
          </w:p>
        </w:tc>
      </w:tr>
    </w:tbl>
    <w:p>
      <w:pPr>
        <w:tabs>
          <w:tab w:val="left" w:pos="2115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Work load 0f Dept.of EEE2023-24 (Even Sem)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>as on 19.06.23</w:t>
      </w:r>
    </w:p>
    <w:tbl>
      <w:tblPr>
        <w:tblStyle w:val="7"/>
        <w:tblpPr w:leftFromText="180" w:rightFromText="180" w:vertAnchor="text" w:horzAnchor="margin" w:tblpY="288"/>
        <w:tblW w:w="99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950"/>
        <w:gridCol w:w="3208"/>
        <w:gridCol w:w="258"/>
        <w:gridCol w:w="1972"/>
        <w:gridCol w:w="1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98" w:hRule="atLeast"/>
        </w:trPr>
        <w:tc>
          <w:tcPr>
            <w:tcW w:w="821" w:type="dxa"/>
          </w:tcPr>
          <w:p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S.No.</w:t>
            </w:r>
          </w:p>
        </w:tc>
        <w:tc>
          <w:tcPr>
            <w:tcW w:w="1950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Year-sem</w:t>
            </w:r>
          </w:p>
        </w:tc>
        <w:tc>
          <w:tcPr>
            <w:tcW w:w="3466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Theory/Lab</w:t>
            </w:r>
          </w:p>
        </w:tc>
        <w:tc>
          <w:tcPr>
            <w:tcW w:w="1972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Hours</w:t>
            </w:r>
          </w:p>
        </w:tc>
        <w:tc>
          <w:tcPr>
            <w:tcW w:w="170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21" w:type="dxa"/>
            <w:vMerge w:val="restart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950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208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(CSE A)</w:t>
            </w:r>
          </w:p>
        </w:tc>
        <w:tc>
          <w:tcPr>
            <w:tcW w:w="258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Theory</w:t>
            </w:r>
          </w:p>
        </w:tc>
        <w:tc>
          <w:tcPr>
            <w:tcW w:w="1706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US"/>
              </w:rPr>
              <w:t>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(CSE B)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Theory</w:t>
            </w:r>
          </w:p>
        </w:tc>
        <w:tc>
          <w:tcPr>
            <w:tcW w:w="170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DE&amp;LD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Theory</w:t>
            </w:r>
          </w:p>
        </w:tc>
        <w:tc>
          <w:tcPr>
            <w:tcW w:w="1706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(CSE A)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1706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II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BEE</w:t>
            </w:r>
            <w:r>
              <w:rPr>
                <w:rFonts w:hint="default" w:cstheme="minorHAnsi"/>
                <w:b/>
                <w:bCs/>
                <w:sz w:val="24"/>
                <w:szCs w:val="24"/>
                <w:lang w:val="en-US"/>
              </w:rPr>
              <w:t>(CSE B)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1706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2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EC-II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1706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>27</w:t>
            </w:r>
          </w:p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84" w:hRule="atLeast"/>
        </w:trPr>
        <w:tc>
          <w:tcPr>
            <w:tcW w:w="821" w:type="dxa"/>
            <w:vMerge w:val="continue"/>
            <w:tcBorders>
              <w:top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EM -II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1706" w:type="dxa"/>
            <w:vMerge w:val="continue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21" w:type="dxa"/>
            <w:vMerge w:val="continue"/>
            <w:tcBorders>
              <w:top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1706" w:type="dxa"/>
            <w:vMerge w:val="continue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21" w:type="dxa"/>
            <w:vMerge w:val="continue"/>
            <w:tcBorders>
              <w:top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DELD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Theory</w:t>
            </w:r>
          </w:p>
        </w:tc>
        <w:tc>
          <w:tcPr>
            <w:tcW w:w="1706" w:type="dxa"/>
            <w:vMerge w:val="continue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EC LAB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1706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EM-I LAB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1706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 xml:space="preserve">MT- LAB 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6 Practical</w:t>
            </w:r>
          </w:p>
        </w:tc>
        <w:tc>
          <w:tcPr>
            <w:tcW w:w="1706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 w:cstheme="minorHAnsi"/>
                <w:b w:val="0"/>
                <w:bCs/>
                <w:i/>
                <w:i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 w:val="0"/>
                <w:bCs/>
                <w:i/>
                <w:iCs/>
                <w:sz w:val="24"/>
                <w:szCs w:val="24"/>
                <w:lang w:val="en-IN"/>
              </w:rPr>
              <w:t>09</w:t>
            </w:r>
          </w:p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i/>
                <w:iCs/>
                <w:sz w:val="24"/>
                <w:szCs w:val="24"/>
              </w:rPr>
              <w:t xml:space="preserve">INTERDISCIPLINARY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IV</w:t>
            </w:r>
          </w:p>
        </w:tc>
        <w:tc>
          <w:tcPr>
            <w:tcW w:w="3208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PMP</w:t>
            </w:r>
          </w:p>
        </w:tc>
        <w:tc>
          <w:tcPr>
            <w:tcW w:w="258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4"/>
                <w:szCs w:val="24"/>
              </w:rPr>
              <w:t>3 Theory</w:t>
            </w:r>
          </w:p>
        </w:tc>
        <w:tc>
          <w:tcPr>
            <w:tcW w:w="1706" w:type="dxa"/>
            <w:vMerge w:val="continue"/>
            <w:tcBorders>
              <w:left w:val="single" w:color="auto" w:sz="4" w:space="0"/>
            </w:tcBorders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821" w:type="dxa"/>
            <w:vMerge w:val="restart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SGP</w:t>
            </w:r>
          </w:p>
        </w:tc>
        <w:tc>
          <w:tcPr>
            <w:tcW w:w="197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spacing w:after="0"/>
              <w:ind w:firstLine="480" w:firstLineChars="200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>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197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 Theory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PROFESSIONAL ELECTIVE-I(EDS/RES/HEV)</w:t>
            </w:r>
          </w:p>
        </w:tc>
        <w:tc>
          <w:tcPr>
            <w:tcW w:w="197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Theory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PROFESSIONAL ELECTIVE-II(LIC)</w:t>
            </w:r>
          </w:p>
        </w:tc>
        <w:tc>
          <w:tcPr>
            <w:tcW w:w="197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 Theory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EM-II LAB</w:t>
            </w:r>
          </w:p>
        </w:tc>
        <w:tc>
          <w:tcPr>
            <w:tcW w:w="1972" w:type="dxa"/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12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VI</w:t>
            </w:r>
          </w:p>
        </w:tc>
        <w:tc>
          <w:tcPr>
            <w:tcW w:w="346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EM &amp;I LAB</w:t>
            </w:r>
          </w:p>
        </w:tc>
        <w:tc>
          <w:tcPr>
            <w:tcW w:w="1972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6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HAnsi"/>
                <w:b/>
                <w:b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VI</w:t>
            </w:r>
          </w:p>
        </w:tc>
        <w:tc>
          <w:tcPr>
            <w:tcW w:w="346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HAnsi"/>
                <w:b/>
                <w:b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  <w:lang w:val="en-IN"/>
              </w:rPr>
              <w:t>CS- LAB</w:t>
            </w:r>
          </w:p>
        </w:tc>
        <w:tc>
          <w:tcPr>
            <w:tcW w:w="1972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 Practical</w:t>
            </w:r>
          </w:p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70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VI</w:t>
            </w:r>
          </w:p>
        </w:tc>
        <w:tc>
          <w:tcPr>
            <w:tcW w:w="3466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HAnsi"/>
                <w:i/>
                <w:iCs/>
                <w:sz w:val="24"/>
                <w:szCs w:val="24"/>
                <w:lang w:val="en-IN" w:eastAsia="en-US" w:bidi="ar-SA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MEA</w:t>
            </w:r>
          </w:p>
        </w:tc>
        <w:tc>
          <w:tcPr>
            <w:tcW w:w="1972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i/>
                <w:i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3  Theory</w:t>
            </w:r>
          </w:p>
        </w:tc>
        <w:tc>
          <w:tcPr>
            <w:tcW w:w="1706" w:type="dxa"/>
            <w:tcBorders>
              <w:bottom w:val="single" w:color="auto" w:sz="4" w:space="0"/>
            </w:tcBorders>
            <w:vAlign w:val="center"/>
          </w:tcPr>
          <w:p>
            <w:pPr>
              <w:spacing w:after="0"/>
              <w:ind w:firstLine="480" w:firstLineChars="200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82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hint="default" w:cstheme="minorHAnsi"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sz w:val="24"/>
                <w:szCs w:val="24"/>
                <w:lang w:val="en-IN"/>
              </w:rPr>
              <w:t>4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top"/>
          </w:tcPr>
          <w:p>
            <w:pPr>
              <w:spacing w:line="240" w:lineRule="auto"/>
              <w:jc w:val="center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PROFESSIONAL ELECTIVE-IV(HVDCT)</w:t>
            </w:r>
          </w:p>
        </w:tc>
        <w:tc>
          <w:tcPr>
            <w:tcW w:w="1972" w:type="dxa"/>
            <w:vAlign w:val="top"/>
          </w:tcPr>
          <w:p>
            <w:pPr>
              <w:spacing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Theory</w:t>
            </w:r>
          </w:p>
        </w:tc>
        <w:tc>
          <w:tcPr>
            <w:tcW w:w="170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after="0"/>
              <w:ind w:firstLine="480" w:firstLineChars="200"/>
              <w:rPr>
                <w:rFonts w:hint="default" w:cstheme="minorHAnsi"/>
                <w:b/>
                <w:sz w:val="24"/>
                <w:szCs w:val="24"/>
                <w:lang w:val="en-IN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PROFESSIONAL ELECTIVE-V(EDSC)</w:t>
            </w:r>
          </w:p>
        </w:tc>
        <w:tc>
          <w:tcPr>
            <w:tcW w:w="1972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 Theory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821" w:type="dxa"/>
            <w:vMerge w:val="continue"/>
            <w:vAlign w:val="center"/>
          </w:tcPr>
          <w:p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0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3466" w:type="dxa"/>
            <w:gridSpan w:val="2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Project seminar</w:t>
            </w:r>
          </w:p>
        </w:tc>
        <w:tc>
          <w:tcPr>
            <w:tcW w:w="1972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8209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workload in the semester</w:t>
            </w:r>
          </w:p>
        </w:tc>
        <w:tc>
          <w:tcPr>
            <w:tcW w:w="1706" w:type="dxa"/>
            <w:vAlign w:val="center"/>
          </w:tcPr>
          <w:p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hint="default" w:cstheme="minorHAnsi"/>
                <w:b/>
                <w:sz w:val="24"/>
                <w:szCs w:val="24"/>
                <w:lang w:val="en-US"/>
              </w:rPr>
              <w:t>98</w:t>
            </w:r>
            <w:r>
              <w:rPr>
                <w:rFonts w:hint="default" w:cstheme="minorHAnsi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hr/week</w:t>
            </w:r>
          </w:p>
          <w:p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Style w:val="7"/>
        <w:tblpPr w:leftFromText="180" w:rightFromText="180" w:vertAnchor="text" w:tblpX="10908" w:tblpY="-34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344" w:type="dxa"/>
          </w:tcPr>
          <w:p>
            <w:pPr>
              <w:jc w:val="both"/>
              <w:rPr>
                <w:rFonts w:cstheme="minorHAnsi"/>
                <w:sz w:val="24"/>
                <w:szCs w:val="24"/>
                <w:vertAlign w:val="baseline"/>
              </w:rPr>
            </w:pPr>
          </w:p>
        </w:tc>
      </w:tr>
    </w:tbl>
    <w:tbl>
      <w:tblPr>
        <w:tblStyle w:val="7"/>
        <w:tblpPr w:leftFromText="180" w:rightFromText="180" w:vertAnchor="text" w:tblpX="10908" w:tblpY="-38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>
            <w:pPr>
              <w:jc w:val="both"/>
              <w:rPr>
                <w:rFonts w:cstheme="minorHAnsi"/>
                <w:sz w:val="24"/>
                <w:szCs w:val="24"/>
                <w:vertAlign w:val="baseline"/>
              </w:rPr>
            </w:pPr>
          </w:p>
        </w:tc>
      </w:tr>
    </w:tbl>
    <w:tbl>
      <w:tblPr>
        <w:tblStyle w:val="7"/>
        <w:tblpPr w:leftFromText="180" w:rightFromText="180" w:vertAnchor="text" w:tblpX="-1415" w:tblpY="-89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324" w:type="dxa"/>
          </w:tcPr>
          <w:p>
            <w:pPr>
              <w:jc w:val="both"/>
              <w:rPr>
                <w:rFonts w:cstheme="minorHAnsi"/>
                <w:sz w:val="24"/>
                <w:szCs w:val="24"/>
                <w:vertAlign w:val="baseline"/>
              </w:rPr>
            </w:pPr>
          </w:p>
        </w:tc>
      </w:tr>
    </w:tbl>
    <w:tbl>
      <w:tblPr>
        <w:tblStyle w:val="7"/>
        <w:tblpPr w:leftFromText="180" w:rightFromText="180" w:vertAnchor="text" w:tblpX="10908" w:tblpY="-89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2797" w:type="dxa"/>
          </w:tcPr>
          <w:p>
            <w:pPr>
              <w:jc w:val="both"/>
              <w:rPr>
                <w:rFonts w:cstheme="minorHAnsi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cstheme="minorHAnsi"/>
          <w:sz w:val="24"/>
          <w:szCs w:val="24"/>
        </w:rPr>
      </w:pPr>
    </w:p>
    <w:p>
      <w:pPr>
        <w:spacing w:after="0"/>
        <w:jc w:val="both"/>
        <w:rPr>
          <w:rFonts w:cstheme="minorHAnsi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/>
        <w:jc w:val="both"/>
        <w:rPr>
          <w:rFonts w:hint="default" w:cstheme="minorHAnsi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DISTRIBUTION OF WORKLOAD: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 xml:space="preserve">2023-24 </w:t>
      </w:r>
    </w:p>
    <w:tbl>
      <w:tblPr>
        <w:tblStyle w:val="7"/>
        <w:tblW w:w="9683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669"/>
        <w:gridCol w:w="1912"/>
        <w:gridCol w:w="1523"/>
        <w:gridCol w:w="2341"/>
        <w:gridCol w:w="14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798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</w:p>
        </w:tc>
        <w:tc>
          <w:tcPr>
            <w:tcW w:w="1669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NAME 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234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Contact hours per week</w:t>
            </w:r>
          </w:p>
        </w:tc>
        <w:tc>
          <w:tcPr>
            <w:tcW w:w="1440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TotalHr/W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98" w:type="dxa"/>
            <w:vMerge w:val="restart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1669" w:type="dxa"/>
            <w:vMerge w:val="restart"/>
          </w:tcPr>
          <w:p>
            <w:pPr>
              <w:spacing w:after="0"/>
              <w:jc w:val="center"/>
            </w:pPr>
            <w:r>
              <w:t>Y.NAGARAJU</w:t>
            </w:r>
          </w:p>
        </w:tc>
        <w:tc>
          <w:tcPr>
            <w:tcW w:w="1912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PS II</w:t>
            </w:r>
          </w:p>
        </w:tc>
        <w:tc>
          <w:tcPr>
            <w:tcW w:w="1523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IV</w:t>
            </w:r>
          </w:p>
        </w:tc>
        <w:tc>
          <w:tcPr>
            <w:tcW w:w="2341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4 (Theory)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28</w:t>
            </w:r>
          </w:p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912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HVDC T</w:t>
            </w:r>
          </w:p>
        </w:tc>
        <w:tc>
          <w:tcPr>
            <w:tcW w:w="1523" w:type="dxa"/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VIII</w:t>
            </w:r>
          </w:p>
        </w:tc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912" w:type="dxa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EM-I LAB</w:t>
            </w:r>
          </w:p>
        </w:tc>
        <w:tc>
          <w:tcPr>
            <w:tcW w:w="1523" w:type="dxa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IV</w:t>
            </w:r>
          </w:p>
        </w:tc>
        <w:tc>
          <w:tcPr>
            <w:tcW w:w="2341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6</w:t>
            </w:r>
            <w:r>
              <w:rPr>
                <w:rFonts w:hint="default"/>
                <w:b w:val="0"/>
                <w:bCs w:val="0"/>
                <w:lang w:val="en-IN"/>
              </w:rPr>
              <w:t>(Practical)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 w:val="0"/>
                <w:bCs w:val="0"/>
              </w:rPr>
              <w:t>EM-I</w:t>
            </w:r>
            <w:r>
              <w:rPr>
                <w:rFonts w:hint="default"/>
                <w:b w:val="0"/>
                <w:bCs w:val="0"/>
                <w:lang w:val="en-US"/>
              </w:rPr>
              <w:t>I</w:t>
            </w:r>
            <w:r>
              <w:rPr>
                <w:b w:val="0"/>
                <w:bCs w:val="0"/>
              </w:rPr>
              <w:t xml:space="preserve"> LAB</w:t>
            </w:r>
          </w:p>
        </w:tc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VII </w:t>
            </w:r>
          </w:p>
        </w:tc>
        <w:tc>
          <w:tcPr>
            <w:tcW w:w="2341" w:type="dxa"/>
            <w:tcBorders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6</w:t>
            </w:r>
            <w:r>
              <w:rPr>
                <w:rFonts w:hint="default"/>
                <w:b/>
                <w:bCs/>
                <w:lang w:val="en-IN"/>
              </w:rPr>
              <w:t>(Practical)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EC-II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LAB</w:t>
            </w:r>
          </w:p>
        </w:tc>
        <w:tc>
          <w:tcPr>
            <w:tcW w:w="1523" w:type="dxa"/>
            <w:tcBorders>
              <w:bottom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asciiTheme="minorHAnsi" w:hAnsiTheme="minorHAnsi" w:eastAsiaTheme="minorHAnsi" w:cstheme="minorHAnsi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IV</w:t>
            </w:r>
          </w:p>
        </w:tc>
        <w:tc>
          <w:tcPr>
            <w:tcW w:w="2341" w:type="dxa"/>
            <w:tcBorders>
              <w:bottom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6</w:t>
            </w:r>
            <w:r>
              <w:rPr>
                <w:rFonts w:hint="default"/>
                <w:b/>
                <w:bCs/>
                <w:lang w:val="en-IN"/>
              </w:rPr>
              <w:t>(Practical)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BEE LAB</w:t>
            </w:r>
          </w:p>
        </w:tc>
        <w:tc>
          <w:tcPr>
            <w:tcW w:w="1523" w:type="dxa"/>
            <w:tcBorders>
              <w:top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 (CSE A)</w:t>
            </w:r>
          </w:p>
        </w:tc>
        <w:tc>
          <w:tcPr>
            <w:tcW w:w="2341" w:type="dxa"/>
            <w:tcBorders>
              <w:top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rFonts w:hint="default"/>
                <w:b/>
                <w:bCs/>
                <w:lang w:val="en-IN"/>
              </w:rPr>
              <w:t>(Practical)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98" w:type="dxa"/>
            <w:vMerge w:val="restart"/>
          </w:tcPr>
          <w:p>
            <w:pPr>
              <w:spacing w:after="0"/>
              <w:jc w:val="center"/>
            </w:pPr>
            <w:r>
              <w:t>2</w:t>
            </w:r>
          </w:p>
        </w:tc>
        <w:tc>
          <w:tcPr>
            <w:tcW w:w="1669" w:type="dxa"/>
            <w:vMerge w:val="restart"/>
            <w:tcBorders>
              <w:right w:val="single" w:color="auto" w:sz="4" w:space="0"/>
            </w:tcBorders>
          </w:tcPr>
          <w:p>
            <w:pPr>
              <w:spacing w:after="0"/>
              <w:jc w:val="center"/>
            </w:pPr>
            <w:r>
              <w:t>T.MOUNIKA</w:t>
            </w:r>
          </w:p>
        </w:tc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EC-II</w:t>
            </w:r>
          </w:p>
        </w:tc>
        <w:tc>
          <w:tcPr>
            <w:tcW w:w="1523" w:type="dxa"/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IV</w:t>
            </w:r>
          </w:p>
        </w:tc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4 (Theory)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  <w:tcBorders>
              <w:right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EDSC</w:t>
            </w:r>
          </w:p>
        </w:tc>
        <w:tc>
          <w:tcPr>
            <w:tcW w:w="1523" w:type="dxa"/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VIII</w:t>
            </w:r>
          </w:p>
        </w:tc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  <w:tcBorders>
              <w:right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lef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EC-I LAB</w:t>
            </w:r>
          </w:p>
        </w:tc>
        <w:tc>
          <w:tcPr>
            <w:tcW w:w="1523" w:type="dxa"/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IV</w:t>
            </w:r>
          </w:p>
        </w:tc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>
              <w:rPr>
                <w:rFonts w:hint="default"/>
                <w:b w:val="0"/>
                <w:bCs w:val="0"/>
                <w:lang w:val="en-IN"/>
              </w:rPr>
              <w:t>(Practical)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98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CS LAB</w:t>
            </w:r>
          </w:p>
        </w:tc>
        <w:tc>
          <w:tcPr>
            <w:tcW w:w="1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II</w:t>
            </w:r>
          </w:p>
        </w:tc>
        <w:tc>
          <w:tcPr>
            <w:tcW w:w="2341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b/>
                <w:bCs/>
              </w:rPr>
              <w:t>6</w:t>
            </w:r>
            <w:r>
              <w:rPr>
                <w:rFonts w:hint="default"/>
                <w:b/>
                <w:bCs/>
                <w:lang w:val="en-IN"/>
              </w:rPr>
              <w:t>(Practical)</w:t>
            </w:r>
          </w:p>
        </w:tc>
        <w:tc>
          <w:tcPr>
            <w:tcW w:w="1440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98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b w:val="0"/>
                <w:bCs w:val="0"/>
              </w:rPr>
              <w:t>EM-I</w:t>
            </w:r>
            <w:r>
              <w:rPr>
                <w:rFonts w:hint="default"/>
                <w:b w:val="0"/>
                <w:bCs w:val="0"/>
                <w:lang w:val="en-US"/>
              </w:rPr>
              <w:t>I</w:t>
            </w:r>
            <w:r>
              <w:rPr>
                <w:b w:val="0"/>
                <w:bCs w:val="0"/>
              </w:rPr>
              <w:t xml:space="preserve"> LAB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en-IN" w:eastAsia="en-US" w:bidi="ar-SA"/>
              </w:rPr>
            </w:pPr>
            <w:r>
              <w:rPr>
                <w:b/>
                <w:bCs/>
              </w:rPr>
              <w:t xml:space="preserve">VII </w:t>
            </w:r>
          </w:p>
        </w:tc>
        <w:tc>
          <w:tcPr>
            <w:tcW w:w="2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lang w:val="en-IN" w:eastAsia="en-US" w:bidi="ar-SA"/>
              </w:rPr>
            </w:pPr>
            <w:r>
              <w:rPr>
                <w:b/>
                <w:bCs/>
              </w:rPr>
              <w:t>6</w:t>
            </w:r>
            <w:r>
              <w:rPr>
                <w:rFonts w:hint="default"/>
                <w:b/>
                <w:bCs/>
                <w:lang w:val="en-IN"/>
              </w:rPr>
              <w:t>(Practical)</w:t>
            </w:r>
          </w:p>
        </w:tc>
        <w:tc>
          <w:tcPr>
            <w:tcW w:w="1440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798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669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BEE LAB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 (CSE B)</w:t>
            </w:r>
          </w:p>
        </w:tc>
        <w:tc>
          <w:tcPr>
            <w:tcW w:w="2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rFonts w:hint="default"/>
                <w:b/>
                <w:bCs/>
                <w:lang w:val="en-IN"/>
              </w:rPr>
              <w:t>(Practical)</w:t>
            </w:r>
          </w:p>
        </w:tc>
        <w:tc>
          <w:tcPr>
            <w:tcW w:w="1440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798" w:type="dxa"/>
            <w:tcBorders>
              <w:top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669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K.ASHWINI</w:t>
            </w:r>
          </w:p>
        </w:tc>
        <w:tc>
          <w:tcPr>
            <w:tcW w:w="19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PMP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II</w:t>
            </w:r>
          </w:p>
        </w:tc>
        <w:tc>
          <w:tcPr>
            <w:tcW w:w="2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lang w:val="en-IN"/>
              </w:rPr>
            </w:pPr>
            <w:r>
              <w:t>3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</w:tbl>
    <w:p>
      <w:pPr>
        <w:tabs>
          <w:tab w:val="left" w:pos="2115"/>
          <w:tab w:val="center" w:pos="46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tabs>
          <w:tab w:val="left" w:pos="2115"/>
          <w:tab w:val="center" w:pos="46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tabs>
          <w:tab w:val="left" w:pos="2115"/>
          <w:tab w:val="center" w:pos="46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tabs>
          <w:tab w:val="left" w:pos="2115"/>
          <w:tab w:val="center" w:pos="46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tabs>
          <w:tab w:val="left" w:pos="2115"/>
          <w:tab w:val="center" w:pos="46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tabs>
          <w:tab w:val="left" w:pos="2115"/>
          <w:tab w:val="center" w:pos="46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tabs>
          <w:tab w:val="left" w:pos="2115"/>
          <w:tab w:val="center" w:pos="46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/>
        <w:jc w:val="both"/>
        <w:rPr>
          <w:rFonts w:cstheme="minorHAnsi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spacing w:after="0"/>
        <w:jc w:val="both"/>
        <w:rPr>
          <w:rFonts w:hint="default" w:cstheme="minorHAnsi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DISTRIBUTION OF WORKLOAD: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>2023-24 as on 19.06.23</w:t>
      </w:r>
    </w:p>
    <w:tbl>
      <w:tblPr>
        <w:tblStyle w:val="7"/>
        <w:tblW w:w="9683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826"/>
        <w:gridCol w:w="1755"/>
        <w:gridCol w:w="1523"/>
        <w:gridCol w:w="2341"/>
        <w:gridCol w:w="14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798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NAME 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234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Contact hours per week</w:t>
            </w:r>
          </w:p>
        </w:tc>
        <w:tc>
          <w:tcPr>
            <w:tcW w:w="1440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TotalHr/W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98" w:type="dxa"/>
            <w:vMerge w:val="restart"/>
          </w:tcPr>
          <w:p>
            <w:pPr>
              <w:spacing w:after="0"/>
              <w:jc w:val="center"/>
            </w:pPr>
            <w:r>
              <w:t>1</w:t>
            </w:r>
          </w:p>
        </w:tc>
        <w:tc>
          <w:tcPr>
            <w:tcW w:w="1826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P.PANDURANGA RAO</w:t>
            </w:r>
          </w:p>
        </w:tc>
        <w:tc>
          <w:tcPr>
            <w:tcW w:w="1755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SGP</w:t>
            </w:r>
          </w:p>
        </w:tc>
        <w:tc>
          <w:tcPr>
            <w:tcW w:w="1523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V</w:t>
            </w:r>
            <w:r>
              <w:rPr>
                <w:rFonts w:hint="default"/>
                <w:b w:val="0"/>
                <w:bCs w:val="0"/>
                <w:lang w:val="en-US"/>
              </w:rPr>
              <w:t>I</w:t>
            </w:r>
          </w:p>
        </w:tc>
        <w:tc>
          <w:tcPr>
            <w:tcW w:w="2341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4 (Theory)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826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755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DE&amp;LD</w:t>
            </w:r>
          </w:p>
        </w:tc>
        <w:tc>
          <w:tcPr>
            <w:tcW w:w="1523" w:type="dxa"/>
            <w:vAlign w:val="top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IV,II</w:t>
            </w:r>
          </w:p>
        </w:tc>
        <w:tc>
          <w:tcPr>
            <w:tcW w:w="2341" w:type="dxa"/>
            <w:vAlign w:val="top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98" w:type="dxa"/>
            <w:vMerge w:val="restart"/>
          </w:tcPr>
          <w:p>
            <w:pPr>
              <w:spacing w:after="0"/>
              <w:jc w:val="center"/>
            </w:pPr>
            <w:r>
              <w:t>2</w:t>
            </w:r>
          </w:p>
        </w:tc>
        <w:tc>
          <w:tcPr>
            <w:tcW w:w="1826" w:type="dxa"/>
            <w:vMerge w:val="restart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SHARATH</w:t>
            </w:r>
          </w:p>
        </w:tc>
        <w:tc>
          <w:tcPr>
            <w:tcW w:w="1755" w:type="dxa"/>
            <w:tcBorders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PE II </w:t>
            </w:r>
          </w:p>
        </w:tc>
        <w:tc>
          <w:tcPr>
            <w:tcW w:w="1523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VI</w:t>
            </w:r>
          </w:p>
        </w:tc>
        <w:tc>
          <w:tcPr>
            <w:tcW w:w="2341" w:type="dxa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826" w:type="dxa"/>
            <w:vMerge w:val="continue"/>
            <w:tcBorders>
              <w:right w:val="single" w:color="auto" w:sz="4" w:space="0"/>
            </w:tcBorders>
          </w:tcPr>
          <w:p>
            <w:pPr>
              <w:spacing w:after="0"/>
              <w:jc w:val="center"/>
            </w:pPr>
          </w:p>
        </w:tc>
        <w:tc>
          <w:tcPr>
            <w:tcW w:w="1755" w:type="dxa"/>
            <w:tcBorders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BEE(CSE A)</w:t>
            </w:r>
          </w:p>
        </w:tc>
        <w:tc>
          <w:tcPr>
            <w:tcW w:w="1523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II</w:t>
            </w:r>
          </w:p>
        </w:tc>
        <w:tc>
          <w:tcPr>
            <w:tcW w:w="2341" w:type="dxa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98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826" w:type="dxa"/>
            <w:vMerge w:val="restart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RAMASWAMY</w:t>
            </w:r>
          </w:p>
        </w:tc>
        <w:tc>
          <w:tcPr>
            <w:tcW w:w="1755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S&amp;S</w:t>
            </w:r>
          </w:p>
        </w:tc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VI</w:t>
            </w:r>
          </w:p>
        </w:tc>
        <w:tc>
          <w:tcPr>
            <w:tcW w:w="2341" w:type="dxa"/>
            <w:tcBorders>
              <w:bottom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4 (Theory)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826" w:type="dxa"/>
            <w:vMerge w:val="continue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BEE(CSE B)</w:t>
            </w:r>
          </w:p>
        </w:tc>
        <w:tc>
          <w:tcPr>
            <w:tcW w:w="152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II</w:t>
            </w:r>
          </w:p>
        </w:tc>
        <w:tc>
          <w:tcPr>
            <w:tcW w:w="2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798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826" w:type="dxa"/>
            <w:vMerge w:val="restart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K.KAVANYA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PE I</w:t>
            </w:r>
          </w:p>
        </w:tc>
        <w:tc>
          <w:tcPr>
            <w:tcW w:w="152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VI</w:t>
            </w:r>
          </w:p>
        </w:tc>
        <w:tc>
          <w:tcPr>
            <w:tcW w:w="2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826" w:type="dxa"/>
            <w:vMerge w:val="continue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EM II</w:t>
            </w:r>
          </w:p>
        </w:tc>
        <w:tc>
          <w:tcPr>
            <w:tcW w:w="152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IV</w:t>
            </w:r>
          </w:p>
        </w:tc>
        <w:tc>
          <w:tcPr>
            <w:tcW w:w="2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4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798" w:type="dxa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826" w:type="dxa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VENU GOPAL REDDY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OE II(MEA)</w:t>
            </w:r>
          </w:p>
        </w:tc>
        <w:tc>
          <w:tcPr>
            <w:tcW w:w="1523" w:type="dxa"/>
            <w:tcBorders>
              <w:top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VI</w:t>
            </w:r>
          </w:p>
        </w:tc>
        <w:tc>
          <w:tcPr>
            <w:tcW w:w="2341" w:type="dxa"/>
            <w:tcBorders>
              <w:top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</w:tbl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Dt: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To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The Principal,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UCE&amp;T,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Mahatma Gandhi University,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Nalgonda.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36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 xml:space="preserve">  </w:t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>Respected madam,</w:t>
      </w:r>
    </w:p>
    <w:p>
      <w:pPr>
        <w:spacing w:after="0" w:line="360" w:lineRule="auto"/>
        <w:ind w:firstLine="720" w:firstLineChars="0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b/>
          <w:bCs/>
          <w:sz w:val="24"/>
          <w:szCs w:val="24"/>
          <w:lang w:val="en-IN"/>
        </w:rPr>
        <w:t>Sub:</w:t>
      </w:r>
      <w:r>
        <w:rPr>
          <w:rFonts w:hint="default" w:cstheme="minorHAnsi"/>
          <w:sz w:val="24"/>
          <w:szCs w:val="24"/>
          <w:lang w:val="en-IN"/>
        </w:rPr>
        <w:t xml:space="preserve"> Requesting for assigning workload for part time faculty  to the A.Y.202</w:t>
      </w:r>
      <w:r>
        <w:rPr>
          <w:rFonts w:hint="default" w:cstheme="minorHAnsi"/>
          <w:sz w:val="24"/>
          <w:szCs w:val="24"/>
          <w:lang w:val="en-US"/>
        </w:rPr>
        <w:t>3</w:t>
      </w:r>
      <w:r>
        <w:rPr>
          <w:rFonts w:hint="default" w:cstheme="minorHAnsi"/>
          <w:sz w:val="24"/>
          <w:szCs w:val="24"/>
          <w:lang w:val="en-IN"/>
        </w:rPr>
        <w:t>-2</w:t>
      </w:r>
      <w:r>
        <w:rPr>
          <w:rFonts w:hint="default" w:cstheme="minorHAnsi"/>
          <w:sz w:val="24"/>
          <w:szCs w:val="24"/>
          <w:lang w:val="en-US"/>
        </w:rPr>
        <w:t>4</w:t>
      </w:r>
      <w:r>
        <w:rPr>
          <w:rFonts w:hint="default" w:cstheme="minorHAnsi"/>
          <w:sz w:val="24"/>
          <w:szCs w:val="24"/>
          <w:lang w:val="en-IN"/>
        </w:rPr>
        <w:t xml:space="preserve">                 </w:t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 xml:space="preserve">Dept.of EEE </w:t>
      </w:r>
      <w:r>
        <w:rPr>
          <w:rFonts w:hint="default" w:cstheme="minorHAnsi"/>
          <w:sz w:val="24"/>
          <w:szCs w:val="24"/>
          <w:lang w:val="en-US"/>
        </w:rPr>
        <w:t>I SEM</w:t>
      </w:r>
      <w:r>
        <w:rPr>
          <w:rFonts w:hint="default" w:cstheme="minorHAnsi"/>
          <w:sz w:val="24"/>
          <w:szCs w:val="24"/>
          <w:lang w:val="en-IN"/>
        </w:rPr>
        <w:t>_Reg.</w:t>
      </w:r>
    </w:p>
    <w:p>
      <w:pPr>
        <w:spacing w:after="0" w:line="360" w:lineRule="auto"/>
        <w:ind w:firstLine="720" w:firstLineChars="0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360" w:lineRule="auto"/>
        <w:ind w:firstLine="720" w:firstLineChars="0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With respect to the  subject cited above the Dept.of Electrical &amp;Electronics Engineering department requires part time faculty members to handle remaining  work load of 1</w:t>
      </w:r>
      <w:r>
        <w:rPr>
          <w:rFonts w:hint="default" w:cstheme="minorHAnsi"/>
          <w:sz w:val="24"/>
          <w:szCs w:val="24"/>
          <w:lang w:val="en-US"/>
        </w:rPr>
        <w:t>3</w:t>
      </w:r>
      <w:r>
        <w:rPr>
          <w:rFonts w:hint="default" w:cstheme="minorHAnsi"/>
          <w:sz w:val="24"/>
          <w:szCs w:val="24"/>
          <w:lang w:val="en-IN"/>
        </w:rPr>
        <w:t xml:space="preserve"> hours after  distributing workload to the existing faculty in the department.</w:t>
      </w:r>
    </w:p>
    <w:p>
      <w:pPr>
        <w:spacing w:after="0"/>
        <w:jc w:val="both"/>
        <w:rPr>
          <w:rFonts w:hint="default" w:cstheme="minorHAnsi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DISTRIBUTION OF WORKLOAD: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>202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>-2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-IN"/>
        </w:rPr>
        <w:t xml:space="preserve"> as on 19.06.23</w:t>
      </w:r>
    </w:p>
    <w:tbl>
      <w:tblPr>
        <w:tblStyle w:val="7"/>
        <w:tblW w:w="9683" w:type="dxa"/>
        <w:tblInd w:w="-17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826"/>
        <w:gridCol w:w="1755"/>
        <w:gridCol w:w="1523"/>
        <w:gridCol w:w="2341"/>
        <w:gridCol w:w="14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798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S.NO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NAME </w:t>
            </w:r>
          </w:p>
        </w:tc>
        <w:tc>
          <w:tcPr>
            <w:tcW w:w="1755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</w:t>
            </w:r>
          </w:p>
        </w:tc>
        <w:tc>
          <w:tcPr>
            <w:tcW w:w="1523" w:type="dxa"/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Semester</w:t>
            </w:r>
          </w:p>
        </w:tc>
        <w:tc>
          <w:tcPr>
            <w:tcW w:w="234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Contact hours per week</w:t>
            </w:r>
          </w:p>
        </w:tc>
        <w:tc>
          <w:tcPr>
            <w:tcW w:w="1440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TotalHr/W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98" w:type="dxa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</w:t>
            </w:r>
          </w:p>
        </w:tc>
        <w:tc>
          <w:tcPr>
            <w:tcW w:w="1826" w:type="dxa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SHARATH</w:t>
            </w:r>
          </w:p>
        </w:tc>
        <w:tc>
          <w:tcPr>
            <w:tcW w:w="1755" w:type="dxa"/>
            <w:tcBorders>
              <w:lef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EEE&amp;M(EEE)</w:t>
            </w:r>
          </w:p>
        </w:tc>
        <w:tc>
          <w:tcPr>
            <w:tcW w:w="1523" w:type="dxa"/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</w:t>
            </w:r>
          </w:p>
        </w:tc>
        <w:tc>
          <w:tcPr>
            <w:tcW w:w="2341" w:type="dxa"/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</w:tcPr>
          <w:p>
            <w:pPr>
              <w:spacing w:after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98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</w:t>
            </w:r>
          </w:p>
        </w:tc>
        <w:tc>
          <w:tcPr>
            <w:tcW w:w="1826" w:type="dxa"/>
            <w:vMerge w:val="restart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RAMASWAMY</w:t>
            </w:r>
          </w:p>
        </w:tc>
        <w:tc>
          <w:tcPr>
            <w:tcW w:w="1755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EE&amp;C(EEE)</w:t>
            </w:r>
          </w:p>
        </w:tc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</w:t>
            </w:r>
          </w:p>
        </w:tc>
        <w:tc>
          <w:tcPr>
            <w:tcW w:w="2341" w:type="dxa"/>
            <w:tcBorders>
              <w:bottom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IN"/>
              </w:rPr>
              <w:t>4 (Theory)</w:t>
            </w:r>
          </w:p>
        </w:tc>
        <w:tc>
          <w:tcPr>
            <w:tcW w:w="1440" w:type="dxa"/>
            <w:vMerge w:val="restart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798" w:type="dxa"/>
            <w:vMerge w:val="continue"/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826" w:type="dxa"/>
            <w:vMerge w:val="continue"/>
            <w:tcBorders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BEE(ECE)</w:t>
            </w:r>
          </w:p>
        </w:tc>
        <w:tc>
          <w:tcPr>
            <w:tcW w:w="152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</w:t>
            </w:r>
          </w:p>
        </w:tc>
        <w:tc>
          <w:tcPr>
            <w:tcW w:w="234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jc w:val="center"/>
              <w:rPr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3</w:t>
            </w:r>
            <w:r>
              <w:rPr>
                <w:rFonts w:hint="default"/>
                <w:b w:val="0"/>
                <w:bCs w:val="0"/>
                <w:lang w:val="en-IN"/>
              </w:rPr>
              <w:t xml:space="preserve"> (Theory)</w:t>
            </w:r>
          </w:p>
        </w:tc>
        <w:tc>
          <w:tcPr>
            <w:tcW w:w="1440" w:type="dxa"/>
            <w:vMerge w:val="continue"/>
          </w:tcPr>
          <w:p>
            <w:pPr>
              <w:spacing w:after="0"/>
              <w:jc w:val="center"/>
            </w:pPr>
          </w:p>
        </w:tc>
      </w:tr>
    </w:tbl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360" w:lineRule="auto"/>
        <w:ind w:firstLine="720" w:firstLineChars="0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Kindly consider the request for the benefit of the students for smooth conduction of semester.</w:t>
      </w:r>
    </w:p>
    <w:p>
      <w:pPr>
        <w:spacing w:after="0" w:line="240" w:lineRule="auto"/>
        <w:ind w:firstLine="720" w:firstLineChars="0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360" w:lineRule="auto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IN"/>
        </w:rPr>
        <w:t>Thanking you mada</w:t>
      </w:r>
      <w:r>
        <w:rPr>
          <w:rFonts w:hint="default" w:cstheme="minorHAnsi"/>
          <w:sz w:val="24"/>
          <w:szCs w:val="24"/>
          <w:lang w:val="en-US"/>
        </w:rPr>
        <w:t>m</w:t>
      </w:r>
    </w:p>
    <w:p>
      <w:pPr>
        <w:spacing w:after="0" w:line="360" w:lineRule="auto"/>
        <w:ind w:firstLine="720" w:firstLineChars="0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36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Yours sincerely</w:t>
      </w:r>
    </w:p>
    <w:p>
      <w:pPr>
        <w:spacing w:after="0" w:line="36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MOUNIKA</w:t>
      </w:r>
    </w:p>
    <w:p>
      <w:pPr>
        <w:numPr>
          <w:numId w:val="0"/>
        </w:num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US"/>
        </w:rPr>
        <w:t>I/C</w:t>
      </w:r>
      <w:r>
        <w:rPr>
          <w:rFonts w:hint="default" w:cstheme="minorHAnsi"/>
          <w:sz w:val="24"/>
          <w:szCs w:val="24"/>
          <w:lang w:val="en-IN"/>
        </w:rPr>
        <w:t xml:space="preserve">    HOD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>Dept.of  EEE</w:t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ab/>
      </w:r>
      <w:r>
        <w:rPr>
          <w:rFonts w:hint="default" w:cstheme="minorHAnsi"/>
          <w:sz w:val="24"/>
          <w:szCs w:val="24"/>
          <w:lang w:val="en-IN"/>
        </w:rPr>
        <w:t xml:space="preserve"> </w:t>
      </w: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p>
      <w:pPr>
        <w:spacing w:after="0" w:line="240" w:lineRule="auto"/>
        <w:jc w:val="both"/>
        <w:rPr>
          <w:rFonts w:hint="default" w:cstheme="minorHAnsi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970FE"/>
    <w:multiLevelType w:val="singleLevel"/>
    <w:tmpl w:val="062970FE"/>
    <w:lvl w:ilvl="0" w:tentative="0">
      <w:start w:val="2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70"/>
    <w:rsid w:val="00004A31"/>
    <w:rsid w:val="0004767A"/>
    <w:rsid w:val="00054018"/>
    <w:rsid w:val="00055236"/>
    <w:rsid w:val="00055960"/>
    <w:rsid w:val="00071C95"/>
    <w:rsid w:val="00085D30"/>
    <w:rsid w:val="00095223"/>
    <w:rsid w:val="000C3D40"/>
    <w:rsid w:val="000C53DE"/>
    <w:rsid w:val="000C6D41"/>
    <w:rsid w:val="000E0881"/>
    <w:rsid w:val="000F1A57"/>
    <w:rsid w:val="001074F5"/>
    <w:rsid w:val="001319C2"/>
    <w:rsid w:val="00135FDB"/>
    <w:rsid w:val="00142393"/>
    <w:rsid w:val="00162427"/>
    <w:rsid w:val="00165E5B"/>
    <w:rsid w:val="00170DB2"/>
    <w:rsid w:val="00186F70"/>
    <w:rsid w:val="00193734"/>
    <w:rsid w:val="002234AF"/>
    <w:rsid w:val="002319C1"/>
    <w:rsid w:val="00232155"/>
    <w:rsid w:val="00255FA6"/>
    <w:rsid w:val="002723B8"/>
    <w:rsid w:val="002A389E"/>
    <w:rsid w:val="002A447E"/>
    <w:rsid w:val="002B2367"/>
    <w:rsid w:val="002E4CDB"/>
    <w:rsid w:val="00300452"/>
    <w:rsid w:val="0030430E"/>
    <w:rsid w:val="00307B5B"/>
    <w:rsid w:val="00327B00"/>
    <w:rsid w:val="00334375"/>
    <w:rsid w:val="00351DE5"/>
    <w:rsid w:val="00353EFA"/>
    <w:rsid w:val="003638AF"/>
    <w:rsid w:val="0037596C"/>
    <w:rsid w:val="003838D1"/>
    <w:rsid w:val="003930B1"/>
    <w:rsid w:val="0039692C"/>
    <w:rsid w:val="003D5D95"/>
    <w:rsid w:val="003F3F45"/>
    <w:rsid w:val="0040574E"/>
    <w:rsid w:val="00422FEF"/>
    <w:rsid w:val="004233F4"/>
    <w:rsid w:val="00434B38"/>
    <w:rsid w:val="00440558"/>
    <w:rsid w:val="00445B7C"/>
    <w:rsid w:val="004641FE"/>
    <w:rsid w:val="00464605"/>
    <w:rsid w:val="00466349"/>
    <w:rsid w:val="00490556"/>
    <w:rsid w:val="00495DC8"/>
    <w:rsid w:val="004A574D"/>
    <w:rsid w:val="004D55DF"/>
    <w:rsid w:val="004E61AC"/>
    <w:rsid w:val="004F4F21"/>
    <w:rsid w:val="005056C7"/>
    <w:rsid w:val="00515D7F"/>
    <w:rsid w:val="00517062"/>
    <w:rsid w:val="00522EFE"/>
    <w:rsid w:val="00534F67"/>
    <w:rsid w:val="00534F77"/>
    <w:rsid w:val="00540EA6"/>
    <w:rsid w:val="00555BB9"/>
    <w:rsid w:val="0056693C"/>
    <w:rsid w:val="00587975"/>
    <w:rsid w:val="005B4BD4"/>
    <w:rsid w:val="005B5B20"/>
    <w:rsid w:val="005D4B6C"/>
    <w:rsid w:val="005D60AA"/>
    <w:rsid w:val="00605FBE"/>
    <w:rsid w:val="00620990"/>
    <w:rsid w:val="00621839"/>
    <w:rsid w:val="006436FD"/>
    <w:rsid w:val="00643BFF"/>
    <w:rsid w:val="006773E5"/>
    <w:rsid w:val="00693070"/>
    <w:rsid w:val="00697CCA"/>
    <w:rsid w:val="006A3AB9"/>
    <w:rsid w:val="006D600B"/>
    <w:rsid w:val="006F55C0"/>
    <w:rsid w:val="00701662"/>
    <w:rsid w:val="007023DC"/>
    <w:rsid w:val="0072249A"/>
    <w:rsid w:val="007229A1"/>
    <w:rsid w:val="00722A02"/>
    <w:rsid w:val="007506ED"/>
    <w:rsid w:val="007831FE"/>
    <w:rsid w:val="00792652"/>
    <w:rsid w:val="00797124"/>
    <w:rsid w:val="007A204D"/>
    <w:rsid w:val="007B5C33"/>
    <w:rsid w:val="007F281D"/>
    <w:rsid w:val="007F305A"/>
    <w:rsid w:val="007F741A"/>
    <w:rsid w:val="008056DD"/>
    <w:rsid w:val="00831BC3"/>
    <w:rsid w:val="00840946"/>
    <w:rsid w:val="008473A1"/>
    <w:rsid w:val="008614FE"/>
    <w:rsid w:val="00870A90"/>
    <w:rsid w:val="00877847"/>
    <w:rsid w:val="00887D18"/>
    <w:rsid w:val="0089729E"/>
    <w:rsid w:val="008A0466"/>
    <w:rsid w:val="008B0B91"/>
    <w:rsid w:val="008D32DA"/>
    <w:rsid w:val="008F2946"/>
    <w:rsid w:val="008F57D0"/>
    <w:rsid w:val="008F58B4"/>
    <w:rsid w:val="00917257"/>
    <w:rsid w:val="0093289E"/>
    <w:rsid w:val="00967EF5"/>
    <w:rsid w:val="00975FD2"/>
    <w:rsid w:val="0099249B"/>
    <w:rsid w:val="009A307F"/>
    <w:rsid w:val="009C5C3A"/>
    <w:rsid w:val="009D4292"/>
    <w:rsid w:val="009E33A1"/>
    <w:rsid w:val="009E7CEE"/>
    <w:rsid w:val="009F472A"/>
    <w:rsid w:val="009F4953"/>
    <w:rsid w:val="00A0053D"/>
    <w:rsid w:val="00A051BC"/>
    <w:rsid w:val="00A157C9"/>
    <w:rsid w:val="00A31F0D"/>
    <w:rsid w:val="00A34553"/>
    <w:rsid w:val="00A50864"/>
    <w:rsid w:val="00A6284F"/>
    <w:rsid w:val="00A66795"/>
    <w:rsid w:val="00A735FC"/>
    <w:rsid w:val="00A94799"/>
    <w:rsid w:val="00AD1D3E"/>
    <w:rsid w:val="00AD25A3"/>
    <w:rsid w:val="00AE5063"/>
    <w:rsid w:val="00AF1FDB"/>
    <w:rsid w:val="00AF628B"/>
    <w:rsid w:val="00B055D5"/>
    <w:rsid w:val="00B42172"/>
    <w:rsid w:val="00B80ABB"/>
    <w:rsid w:val="00B82FC0"/>
    <w:rsid w:val="00B83110"/>
    <w:rsid w:val="00BA7E0C"/>
    <w:rsid w:val="00BC29E8"/>
    <w:rsid w:val="00BC29FA"/>
    <w:rsid w:val="00BF4DD2"/>
    <w:rsid w:val="00C01150"/>
    <w:rsid w:val="00C07080"/>
    <w:rsid w:val="00C43203"/>
    <w:rsid w:val="00C63AEE"/>
    <w:rsid w:val="00C65AA7"/>
    <w:rsid w:val="00C744DC"/>
    <w:rsid w:val="00C77F08"/>
    <w:rsid w:val="00C85474"/>
    <w:rsid w:val="00CA18B2"/>
    <w:rsid w:val="00CC72E7"/>
    <w:rsid w:val="00CC7E6A"/>
    <w:rsid w:val="00CD1A0F"/>
    <w:rsid w:val="00CD55B6"/>
    <w:rsid w:val="00CD6F8A"/>
    <w:rsid w:val="00CE27A2"/>
    <w:rsid w:val="00CE4090"/>
    <w:rsid w:val="00D522CE"/>
    <w:rsid w:val="00D8730A"/>
    <w:rsid w:val="00D95141"/>
    <w:rsid w:val="00DA1A68"/>
    <w:rsid w:val="00DA7533"/>
    <w:rsid w:val="00DB5198"/>
    <w:rsid w:val="00DB5BA4"/>
    <w:rsid w:val="00DB7D3C"/>
    <w:rsid w:val="00DD2D19"/>
    <w:rsid w:val="00DE24D5"/>
    <w:rsid w:val="00DE5E0A"/>
    <w:rsid w:val="00DF104F"/>
    <w:rsid w:val="00DF1BF1"/>
    <w:rsid w:val="00E16A25"/>
    <w:rsid w:val="00E303A9"/>
    <w:rsid w:val="00E52FF5"/>
    <w:rsid w:val="00E53852"/>
    <w:rsid w:val="00E55CDC"/>
    <w:rsid w:val="00E7628F"/>
    <w:rsid w:val="00E82D1A"/>
    <w:rsid w:val="00EB6C8F"/>
    <w:rsid w:val="00EC04F4"/>
    <w:rsid w:val="00EE3E0B"/>
    <w:rsid w:val="00EE62DF"/>
    <w:rsid w:val="00EF0DA3"/>
    <w:rsid w:val="00EF7B40"/>
    <w:rsid w:val="00F01E67"/>
    <w:rsid w:val="00F201BF"/>
    <w:rsid w:val="00F57503"/>
    <w:rsid w:val="00F76ED4"/>
    <w:rsid w:val="00F8538B"/>
    <w:rsid w:val="00FB78A5"/>
    <w:rsid w:val="00FD126A"/>
    <w:rsid w:val="00FE2D65"/>
    <w:rsid w:val="016A77F0"/>
    <w:rsid w:val="017821EA"/>
    <w:rsid w:val="024747EF"/>
    <w:rsid w:val="05111C07"/>
    <w:rsid w:val="087D3213"/>
    <w:rsid w:val="08F16230"/>
    <w:rsid w:val="09B01C47"/>
    <w:rsid w:val="0D86752F"/>
    <w:rsid w:val="0E735A31"/>
    <w:rsid w:val="0FDD7863"/>
    <w:rsid w:val="104B098F"/>
    <w:rsid w:val="1250659A"/>
    <w:rsid w:val="12B83F17"/>
    <w:rsid w:val="145A514C"/>
    <w:rsid w:val="16953304"/>
    <w:rsid w:val="1A7171D0"/>
    <w:rsid w:val="1BC9424C"/>
    <w:rsid w:val="1BDB37F6"/>
    <w:rsid w:val="1E1F6C5B"/>
    <w:rsid w:val="1E87712D"/>
    <w:rsid w:val="20BB73F7"/>
    <w:rsid w:val="27A063EF"/>
    <w:rsid w:val="291773A3"/>
    <w:rsid w:val="2AA466C8"/>
    <w:rsid w:val="2CBC0748"/>
    <w:rsid w:val="2DBD6A25"/>
    <w:rsid w:val="387415AD"/>
    <w:rsid w:val="38A85873"/>
    <w:rsid w:val="40A941DA"/>
    <w:rsid w:val="42442185"/>
    <w:rsid w:val="43632716"/>
    <w:rsid w:val="457229F4"/>
    <w:rsid w:val="466D7BF1"/>
    <w:rsid w:val="475D2F12"/>
    <w:rsid w:val="486636D8"/>
    <w:rsid w:val="492F1384"/>
    <w:rsid w:val="4F264677"/>
    <w:rsid w:val="4FAB05AF"/>
    <w:rsid w:val="529B7D50"/>
    <w:rsid w:val="55A729A1"/>
    <w:rsid w:val="5664316A"/>
    <w:rsid w:val="577675F9"/>
    <w:rsid w:val="57DE45DF"/>
    <w:rsid w:val="58715901"/>
    <w:rsid w:val="58B037A9"/>
    <w:rsid w:val="58FA28E0"/>
    <w:rsid w:val="61D2367E"/>
    <w:rsid w:val="620360F1"/>
    <w:rsid w:val="623606C6"/>
    <w:rsid w:val="665705F5"/>
    <w:rsid w:val="67892A30"/>
    <w:rsid w:val="67AA6A71"/>
    <w:rsid w:val="67FA519E"/>
    <w:rsid w:val="682D3D04"/>
    <w:rsid w:val="688D02FE"/>
    <w:rsid w:val="694B194D"/>
    <w:rsid w:val="6A070584"/>
    <w:rsid w:val="6AE72437"/>
    <w:rsid w:val="6E4771A1"/>
    <w:rsid w:val="6FD260B9"/>
    <w:rsid w:val="74233DB0"/>
    <w:rsid w:val="773C7ABF"/>
    <w:rsid w:val="78253A8A"/>
    <w:rsid w:val="782D565A"/>
    <w:rsid w:val="797A42C2"/>
    <w:rsid w:val="7B962802"/>
    <w:rsid w:val="7CB43C54"/>
    <w:rsid w:val="7DA133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semiHidden/>
    <w:qFormat/>
    <w:uiPriority w:val="99"/>
    <w:rPr>
      <w:lang w:val="en-US"/>
    </w:rPr>
  </w:style>
  <w:style w:type="character" w:customStyle="1" w:styleId="9">
    <w:name w:val="Footer Char"/>
    <w:basedOn w:val="2"/>
    <w:link w:val="4"/>
    <w:semiHidden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A6709C-54C6-4CED-AD57-C44F7CAFBD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7</Pages>
  <Words>620</Words>
  <Characters>3539</Characters>
  <Lines>29</Lines>
  <Paragraphs>8</Paragraphs>
  <TotalTime>21</TotalTime>
  <ScaleCrop>false</ScaleCrop>
  <LinksUpToDate>false</LinksUpToDate>
  <CharactersWithSpaces>4151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2023-03-16T10:06:00Z</dcterms:created>
  <dc:creator>Dept of ECE</dc:creator>
  <cp:lastModifiedBy>HOME</cp:lastModifiedBy>
  <dcterms:modified xsi:type="dcterms:W3CDTF">2024-01-03T11:19:50Z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DEA83E54E20B463C86E5C2A08290B0C0</vt:lpwstr>
  </property>
</Properties>
</file>