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Morgan Lee</w:t>
      </w:r>
    </w:p>
    <w:p>
      <w:r>
        <w:t>morgan.lee@gmail.com | +1 212-555-0404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Senior Product Manager | Stripe | New York, NY | 2019-2024</w:t>
      </w:r>
    </w:p>
    <w:p>
      <w:pPr>
        <w:pStyle w:val="ListBullet"/>
      </w:pPr>
      <w:r>
        <w:t>I was responsible for the payments product roadmap across three regions.</w:t>
      </w:r>
    </w:p>
    <w:p>
      <w:pPr>
        <w:pStyle w:val="ListBullet"/>
      </w:pPr>
      <w:r>
        <w:t>My team launched a new checkout flow which improved conversion.</w:t>
      </w:r>
    </w:p>
    <w:p>
      <w:pPr>
        <w:pStyle w:val="ListBullet"/>
      </w:pPr>
      <w:r>
        <w:t>Worked with engineers and designers on various feature projects.</w:t>
      </w:r>
    </w:p>
    <w:p>
      <w:r>
        <w:rPr>
          <w:b/>
        </w:rPr>
        <w:t>Product Manager | Squarespace | New York, NY | 2016-2019</w:t>
      </w:r>
    </w:p>
    <w:p>
      <w:pPr>
        <w:pStyle w:val="ListBullet"/>
      </w:pPr>
      <w:r>
        <w:t>Managed the commerce platform product area.</w:t>
      </w:r>
    </w:p>
    <w:p>
      <w:pPr>
        <w:pStyle w:val="ListBullet"/>
      </w:pPr>
      <w:r>
        <w:t>Was involved in cross-functional collaboration efforts.</w:t>
      </w:r>
    </w:p>
    <w:p>
      <w:r>
        <w:rPr>
          <w:b/>
          <w:sz w:val="22"/>
        </w:rPr>
        <w:t>EDUCATION</w:t>
      </w:r>
    </w:p>
    <w:p>
      <w:r>
        <w:t>MBA, Columbia Business School, 2014-2016</w:t>
      </w:r>
    </w:p>
    <w:p>
      <w:r>
        <w:t>B.A. Economics, Brown University, 2010-2014</w:t>
      </w:r>
    </w:p>
    <w:p>
      <w:r>
        <w:rPr>
          <w:b/>
          <w:sz w:val="22"/>
        </w:rPr>
        <w:t>SKILLS</w:t>
      </w:r>
    </w:p>
    <w:p>
      <w:r>
        <w:t>Product Strategy, Roadmapping, SQL, A/B Testing, JIRA, Figma, Stakeholder Management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