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FA1" w:rsidRPr="00F71FA1" w:rsidRDefault="00F71FA1" w:rsidP="00F71FA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F71FA1">
        <w:rPr>
          <w:rFonts w:ascii="Arial" w:eastAsia="Times New Roman" w:hAnsi="Arial" w:cs="Arial"/>
          <w:kern w:val="36"/>
          <w:sz w:val="42"/>
          <w:szCs w:val="42"/>
          <w:lang w:eastAsia="en-IN"/>
        </w:rPr>
        <w:t>JavaScript Events</w:t>
      </w:r>
    </w:p>
    <w:p w:rsidR="00F71FA1" w:rsidRPr="00F71FA1" w:rsidRDefault="00F71FA1" w:rsidP="00F71F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change in the state of an object is known as an </w:t>
      </w:r>
      <w:r w:rsidRPr="00F71F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Event</w:t>
      </w:r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In html, there are various events which represents that some activity is performed by the user or by the browser. When </w:t>
      </w:r>
      <w:proofErr w:type="spellStart"/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fldChar w:fldCharType="begin"/>
      </w:r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instrText xml:space="preserve"> HYPERLINK "https://www.javatpoint.com/javascript-tutorial" </w:instrText>
      </w:r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fldChar w:fldCharType="separate"/>
      </w:r>
      <w:r w:rsidRPr="00F71FA1">
        <w:rPr>
          <w:rFonts w:ascii="Arial" w:eastAsia="Times New Roman" w:hAnsi="Arial" w:cs="Arial"/>
          <w:color w:val="008000"/>
          <w:sz w:val="23"/>
          <w:szCs w:val="23"/>
          <w:u w:val="single"/>
          <w:lang w:eastAsia="en-IN"/>
        </w:rPr>
        <w:t>javascript</w:t>
      </w:r>
      <w:proofErr w:type="spellEnd"/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fldChar w:fldCharType="end"/>
      </w:r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code is included in </w:t>
      </w:r>
      <w:hyperlink r:id="rId4" w:history="1">
        <w:r w:rsidRPr="00F71FA1">
          <w:rPr>
            <w:rFonts w:ascii="Arial" w:eastAsia="Times New Roman" w:hAnsi="Arial" w:cs="Arial"/>
            <w:color w:val="008000"/>
            <w:sz w:val="23"/>
            <w:szCs w:val="23"/>
            <w:u w:val="single"/>
            <w:lang w:eastAsia="en-IN"/>
          </w:rPr>
          <w:t>HTML</w:t>
        </w:r>
      </w:hyperlink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, </w:t>
      </w:r>
      <w:proofErr w:type="spellStart"/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js</w:t>
      </w:r>
      <w:proofErr w:type="spellEnd"/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react over these events and allow the execution. This process of reacting over the events is called </w:t>
      </w:r>
      <w:r w:rsidRPr="00F71F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Event Handling</w:t>
      </w:r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. Thus, </w:t>
      </w:r>
      <w:proofErr w:type="spellStart"/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js</w:t>
      </w:r>
      <w:proofErr w:type="spellEnd"/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handles the HTML events via </w:t>
      </w:r>
      <w:r w:rsidRPr="00F71F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Event Handlers</w:t>
      </w:r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F71FA1" w:rsidRPr="00F71FA1" w:rsidRDefault="00F71FA1" w:rsidP="00F71F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71F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For example</w:t>
      </w:r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, when a user clicks over the browser, add </w:t>
      </w:r>
      <w:proofErr w:type="spellStart"/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js</w:t>
      </w:r>
      <w:proofErr w:type="spellEnd"/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code, which will execute the task to be performed on the event.</w:t>
      </w:r>
    </w:p>
    <w:p w:rsidR="00F71FA1" w:rsidRPr="00F71FA1" w:rsidRDefault="00F71FA1" w:rsidP="00F71F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71FA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Event Handler Uses:</w:t>
      </w:r>
    </w:p>
    <w:p w:rsidR="00F71FA1" w:rsidRDefault="00F71FA1" w:rsidP="00F71F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F71F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It can be used directly within HTML elements by adding special attributes to those elements. They can also be used within the &lt;script&gt; tags or in external JavaScript files.</w:t>
      </w:r>
    </w:p>
    <w:p w:rsidR="00F71FA1" w:rsidRDefault="00F71FA1" w:rsidP="00F71FA1">
      <w:pPr>
        <w:shd w:val="clear" w:color="auto" w:fill="FFFFFF"/>
        <w:spacing w:after="100" w:afterAutospacing="1" w:line="240" w:lineRule="auto"/>
        <w:jc w:val="both"/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Some of the HTML events and their event handlers are:</w:t>
      </w:r>
    </w:p>
    <w:p w:rsidR="00D76EE5" w:rsidRDefault="00D76EE5" w:rsidP="00F71F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059DB71E" wp14:editId="1E8793FD">
            <wp:extent cx="5731510" cy="4107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82" w:rsidRDefault="00444082" w:rsidP="00F71F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1C8C082" wp14:editId="0248B3A1">
            <wp:extent cx="5731510" cy="4150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10" w:rsidRPr="00F71FA1" w:rsidRDefault="001F7210" w:rsidP="00F71F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0D807F" wp14:editId="69CCB24B">
            <wp:extent cx="5731510" cy="3591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210" w:rsidRPr="00F7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A1"/>
    <w:rsid w:val="00160F14"/>
    <w:rsid w:val="001F7210"/>
    <w:rsid w:val="00444082"/>
    <w:rsid w:val="00D76EE5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93A1"/>
  <w15:chartTrackingRefBased/>
  <w15:docId w15:val="{77CB622C-FAFE-4AD1-BD5C-3BFCF7C2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1F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1F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avatpoint.com/html-tutor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4</cp:revision>
  <dcterms:created xsi:type="dcterms:W3CDTF">2025-02-18T05:17:00Z</dcterms:created>
  <dcterms:modified xsi:type="dcterms:W3CDTF">2025-02-18T05:20:00Z</dcterms:modified>
</cp:coreProperties>
</file>