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F343" w14:textId="4711649A" w:rsidR="008D1CB7" w:rsidRDefault="004C0A6F">
      <w:pPr>
        <w:rPr>
          <w:b/>
          <w:bCs/>
          <w:sz w:val="28"/>
          <w:szCs w:val="28"/>
          <w:lang w:val="en-US"/>
        </w:rPr>
      </w:pPr>
      <w:r>
        <w:rPr>
          <w:lang w:val="en-US"/>
        </w:rPr>
        <w:t xml:space="preserve">                                          </w:t>
      </w:r>
      <w:r w:rsidRPr="004C0A6F">
        <w:rPr>
          <w:b/>
          <w:bCs/>
          <w:sz w:val="28"/>
          <w:szCs w:val="28"/>
          <w:lang w:val="en-US"/>
        </w:rPr>
        <w:t xml:space="preserve">Browser </w:t>
      </w:r>
      <w:r>
        <w:rPr>
          <w:b/>
          <w:bCs/>
          <w:sz w:val="28"/>
          <w:szCs w:val="28"/>
          <w:lang w:val="en-US"/>
        </w:rPr>
        <w:t>t</w:t>
      </w:r>
      <w:r w:rsidRPr="004C0A6F">
        <w:rPr>
          <w:b/>
          <w:bCs/>
          <w:sz w:val="28"/>
          <w:szCs w:val="28"/>
          <w:lang w:val="en-US"/>
        </w:rPr>
        <w:t>ab</w:t>
      </w:r>
      <w:r w:rsidR="001E759B">
        <w:rPr>
          <w:b/>
          <w:bCs/>
          <w:sz w:val="28"/>
          <w:szCs w:val="28"/>
          <w:lang w:val="en-US"/>
        </w:rPr>
        <w:t xml:space="preserve"> close</w:t>
      </w:r>
      <w:r w:rsidRPr="004C0A6F">
        <w:rPr>
          <w:b/>
          <w:bCs/>
          <w:sz w:val="28"/>
          <w:szCs w:val="28"/>
          <w:lang w:val="en-US"/>
        </w:rPr>
        <w:t xml:space="preserve"> log </w:t>
      </w:r>
      <w:proofErr w:type="gramStart"/>
      <w:r w:rsidRPr="004C0A6F">
        <w:rPr>
          <w:b/>
          <w:bCs/>
          <w:sz w:val="28"/>
          <w:szCs w:val="28"/>
          <w:lang w:val="en-US"/>
        </w:rPr>
        <w:t>out</w:t>
      </w:r>
      <w:r w:rsidR="001E759B">
        <w:rPr>
          <w:b/>
          <w:bCs/>
          <w:sz w:val="28"/>
          <w:szCs w:val="28"/>
          <w:lang w:val="en-US"/>
        </w:rPr>
        <w:t>(</w:t>
      </w:r>
      <w:proofErr w:type="spellStart"/>
      <w:proofErr w:type="gramEnd"/>
      <w:r w:rsidR="001E759B">
        <w:rPr>
          <w:b/>
          <w:bCs/>
          <w:sz w:val="28"/>
          <w:szCs w:val="28"/>
          <w:lang w:val="en-US"/>
        </w:rPr>
        <w:t>Mendix</w:t>
      </w:r>
      <w:proofErr w:type="spellEnd"/>
      <w:r w:rsidR="001E759B">
        <w:rPr>
          <w:b/>
          <w:bCs/>
          <w:sz w:val="28"/>
          <w:szCs w:val="28"/>
          <w:lang w:val="en-US"/>
        </w:rPr>
        <w:t>)</w:t>
      </w:r>
    </w:p>
    <w:p w14:paraId="33BB29F5" w14:textId="77777777" w:rsidR="004C0A6F" w:rsidRDefault="004C0A6F">
      <w:pPr>
        <w:rPr>
          <w:b/>
          <w:bCs/>
          <w:sz w:val="28"/>
          <w:szCs w:val="28"/>
          <w:lang w:val="en-US"/>
        </w:rPr>
      </w:pPr>
    </w:p>
    <w:p w14:paraId="365CD875" w14:textId="054F7880" w:rsidR="004C0A6F" w:rsidRDefault="004C0A6F" w:rsidP="004C0A6F">
      <w:pPr>
        <w:pStyle w:val="ListParagraph"/>
        <w:numPr>
          <w:ilvl w:val="0"/>
          <w:numId w:val="1"/>
        </w:numPr>
        <w:rPr>
          <w:lang w:val="en-US"/>
        </w:rPr>
      </w:pPr>
      <w:r>
        <w:rPr>
          <w:lang w:val="en-US"/>
        </w:rPr>
        <w:t>For this we are using two event</w:t>
      </w:r>
      <w:r w:rsidR="007904DA">
        <w:rPr>
          <w:lang w:val="en-US"/>
        </w:rPr>
        <w:t xml:space="preserve">s </w:t>
      </w:r>
      <w:r>
        <w:rPr>
          <w:lang w:val="en-US"/>
        </w:rPr>
        <w:t xml:space="preserve">in </w:t>
      </w:r>
      <w:r w:rsidR="006E4D28">
        <w:rPr>
          <w:lang w:val="en-US"/>
        </w:rPr>
        <w:t>JavaScript</w:t>
      </w:r>
      <w:r>
        <w:rPr>
          <w:lang w:val="en-US"/>
        </w:rPr>
        <w:t xml:space="preserve"> which is needed to resolve this issue </w:t>
      </w:r>
    </w:p>
    <w:p w14:paraId="0B6BD978" w14:textId="643F374D" w:rsidR="004C0A6F" w:rsidRDefault="004C0A6F" w:rsidP="004C0A6F">
      <w:pPr>
        <w:pStyle w:val="ListParagraph"/>
        <w:numPr>
          <w:ilvl w:val="0"/>
          <w:numId w:val="1"/>
        </w:numPr>
        <w:rPr>
          <w:lang w:val="en-US"/>
        </w:rPr>
      </w:pPr>
      <w:r>
        <w:rPr>
          <w:lang w:val="en-US"/>
        </w:rPr>
        <w:t xml:space="preserve">First is </w:t>
      </w:r>
      <w:proofErr w:type="spellStart"/>
      <w:proofErr w:type="gramStart"/>
      <w:r>
        <w:rPr>
          <w:lang w:val="en-US"/>
        </w:rPr>
        <w:t>window.onbeforeunload</w:t>
      </w:r>
      <w:proofErr w:type="spellEnd"/>
      <w:proofErr w:type="gramEnd"/>
      <w:r>
        <w:rPr>
          <w:lang w:val="en-US"/>
        </w:rPr>
        <w:t xml:space="preserve"> and second is </w:t>
      </w:r>
      <w:proofErr w:type="spellStart"/>
      <w:r>
        <w:rPr>
          <w:lang w:val="en-US"/>
        </w:rPr>
        <w:t>mx.logout</w:t>
      </w:r>
      <w:proofErr w:type="spellEnd"/>
      <w:r>
        <w:rPr>
          <w:lang w:val="en-US"/>
        </w:rPr>
        <w:t>().</w:t>
      </w:r>
    </w:p>
    <w:p w14:paraId="66409FB9" w14:textId="77777777" w:rsidR="00C86221" w:rsidRDefault="00C86221" w:rsidP="00C86221">
      <w:pPr>
        <w:rPr>
          <w:lang w:val="en-US"/>
        </w:rPr>
      </w:pPr>
    </w:p>
    <w:p w14:paraId="1E167DB8" w14:textId="52091D60" w:rsidR="002C16A2" w:rsidRPr="002C16A2" w:rsidRDefault="00955D5E" w:rsidP="002C16A2">
      <w:pPr>
        <w:pStyle w:val="ListParagraph"/>
        <w:numPr>
          <w:ilvl w:val="0"/>
          <w:numId w:val="1"/>
        </w:numPr>
        <w:rPr>
          <w:b/>
          <w:bCs/>
          <w:sz w:val="28"/>
          <w:szCs w:val="28"/>
          <w:lang w:val="en-US"/>
        </w:rPr>
      </w:pPr>
      <w:proofErr w:type="gramStart"/>
      <w:r w:rsidRPr="00955D5E">
        <w:rPr>
          <w:b/>
          <w:bCs/>
          <w:sz w:val="28"/>
          <w:szCs w:val="28"/>
          <w:lang w:val="en-US"/>
        </w:rPr>
        <w:t>Definition</w:t>
      </w:r>
      <w:r>
        <w:rPr>
          <w:b/>
          <w:bCs/>
          <w:sz w:val="28"/>
          <w:szCs w:val="28"/>
          <w:lang w:val="en-US"/>
        </w:rPr>
        <w:t>:-</w:t>
      </w:r>
      <w:proofErr w:type="gramEnd"/>
    </w:p>
    <w:p w14:paraId="7D7CD2B7" w14:textId="77777777" w:rsidR="00955D5E" w:rsidRPr="00955D5E" w:rsidRDefault="00955D5E" w:rsidP="00955D5E">
      <w:pPr>
        <w:pStyle w:val="ListParagraph"/>
        <w:rPr>
          <w:b/>
          <w:bCs/>
          <w:sz w:val="28"/>
          <w:szCs w:val="28"/>
          <w:lang w:val="en-US"/>
        </w:rPr>
      </w:pPr>
    </w:p>
    <w:p w14:paraId="260A19B1" w14:textId="1BDE2521" w:rsidR="00173922" w:rsidRDefault="007260FE" w:rsidP="00C90239">
      <w:pPr>
        <w:pStyle w:val="NormalWeb"/>
        <w:numPr>
          <w:ilvl w:val="0"/>
          <w:numId w:val="1"/>
        </w:numPr>
        <w:shd w:val="clear" w:color="auto" w:fill="FFFFFF"/>
        <w:rPr>
          <w:rFonts w:ascii="Segoe UI" w:hAnsi="Segoe UI" w:cs="Segoe UI"/>
          <w:color w:val="333333"/>
          <w:shd w:val="clear" w:color="auto" w:fill="FFFFFF"/>
        </w:rPr>
      </w:pPr>
      <w:proofErr w:type="spellStart"/>
      <w:proofErr w:type="gramStart"/>
      <w:r>
        <w:rPr>
          <w:b/>
          <w:bCs/>
          <w:lang w:val="en-US"/>
        </w:rPr>
        <w:t>Window:</w:t>
      </w:r>
      <w:r w:rsidR="006A2707">
        <w:rPr>
          <w:b/>
          <w:bCs/>
          <w:lang w:val="en-US"/>
        </w:rPr>
        <w:t>Onberforeunload</w:t>
      </w:r>
      <w:proofErr w:type="spellEnd"/>
      <w:proofErr w:type="gramEnd"/>
      <w:r w:rsidR="006A2707">
        <w:rPr>
          <w:b/>
          <w:bCs/>
          <w:lang w:val="en-US"/>
        </w:rPr>
        <w:t xml:space="preserve"> Event:-</w:t>
      </w:r>
      <w:r>
        <w:rPr>
          <w:lang w:val="en-US"/>
        </w:rPr>
        <w:t xml:space="preserve"> </w:t>
      </w:r>
      <w:r w:rsidR="0092678B">
        <w:rPr>
          <w:rFonts w:ascii="Segoe UI" w:hAnsi="Segoe UI" w:cs="Segoe UI"/>
          <w:color w:val="333333"/>
          <w:shd w:val="clear" w:color="auto" w:fill="FFFFFF"/>
        </w:rPr>
        <w:t xml:space="preserve">The </w:t>
      </w:r>
      <w:proofErr w:type="spellStart"/>
      <w:r w:rsidR="0092678B">
        <w:rPr>
          <w:rFonts w:ascii="Segoe UI" w:hAnsi="Segoe UI" w:cs="Segoe UI"/>
          <w:color w:val="333333"/>
          <w:shd w:val="clear" w:color="auto" w:fill="FFFFFF"/>
        </w:rPr>
        <w:t>onbeforeunload</w:t>
      </w:r>
      <w:proofErr w:type="spellEnd"/>
      <w:r w:rsidR="0092678B">
        <w:rPr>
          <w:rFonts w:ascii="Segoe UI" w:hAnsi="Segoe UI" w:cs="Segoe UI"/>
          <w:color w:val="333333"/>
          <w:shd w:val="clear" w:color="auto" w:fill="FFFFFF"/>
        </w:rPr>
        <w:t xml:space="preserve"> Event happens just before a document is unloaded. It displays a statement in a confirmation dialogue box to stay current page or go to the next page using the provided link. You may ask the user whether they wish to stay on the current page with the help of the </w:t>
      </w:r>
      <w:proofErr w:type="spellStart"/>
      <w:r w:rsidR="0092678B">
        <w:rPr>
          <w:rFonts w:ascii="Segoe UI" w:hAnsi="Segoe UI" w:cs="Segoe UI"/>
          <w:color w:val="333333"/>
          <w:shd w:val="clear" w:color="auto" w:fill="FFFFFF"/>
        </w:rPr>
        <w:t>onbeforeunload</w:t>
      </w:r>
      <w:proofErr w:type="spellEnd"/>
      <w:r w:rsidR="0092678B">
        <w:rPr>
          <w:rFonts w:ascii="Segoe UI" w:hAnsi="Segoe UI" w:cs="Segoe UI"/>
          <w:color w:val="333333"/>
          <w:shd w:val="clear" w:color="auto" w:fill="FFFFFF"/>
        </w:rPr>
        <w:t xml:space="preserve"> Event.</w:t>
      </w:r>
    </w:p>
    <w:p w14:paraId="21783482" w14:textId="77777777" w:rsidR="00C90239" w:rsidRDefault="00C90239" w:rsidP="00C90239">
      <w:pPr>
        <w:pStyle w:val="ListParagraph"/>
        <w:rPr>
          <w:rFonts w:ascii="Segoe UI" w:hAnsi="Segoe UI" w:cs="Segoe UI"/>
          <w:color w:val="333333"/>
          <w:shd w:val="clear" w:color="auto" w:fill="FFFFFF"/>
        </w:rPr>
      </w:pPr>
    </w:p>
    <w:p w14:paraId="6B2C66FF" w14:textId="72275238" w:rsidR="00C90239" w:rsidRDefault="00EE7566" w:rsidP="00C90239">
      <w:pPr>
        <w:pStyle w:val="NormalWeb"/>
        <w:numPr>
          <w:ilvl w:val="0"/>
          <w:numId w:val="1"/>
        </w:numPr>
        <w:shd w:val="clear" w:color="auto" w:fill="FFFFFF"/>
        <w:rPr>
          <w:rFonts w:ascii="Segoe UI" w:hAnsi="Segoe UI" w:cs="Segoe UI"/>
          <w:b/>
          <w:bCs/>
          <w:color w:val="333333"/>
          <w:shd w:val="clear" w:color="auto" w:fill="FFFFFF"/>
        </w:rPr>
      </w:pPr>
      <w:proofErr w:type="gramStart"/>
      <w:r w:rsidRPr="00EE7566">
        <w:rPr>
          <w:rFonts w:ascii="Segoe UI" w:hAnsi="Segoe UI" w:cs="Segoe UI"/>
          <w:b/>
          <w:bCs/>
          <w:color w:val="333333"/>
          <w:shd w:val="clear" w:color="auto" w:fill="FFFFFF"/>
        </w:rPr>
        <w:t>Screenshot:-</w:t>
      </w:r>
      <w:proofErr w:type="gramEnd"/>
    </w:p>
    <w:p w14:paraId="01C35FE6" w14:textId="77777777" w:rsidR="00EE7566" w:rsidRDefault="00EE7566" w:rsidP="00EE7566">
      <w:pPr>
        <w:pStyle w:val="ListParagraph"/>
        <w:rPr>
          <w:rFonts w:ascii="Segoe UI" w:hAnsi="Segoe UI" w:cs="Segoe UI"/>
          <w:b/>
          <w:bCs/>
          <w:color w:val="333333"/>
          <w:shd w:val="clear" w:color="auto" w:fill="FFFFFF"/>
        </w:rPr>
      </w:pPr>
    </w:p>
    <w:p w14:paraId="2873E921" w14:textId="7BEA3AD0" w:rsidR="00EE7566" w:rsidRPr="00EE7566" w:rsidRDefault="00EE7566" w:rsidP="00EE7566">
      <w:pPr>
        <w:pStyle w:val="NormalWeb"/>
        <w:shd w:val="clear" w:color="auto" w:fill="FFFFFF"/>
        <w:ind w:left="786"/>
        <w:rPr>
          <w:rFonts w:ascii="Segoe UI" w:hAnsi="Segoe UI" w:cs="Segoe UI"/>
          <w:b/>
          <w:bCs/>
          <w:color w:val="333333"/>
          <w:shd w:val="clear" w:color="auto" w:fill="FFFFFF"/>
        </w:rPr>
      </w:pPr>
      <w:r w:rsidRPr="00EE7566">
        <w:rPr>
          <w:rFonts w:ascii="Segoe UI" w:hAnsi="Segoe UI" w:cs="Segoe UI"/>
          <w:b/>
          <w:bCs/>
          <w:noProof/>
          <w:color w:val="333333"/>
          <w:shd w:val="clear" w:color="auto" w:fill="FFFFFF"/>
        </w:rPr>
        <w:drawing>
          <wp:inline distT="0" distB="0" distL="0" distR="0" wp14:anchorId="63DF2DBA" wp14:editId="6EC7DEF3">
            <wp:extent cx="5731510" cy="3798570"/>
            <wp:effectExtent l="0" t="0" r="2540" b="0"/>
            <wp:docPr id="201977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75705" name=""/>
                    <pic:cNvPicPr/>
                  </pic:nvPicPr>
                  <pic:blipFill>
                    <a:blip r:embed="rId5"/>
                    <a:stretch>
                      <a:fillRect/>
                    </a:stretch>
                  </pic:blipFill>
                  <pic:spPr>
                    <a:xfrm>
                      <a:off x="0" y="0"/>
                      <a:ext cx="5731510" cy="3798570"/>
                    </a:xfrm>
                    <a:prstGeom prst="rect">
                      <a:avLst/>
                    </a:prstGeom>
                  </pic:spPr>
                </pic:pic>
              </a:graphicData>
            </a:graphic>
          </wp:inline>
        </w:drawing>
      </w:r>
    </w:p>
    <w:p w14:paraId="6B31DDA6" w14:textId="1A5BC908" w:rsidR="00C90239" w:rsidRDefault="00C90239" w:rsidP="0092678B">
      <w:pPr>
        <w:pStyle w:val="NormalWeb"/>
        <w:shd w:val="clear" w:color="auto" w:fill="FFFFFF"/>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7161755A" w14:textId="42DFF19C" w:rsidR="00C90239" w:rsidRDefault="00C90239" w:rsidP="0092678B">
      <w:pPr>
        <w:pStyle w:val="NormalWeb"/>
        <w:shd w:val="clear" w:color="auto" w:fill="FFFFFF"/>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 </w:t>
      </w:r>
    </w:p>
    <w:p w14:paraId="0F53E74A" w14:textId="77777777" w:rsidR="00C90239" w:rsidRDefault="00C90239" w:rsidP="0092678B">
      <w:pPr>
        <w:pStyle w:val="NormalWeb"/>
        <w:shd w:val="clear" w:color="auto" w:fill="FFFFFF"/>
        <w:rPr>
          <w:rFonts w:ascii="Segoe UI" w:hAnsi="Segoe UI" w:cs="Segoe UI"/>
          <w:color w:val="333333"/>
          <w:shd w:val="clear" w:color="auto" w:fill="FFFFFF"/>
        </w:rPr>
      </w:pPr>
    </w:p>
    <w:p w14:paraId="5062625B" w14:textId="46E56D8F" w:rsidR="00C90239" w:rsidRDefault="00C90239" w:rsidP="0092678B">
      <w:pPr>
        <w:pStyle w:val="NormalWeb"/>
        <w:shd w:val="clear" w:color="auto" w:fill="FFFFFF"/>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2ED4DC20" w14:textId="6676A415" w:rsidR="002C16A2" w:rsidRPr="002C16A2" w:rsidRDefault="00572EA3" w:rsidP="002C16A2">
      <w:pPr>
        <w:pStyle w:val="NormalWeb"/>
        <w:shd w:val="clear" w:color="auto" w:fill="FFFFFF"/>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5A52A9E9" w14:textId="3C463666" w:rsidR="00C86221" w:rsidRPr="002C16A2" w:rsidRDefault="00C86221" w:rsidP="002C16A2">
      <w:pPr>
        <w:rPr>
          <w:sz w:val="28"/>
          <w:szCs w:val="28"/>
          <w:lang w:val="en-US"/>
        </w:rPr>
      </w:pPr>
    </w:p>
    <w:p w14:paraId="1D459450" w14:textId="77777777" w:rsidR="00C86221" w:rsidRPr="004C0A6F" w:rsidRDefault="00C86221" w:rsidP="00C86221">
      <w:pPr>
        <w:pStyle w:val="ListParagraph"/>
        <w:rPr>
          <w:lang w:val="en-US"/>
        </w:rPr>
      </w:pPr>
    </w:p>
    <w:sectPr w:rsidR="00C86221" w:rsidRPr="004C0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41B"/>
    <w:multiLevelType w:val="hybridMultilevel"/>
    <w:tmpl w:val="15DCFAE4"/>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 w15:restartNumberingAfterBreak="0">
    <w:nsid w:val="49340C54"/>
    <w:multiLevelType w:val="hybridMultilevel"/>
    <w:tmpl w:val="07EC4048"/>
    <w:lvl w:ilvl="0" w:tplc="64FC6E4E">
      <w:start w:val="1"/>
      <w:numFmt w:val="bullet"/>
      <w:lvlText w:val=""/>
      <w:lvlJc w:val="left"/>
      <w:pPr>
        <w:ind w:left="786"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3275AC"/>
    <w:multiLevelType w:val="hybridMultilevel"/>
    <w:tmpl w:val="48929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144D38"/>
    <w:multiLevelType w:val="hybridMultilevel"/>
    <w:tmpl w:val="BF383F2E"/>
    <w:lvl w:ilvl="0" w:tplc="2A1A815E">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5315842">
    <w:abstractNumId w:val="1"/>
  </w:num>
  <w:num w:numId="2" w16cid:durableId="1803186202">
    <w:abstractNumId w:val="2"/>
  </w:num>
  <w:num w:numId="3" w16cid:durableId="1872691792">
    <w:abstractNumId w:val="3"/>
  </w:num>
  <w:num w:numId="4" w16cid:durableId="32894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6F"/>
    <w:rsid w:val="00173922"/>
    <w:rsid w:val="001E759B"/>
    <w:rsid w:val="0026163D"/>
    <w:rsid w:val="002C16A2"/>
    <w:rsid w:val="004C0A6F"/>
    <w:rsid w:val="00572EA3"/>
    <w:rsid w:val="006A2707"/>
    <w:rsid w:val="006E4D28"/>
    <w:rsid w:val="007260FE"/>
    <w:rsid w:val="0076729F"/>
    <w:rsid w:val="007904DA"/>
    <w:rsid w:val="007D53B2"/>
    <w:rsid w:val="008D1CB7"/>
    <w:rsid w:val="0092678B"/>
    <w:rsid w:val="00955D5E"/>
    <w:rsid w:val="00B3654D"/>
    <w:rsid w:val="00C86221"/>
    <w:rsid w:val="00C90239"/>
    <w:rsid w:val="00E4032C"/>
    <w:rsid w:val="00E841AB"/>
    <w:rsid w:val="00EE7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0696"/>
  <w15:chartTrackingRefBased/>
  <w15:docId w15:val="{ADE4DABC-B106-4576-95D8-AEB230F9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A6F"/>
    <w:pPr>
      <w:ind w:left="720"/>
      <w:contextualSpacing/>
    </w:pPr>
  </w:style>
  <w:style w:type="paragraph" w:styleId="NormalWeb">
    <w:name w:val="Normal (Web)"/>
    <w:basedOn w:val="Normal"/>
    <w:uiPriority w:val="99"/>
    <w:unhideWhenUsed/>
    <w:rsid w:val="007260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260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D882F4-C2C0-4EF9-BE70-A3DECAF1D255}"/>
</file>

<file path=customXml/itemProps2.xml><?xml version="1.0" encoding="utf-8"?>
<ds:datastoreItem xmlns:ds="http://schemas.openxmlformats.org/officeDocument/2006/customXml" ds:itemID="{3B94E3F0-3F6E-44DE-85F6-FC76EC9E283F}"/>
</file>

<file path=customXml/itemProps3.xml><?xml version="1.0" encoding="utf-8"?>
<ds:datastoreItem xmlns:ds="http://schemas.openxmlformats.org/officeDocument/2006/customXml" ds:itemID="{90C74A9A-674B-4822-AEBB-51275CB7B3A9}"/>
</file>

<file path=docProps/app.xml><?xml version="1.0" encoding="utf-8"?>
<Properties xmlns="http://schemas.openxmlformats.org/officeDocument/2006/extended-properties" xmlns:vt="http://schemas.openxmlformats.org/officeDocument/2006/docPropsVTypes">
  <Template>Normal</Template>
  <TotalTime>1</TotalTime>
  <Pages>2</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Adwani</dc:creator>
  <cp:keywords/>
  <dc:description/>
  <cp:lastModifiedBy>Sanjay Adwani</cp:lastModifiedBy>
  <cp:revision>2</cp:revision>
  <dcterms:created xsi:type="dcterms:W3CDTF">2023-05-29T07:16:00Z</dcterms:created>
  <dcterms:modified xsi:type="dcterms:W3CDTF">2023-05-29T07:16:00Z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Order">
    <vt:r8>16200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