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1CFA8" w14:textId="27B8AB15" w:rsidR="00C6077E" w:rsidRPr="00A24A8E" w:rsidRDefault="00C6077E" w:rsidP="00C6077E">
      <w:pPr>
        <w:pStyle w:val="NormalWeb"/>
        <w:rPr>
          <w:b/>
          <w:bCs/>
          <w:sz w:val="40"/>
          <w:szCs w:val="40"/>
          <w:u w:val="single"/>
        </w:rPr>
      </w:pPr>
      <w:r w:rsidRPr="00A24A8E">
        <w:rPr>
          <w:b/>
          <w:bCs/>
          <w:sz w:val="40"/>
          <w:szCs w:val="40"/>
          <w:u w:val="single"/>
        </w:rPr>
        <w:t xml:space="preserve">Feasibility </w:t>
      </w:r>
      <w:r w:rsidR="00A24A8E" w:rsidRPr="00A24A8E">
        <w:rPr>
          <w:b/>
          <w:bCs/>
          <w:sz w:val="40"/>
          <w:szCs w:val="40"/>
          <w:u w:val="single"/>
        </w:rPr>
        <w:t>Analysis: Webcam Functionality in Web Browser</w:t>
      </w:r>
    </w:p>
    <w:p w14:paraId="496BDD38" w14:textId="535BE65A" w:rsidR="00C6077E" w:rsidRDefault="00A24A8E" w:rsidP="00C6077E">
      <w:pPr>
        <w:pStyle w:val="NormalWeb"/>
        <w:rPr>
          <w:rStyle w:val="ui-provider"/>
        </w:rPr>
      </w:pPr>
      <w:r w:rsidRPr="00A24A8E">
        <w:rPr>
          <w:rStyle w:val="ui-provider"/>
          <w:b/>
          <w:bCs/>
          <w:sz w:val="28"/>
          <w:szCs w:val="28"/>
        </w:rPr>
        <w:t>Overview</w:t>
      </w:r>
      <w:r>
        <w:rPr>
          <w:rStyle w:val="ui-provider"/>
          <w:b/>
          <w:bCs/>
          <w:sz w:val="28"/>
          <w:szCs w:val="28"/>
        </w:rPr>
        <w:t>:</w:t>
      </w:r>
      <w:r>
        <w:br/>
      </w:r>
      <w:r>
        <w:rPr>
          <w:rStyle w:val="ui-provider"/>
        </w:rPr>
        <w:t>The purpose of this feasibility analysis is to determine the technical viability and potential challenges of implementing webcam functionality in a web browser using a JavaScript action in a nanoflow. This analysis will outline the key considerations and provide insights into the feasibility of this feature.</w:t>
      </w:r>
    </w:p>
    <w:p w14:paraId="7A072393" w14:textId="77777777" w:rsidR="00A24A8E" w:rsidRDefault="00A24A8E" w:rsidP="00C6077E">
      <w:pPr>
        <w:pStyle w:val="NormalWeb"/>
        <w:rPr>
          <w:rStyle w:val="ui-provider"/>
        </w:rPr>
      </w:pPr>
    </w:p>
    <w:p w14:paraId="5B72F0D1" w14:textId="7813DCF2" w:rsidR="00A24A8E" w:rsidRDefault="00A24A8E" w:rsidP="00C6077E">
      <w:pPr>
        <w:pStyle w:val="NormalWeb"/>
        <w:rPr>
          <w:rStyle w:val="ui-provider"/>
        </w:rPr>
      </w:pPr>
      <w:r w:rsidRPr="00A24A8E">
        <w:rPr>
          <w:rStyle w:val="ui-provider"/>
          <w:b/>
          <w:bCs/>
          <w:sz w:val="28"/>
          <w:szCs w:val="28"/>
        </w:rPr>
        <w:t>Objective</w:t>
      </w:r>
      <w:r>
        <w:rPr>
          <w:rStyle w:val="ui-provider"/>
          <w:b/>
          <w:bCs/>
          <w:sz w:val="28"/>
          <w:szCs w:val="28"/>
        </w:rPr>
        <w:t>:</w:t>
      </w:r>
      <w:r>
        <w:br/>
      </w:r>
      <w:r>
        <w:rPr>
          <w:rStyle w:val="ui-provider"/>
        </w:rPr>
        <w:t>The objective of this feasibility analysis is to assess the following aspects:</w:t>
      </w:r>
      <w:r>
        <w:br/>
      </w:r>
      <w:r>
        <w:br/>
      </w:r>
      <w:r>
        <w:rPr>
          <w:rStyle w:val="ui-provider"/>
        </w:rPr>
        <w:t>Availability of required browser APIs for accessing the webcam.</w:t>
      </w:r>
      <w:r>
        <w:br/>
      </w:r>
      <w:r>
        <w:rPr>
          <w:rStyle w:val="ui-provider"/>
        </w:rPr>
        <w:t>Compatibility with different web browsers and devices.</w:t>
      </w:r>
      <w:r>
        <w:br/>
      </w:r>
      <w:r>
        <w:rPr>
          <w:rStyle w:val="ui-provider"/>
        </w:rPr>
        <w:t>Performance implications and resource requirements.</w:t>
      </w:r>
      <w:r>
        <w:br/>
      </w:r>
      <w:r>
        <w:rPr>
          <w:rStyle w:val="ui-provider"/>
        </w:rPr>
        <w:t>Security considerations and privacy concerns.</w:t>
      </w:r>
      <w:r>
        <w:br/>
      </w:r>
      <w:r>
        <w:rPr>
          <w:rStyle w:val="ui-provider"/>
        </w:rPr>
        <w:t>Limitations and potential challenges in implementation.</w:t>
      </w:r>
    </w:p>
    <w:p w14:paraId="4E428613" w14:textId="77777777" w:rsidR="00A24A8E" w:rsidRDefault="00A24A8E" w:rsidP="00C6077E">
      <w:pPr>
        <w:pStyle w:val="NormalWeb"/>
        <w:rPr>
          <w:rStyle w:val="ui-provider"/>
        </w:rPr>
      </w:pPr>
    </w:p>
    <w:p w14:paraId="4F329685" w14:textId="62C618E6" w:rsidR="00A24A8E" w:rsidRDefault="00A24A8E" w:rsidP="00A24A8E">
      <w:pPr>
        <w:pStyle w:val="NormalWeb"/>
        <w:rPr>
          <w:rStyle w:val="ui-provider"/>
        </w:rPr>
      </w:pPr>
      <w:r w:rsidRPr="00A24A8E">
        <w:rPr>
          <w:rStyle w:val="ui-provider"/>
          <w:b/>
          <w:bCs/>
          <w:sz w:val="28"/>
          <w:szCs w:val="28"/>
        </w:rPr>
        <w:t>Findings</w:t>
      </w:r>
      <w:r>
        <w:rPr>
          <w:rStyle w:val="ui-provider"/>
          <w:b/>
          <w:bCs/>
          <w:sz w:val="28"/>
          <w:szCs w:val="28"/>
        </w:rPr>
        <w:t>:</w:t>
      </w:r>
      <w:r>
        <w:br/>
      </w:r>
      <w:r>
        <w:rPr>
          <w:rStyle w:val="ui-provider"/>
        </w:rPr>
        <w:t>Based on the analysis, the following findings have been identified:</w:t>
      </w:r>
      <w:r>
        <w:br/>
      </w:r>
      <w:r>
        <w:br/>
      </w:r>
      <w:r w:rsidR="00AE22D9">
        <w:rPr>
          <w:rStyle w:val="ui-provider"/>
          <w:b/>
          <w:bCs/>
        </w:rPr>
        <w:t xml:space="preserve">1.)  </w:t>
      </w:r>
      <w:r w:rsidRPr="00AE22D9">
        <w:rPr>
          <w:rStyle w:val="ui-provider"/>
          <w:b/>
          <w:bCs/>
        </w:rPr>
        <w:t>Availability of Browser APIs:</w:t>
      </w:r>
      <w:r>
        <w:br/>
      </w:r>
      <w:r>
        <w:rPr>
          <w:rStyle w:val="ui-provider"/>
        </w:rPr>
        <w:t xml:space="preserve">The required browser API for accessing the webcam is available through the </w:t>
      </w:r>
      <w:proofErr w:type="spellStart"/>
      <w:r>
        <w:rPr>
          <w:rStyle w:val="ui-provider"/>
        </w:rPr>
        <w:t>navigator.mediaDevices.getUserMedia</w:t>
      </w:r>
      <w:proofErr w:type="spellEnd"/>
      <w:r>
        <w:rPr>
          <w:rStyle w:val="ui-provider"/>
        </w:rPr>
        <w:t>() method, which is supported by most modern web browsers.</w:t>
      </w:r>
      <w:r>
        <w:br/>
      </w:r>
      <w:r>
        <w:rPr>
          <w:rStyle w:val="ui-provider"/>
        </w:rPr>
        <w:t>However, it is important to note that older versions of some browsers may have limited or no support for this API. Compatibility testing is recommended across different browser versions.</w:t>
      </w:r>
    </w:p>
    <w:p w14:paraId="5B47D004" w14:textId="6ABF20FF" w:rsidR="00A24A8E" w:rsidRDefault="00AE22D9" w:rsidP="00A24A8E">
      <w:pPr>
        <w:pStyle w:val="NormalWeb"/>
      </w:pPr>
      <w:r>
        <w:rPr>
          <w:b/>
          <w:bCs/>
        </w:rPr>
        <w:t xml:space="preserve">2.)  </w:t>
      </w:r>
      <w:proofErr w:type="gramStart"/>
      <w:r w:rsidR="00A24A8E" w:rsidRPr="00AE22D9">
        <w:rPr>
          <w:b/>
          <w:bCs/>
        </w:rPr>
        <w:t>Compatibility</w:t>
      </w:r>
      <w:proofErr w:type="gramEnd"/>
      <w:r w:rsidR="00A24A8E" w:rsidRPr="00AE22D9">
        <w:rPr>
          <w:b/>
          <w:bCs/>
        </w:rPr>
        <w:t>:</w:t>
      </w:r>
      <w:r w:rsidR="00A24A8E">
        <w:br/>
        <w:t>The webcam functionality using the JavaScript action in a nanoflow is compatible with major web browsers such as Google Chrome, Mozilla Firefox, Microsoft Edge, and Safari.</w:t>
      </w:r>
      <w:r w:rsidR="00A24A8E">
        <w:br/>
        <w:t>Cross-platform compatibility across desktop and mobile devices should also be considered during testing.</w:t>
      </w:r>
    </w:p>
    <w:p w14:paraId="6D040E14" w14:textId="487461D8" w:rsidR="00A24A8E" w:rsidRDefault="00A24A8E" w:rsidP="00A24A8E">
      <w:pPr>
        <w:pStyle w:val="NormalWeb"/>
      </w:pPr>
      <w:r>
        <w:br/>
      </w:r>
      <w:r w:rsidR="00AE22D9">
        <w:rPr>
          <w:b/>
          <w:bCs/>
        </w:rPr>
        <w:t xml:space="preserve">3.)  </w:t>
      </w:r>
      <w:proofErr w:type="gramStart"/>
      <w:r w:rsidRPr="00AE22D9">
        <w:rPr>
          <w:b/>
          <w:bCs/>
        </w:rPr>
        <w:t>Performance</w:t>
      </w:r>
      <w:proofErr w:type="gramEnd"/>
      <w:r w:rsidRPr="00AE22D9">
        <w:rPr>
          <w:b/>
          <w:bCs/>
        </w:rPr>
        <w:t xml:space="preserve"> and Resource Requirements:</w:t>
      </w:r>
      <w:r>
        <w:br/>
        <w:t>Accessing the webcam and streaming video in real-time may require significant computational resources, especially on devices with limited processing power or slower internet connections.</w:t>
      </w:r>
      <w:r>
        <w:br/>
        <w:t>Careful optimization of code and minimizing resource-intensive operations can help improve performance.</w:t>
      </w:r>
    </w:p>
    <w:p w14:paraId="3F469591" w14:textId="77777777" w:rsidR="00AE22D9" w:rsidRDefault="00AE22D9" w:rsidP="00AE22D9">
      <w:pPr>
        <w:pStyle w:val="NormalWeb"/>
        <w:rPr>
          <w:b/>
          <w:bCs/>
        </w:rPr>
      </w:pPr>
    </w:p>
    <w:p w14:paraId="01094CDC" w14:textId="2765C185" w:rsidR="00AE22D9" w:rsidRDefault="00AE22D9" w:rsidP="00AE22D9">
      <w:pPr>
        <w:pStyle w:val="NormalWeb"/>
      </w:pPr>
      <w:r>
        <w:rPr>
          <w:b/>
          <w:bCs/>
        </w:rPr>
        <w:lastRenderedPageBreak/>
        <w:t xml:space="preserve">4.)  </w:t>
      </w:r>
      <w:proofErr w:type="gramStart"/>
      <w:r w:rsidRPr="00AE22D9">
        <w:rPr>
          <w:b/>
          <w:bCs/>
        </w:rPr>
        <w:t>Security</w:t>
      </w:r>
      <w:proofErr w:type="gramEnd"/>
      <w:r w:rsidRPr="00AE22D9">
        <w:rPr>
          <w:b/>
          <w:bCs/>
        </w:rPr>
        <w:t xml:space="preserve"> and Privacy:</w:t>
      </w:r>
      <w:r>
        <w:br/>
        <w:t>Accessing the webcam requires user permission and is subject to browser-level security restrictions.</w:t>
      </w:r>
      <w:r>
        <w:br/>
        <w:t>Ensure that the application is served over a secure HTTPS connection to mitigate potential security risks.</w:t>
      </w:r>
      <w:r>
        <w:br/>
        <w:t>Respect user privacy and handle webcam data in accordance with applicable data protection regulations.</w:t>
      </w:r>
    </w:p>
    <w:p w14:paraId="7C33EC29" w14:textId="77777777" w:rsidR="00AE22D9" w:rsidRDefault="00AE22D9" w:rsidP="00AE22D9">
      <w:pPr>
        <w:pStyle w:val="NormalWeb"/>
      </w:pPr>
    </w:p>
    <w:p w14:paraId="379181AC" w14:textId="4CFEE8CD" w:rsidR="00AE22D9" w:rsidRDefault="00AE22D9" w:rsidP="00AE22D9">
      <w:pPr>
        <w:pStyle w:val="NormalWeb"/>
      </w:pPr>
      <w:r>
        <w:rPr>
          <w:b/>
          <w:bCs/>
        </w:rPr>
        <w:t xml:space="preserve">5.)  </w:t>
      </w:r>
      <w:proofErr w:type="gramStart"/>
      <w:r w:rsidRPr="00AE22D9">
        <w:rPr>
          <w:b/>
          <w:bCs/>
        </w:rPr>
        <w:t>Limitations</w:t>
      </w:r>
      <w:proofErr w:type="gramEnd"/>
      <w:r w:rsidRPr="00AE22D9">
        <w:rPr>
          <w:b/>
          <w:bCs/>
        </w:rPr>
        <w:t xml:space="preserve"> and Challenges:</w:t>
      </w:r>
      <w:r>
        <w:br/>
        <w:t>Some older devices or browsers may have limited support for webcam access or may not support the required browser APIs.</w:t>
      </w:r>
      <w:r>
        <w:br/>
        <w:t>Browser compatibility issues and inconsistencies in API implementations may arise, requiring careful testing and potential workarounds.</w:t>
      </w:r>
      <w:r>
        <w:br/>
        <w:t>Users may face issues if they have disabled webcam access or are using browsers with restrictive security settings.</w:t>
      </w:r>
    </w:p>
    <w:p w14:paraId="4349837C" w14:textId="77777777" w:rsidR="00A24A8E" w:rsidRDefault="00A24A8E" w:rsidP="00C6077E">
      <w:pPr>
        <w:pStyle w:val="NormalWeb"/>
        <w:rPr>
          <w:rStyle w:val="ui-provider"/>
        </w:rPr>
      </w:pPr>
    </w:p>
    <w:p w14:paraId="75BBD9E3" w14:textId="5CC9E3BF" w:rsidR="00A24A8E" w:rsidRDefault="00AE22D9" w:rsidP="00C6077E">
      <w:pPr>
        <w:pStyle w:val="NormalWeb"/>
        <w:rPr>
          <w:rStyle w:val="ui-provider"/>
        </w:rPr>
      </w:pPr>
      <w:r w:rsidRPr="00AE22D9">
        <w:rPr>
          <w:rStyle w:val="ui-provider"/>
          <w:b/>
          <w:bCs/>
          <w:sz w:val="28"/>
          <w:szCs w:val="28"/>
        </w:rPr>
        <w:t>Conclusion</w:t>
      </w:r>
      <w:r>
        <w:rPr>
          <w:rStyle w:val="ui-provider"/>
          <w:b/>
          <w:bCs/>
          <w:sz w:val="28"/>
          <w:szCs w:val="28"/>
        </w:rPr>
        <w:t>:</w:t>
      </w:r>
      <w:r>
        <w:br/>
      </w:r>
      <w:r>
        <w:rPr>
          <w:rStyle w:val="ui-provider"/>
        </w:rPr>
        <w:t>Based on the feasibility analysis, implementing webcam functionality in a web browser using a JavaScript action in a nanoflow is technically feasible with the availability of the required browser APIs. However, careful consideration should be given to browser compatibility, performance optimization, security, and privacy aspects.</w:t>
      </w:r>
      <w:r>
        <w:br/>
      </w:r>
      <w:r>
        <w:br/>
      </w:r>
      <w:r>
        <w:rPr>
          <w:rStyle w:val="ui-provider"/>
        </w:rPr>
        <w:t>To ensure a successful implementation, it is recommended to conduct thorough testing across different browsers, devices, and network conditions. Additionally, providing clear instructions to users and handling potential errors gracefully will enhance the user experience.</w:t>
      </w:r>
    </w:p>
    <w:p w14:paraId="69A33FC9" w14:textId="59E8753E" w:rsidR="00AE22D9" w:rsidRDefault="00AE22D9" w:rsidP="00C6077E">
      <w:pPr>
        <w:pStyle w:val="NormalWeb"/>
      </w:pPr>
      <w:r>
        <w:rPr>
          <w:rStyle w:val="ui-provider"/>
        </w:rPr>
        <w:t>Overall, with careful planning and consideration of the identified findings and challenges, the implementation of webcam functionality can enhance the capabilities of the application and provide additional value to users.</w:t>
      </w:r>
    </w:p>
    <w:p w14:paraId="0B320BC5" w14:textId="77777777" w:rsidR="007071E0" w:rsidRDefault="007071E0"/>
    <w:sectPr w:rsidR="00707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5530"/>
    <w:multiLevelType w:val="hybridMultilevel"/>
    <w:tmpl w:val="D75CA5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E5041A"/>
    <w:multiLevelType w:val="hybridMultilevel"/>
    <w:tmpl w:val="2D5EE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DB30B5"/>
    <w:multiLevelType w:val="hybridMultilevel"/>
    <w:tmpl w:val="76D2B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0C02E4"/>
    <w:multiLevelType w:val="hybridMultilevel"/>
    <w:tmpl w:val="32AEB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0423780">
    <w:abstractNumId w:val="1"/>
  </w:num>
  <w:num w:numId="2" w16cid:durableId="1218005240">
    <w:abstractNumId w:val="0"/>
  </w:num>
  <w:num w:numId="3" w16cid:durableId="491333414">
    <w:abstractNumId w:val="2"/>
  </w:num>
  <w:num w:numId="4" w16cid:durableId="893346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91"/>
    <w:rsid w:val="004F29B3"/>
    <w:rsid w:val="007071E0"/>
    <w:rsid w:val="00A24A8E"/>
    <w:rsid w:val="00AE22D9"/>
    <w:rsid w:val="00C05CF1"/>
    <w:rsid w:val="00C6077E"/>
    <w:rsid w:val="00FA3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5E21"/>
  <w15:chartTrackingRefBased/>
  <w15:docId w15:val="{7385B0C0-4DD5-4484-84C1-CDE6604D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7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provider">
    <w:name w:val="ui-provider"/>
    <w:basedOn w:val="DefaultParagraphFont"/>
    <w:rsid w:val="00A24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788517">
      <w:bodyDiv w:val="1"/>
      <w:marLeft w:val="0"/>
      <w:marRight w:val="0"/>
      <w:marTop w:val="0"/>
      <w:marBottom w:val="0"/>
      <w:divBdr>
        <w:top w:val="none" w:sz="0" w:space="0" w:color="auto"/>
        <w:left w:val="none" w:sz="0" w:space="0" w:color="auto"/>
        <w:bottom w:val="none" w:sz="0" w:space="0" w:color="auto"/>
        <w:right w:val="none" w:sz="0" w:space="0" w:color="auto"/>
      </w:divBdr>
      <w:divsChild>
        <w:div w:id="1226643519">
          <w:marLeft w:val="0"/>
          <w:marRight w:val="0"/>
          <w:marTop w:val="0"/>
          <w:marBottom w:val="0"/>
          <w:divBdr>
            <w:top w:val="none" w:sz="0" w:space="0" w:color="auto"/>
            <w:left w:val="none" w:sz="0" w:space="0" w:color="auto"/>
            <w:bottom w:val="none" w:sz="0" w:space="0" w:color="auto"/>
            <w:right w:val="none" w:sz="0" w:space="0" w:color="auto"/>
          </w:divBdr>
          <w:divsChild>
            <w:div w:id="806897596">
              <w:marLeft w:val="0"/>
              <w:marRight w:val="0"/>
              <w:marTop w:val="0"/>
              <w:marBottom w:val="0"/>
              <w:divBdr>
                <w:top w:val="none" w:sz="0" w:space="0" w:color="auto"/>
                <w:left w:val="none" w:sz="0" w:space="0" w:color="auto"/>
                <w:bottom w:val="none" w:sz="0" w:space="0" w:color="auto"/>
                <w:right w:val="none" w:sz="0" w:space="0" w:color="auto"/>
              </w:divBdr>
            </w:div>
            <w:div w:id="523203711">
              <w:marLeft w:val="0"/>
              <w:marRight w:val="0"/>
              <w:marTop w:val="0"/>
              <w:marBottom w:val="0"/>
              <w:divBdr>
                <w:top w:val="none" w:sz="0" w:space="0" w:color="auto"/>
                <w:left w:val="none" w:sz="0" w:space="0" w:color="auto"/>
                <w:bottom w:val="none" w:sz="0" w:space="0" w:color="auto"/>
                <w:right w:val="none" w:sz="0" w:space="0" w:color="auto"/>
              </w:divBdr>
            </w:div>
            <w:div w:id="1584028417">
              <w:marLeft w:val="0"/>
              <w:marRight w:val="0"/>
              <w:marTop w:val="0"/>
              <w:marBottom w:val="0"/>
              <w:divBdr>
                <w:top w:val="none" w:sz="0" w:space="0" w:color="auto"/>
                <w:left w:val="none" w:sz="0" w:space="0" w:color="auto"/>
                <w:bottom w:val="none" w:sz="0" w:space="0" w:color="auto"/>
                <w:right w:val="none" w:sz="0" w:space="0" w:color="auto"/>
              </w:divBdr>
            </w:div>
            <w:div w:id="1493988329">
              <w:marLeft w:val="0"/>
              <w:marRight w:val="0"/>
              <w:marTop w:val="0"/>
              <w:marBottom w:val="0"/>
              <w:divBdr>
                <w:top w:val="none" w:sz="0" w:space="0" w:color="auto"/>
                <w:left w:val="none" w:sz="0" w:space="0" w:color="auto"/>
                <w:bottom w:val="none" w:sz="0" w:space="0" w:color="auto"/>
                <w:right w:val="none" w:sz="0" w:space="0" w:color="auto"/>
              </w:divBdr>
            </w:div>
            <w:div w:id="1474131861">
              <w:marLeft w:val="0"/>
              <w:marRight w:val="0"/>
              <w:marTop w:val="0"/>
              <w:marBottom w:val="0"/>
              <w:divBdr>
                <w:top w:val="none" w:sz="0" w:space="0" w:color="auto"/>
                <w:left w:val="none" w:sz="0" w:space="0" w:color="auto"/>
                <w:bottom w:val="none" w:sz="0" w:space="0" w:color="auto"/>
                <w:right w:val="none" w:sz="0" w:space="0" w:color="auto"/>
              </w:divBdr>
            </w:div>
            <w:div w:id="1210533310">
              <w:marLeft w:val="0"/>
              <w:marRight w:val="0"/>
              <w:marTop w:val="0"/>
              <w:marBottom w:val="0"/>
              <w:divBdr>
                <w:top w:val="none" w:sz="0" w:space="0" w:color="auto"/>
                <w:left w:val="none" w:sz="0" w:space="0" w:color="auto"/>
                <w:bottom w:val="none" w:sz="0" w:space="0" w:color="auto"/>
                <w:right w:val="none" w:sz="0" w:space="0" w:color="auto"/>
              </w:divBdr>
            </w:div>
            <w:div w:id="791364870">
              <w:marLeft w:val="0"/>
              <w:marRight w:val="0"/>
              <w:marTop w:val="0"/>
              <w:marBottom w:val="0"/>
              <w:divBdr>
                <w:top w:val="none" w:sz="0" w:space="0" w:color="auto"/>
                <w:left w:val="none" w:sz="0" w:space="0" w:color="auto"/>
                <w:bottom w:val="none" w:sz="0" w:space="0" w:color="auto"/>
                <w:right w:val="none" w:sz="0" w:space="0" w:color="auto"/>
              </w:divBdr>
            </w:div>
            <w:div w:id="39130672">
              <w:marLeft w:val="0"/>
              <w:marRight w:val="0"/>
              <w:marTop w:val="0"/>
              <w:marBottom w:val="0"/>
              <w:divBdr>
                <w:top w:val="none" w:sz="0" w:space="0" w:color="auto"/>
                <w:left w:val="none" w:sz="0" w:space="0" w:color="auto"/>
                <w:bottom w:val="none" w:sz="0" w:space="0" w:color="auto"/>
                <w:right w:val="none" w:sz="0" w:space="0" w:color="auto"/>
              </w:divBdr>
            </w:div>
            <w:div w:id="990518229">
              <w:marLeft w:val="0"/>
              <w:marRight w:val="0"/>
              <w:marTop w:val="0"/>
              <w:marBottom w:val="0"/>
              <w:divBdr>
                <w:top w:val="none" w:sz="0" w:space="0" w:color="auto"/>
                <w:left w:val="none" w:sz="0" w:space="0" w:color="auto"/>
                <w:bottom w:val="none" w:sz="0" w:space="0" w:color="auto"/>
                <w:right w:val="none" w:sz="0" w:space="0" w:color="auto"/>
              </w:divBdr>
            </w:div>
            <w:div w:id="997416962">
              <w:marLeft w:val="0"/>
              <w:marRight w:val="0"/>
              <w:marTop w:val="0"/>
              <w:marBottom w:val="0"/>
              <w:divBdr>
                <w:top w:val="none" w:sz="0" w:space="0" w:color="auto"/>
                <w:left w:val="none" w:sz="0" w:space="0" w:color="auto"/>
                <w:bottom w:val="none" w:sz="0" w:space="0" w:color="auto"/>
                <w:right w:val="none" w:sz="0" w:space="0" w:color="auto"/>
              </w:divBdr>
            </w:div>
            <w:div w:id="1223374461">
              <w:marLeft w:val="0"/>
              <w:marRight w:val="0"/>
              <w:marTop w:val="0"/>
              <w:marBottom w:val="0"/>
              <w:divBdr>
                <w:top w:val="none" w:sz="0" w:space="0" w:color="auto"/>
                <w:left w:val="none" w:sz="0" w:space="0" w:color="auto"/>
                <w:bottom w:val="none" w:sz="0" w:space="0" w:color="auto"/>
                <w:right w:val="none" w:sz="0" w:space="0" w:color="auto"/>
              </w:divBdr>
            </w:div>
            <w:div w:id="1741362531">
              <w:marLeft w:val="0"/>
              <w:marRight w:val="0"/>
              <w:marTop w:val="0"/>
              <w:marBottom w:val="0"/>
              <w:divBdr>
                <w:top w:val="none" w:sz="0" w:space="0" w:color="auto"/>
                <w:left w:val="none" w:sz="0" w:space="0" w:color="auto"/>
                <w:bottom w:val="none" w:sz="0" w:space="0" w:color="auto"/>
                <w:right w:val="none" w:sz="0" w:space="0" w:color="auto"/>
              </w:divBdr>
            </w:div>
            <w:div w:id="247229049">
              <w:marLeft w:val="0"/>
              <w:marRight w:val="0"/>
              <w:marTop w:val="0"/>
              <w:marBottom w:val="0"/>
              <w:divBdr>
                <w:top w:val="none" w:sz="0" w:space="0" w:color="auto"/>
                <w:left w:val="none" w:sz="0" w:space="0" w:color="auto"/>
                <w:bottom w:val="none" w:sz="0" w:space="0" w:color="auto"/>
                <w:right w:val="none" w:sz="0" w:space="0" w:color="auto"/>
              </w:divBdr>
            </w:div>
            <w:div w:id="1126851072">
              <w:marLeft w:val="0"/>
              <w:marRight w:val="0"/>
              <w:marTop w:val="0"/>
              <w:marBottom w:val="0"/>
              <w:divBdr>
                <w:top w:val="none" w:sz="0" w:space="0" w:color="auto"/>
                <w:left w:val="none" w:sz="0" w:space="0" w:color="auto"/>
                <w:bottom w:val="none" w:sz="0" w:space="0" w:color="auto"/>
                <w:right w:val="none" w:sz="0" w:space="0" w:color="auto"/>
              </w:divBdr>
            </w:div>
            <w:div w:id="1213734158">
              <w:marLeft w:val="0"/>
              <w:marRight w:val="0"/>
              <w:marTop w:val="0"/>
              <w:marBottom w:val="0"/>
              <w:divBdr>
                <w:top w:val="none" w:sz="0" w:space="0" w:color="auto"/>
                <w:left w:val="none" w:sz="0" w:space="0" w:color="auto"/>
                <w:bottom w:val="none" w:sz="0" w:space="0" w:color="auto"/>
                <w:right w:val="none" w:sz="0" w:space="0" w:color="auto"/>
              </w:divBdr>
            </w:div>
            <w:div w:id="884605522">
              <w:marLeft w:val="0"/>
              <w:marRight w:val="0"/>
              <w:marTop w:val="0"/>
              <w:marBottom w:val="0"/>
              <w:divBdr>
                <w:top w:val="none" w:sz="0" w:space="0" w:color="auto"/>
                <w:left w:val="none" w:sz="0" w:space="0" w:color="auto"/>
                <w:bottom w:val="none" w:sz="0" w:space="0" w:color="auto"/>
                <w:right w:val="none" w:sz="0" w:space="0" w:color="auto"/>
              </w:divBdr>
            </w:div>
            <w:div w:id="243686598">
              <w:marLeft w:val="0"/>
              <w:marRight w:val="0"/>
              <w:marTop w:val="0"/>
              <w:marBottom w:val="0"/>
              <w:divBdr>
                <w:top w:val="none" w:sz="0" w:space="0" w:color="auto"/>
                <w:left w:val="none" w:sz="0" w:space="0" w:color="auto"/>
                <w:bottom w:val="none" w:sz="0" w:space="0" w:color="auto"/>
                <w:right w:val="none" w:sz="0" w:space="0" w:color="auto"/>
              </w:divBdr>
            </w:div>
            <w:div w:id="1053819463">
              <w:marLeft w:val="0"/>
              <w:marRight w:val="0"/>
              <w:marTop w:val="0"/>
              <w:marBottom w:val="0"/>
              <w:divBdr>
                <w:top w:val="none" w:sz="0" w:space="0" w:color="auto"/>
                <w:left w:val="none" w:sz="0" w:space="0" w:color="auto"/>
                <w:bottom w:val="none" w:sz="0" w:space="0" w:color="auto"/>
                <w:right w:val="none" w:sz="0" w:space="0" w:color="auto"/>
              </w:divBdr>
            </w:div>
            <w:div w:id="1888175716">
              <w:marLeft w:val="0"/>
              <w:marRight w:val="0"/>
              <w:marTop w:val="0"/>
              <w:marBottom w:val="0"/>
              <w:divBdr>
                <w:top w:val="none" w:sz="0" w:space="0" w:color="auto"/>
                <w:left w:val="none" w:sz="0" w:space="0" w:color="auto"/>
                <w:bottom w:val="none" w:sz="0" w:space="0" w:color="auto"/>
                <w:right w:val="none" w:sz="0" w:space="0" w:color="auto"/>
              </w:divBdr>
            </w:div>
            <w:div w:id="77530841">
              <w:marLeft w:val="0"/>
              <w:marRight w:val="0"/>
              <w:marTop w:val="0"/>
              <w:marBottom w:val="0"/>
              <w:divBdr>
                <w:top w:val="none" w:sz="0" w:space="0" w:color="auto"/>
                <w:left w:val="none" w:sz="0" w:space="0" w:color="auto"/>
                <w:bottom w:val="none" w:sz="0" w:space="0" w:color="auto"/>
                <w:right w:val="none" w:sz="0" w:space="0" w:color="auto"/>
              </w:divBdr>
            </w:div>
            <w:div w:id="1039361011">
              <w:marLeft w:val="0"/>
              <w:marRight w:val="0"/>
              <w:marTop w:val="0"/>
              <w:marBottom w:val="0"/>
              <w:divBdr>
                <w:top w:val="none" w:sz="0" w:space="0" w:color="auto"/>
                <w:left w:val="none" w:sz="0" w:space="0" w:color="auto"/>
                <w:bottom w:val="none" w:sz="0" w:space="0" w:color="auto"/>
                <w:right w:val="none" w:sz="0" w:space="0" w:color="auto"/>
              </w:divBdr>
            </w:div>
            <w:div w:id="21085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0304">
      <w:bodyDiv w:val="1"/>
      <w:marLeft w:val="0"/>
      <w:marRight w:val="0"/>
      <w:marTop w:val="0"/>
      <w:marBottom w:val="0"/>
      <w:divBdr>
        <w:top w:val="none" w:sz="0" w:space="0" w:color="auto"/>
        <w:left w:val="none" w:sz="0" w:space="0" w:color="auto"/>
        <w:bottom w:val="none" w:sz="0" w:space="0" w:color="auto"/>
        <w:right w:val="none" w:sz="0" w:space="0" w:color="auto"/>
      </w:divBdr>
    </w:div>
    <w:div w:id="170177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D5381F9-DD3E-4666-A8E0-AAE7A6AD6B94}"/>
</file>

<file path=customXml/itemProps2.xml><?xml version="1.0" encoding="utf-8"?>
<ds:datastoreItem xmlns:ds="http://schemas.openxmlformats.org/officeDocument/2006/customXml" ds:itemID="{46C4336F-0777-4019-B36F-F1944FC38082}"/>
</file>

<file path=customXml/itemProps3.xml><?xml version="1.0" encoding="utf-8"?>
<ds:datastoreItem xmlns:ds="http://schemas.openxmlformats.org/officeDocument/2006/customXml" ds:itemID="{0882A5CB-175B-46B1-A428-BD7F88895D1F}"/>
</file>

<file path=docProps/app.xml><?xml version="1.0" encoding="utf-8"?>
<Properties xmlns="http://schemas.openxmlformats.org/officeDocument/2006/extended-properties" xmlns:vt="http://schemas.openxmlformats.org/officeDocument/2006/docPropsVTypes">
  <Template>Normal.dotm</Template>
  <TotalTime>23</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Sontena Aravind</dc:creator>
  <cp:keywords/>
  <dc:description/>
  <cp:lastModifiedBy>Sontena Aravind</cp:lastModifiedBy>
  <cp:revision>4</cp:revision>
  <dcterms:created xsi:type="dcterms:W3CDTF">2023-06-19T10:14:00Z</dcterms:created>
  <dcterms:modified xsi:type="dcterms:W3CDTF">2023-07-04T09:36:00Z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ies>
</file>