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CF43" w14:textId="2922684E" w:rsidR="006A451D" w:rsidRPr="00EB21B1" w:rsidRDefault="00897D29" w:rsidP="00CE3028">
      <w:pPr>
        <w:ind w:left="1440" w:firstLine="72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EB21B1">
        <w:rPr>
          <w:rFonts w:cstheme="minorHAnsi"/>
          <w:b/>
          <w:bCs/>
          <w:sz w:val="28"/>
          <w:szCs w:val="28"/>
          <w:u w:val="single"/>
          <w:lang w:val="en-US"/>
        </w:rPr>
        <w:t xml:space="preserve">Documentation For </w:t>
      </w:r>
      <w:r w:rsidR="00EC7576">
        <w:rPr>
          <w:rFonts w:cstheme="minorHAnsi"/>
          <w:b/>
          <w:bCs/>
          <w:sz w:val="28"/>
          <w:szCs w:val="28"/>
          <w:u w:val="single"/>
          <w:lang w:val="en-US"/>
        </w:rPr>
        <w:t xml:space="preserve">Custome </w:t>
      </w:r>
      <w:r w:rsidR="00133D11">
        <w:rPr>
          <w:rFonts w:cstheme="minorHAnsi"/>
          <w:b/>
          <w:bCs/>
          <w:sz w:val="28"/>
          <w:szCs w:val="28"/>
          <w:u w:val="single"/>
          <w:lang w:val="en-US"/>
        </w:rPr>
        <w:t>Excel Export</w:t>
      </w:r>
    </w:p>
    <w:p w14:paraId="14409E22" w14:textId="77777777" w:rsidR="00EB21B1" w:rsidRPr="00EB21B1" w:rsidRDefault="00EB21B1" w:rsidP="00CE3028">
      <w:pPr>
        <w:ind w:left="1440" w:firstLine="720"/>
        <w:rPr>
          <w:rFonts w:cstheme="minorHAnsi"/>
          <w:b/>
          <w:bCs/>
          <w:caps/>
          <w:sz w:val="28"/>
          <w:szCs w:val="28"/>
          <w:u w:val="single"/>
          <w:lang w:val="en-US"/>
        </w:rPr>
      </w:pPr>
    </w:p>
    <w:p w14:paraId="0E430F5B" w14:textId="3541AAEB" w:rsidR="00897D29" w:rsidRPr="00EB21B1" w:rsidRDefault="00566ABC" w:rsidP="00CE3028">
      <w:pPr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This module covers</w:t>
      </w:r>
      <w:r w:rsidR="00D766D4" w:rsidRPr="00EB21B1">
        <w:rPr>
          <w:rFonts w:cstheme="minorHAnsi"/>
          <w:sz w:val="24"/>
          <w:szCs w:val="24"/>
          <w:lang w:val="en-US"/>
        </w:rPr>
        <w:t xml:space="preserve"> </w:t>
      </w:r>
      <w:r w:rsidR="00133D11">
        <w:rPr>
          <w:rFonts w:cstheme="minorHAnsi"/>
          <w:sz w:val="24"/>
          <w:szCs w:val="24"/>
          <w:lang w:val="en-US"/>
        </w:rPr>
        <w:t>Excel Export</w:t>
      </w:r>
      <w:r w:rsidR="00D766D4" w:rsidRPr="00EB21B1">
        <w:rPr>
          <w:rFonts w:cstheme="minorHAnsi"/>
          <w:sz w:val="24"/>
          <w:szCs w:val="24"/>
          <w:lang w:val="en-US"/>
        </w:rPr>
        <w:t xml:space="preserve"> of </w:t>
      </w:r>
      <w:r w:rsidR="6C018CB8" w:rsidRPr="00EB21B1">
        <w:rPr>
          <w:rFonts w:cstheme="minorHAnsi"/>
          <w:sz w:val="24"/>
          <w:szCs w:val="24"/>
          <w:lang w:val="en-US"/>
        </w:rPr>
        <w:t>CRUD</w:t>
      </w:r>
      <w:r w:rsidRPr="00EB21B1">
        <w:rPr>
          <w:rFonts w:cstheme="minorHAnsi"/>
          <w:sz w:val="24"/>
          <w:szCs w:val="24"/>
          <w:lang w:val="en-US"/>
        </w:rPr>
        <w:t xml:space="preserve"> oper</w:t>
      </w:r>
      <w:r w:rsidR="00D766D4" w:rsidRPr="00EB21B1">
        <w:rPr>
          <w:rFonts w:cstheme="minorHAnsi"/>
          <w:sz w:val="24"/>
          <w:szCs w:val="24"/>
          <w:lang w:val="en-US"/>
        </w:rPr>
        <w:t>ation</w:t>
      </w:r>
      <w:r w:rsidRPr="00EB21B1">
        <w:rPr>
          <w:rFonts w:cstheme="minorHAnsi"/>
          <w:sz w:val="24"/>
          <w:szCs w:val="24"/>
          <w:lang w:val="en-US"/>
        </w:rPr>
        <w:t xml:space="preserve"> on </w:t>
      </w:r>
      <w:r w:rsidR="00D766D4" w:rsidRPr="00EB21B1">
        <w:rPr>
          <w:rFonts w:cstheme="minorHAnsi"/>
          <w:sz w:val="24"/>
          <w:szCs w:val="24"/>
          <w:lang w:val="en-US"/>
        </w:rPr>
        <w:t>Product Entity</w:t>
      </w:r>
      <w:r w:rsidRPr="00EB21B1">
        <w:rPr>
          <w:rFonts w:cstheme="minorHAnsi"/>
          <w:sz w:val="24"/>
          <w:szCs w:val="24"/>
          <w:lang w:val="en-US"/>
        </w:rPr>
        <w:t xml:space="preserve">, Importing the data </w:t>
      </w:r>
      <w:r w:rsidR="00D766D4" w:rsidRPr="00EB21B1">
        <w:rPr>
          <w:rFonts w:cstheme="minorHAnsi"/>
          <w:sz w:val="24"/>
          <w:szCs w:val="24"/>
          <w:lang w:val="en-US"/>
        </w:rPr>
        <w:t xml:space="preserve">using API REST </w:t>
      </w:r>
      <w:r w:rsidR="00864118" w:rsidRPr="00EB21B1">
        <w:rPr>
          <w:rFonts w:cstheme="minorHAnsi"/>
          <w:sz w:val="24"/>
          <w:szCs w:val="24"/>
          <w:lang w:val="en-US"/>
        </w:rPr>
        <w:t>Services, Exporting</w:t>
      </w:r>
      <w:r w:rsidRPr="00EB21B1">
        <w:rPr>
          <w:rFonts w:cstheme="minorHAnsi"/>
          <w:sz w:val="24"/>
          <w:szCs w:val="24"/>
          <w:lang w:val="en-US"/>
        </w:rPr>
        <w:t xml:space="preserve">/Downloading the </w:t>
      </w:r>
      <w:r w:rsidR="00D766D4" w:rsidRPr="00EB21B1">
        <w:rPr>
          <w:rFonts w:cstheme="minorHAnsi"/>
          <w:sz w:val="24"/>
          <w:szCs w:val="24"/>
          <w:lang w:val="en-US"/>
        </w:rPr>
        <w:t>Product</w:t>
      </w:r>
      <w:r w:rsidRPr="00EB21B1">
        <w:rPr>
          <w:rFonts w:cstheme="minorHAnsi"/>
          <w:sz w:val="24"/>
          <w:szCs w:val="24"/>
          <w:lang w:val="en-US"/>
        </w:rPr>
        <w:t xml:space="preserve"> data to excel sheet</w:t>
      </w:r>
      <w:r w:rsidR="00D766D4" w:rsidRPr="00EB21B1">
        <w:rPr>
          <w:rFonts w:cstheme="minorHAnsi"/>
          <w:sz w:val="24"/>
          <w:szCs w:val="24"/>
          <w:lang w:val="en-US"/>
        </w:rPr>
        <w:t xml:space="preserve"> </w:t>
      </w:r>
      <w:r w:rsidR="00133D11">
        <w:rPr>
          <w:rFonts w:cstheme="minorHAnsi"/>
          <w:sz w:val="24"/>
          <w:szCs w:val="24"/>
          <w:lang w:val="en-US"/>
        </w:rPr>
        <w:t xml:space="preserve">as per the user input </w:t>
      </w:r>
      <w:r w:rsidR="00D766D4" w:rsidRPr="00EB21B1">
        <w:rPr>
          <w:rFonts w:cstheme="minorHAnsi"/>
          <w:sz w:val="24"/>
          <w:szCs w:val="24"/>
          <w:lang w:val="en-US"/>
        </w:rPr>
        <w:t>and MX Reflection.</w:t>
      </w:r>
    </w:p>
    <w:p w14:paraId="23ADAEFA" w14:textId="585DD300" w:rsidR="00566ABC" w:rsidRPr="00EB21B1" w:rsidRDefault="00566ABC" w:rsidP="00CE3028">
      <w:p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Prerequisites</w:t>
      </w:r>
    </w:p>
    <w:p w14:paraId="6B1DA2A9" w14:textId="409C6A0A" w:rsidR="00566ABC" w:rsidRPr="00EB21B1" w:rsidRDefault="00566ABC" w:rsidP="00CE302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Mendix Studio Pro 9.12.</w:t>
      </w:r>
      <w:r w:rsidR="0011293A">
        <w:rPr>
          <w:rFonts w:cstheme="minorHAnsi"/>
          <w:sz w:val="24"/>
          <w:szCs w:val="24"/>
          <w:lang w:val="en-US"/>
        </w:rPr>
        <w:t>5</w:t>
      </w:r>
      <w:r w:rsidRPr="00EB21B1">
        <w:rPr>
          <w:rFonts w:cstheme="minorHAnsi"/>
          <w:sz w:val="24"/>
          <w:szCs w:val="24"/>
          <w:lang w:val="en-US"/>
        </w:rPr>
        <w:t>.</w:t>
      </w:r>
    </w:p>
    <w:p w14:paraId="72E209D4" w14:textId="4C17B4CB" w:rsidR="00ED3645" w:rsidRDefault="00133D11" w:rsidP="00CE302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Excel Export and MxModel Reflection </w:t>
      </w:r>
      <w:r w:rsidR="00D766D4" w:rsidRPr="00EB21B1">
        <w:rPr>
          <w:rFonts w:cstheme="minorHAnsi"/>
          <w:sz w:val="24"/>
          <w:szCs w:val="24"/>
          <w:lang w:val="en-US"/>
        </w:rPr>
        <w:t>Module from Market Place</w:t>
      </w:r>
      <w:r w:rsidR="00ED3645" w:rsidRPr="00EB21B1">
        <w:rPr>
          <w:rFonts w:cstheme="minorHAnsi"/>
          <w:sz w:val="24"/>
          <w:szCs w:val="24"/>
          <w:lang w:val="en-US"/>
        </w:rPr>
        <w:t>.</w:t>
      </w:r>
    </w:p>
    <w:p w14:paraId="38D948F9" w14:textId="36621131" w:rsidR="00133D11" w:rsidRDefault="00133D11" w:rsidP="00CE3028">
      <w:pPr>
        <w:rPr>
          <w:rFonts w:cstheme="minorHAnsi"/>
          <w:sz w:val="32"/>
          <w:szCs w:val="32"/>
          <w:lang w:val="en-US"/>
        </w:rPr>
      </w:pPr>
    </w:p>
    <w:p w14:paraId="6CBB0A46" w14:textId="044EE7C6" w:rsidR="00133D11" w:rsidRPr="00133D11" w:rsidRDefault="00133D11" w:rsidP="00CE302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STEPS TO FOLLOW</w:t>
      </w:r>
    </w:p>
    <w:p w14:paraId="29AC4D41" w14:textId="24077F4E" w:rsidR="00D628E4" w:rsidRPr="00EB21B1" w:rsidRDefault="00133D11" w:rsidP="00CE302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Download modules from marketplace</w:t>
      </w:r>
    </w:p>
    <w:p w14:paraId="1977BEC5" w14:textId="7FED5EBD" w:rsidR="00ED3645" w:rsidRDefault="00133D11" w:rsidP="00CE3028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MxModel Reflection</w:t>
      </w:r>
    </w:p>
    <w:p w14:paraId="6A7E0659" w14:textId="32FC3D4B" w:rsidR="00133D11" w:rsidRDefault="00133D11" w:rsidP="00CE3028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Excel Export</w:t>
      </w:r>
      <w:r w:rsidR="00727911">
        <w:rPr>
          <w:rFonts w:cstheme="minorHAnsi"/>
          <w:sz w:val="24"/>
          <w:szCs w:val="24"/>
          <w:lang w:val="en-US"/>
        </w:rPr>
        <w:t xml:space="preserve"> </w:t>
      </w:r>
    </w:p>
    <w:p w14:paraId="577CA5EB" w14:textId="77777777" w:rsidR="00133D11" w:rsidRPr="00133D11" w:rsidRDefault="00133D11" w:rsidP="00CE3028">
      <w:pPr>
        <w:rPr>
          <w:rFonts w:cstheme="minorHAnsi"/>
          <w:sz w:val="24"/>
          <w:szCs w:val="24"/>
          <w:lang w:val="en-US"/>
        </w:rPr>
      </w:pPr>
    </w:p>
    <w:p w14:paraId="0611F647" w14:textId="5E3D57ED" w:rsidR="00ED3645" w:rsidRPr="00EB21B1" w:rsidRDefault="00ED3645" w:rsidP="00CE302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Data Import Using API-Implementation</w:t>
      </w:r>
    </w:p>
    <w:p w14:paraId="016D498C" w14:textId="4037AD32" w:rsidR="00ED3645" w:rsidRPr="00EB21B1" w:rsidRDefault="00ED3645" w:rsidP="00CE3028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API to make a REST call to retrieve data of </w:t>
      </w:r>
      <w:r w:rsidR="0072791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products </w:t>
      </w: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in a JSON format and display it in the application.</w:t>
      </w:r>
    </w:p>
    <w:p w14:paraId="2D09F4F1" w14:textId="77777777" w:rsidR="00ED3645" w:rsidRPr="00EB21B1" w:rsidRDefault="00ED3645" w:rsidP="00CE3028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5A6D9B6D" w14:textId="5EB98364" w:rsidR="00ED3645" w:rsidRPr="00EB21B1" w:rsidRDefault="0023588E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In your </w:t>
      </w:r>
      <w:r w:rsidR="000C572A" w:rsidRPr="00EB21B1">
        <w:rPr>
          <w:rFonts w:cstheme="minorHAnsi"/>
          <w:sz w:val="24"/>
          <w:szCs w:val="24"/>
          <w:lang w:val="en-US"/>
        </w:rPr>
        <w:t>module,</w:t>
      </w:r>
      <w:r w:rsidRPr="00EB21B1">
        <w:rPr>
          <w:rFonts w:cstheme="minorHAnsi"/>
          <w:sz w:val="24"/>
          <w:szCs w:val="24"/>
          <w:lang w:val="en-US"/>
        </w:rPr>
        <w:t xml:space="preserve"> create a microflow to retrieve data from a link using API.</w:t>
      </w:r>
    </w:p>
    <w:p w14:paraId="6A4072B7" w14:textId="77777777" w:rsidR="0023588E" w:rsidRPr="00EB21B1" w:rsidRDefault="0023588E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For the microflow that will have the logic to make the REST call to retrieve the data is created, we need to create a JSON structure that will indicate how we are going to be receiving the data from the API.</w:t>
      </w:r>
    </w:p>
    <w:p w14:paraId="511DA7F0" w14:textId="3EF78C21" w:rsidR="00FB51B3" w:rsidRPr="00EB21B1" w:rsidRDefault="0023588E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</w:rPr>
        <w:t>Now, in </w:t>
      </w:r>
      <w:hyperlink r:id="rId11" w:tgtFrame="_blank" w:history="1">
        <w:r w:rsidRPr="00EB21B1">
          <w:rPr>
            <w:rStyle w:val="Hyperlink"/>
            <w:rFonts w:cstheme="minorHAnsi"/>
            <w:spacing w:val="-1"/>
            <w:sz w:val="24"/>
            <w:szCs w:val="24"/>
          </w:rPr>
          <w:t>JSON Placeholder page</w:t>
        </w:r>
      </w:hyperlink>
      <w:r w:rsidRPr="00EB21B1">
        <w:rPr>
          <w:rFonts w:cstheme="minorHAnsi"/>
          <w:color w:val="292929"/>
          <w:spacing w:val="-1"/>
          <w:sz w:val="24"/>
          <w:szCs w:val="24"/>
        </w:rPr>
        <w:t>, look for /users in resources and open it in a new tab in your browser. Copy the JSON that is displayed and then paste it in the JSON structure content</w:t>
      </w:r>
      <w:r w:rsidR="00FB51B3" w:rsidRPr="00EB21B1">
        <w:rPr>
          <w:rFonts w:cstheme="minorHAnsi"/>
          <w:color w:val="292929"/>
          <w:spacing w:val="-1"/>
          <w:sz w:val="24"/>
          <w:szCs w:val="24"/>
        </w:rPr>
        <w:t xml:space="preserve"> and Format the content.</w:t>
      </w:r>
    </w:p>
    <w:p w14:paraId="3A227156" w14:textId="0DF27A95" w:rsidR="00FB51B3" w:rsidRPr="00EB21B1" w:rsidRDefault="00FB51B3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</w:rPr>
        <w:t xml:space="preserve">Now in the created microflow add activity to call Rest services and set the link of data to the location. In the Response tab, choose </w:t>
      </w:r>
      <w:r w:rsidR="006B0FE0" w:rsidRPr="00EB21B1">
        <w:rPr>
          <w:rFonts w:cstheme="minorHAnsi"/>
          <w:color w:val="292929"/>
          <w:spacing w:val="-1"/>
          <w:sz w:val="24"/>
          <w:szCs w:val="24"/>
        </w:rPr>
        <w:t>Import from mapping</w:t>
      </w:r>
      <w:r w:rsidRPr="00EB21B1">
        <w:rPr>
          <w:rFonts w:cstheme="minorHAnsi"/>
          <w:color w:val="292929"/>
          <w:spacing w:val="-1"/>
          <w:sz w:val="24"/>
          <w:szCs w:val="24"/>
        </w:rPr>
        <w:t xml:space="preserve"> and provide the </w:t>
      </w:r>
      <w:r w:rsidR="006B0FE0" w:rsidRPr="00EB21B1">
        <w:rPr>
          <w:rFonts w:cstheme="minorHAnsi"/>
          <w:color w:val="292929"/>
          <w:spacing w:val="-1"/>
          <w:sz w:val="24"/>
          <w:szCs w:val="24"/>
        </w:rPr>
        <w:t>variable.</w:t>
      </w:r>
    </w:p>
    <w:p w14:paraId="3558287F" w14:textId="4CC8B02E" w:rsidR="006B0FE0" w:rsidRPr="00EB21B1" w:rsidRDefault="006B0FE0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The final microflow will look like this.</w:t>
      </w:r>
    </w:p>
    <w:p w14:paraId="6EE45015" w14:textId="66AF5506" w:rsidR="00A15959" w:rsidRPr="00EB21B1" w:rsidRDefault="00A15959" w:rsidP="00CE3028">
      <w:pPr>
        <w:pStyle w:val="ListParagraph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6F5DC4C2" wp14:editId="1D019B9B">
            <wp:extent cx="4192270" cy="1163320"/>
            <wp:effectExtent l="0" t="0" r="0" b="0"/>
            <wp:docPr id="201541559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1559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FFF0" w14:textId="77777777" w:rsidR="00A15959" w:rsidRPr="00EB21B1" w:rsidRDefault="00A15959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Go to “Home_Web” page, add a Data Grid widget in the Layout grid.</w:t>
      </w:r>
    </w:p>
    <w:p w14:paraId="1AB05FDF" w14:textId="19E9572B" w:rsidR="00A15959" w:rsidRPr="00EB21B1" w:rsidRDefault="00A15959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Click on the Data Grid and go to Data Source and select microflow, then select the microflow that we created.</w:t>
      </w:r>
    </w:p>
    <w:p w14:paraId="7B5AA634" w14:textId="286473FA" w:rsidR="00A15959" w:rsidRPr="00EB21B1" w:rsidRDefault="00A15959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lastRenderedPageBreak/>
        <w:t>Select Yes</w:t>
      </w:r>
      <w:r w:rsidR="000C572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to</w:t>
      </w: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automatically fill data and for the </w:t>
      </w:r>
      <w:r w:rsidR="000C572A"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server-side</w:t>
      </w: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paging.</w:t>
      </w:r>
    </w:p>
    <w:p w14:paraId="5FA721EF" w14:textId="77777777" w:rsidR="00A15959" w:rsidRPr="00EB21B1" w:rsidRDefault="00A15959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Save files and run locally.</w:t>
      </w:r>
    </w:p>
    <w:p w14:paraId="29CDB035" w14:textId="77777777" w:rsidR="00A15959" w:rsidRPr="00CE3028" w:rsidRDefault="00A15959" w:rsidP="00CE3028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final page will look like this.</w:t>
      </w:r>
    </w:p>
    <w:p w14:paraId="766C38FA" w14:textId="77777777" w:rsidR="00CE3028" w:rsidRPr="00CE3028" w:rsidRDefault="00CE3028" w:rsidP="00CE3028">
      <w:pPr>
        <w:rPr>
          <w:rFonts w:cstheme="minorHAnsi"/>
          <w:b/>
          <w:bCs/>
          <w:sz w:val="24"/>
          <w:szCs w:val="24"/>
          <w:lang w:val="en-US"/>
        </w:rPr>
      </w:pPr>
    </w:p>
    <w:p w14:paraId="222C9299" w14:textId="77777777" w:rsidR="00A15959" w:rsidRPr="00EB21B1" w:rsidRDefault="00A15959" w:rsidP="00CE3028">
      <w:pPr>
        <w:ind w:left="720"/>
        <w:rPr>
          <w:rFonts w:cstheme="minorHAnsi"/>
          <w:b/>
          <w:bCs/>
          <w:sz w:val="24"/>
          <w:szCs w:val="24"/>
          <w:lang w:val="en-US"/>
        </w:rPr>
      </w:pPr>
    </w:p>
    <w:p w14:paraId="025F5A48" w14:textId="3276DB53" w:rsidR="00CE3028" w:rsidRDefault="00A15959" w:rsidP="00CE3028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23B107B8" wp14:editId="6FCF0EFF">
            <wp:extent cx="5731510" cy="2316480"/>
            <wp:effectExtent l="0" t="0" r="2540" b="7620"/>
            <wp:docPr id="6203292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928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95D7" w14:textId="5CD99B63" w:rsidR="00CE3028" w:rsidRDefault="00CE3028" w:rsidP="00CE3028">
      <w:pPr>
        <w:rPr>
          <w:rFonts w:cstheme="minorHAnsi"/>
          <w:b/>
          <w:bCs/>
          <w:sz w:val="24"/>
          <w:szCs w:val="24"/>
          <w:lang w:val="en-US"/>
        </w:rPr>
      </w:pPr>
    </w:p>
    <w:p w14:paraId="4643F690" w14:textId="1F539B97" w:rsidR="00CE3028" w:rsidRDefault="00CE3028" w:rsidP="00CE3028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Adding Export button </w:t>
      </w:r>
    </w:p>
    <w:p w14:paraId="576A479C" w14:textId="77777777" w:rsidR="00D170F4" w:rsidRDefault="00D170F4" w:rsidP="00CE3028">
      <w:pPr>
        <w:pStyle w:val="ListParagraph"/>
        <w:ind w:left="372"/>
        <w:rPr>
          <w:rFonts w:cstheme="minorHAnsi"/>
          <w:b/>
          <w:bCs/>
          <w:sz w:val="24"/>
          <w:szCs w:val="24"/>
          <w:lang w:val="en-US"/>
        </w:rPr>
      </w:pPr>
    </w:p>
    <w:p w14:paraId="51AD7EAA" w14:textId="4EEB822E" w:rsidR="007A235B" w:rsidRDefault="007A235B" w:rsidP="00CE3028">
      <w:pPr>
        <w:pStyle w:val="ListParagraph"/>
        <w:ind w:left="372"/>
      </w:pPr>
      <w:r>
        <w:rPr>
          <w:rFonts w:cstheme="minorHAnsi"/>
          <w:sz w:val="24"/>
          <w:szCs w:val="24"/>
          <w:lang w:val="en-US"/>
        </w:rPr>
        <w:t xml:space="preserve">Reference : </w:t>
      </w:r>
      <w:hyperlink r:id="rId14" w:history="1">
        <w:r>
          <w:rPr>
            <w:rStyle w:val="Hyperlink"/>
          </w:rPr>
          <w:t>Mendix Academy - 7.1 Using the Excel Exporter to Export Data</w:t>
        </w:r>
      </w:hyperlink>
    </w:p>
    <w:p w14:paraId="7541BCFA" w14:textId="77777777" w:rsidR="007A235B" w:rsidRPr="007A235B" w:rsidRDefault="007A235B" w:rsidP="00CE3028">
      <w:pPr>
        <w:pStyle w:val="ListParagraph"/>
        <w:ind w:left="372"/>
        <w:rPr>
          <w:rFonts w:cstheme="minorHAnsi"/>
          <w:sz w:val="24"/>
          <w:szCs w:val="24"/>
          <w:lang w:val="en-US"/>
        </w:rPr>
      </w:pPr>
    </w:p>
    <w:p w14:paraId="29BB05B2" w14:textId="0BF59503" w:rsidR="00BF1D23" w:rsidRDefault="00BF1D23" w:rsidP="00D170F4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on the reference and do as per given. After doing this</w:t>
      </w:r>
      <w:r w:rsidR="00D4786F">
        <w:rPr>
          <w:rFonts w:cstheme="minorHAnsi"/>
          <w:sz w:val="24"/>
          <w:szCs w:val="24"/>
          <w:lang w:val="en-US"/>
        </w:rPr>
        <w:t xml:space="preserve"> you need to do some modification.</w:t>
      </w:r>
    </w:p>
    <w:p w14:paraId="295B54AB" w14:textId="2C2E5834" w:rsidR="00AC7075" w:rsidRDefault="00AC7075" w:rsidP="00D170F4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domain model add a attribute HideSheet as a string.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8FA8A9A" wp14:editId="2D201579">
            <wp:extent cx="4533900" cy="2053849"/>
            <wp:effectExtent l="0" t="0" r="0" b="3810"/>
            <wp:docPr id="1597093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3078" name="Picture 15970930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40" cy="20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D6C4" w14:textId="77777777" w:rsidR="00AC7075" w:rsidRDefault="00AC7075" w:rsidP="00AC707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43D2CFA5" w14:textId="249C6914" w:rsidR="00D4786F" w:rsidRDefault="0071431B" w:rsidP="00D170F4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Create a page name it Hidesheet_Overview </w:t>
      </w:r>
    </w:p>
    <w:p w14:paraId="2BBD2D79" w14:textId="4DD6068A" w:rsidR="00AC7075" w:rsidRDefault="0071431B" w:rsidP="00AC7075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GenerateExcelDoc from Marketplace module &gt; XLSReport &gt; Documents &gt; Java Actions </w:t>
      </w:r>
      <w:r w:rsidR="00AC7075">
        <w:rPr>
          <w:rFonts w:cstheme="minorHAnsi"/>
          <w:sz w:val="24"/>
          <w:szCs w:val="24"/>
          <w:lang w:val="en-US"/>
        </w:rPr>
        <w:t xml:space="preserve"> and paste it in the MyFirstModule and name it HideExcelDocs.</w:t>
      </w:r>
    </w:p>
    <w:p w14:paraId="60FE056D" w14:textId="3F310B5C" w:rsidR="00E750AE" w:rsidRDefault="00E750AE" w:rsidP="00E750A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Open HideExcelDocs  java action and add a parameter HideSheet of type String.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B3CA64" wp14:editId="7161C831">
            <wp:extent cx="4878070" cy="2462815"/>
            <wp:effectExtent l="0" t="0" r="0" b="0"/>
            <wp:docPr id="2052489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89414" name="Picture 20524894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95" cy="24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15B" w14:textId="19E8E745" w:rsidR="00E750AE" w:rsidRDefault="00E750AE" w:rsidP="00E750AE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29C562EB" w14:textId="1BED4FF5" w:rsidR="00E750AE" w:rsidRDefault="00E750AE" w:rsidP="00E750A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open microflow </w:t>
      </w:r>
      <w:r w:rsidRPr="00E750AE">
        <w:rPr>
          <w:rFonts w:cstheme="minorHAnsi"/>
          <w:sz w:val="24"/>
          <w:szCs w:val="24"/>
          <w:lang w:val="en-US"/>
        </w:rPr>
        <w:t>ACT_Export_To_Excel</w:t>
      </w:r>
      <w:r>
        <w:rPr>
          <w:rFonts w:cstheme="minorHAnsi"/>
          <w:sz w:val="24"/>
          <w:szCs w:val="24"/>
          <w:lang w:val="en-US"/>
        </w:rPr>
        <w:t xml:space="preserve"> add a parameter of object type Product_Doc  and click ok.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91A8EB" wp14:editId="314DFA00">
            <wp:extent cx="4474210" cy="2095830"/>
            <wp:effectExtent l="0" t="0" r="2540" b="0"/>
            <wp:docPr id="2105528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28997" name="Picture 21055289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47" cy="21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6E8A" w14:textId="77777777" w:rsidR="00E750AE" w:rsidRPr="00E750AE" w:rsidRDefault="00E750AE" w:rsidP="00E750AE">
      <w:pPr>
        <w:pStyle w:val="ListParagraph"/>
        <w:rPr>
          <w:rFonts w:cstheme="minorHAnsi"/>
          <w:sz w:val="24"/>
          <w:szCs w:val="24"/>
          <w:lang w:val="en-US"/>
        </w:rPr>
      </w:pPr>
    </w:p>
    <w:p w14:paraId="4711BC75" w14:textId="2E7F22BC" w:rsidR="00A63C1E" w:rsidRPr="00A63C1E" w:rsidRDefault="00CC4AFA" w:rsidP="00A63C1E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A79BD4" wp14:editId="0AC58882">
            <wp:simplePos x="0" y="0"/>
            <wp:positionH relativeFrom="margin">
              <wp:posOffset>860425</wp:posOffset>
            </wp:positionH>
            <wp:positionV relativeFrom="paragraph">
              <wp:posOffset>997585</wp:posOffset>
            </wp:positionV>
            <wp:extent cx="4480560" cy="2065020"/>
            <wp:effectExtent l="0" t="0" r="0" b="0"/>
            <wp:wrapThrough wrapText="bothSides">
              <wp:wrapPolygon edited="0">
                <wp:start x="0" y="0"/>
                <wp:lineTo x="0" y="21321"/>
                <wp:lineTo x="21490" y="21321"/>
                <wp:lineTo x="21490" y="0"/>
                <wp:lineTo x="0" y="0"/>
              </wp:wrapPolygon>
            </wp:wrapThrough>
            <wp:docPr id="744599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99193" name="Picture 7445991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0AE" w:rsidRPr="00A63C1E">
        <w:rPr>
          <w:rFonts w:cstheme="minorHAnsi"/>
          <w:sz w:val="24"/>
          <w:szCs w:val="24"/>
          <w:lang w:val="en-US"/>
        </w:rPr>
        <w:t>Instead of  GenerateExcelDoc java action replace it with the HideExcelDoc</w:t>
      </w:r>
      <w:r w:rsidR="00A63C1E" w:rsidRPr="00A63C1E">
        <w:rPr>
          <w:rFonts w:cstheme="minorHAnsi"/>
          <w:sz w:val="24"/>
          <w:szCs w:val="24"/>
          <w:lang w:val="en-US"/>
        </w:rPr>
        <w:t>s. In the output Document select Product_Doc and in Input Object select Product_Doc and in the HideSheet click edit and pass an argument :</w:t>
      </w:r>
      <w:r w:rsidR="00A63C1E" w:rsidRPr="00A63C1E">
        <w:rPr>
          <w:rFonts w:ascii="Courier New" w:hAnsi="Courier New" w:cs="Courier New"/>
          <w:color w:val="FF8C00"/>
          <w:kern w:val="0"/>
          <w:sz w:val="20"/>
          <w:szCs w:val="20"/>
          <w:lang w:val="en-US"/>
        </w:rPr>
        <w:t xml:space="preserve"> </w:t>
      </w:r>
      <w:r w:rsidR="00A63C1E">
        <w:rPr>
          <w:rFonts w:ascii="Courier New" w:hAnsi="Courier New" w:cs="Courier New"/>
          <w:color w:val="FF8C00"/>
          <w:kern w:val="0"/>
          <w:sz w:val="20"/>
          <w:szCs w:val="20"/>
          <w:lang w:val="en-US"/>
        </w:rPr>
        <w:t>$Product_Doc</w:t>
      </w:r>
      <w:r w:rsidR="00A63C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/</w:t>
      </w:r>
      <w:r w:rsidR="00A63C1E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HideSheet</w:t>
      </w:r>
      <w:r w:rsidR="00A63C1E">
        <w:rPr>
          <w:rFonts w:cstheme="minorHAnsi"/>
          <w:sz w:val="24"/>
          <w:szCs w:val="24"/>
          <w:lang w:val="en-US"/>
        </w:rPr>
        <w:t xml:space="preserve"> and click ok.</w:t>
      </w:r>
      <w:r w:rsidR="00A63C1E" w:rsidRPr="00A63C1E">
        <w:rPr>
          <w:rFonts w:cstheme="minorHAnsi"/>
          <w:sz w:val="24"/>
          <w:szCs w:val="24"/>
          <w:lang w:val="en-US"/>
        </w:rPr>
        <w:t xml:space="preserve"> </w:t>
      </w:r>
      <w:r w:rsidR="00A63C1E">
        <w:rPr>
          <w:rFonts w:cstheme="minorHAnsi"/>
          <w:sz w:val="24"/>
          <w:szCs w:val="24"/>
          <w:lang w:val="en-US"/>
        </w:rPr>
        <w:t>After doing this it should like the below image</w:t>
      </w:r>
    </w:p>
    <w:p w14:paraId="0824BF28" w14:textId="77777777" w:rsidR="00CC4AFA" w:rsidRDefault="00CC4AFA" w:rsidP="00460006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3C8E5181" w14:textId="77777777" w:rsidR="00CC4AFA" w:rsidRPr="00CC4AFA" w:rsidRDefault="00CC4AFA" w:rsidP="00CC4AFA">
      <w:pPr>
        <w:rPr>
          <w:lang w:val="en-US"/>
        </w:rPr>
      </w:pPr>
    </w:p>
    <w:p w14:paraId="495F5840" w14:textId="77777777" w:rsidR="00CC4AFA" w:rsidRPr="00CC4AFA" w:rsidRDefault="00CC4AFA" w:rsidP="00CC4AFA">
      <w:pPr>
        <w:rPr>
          <w:lang w:val="en-US"/>
        </w:rPr>
      </w:pPr>
    </w:p>
    <w:p w14:paraId="719A48F4" w14:textId="77777777" w:rsidR="00CC4AFA" w:rsidRPr="00CC4AFA" w:rsidRDefault="00CC4AFA" w:rsidP="00CC4AFA">
      <w:pPr>
        <w:rPr>
          <w:lang w:val="en-US"/>
        </w:rPr>
      </w:pPr>
    </w:p>
    <w:p w14:paraId="2518F36A" w14:textId="77777777" w:rsidR="00CC4AFA" w:rsidRPr="00CC4AFA" w:rsidRDefault="00CC4AFA" w:rsidP="00CC4AFA">
      <w:pPr>
        <w:rPr>
          <w:lang w:val="en-US"/>
        </w:rPr>
      </w:pPr>
    </w:p>
    <w:p w14:paraId="0BF85DFD" w14:textId="77777777" w:rsidR="00CC4AFA" w:rsidRDefault="00CC4AFA" w:rsidP="00CC4AFA">
      <w:pPr>
        <w:rPr>
          <w:rFonts w:cstheme="minorHAnsi"/>
          <w:sz w:val="24"/>
          <w:szCs w:val="24"/>
          <w:lang w:val="en-US"/>
        </w:rPr>
      </w:pPr>
    </w:p>
    <w:p w14:paraId="27344198" w14:textId="77777777" w:rsidR="00CC4AFA" w:rsidRDefault="00CC4AFA" w:rsidP="00CC4AFA">
      <w:pPr>
        <w:rPr>
          <w:lang w:val="en-US"/>
        </w:rPr>
      </w:pPr>
    </w:p>
    <w:p w14:paraId="46A62EBC" w14:textId="5285EB8E" w:rsidR="00CC4AFA" w:rsidRDefault="00CC4AFA" w:rsidP="00CC4AF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21B0983" wp14:editId="3076650E">
            <wp:simplePos x="0" y="0"/>
            <wp:positionH relativeFrom="page">
              <wp:posOffset>1028700</wp:posOffset>
            </wp:positionH>
            <wp:positionV relativeFrom="paragraph">
              <wp:posOffset>510540</wp:posOffset>
            </wp:positionV>
            <wp:extent cx="6164580" cy="1600835"/>
            <wp:effectExtent l="0" t="0" r="7620" b="0"/>
            <wp:wrapThrough wrapText="bothSides">
              <wp:wrapPolygon edited="0">
                <wp:start x="0" y="0"/>
                <wp:lineTo x="0" y="21334"/>
                <wp:lineTo x="21560" y="21334"/>
                <wp:lineTo x="21560" y="0"/>
                <wp:lineTo x="0" y="0"/>
              </wp:wrapPolygon>
            </wp:wrapThrough>
            <wp:docPr id="20875370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7048" name="Picture 20875370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Add a close page after this. Now the modified microflow will look like the below image, if you have followed the steps properly.</w:t>
      </w:r>
    </w:p>
    <w:p w14:paraId="07414CB0" w14:textId="56D7E18A" w:rsidR="00CC4AFA" w:rsidRDefault="00CC4AFA" w:rsidP="00CC4AFA">
      <w:pPr>
        <w:tabs>
          <w:tab w:val="left" w:pos="1296"/>
        </w:tabs>
        <w:rPr>
          <w:lang w:val="en-US"/>
        </w:rPr>
      </w:pPr>
    </w:p>
    <w:p w14:paraId="62A777DD" w14:textId="652BB544" w:rsidR="00CC4AFA" w:rsidRDefault="00CC4AFA" w:rsidP="00CC4AFA">
      <w:pPr>
        <w:pStyle w:val="ListParagraph"/>
        <w:numPr>
          <w:ilvl w:val="0"/>
          <w:numId w:val="14"/>
        </w:numPr>
        <w:tabs>
          <w:tab w:val="left" w:pos="1296"/>
        </w:tabs>
        <w:rPr>
          <w:lang w:val="en-US"/>
        </w:rPr>
      </w:pPr>
      <w:r>
        <w:rPr>
          <w:lang w:val="en-US"/>
        </w:rPr>
        <w:t>Deploy the code to eclipse.</w:t>
      </w:r>
    </w:p>
    <w:p w14:paraId="21C82D4D" w14:textId="77777777" w:rsidR="00CC4AFA" w:rsidRDefault="00CC4AFA" w:rsidP="00CC4AFA">
      <w:pPr>
        <w:pStyle w:val="ListParagraph"/>
        <w:tabs>
          <w:tab w:val="left" w:pos="1296"/>
        </w:tabs>
        <w:ind w:left="372"/>
        <w:rPr>
          <w:lang w:val="en-US"/>
        </w:rPr>
      </w:pPr>
    </w:p>
    <w:p w14:paraId="20EEF5D7" w14:textId="676C65A6" w:rsidR="008A6CE8" w:rsidRDefault="008A6CE8" w:rsidP="008A6CE8">
      <w:pPr>
        <w:pStyle w:val="ListParagraph"/>
        <w:numPr>
          <w:ilvl w:val="1"/>
          <w:numId w:val="14"/>
        </w:numPr>
        <w:tabs>
          <w:tab w:val="left" w:pos="1296"/>
        </w:tabs>
        <w:rPr>
          <w:lang w:val="en-US"/>
        </w:rPr>
      </w:pPr>
      <w:r>
        <w:rPr>
          <w:lang w:val="en-US"/>
        </w:rPr>
        <w:t xml:space="preserve">Go to App &gt; Click on Deploy for Eclipse </w:t>
      </w:r>
    </w:p>
    <w:p w14:paraId="294B4261" w14:textId="77777777" w:rsidR="008A6CE8" w:rsidRPr="008A6CE8" w:rsidRDefault="008A6CE8" w:rsidP="008A6CE8">
      <w:pPr>
        <w:pStyle w:val="ListParagraph"/>
        <w:tabs>
          <w:tab w:val="left" w:pos="1296"/>
        </w:tabs>
        <w:ind w:left="1440"/>
        <w:rPr>
          <w:lang w:val="en-US"/>
        </w:rPr>
      </w:pPr>
    </w:p>
    <w:p w14:paraId="71B724E8" w14:textId="4698F327" w:rsidR="00CC4AFA" w:rsidRDefault="008A6CE8" w:rsidP="008A6CE8">
      <w:pPr>
        <w:pStyle w:val="ListParagraph"/>
        <w:tabs>
          <w:tab w:val="left" w:pos="1296"/>
        </w:tabs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00F483" wp14:editId="7EDB6CE5">
            <wp:extent cx="2610394" cy="1894463"/>
            <wp:effectExtent l="0" t="0" r="0" b="0"/>
            <wp:docPr id="4524886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88636" name="Picture 4524886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86" cy="19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E27" w14:textId="77777777" w:rsidR="008A6CE8" w:rsidRPr="00CC4AFA" w:rsidRDefault="008A6CE8" w:rsidP="008A6CE8">
      <w:pPr>
        <w:pStyle w:val="ListParagraph"/>
        <w:tabs>
          <w:tab w:val="left" w:pos="1296"/>
        </w:tabs>
        <w:ind w:left="1440"/>
        <w:rPr>
          <w:lang w:val="en-US"/>
        </w:rPr>
      </w:pPr>
    </w:p>
    <w:p w14:paraId="47319BD0" w14:textId="4CA61C0A" w:rsidR="00CC4AFA" w:rsidRDefault="008A6CE8" w:rsidP="008A6CE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Open eclipse and import it. I hope you know this. If you don’t know, you can search on internet you can easily get lot of details on how to import it.</w:t>
      </w:r>
    </w:p>
    <w:p w14:paraId="3AD9B2CC" w14:textId="0C64A105" w:rsidR="00CE3A41" w:rsidRPr="00CE3A41" w:rsidRDefault="00CE3A41" w:rsidP="00CE3A4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Go to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JavaSources&gt; xlsreport.report.export. Copy ExportExcel.java and paste it in myFirstModule.actions. Rename it to ExportExcelDemo.java or any name you want. After that it would look like the below image.</w:t>
      </w:r>
    </w:p>
    <w:p w14:paraId="2C46AC3C" w14:textId="77777777" w:rsidR="00CE3A41" w:rsidRPr="00CE3A41" w:rsidRDefault="00CE3A41" w:rsidP="00CE3A41">
      <w:pPr>
        <w:pStyle w:val="ListParagraph"/>
        <w:ind w:left="1440"/>
        <w:rPr>
          <w:lang w:val="en-US"/>
        </w:rPr>
      </w:pPr>
    </w:p>
    <w:p w14:paraId="5425C9DE" w14:textId="43E552B5" w:rsidR="00CE3A41" w:rsidRDefault="00CE3A41" w:rsidP="00CE3A4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2BCD9" wp14:editId="4D310AAD">
            <wp:extent cx="3320143" cy="1277588"/>
            <wp:effectExtent l="0" t="0" r="0" b="0"/>
            <wp:docPr id="1326408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08472" name="Picture 13264084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29" cy="12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2B22" w14:textId="77777777" w:rsidR="00CE3A41" w:rsidRDefault="00CE3A41" w:rsidP="00CE3A41">
      <w:pPr>
        <w:rPr>
          <w:lang w:val="en-US"/>
        </w:rPr>
      </w:pPr>
    </w:p>
    <w:p w14:paraId="331B11A8" w14:textId="0F68E615" w:rsidR="00CE3A41" w:rsidRDefault="00CE3A41" w:rsidP="00CE3A4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Go to ExportExcelDemo.java . Change the constructer name to ExportExcelDemo and add a attribute String </w:t>
      </w:r>
      <w:r w:rsidR="00305C7F">
        <w:rPr>
          <w:lang w:val="en-US"/>
        </w:rPr>
        <w:t>h</w:t>
      </w:r>
      <w:r>
        <w:rPr>
          <w:lang w:val="en-US"/>
        </w:rPr>
        <w:t>ideSheet</w:t>
      </w:r>
      <w:r w:rsidR="00305C7F">
        <w:rPr>
          <w:lang w:val="en-US"/>
        </w:rPr>
        <w:t>s to it. It will look like the below image.</w:t>
      </w:r>
    </w:p>
    <w:p w14:paraId="56C2F24F" w14:textId="77777777" w:rsidR="00305C7F" w:rsidRDefault="00305C7F" w:rsidP="00CE3A41">
      <w:pPr>
        <w:pStyle w:val="ListParagraph"/>
        <w:ind w:left="1440"/>
        <w:rPr>
          <w:lang w:val="en-US"/>
        </w:rPr>
      </w:pPr>
    </w:p>
    <w:p w14:paraId="2CB69A2F" w14:textId="5E74E963" w:rsidR="00CE3A41" w:rsidRPr="00CE3A41" w:rsidRDefault="00305C7F" w:rsidP="00CE3A41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047D85E" wp14:editId="61F83D4A">
            <wp:simplePos x="0" y="0"/>
            <wp:positionH relativeFrom="margin">
              <wp:posOffset>335915</wp:posOffset>
            </wp:positionH>
            <wp:positionV relativeFrom="paragraph">
              <wp:posOffset>0</wp:posOffset>
            </wp:positionV>
            <wp:extent cx="5069840" cy="2851785"/>
            <wp:effectExtent l="0" t="0" r="0" b="5715"/>
            <wp:wrapThrough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hrough>
            <wp:docPr id="12562899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89948" name="Picture 125628994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C6F0D" w14:textId="462A70D4" w:rsidR="00CC4AFA" w:rsidRPr="00CC4AFA" w:rsidRDefault="001B1D26" w:rsidP="00CC4A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918AD" wp14:editId="5E36A721">
                <wp:simplePos x="0" y="0"/>
                <wp:positionH relativeFrom="margin">
                  <wp:align>center</wp:align>
                </wp:positionH>
                <wp:positionV relativeFrom="paragraph">
                  <wp:posOffset>735330</wp:posOffset>
                </wp:positionV>
                <wp:extent cx="4521200" cy="228600"/>
                <wp:effectExtent l="0" t="0" r="12700" b="19050"/>
                <wp:wrapNone/>
                <wp:docPr id="8190346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9AAE493" id="Rectangle 13" o:spid="_x0000_s1026" style="position:absolute;margin-left:0;margin-top:57.9pt;width:356pt;height:1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" filled="f" strokecolor="#ed7d31 [3205]">
                <v:stroke joinstyle="round"/>
                <w10:wrap anchorx="margin"/>
              </v:rect>
            </w:pict>
          </mc:Fallback>
        </mc:AlternateContent>
      </w:r>
    </w:p>
    <w:p w14:paraId="010F3A01" w14:textId="07BECD57" w:rsidR="00CC4AFA" w:rsidRDefault="00305C7F" w:rsidP="00305C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Now add a piece of code below line 80. You can apply your own code but I have provided the code below :</w:t>
      </w:r>
    </w:p>
    <w:p w14:paraId="50022968" w14:textId="17AA2541" w:rsidR="00305C7F" w:rsidRPr="00305C7F" w:rsidRDefault="00305C7F" w:rsidP="00305C7F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noProof/>
          <w:color w:val="00B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3DE7D" wp14:editId="2A080CA9">
                <wp:simplePos x="0" y="0"/>
                <wp:positionH relativeFrom="column">
                  <wp:posOffset>741680</wp:posOffset>
                </wp:positionH>
                <wp:positionV relativeFrom="paragraph">
                  <wp:posOffset>1270</wp:posOffset>
                </wp:positionV>
                <wp:extent cx="3667760" cy="1701800"/>
                <wp:effectExtent l="0" t="0" r="27940" b="12700"/>
                <wp:wrapNone/>
                <wp:docPr id="125278226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760" cy="1701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B28D1B6" id="Rectangle 14" o:spid="_x0000_s1026" style="position:absolute;margin-left:58.4pt;margin-top:.1pt;width:288.8pt;height:1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" filled="f" strokecolor="#4472c4 [3204]">
                <v:stroke joinstyle="round"/>
              </v:rect>
            </w:pict>
          </mc:Fallback>
        </mc:AlternateContent>
      </w:r>
      <w:r w:rsidRPr="00305C7F">
        <w:rPr>
          <w:i/>
          <w:iCs/>
          <w:color w:val="00B0F0"/>
          <w:sz w:val="20"/>
          <w:szCs w:val="20"/>
          <w:lang w:val="en-US"/>
        </w:rPr>
        <w:t>this.book.setForceFormulaRecalculation(true);</w:t>
      </w:r>
    </w:p>
    <w:p w14:paraId="7DFB53A5" w14:textId="77777777" w:rsidR="00305C7F" w:rsidRPr="00305C7F" w:rsidRDefault="00305C7F" w:rsidP="00305C7F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>if(hideSheets != null &amp;&amp; hideSheets.length() &gt; 0) {</w:t>
      </w:r>
    </w:p>
    <w:p w14:paraId="2DC4CB1E" w14:textId="77777777" w:rsidR="00305C7F" w:rsidRPr="00305C7F" w:rsidRDefault="00305C7F" w:rsidP="00305C7F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  <w:t>String[] hideSheetNumbers = hideSheets.split(",");</w:t>
      </w:r>
    </w:p>
    <w:p w14:paraId="71B10035" w14:textId="77777777" w:rsidR="00305C7F" w:rsidRPr="00305C7F" w:rsidRDefault="00305C7F" w:rsidP="00305C7F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  <w:t>for (String s: hideSheetNumbers) {</w:t>
      </w:r>
    </w:p>
    <w:p w14:paraId="2E61E7F1" w14:textId="77777777" w:rsidR="00305C7F" w:rsidRPr="00305C7F" w:rsidRDefault="00305C7F" w:rsidP="00305C7F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ab/>
        <w:t>//Do your stuff here</w:t>
      </w:r>
    </w:p>
    <w:p w14:paraId="7D0BD799" w14:textId="77777777" w:rsidR="00305C7F" w:rsidRPr="00305C7F" w:rsidRDefault="00305C7F" w:rsidP="00305C7F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ab/>
        <w:t>this.book.setSheetVisibility(Integer.parseInt(s), SheetVisibility.VERY_HIDDEN);</w:t>
      </w:r>
    </w:p>
    <w:p w14:paraId="4A5AFA9F" w14:textId="77777777" w:rsidR="00305C7F" w:rsidRPr="00305C7F" w:rsidRDefault="00305C7F" w:rsidP="00305C7F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ab/>
        <w:t>System.out.println(s);</w:t>
      </w:r>
    </w:p>
    <w:p w14:paraId="1F4D9149" w14:textId="77777777" w:rsidR="00305C7F" w:rsidRPr="00305C7F" w:rsidRDefault="00305C7F" w:rsidP="00305C7F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ab/>
        <w:t>}</w:t>
      </w:r>
    </w:p>
    <w:p w14:paraId="1C704ECB" w14:textId="44D9FC62" w:rsidR="00305C7F" w:rsidRDefault="00305C7F" w:rsidP="00305C7F">
      <w:pPr>
        <w:pStyle w:val="ListParagraph"/>
        <w:ind w:left="1440"/>
        <w:rPr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  <w:t>}</w:t>
      </w:r>
    </w:p>
    <w:p w14:paraId="5C991ED3" w14:textId="2EFE9B4B" w:rsidR="00305C7F" w:rsidRDefault="00305C7F" w:rsidP="00305C7F">
      <w:pPr>
        <w:rPr>
          <w:color w:val="00B0F0"/>
          <w:sz w:val="20"/>
          <w:szCs w:val="20"/>
          <w:lang w:val="en-US"/>
        </w:rPr>
      </w:pPr>
    </w:p>
    <w:p w14:paraId="3EC6EEE6" w14:textId="12F2FF05" w:rsidR="00305C7F" w:rsidRPr="001B1D26" w:rsidRDefault="001B1D26" w:rsidP="001B1D26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lang w:val="en-US"/>
        </w:rPr>
        <w:t>After doing this it will look like the below image:</w:t>
      </w:r>
    </w:p>
    <w:p w14:paraId="342EF416" w14:textId="0F2E122D" w:rsidR="001B1D26" w:rsidRPr="001B1D26" w:rsidRDefault="001B1D26" w:rsidP="001B1D26">
      <w:pPr>
        <w:pStyle w:val="ListParagraph"/>
        <w:ind w:left="1440"/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6B3826B7" wp14:editId="6FCD0361">
            <wp:simplePos x="0" y="0"/>
            <wp:positionH relativeFrom="column">
              <wp:posOffset>436880</wp:posOffset>
            </wp:positionH>
            <wp:positionV relativeFrom="paragraph">
              <wp:posOffset>206375</wp:posOffset>
            </wp:positionV>
            <wp:extent cx="5120640" cy="2880360"/>
            <wp:effectExtent l="0" t="0" r="3810" b="0"/>
            <wp:wrapThrough wrapText="bothSides">
              <wp:wrapPolygon edited="0">
                <wp:start x="0" y="0"/>
                <wp:lineTo x="0" y="21429"/>
                <wp:lineTo x="21536" y="21429"/>
                <wp:lineTo x="21536" y="0"/>
                <wp:lineTo x="0" y="0"/>
              </wp:wrapPolygon>
            </wp:wrapThrough>
            <wp:docPr id="3280939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93982" name="Picture 32809398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3BF03" w14:textId="62D09AA2" w:rsidR="00305C7F" w:rsidRDefault="00305C7F" w:rsidP="00305C7F">
      <w:pPr>
        <w:rPr>
          <w:i/>
          <w:iCs/>
          <w:color w:val="00B0F0"/>
          <w:sz w:val="20"/>
          <w:szCs w:val="20"/>
          <w:lang w:val="en-US"/>
        </w:rPr>
      </w:pPr>
    </w:p>
    <w:p w14:paraId="34D96344" w14:textId="30C0C869" w:rsidR="001B1D26" w:rsidRPr="001B1D26" w:rsidRDefault="001B1D26" w:rsidP="00CC4AFA">
      <w:pPr>
        <w:rPr>
          <w:color w:val="00B0F0"/>
          <w:sz w:val="20"/>
          <w:szCs w:val="20"/>
          <w:lang w:val="en-US"/>
        </w:rPr>
      </w:pPr>
    </w:p>
    <w:p w14:paraId="37E7617D" w14:textId="73AD1253" w:rsidR="001B1D26" w:rsidRDefault="001B1D26" w:rsidP="001B1D2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Now open HideExcelDocs.java and go to method createExport()</w:t>
      </w:r>
      <w:r w:rsidR="00EC7180">
        <w:rPr>
          <w:lang w:val="en-US"/>
        </w:rPr>
        <w:t xml:space="preserve">. You will find this in line 190. Change the object name from ExportExcel to ExportExcelDemo. See the below image for better understanding. Now </w:t>
      </w:r>
      <w:r w:rsidR="002E35B9">
        <w:rPr>
          <w:lang w:val="en-US"/>
        </w:rPr>
        <w:t>run the application.</w:t>
      </w:r>
    </w:p>
    <w:p w14:paraId="16ED0591" w14:textId="72566EA0" w:rsidR="00EC7180" w:rsidRDefault="00EC7180" w:rsidP="00EC7180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EED7A" wp14:editId="3533EFEB">
                <wp:simplePos x="0" y="0"/>
                <wp:positionH relativeFrom="column">
                  <wp:posOffset>1711960</wp:posOffset>
                </wp:positionH>
                <wp:positionV relativeFrom="paragraph">
                  <wp:posOffset>1388745</wp:posOffset>
                </wp:positionV>
                <wp:extent cx="3378200" cy="91440"/>
                <wp:effectExtent l="0" t="0" r="0" b="3810"/>
                <wp:wrapNone/>
                <wp:docPr id="26512520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91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878645C" id="Rectangle 17" o:spid="_x0000_s1026" style="position:absolute;margin-left:134.8pt;margin-top:109.35pt;width:266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" fillcolor="#ed7d31 [3205]" stroked="f">
                <v:fill opacity="32896f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6A8FC8E" wp14:editId="3737B9CC">
            <wp:extent cx="4937760" cy="2606675"/>
            <wp:effectExtent l="0" t="0" r="0" b="3175"/>
            <wp:docPr id="944792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22" name="Picture 944792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44" cy="26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408D" w14:textId="77777777" w:rsidR="002E35B9" w:rsidRDefault="002E35B9" w:rsidP="002E35B9">
      <w:pPr>
        <w:rPr>
          <w:lang w:val="en-US"/>
        </w:rPr>
      </w:pPr>
    </w:p>
    <w:p w14:paraId="473B40C7" w14:textId="07E8FE4A" w:rsidR="002E35B9" w:rsidRPr="002E35B9" w:rsidRDefault="002E35B9" w:rsidP="002E35B9">
      <w:pPr>
        <w:rPr>
          <w:lang w:val="en-US"/>
        </w:rPr>
      </w:pPr>
      <w:r>
        <w:rPr>
          <w:lang w:val="en-US"/>
        </w:rPr>
        <w:t>5) Complete.</w:t>
      </w:r>
    </w:p>
    <w:sectPr w:rsidR="002E35B9" w:rsidRPr="002E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9487" w14:textId="77777777" w:rsidR="00AC00EB" w:rsidRDefault="00AC00EB" w:rsidP="00A15959">
      <w:pPr>
        <w:spacing w:after="0" w:line="240" w:lineRule="auto"/>
      </w:pPr>
      <w:r>
        <w:separator/>
      </w:r>
    </w:p>
  </w:endnote>
  <w:endnote w:type="continuationSeparator" w:id="0">
    <w:p w14:paraId="383A66F1" w14:textId="77777777" w:rsidR="00AC00EB" w:rsidRDefault="00AC00EB" w:rsidP="00A1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24EF" w14:textId="77777777" w:rsidR="00AC00EB" w:rsidRDefault="00AC00EB" w:rsidP="00A15959">
      <w:pPr>
        <w:spacing w:after="0" w:line="240" w:lineRule="auto"/>
      </w:pPr>
      <w:r>
        <w:separator/>
      </w:r>
    </w:p>
  </w:footnote>
  <w:footnote w:type="continuationSeparator" w:id="0">
    <w:p w14:paraId="1CAE0C37" w14:textId="77777777" w:rsidR="00AC00EB" w:rsidRDefault="00AC00EB" w:rsidP="00A15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3E78"/>
    <w:multiLevelType w:val="multilevel"/>
    <w:tmpl w:val="25965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7EF0D4F"/>
    <w:multiLevelType w:val="multilevel"/>
    <w:tmpl w:val="B792EAB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377A5E"/>
    <w:multiLevelType w:val="multilevel"/>
    <w:tmpl w:val="743EE920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EB2686"/>
    <w:multiLevelType w:val="hybridMultilevel"/>
    <w:tmpl w:val="30245E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4D3A61"/>
    <w:multiLevelType w:val="hybridMultilevel"/>
    <w:tmpl w:val="D54E8F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DC0495"/>
    <w:multiLevelType w:val="multilevel"/>
    <w:tmpl w:val="F00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47BC3"/>
    <w:multiLevelType w:val="hybridMultilevel"/>
    <w:tmpl w:val="888260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FE3122"/>
    <w:multiLevelType w:val="hybridMultilevel"/>
    <w:tmpl w:val="5AF864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DF5472"/>
    <w:multiLevelType w:val="hybridMultilevel"/>
    <w:tmpl w:val="B6AA4634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3606348D"/>
    <w:multiLevelType w:val="hybridMultilevel"/>
    <w:tmpl w:val="6B96F25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8513195"/>
    <w:multiLevelType w:val="multilevel"/>
    <w:tmpl w:val="B792EAB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A1E5886"/>
    <w:multiLevelType w:val="hybridMultilevel"/>
    <w:tmpl w:val="96083D7E"/>
    <w:lvl w:ilvl="0" w:tplc="61741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5A1561"/>
    <w:multiLevelType w:val="hybridMultilevel"/>
    <w:tmpl w:val="345C370A"/>
    <w:lvl w:ilvl="0" w:tplc="5186EE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6316A5"/>
    <w:multiLevelType w:val="hybridMultilevel"/>
    <w:tmpl w:val="CAE2F4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1A93A3A"/>
    <w:multiLevelType w:val="hybridMultilevel"/>
    <w:tmpl w:val="23CE10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A16DEA"/>
    <w:multiLevelType w:val="multilevel"/>
    <w:tmpl w:val="B792EAB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8C570E6"/>
    <w:multiLevelType w:val="multilevel"/>
    <w:tmpl w:val="1002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D54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093326"/>
    <w:multiLevelType w:val="hybridMultilevel"/>
    <w:tmpl w:val="F4A2B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8096D"/>
    <w:multiLevelType w:val="hybridMultilevel"/>
    <w:tmpl w:val="73C00E9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0022A8A"/>
    <w:multiLevelType w:val="multilevel"/>
    <w:tmpl w:val="3824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0B7AED"/>
    <w:multiLevelType w:val="hybridMultilevel"/>
    <w:tmpl w:val="39F284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ED1FF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3D19B9"/>
    <w:multiLevelType w:val="multilevel"/>
    <w:tmpl w:val="EE8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F411D"/>
    <w:multiLevelType w:val="hybridMultilevel"/>
    <w:tmpl w:val="50D216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F755319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1293FAC"/>
    <w:multiLevelType w:val="multilevel"/>
    <w:tmpl w:val="C4626C4A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>
      <w:start w:val="3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7" w15:restartNumberingAfterBreak="0">
    <w:nsid w:val="623C6288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9F37070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CD878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9C2A52"/>
    <w:multiLevelType w:val="hybridMultilevel"/>
    <w:tmpl w:val="8FD6821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6882366"/>
    <w:multiLevelType w:val="hybridMultilevel"/>
    <w:tmpl w:val="5D3E9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106E57"/>
    <w:multiLevelType w:val="multilevel"/>
    <w:tmpl w:val="AF72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4C5A31"/>
    <w:multiLevelType w:val="hybridMultilevel"/>
    <w:tmpl w:val="9C2EFB6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87675265">
    <w:abstractNumId w:val="0"/>
  </w:num>
  <w:num w:numId="2" w16cid:durableId="908417197">
    <w:abstractNumId w:val="4"/>
  </w:num>
  <w:num w:numId="3" w16cid:durableId="463815581">
    <w:abstractNumId w:val="7"/>
  </w:num>
  <w:num w:numId="4" w16cid:durableId="1921912487">
    <w:abstractNumId w:val="14"/>
  </w:num>
  <w:num w:numId="5" w16cid:durableId="139732238">
    <w:abstractNumId w:val="13"/>
  </w:num>
  <w:num w:numId="6" w16cid:durableId="1389646497">
    <w:abstractNumId w:val="6"/>
  </w:num>
  <w:num w:numId="7" w16cid:durableId="2135517739">
    <w:abstractNumId w:val="11"/>
  </w:num>
  <w:num w:numId="8" w16cid:durableId="1786655615">
    <w:abstractNumId w:val="19"/>
  </w:num>
  <w:num w:numId="9" w16cid:durableId="579753208">
    <w:abstractNumId w:val="23"/>
  </w:num>
  <w:num w:numId="10" w16cid:durableId="231164244">
    <w:abstractNumId w:val="16"/>
  </w:num>
  <w:num w:numId="11" w16cid:durableId="1188331292">
    <w:abstractNumId w:val="20"/>
  </w:num>
  <w:num w:numId="12" w16cid:durableId="1203791103">
    <w:abstractNumId w:val="22"/>
  </w:num>
  <w:num w:numId="13" w16cid:durableId="989359766">
    <w:abstractNumId w:val="17"/>
  </w:num>
  <w:num w:numId="14" w16cid:durableId="1098670551">
    <w:abstractNumId w:val="28"/>
  </w:num>
  <w:num w:numId="15" w16cid:durableId="1086993745">
    <w:abstractNumId w:val="5"/>
  </w:num>
  <w:num w:numId="16" w16cid:durableId="1554124722">
    <w:abstractNumId w:val="32"/>
  </w:num>
  <w:num w:numId="17" w16cid:durableId="1930772896">
    <w:abstractNumId w:val="25"/>
  </w:num>
  <w:num w:numId="18" w16cid:durableId="1867020011">
    <w:abstractNumId w:val="27"/>
  </w:num>
  <w:num w:numId="19" w16cid:durableId="2134127569">
    <w:abstractNumId w:val="12"/>
  </w:num>
  <w:num w:numId="20" w16cid:durableId="48962596">
    <w:abstractNumId w:val="21"/>
  </w:num>
  <w:num w:numId="21" w16cid:durableId="2007784712">
    <w:abstractNumId w:val="8"/>
  </w:num>
  <w:num w:numId="22" w16cid:durableId="1212033429">
    <w:abstractNumId w:val="29"/>
  </w:num>
  <w:num w:numId="23" w16cid:durableId="1711226983">
    <w:abstractNumId w:val="26"/>
  </w:num>
  <w:num w:numId="24" w16cid:durableId="186022974">
    <w:abstractNumId w:val="2"/>
  </w:num>
  <w:num w:numId="25" w16cid:durableId="1385524024">
    <w:abstractNumId w:val="1"/>
  </w:num>
  <w:num w:numId="26" w16cid:durableId="1716731920">
    <w:abstractNumId w:val="18"/>
  </w:num>
  <w:num w:numId="27" w16cid:durableId="190924131">
    <w:abstractNumId w:val="10"/>
  </w:num>
  <w:num w:numId="28" w16cid:durableId="59719245">
    <w:abstractNumId w:val="15"/>
  </w:num>
  <w:num w:numId="29" w16cid:durableId="289633340">
    <w:abstractNumId w:val="30"/>
  </w:num>
  <w:num w:numId="30" w16cid:durableId="1447432986">
    <w:abstractNumId w:val="33"/>
  </w:num>
  <w:num w:numId="31" w16cid:durableId="1088386141">
    <w:abstractNumId w:val="24"/>
  </w:num>
  <w:num w:numId="32" w16cid:durableId="910234926">
    <w:abstractNumId w:val="9"/>
  </w:num>
  <w:num w:numId="33" w16cid:durableId="2098404627">
    <w:abstractNumId w:val="3"/>
  </w:num>
  <w:num w:numId="34" w16cid:durableId="13593534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29"/>
    <w:rsid w:val="00047799"/>
    <w:rsid w:val="00067B0A"/>
    <w:rsid w:val="000731A1"/>
    <w:rsid w:val="000A14D5"/>
    <w:rsid w:val="000C572A"/>
    <w:rsid w:val="0011293A"/>
    <w:rsid w:val="00133D11"/>
    <w:rsid w:val="001B1D26"/>
    <w:rsid w:val="001D599F"/>
    <w:rsid w:val="0023588E"/>
    <w:rsid w:val="002E35B9"/>
    <w:rsid w:val="00305C7F"/>
    <w:rsid w:val="00377EA5"/>
    <w:rsid w:val="003A57A0"/>
    <w:rsid w:val="003E5A91"/>
    <w:rsid w:val="003F727B"/>
    <w:rsid w:val="00421285"/>
    <w:rsid w:val="00426347"/>
    <w:rsid w:val="00460006"/>
    <w:rsid w:val="004C02D1"/>
    <w:rsid w:val="00513EBA"/>
    <w:rsid w:val="00552CD0"/>
    <w:rsid w:val="00566ABC"/>
    <w:rsid w:val="00600E52"/>
    <w:rsid w:val="006A3681"/>
    <w:rsid w:val="006A451D"/>
    <w:rsid w:val="006B0FE0"/>
    <w:rsid w:val="0071431B"/>
    <w:rsid w:val="007248C4"/>
    <w:rsid w:val="00727911"/>
    <w:rsid w:val="00736497"/>
    <w:rsid w:val="00757C29"/>
    <w:rsid w:val="00785EDC"/>
    <w:rsid w:val="007A235B"/>
    <w:rsid w:val="00864118"/>
    <w:rsid w:val="00897D29"/>
    <w:rsid w:val="008A6CE8"/>
    <w:rsid w:val="0091278C"/>
    <w:rsid w:val="009D7D29"/>
    <w:rsid w:val="00A15959"/>
    <w:rsid w:val="00A24957"/>
    <w:rsid w:val="00A365E4"/>
    <w:rsid w:val="00A63C1E"/>
    <w:rsid w:val="00A97F36"/>
    <w:rsid w:val="00A9CB55"/>
    <w:rsid w:val="00AC00EB"/>
    <w:rsid w:val="00AC7075"/>
    <w:rsid w:val="00B93931"/>
    <w:rsid w:val="00BF1D23"/>
    <w:rsid w:val="00C10F8C"/>
    <w:rsid w:val="00C44890"/>
    <w:rsid w:val="00C86F36"/>
    <w:rsid w:val="00CC4AFA"/>
    <w:rsid w:val="00CE3028"/>
    <w:rsid w:val="00CE3A41"/>
    <w:rsid w:val="00D170F4"/>
    <w:rsid w:val="00D4786F"/>
    <w:rsid w:val="00D628E4"/>
    <w:rsid w:val="00D766D4"/>
    <w:rsid w:val="00E61F4C"/>
    <w:rsid w:val="00E750AE"/>
    <w:rsid w:val="00E81F76"/>
    <w:rsid w:val="00E932D7"/>
    <w:rsid w:val="00EA46D7"/>
    <w:rsid w:val="00EB21B1"/>
    <w:rsid w:val="00EC7180"/>
    <w:rsid w:val="00EC7576"/>
    <w:rsid w:val="00ED3645"/>
    <w:rsid w:val="00F61264"/>
    <w:rsid w:val="00F64B92"/>
    <w:rsid w:val="00F8406A"/>
    <w:rsid w:val="00F92CC7"/>
    <w:rsid w:val="00FB51B3"/>
    <w:rsid w:val="6336A5AC"/>
    <w:rsid w:val="6C018CB8"/>
    <w:rsid w:val="758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80E"/>
  <w15:chartTrackingRefBased/>
  <w15:docId w15:val="{4EA3A0B1-F5CA-4048-96C8-836136B9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727B"/>
    <w:rPr>
      <w:b/>
      <w:bCs/>
    </w:rPr>
  </w:style>
  <w:style w:type="character" w:customStyle="1" w:styleId="ui-provider">
    <w:name w:val="ui-provider"/>
    <w:basedOn w:val="DefaultParagraphFont"/>
    <w:rsid w:val="001D599F"/>
  </w:style>
  <w:style w:type="paragraph" w:customStyle="1" w:styleId="jd">
    <w:name w:val="jd"/>
    <w:basedOn w:val="Normal"/>
    <w:rsid w:val="0023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59"/>
  </w:style>
  <w:style w:type="paragraph" w:styleId="Footer">
    <w:name w:val="footer"/>
    <w:basedOn w:val="Normal"/>
    <w:link w:val="FooterChar"/>
    <w:uiPriority w:val="99"/>
    <w:unhideWhenUsed/>
    <w:rsid w:val="00A1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placeholder.typicode.com/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cademy.mendix.com/link/modules/136/lectures/1252/7.1-Using-the-Excel-Exporter-to-Export-Data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3" ma:contentTypeDescription="Create a new document." ma:contentTypeScope="" ma:versionID="a7d574f39eedea07c1a361daab3d8dcb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0e7dc477b1923467b7841e095c96fd81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29916E-1E24-4E98-9C4B-4794B4A31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18B475-4D8F-4720-AAFE-8EF2AE1F38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CBE3FD-131A-49FC-AE9D-EB94AA575B81}"/>
</file>

<file path=customXml/itemProps4.xml><?xml version="1.0" encoding="utf-8"?>
<ds:datastoreItem xmlns:ds="http://schemas.openxmlformats.org/officeDocument/2006/customXml" ds:itemID="{65FFB7EE-4468-4703-8CD8-01F50A97F8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Kadam</dc:creator>
  <cp:keywords/>
  <dc:description/>
  <cp:lastModifiedBy>Raj Kumar</cp:lastModifiedBy>
  <cp:revision>4</cp:revision>
  <dcterms:created xsi:type="dcterms:W3CDTF">2023-05-17T07:09:00Z</dcterms:created>
  <dcterms:modified xsi:type="dcterms:W3CDTF">2023-07-04T09:08:00Z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