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2365" w14:textId="15FE8B65" w:rsidR="00E46BDF" w:rsidRDefault="0055368D">
      <w:pPr>
        <w:rPr>
          <w:b/>
          <w:bCs/>
          <w:sz w:val="32"/>
          <w:szCs w:val="32"/>
        </w:rPr>
      </w:pPr>
      <w:r w:rsidRPr="0055368D">
        <w:rPr>
          <w:b/>
          <w:bCs/>
          <w:sz w:val="32"/>
          <w:szCs w:val="32"/>
        </w:rPr>
        <w:t>VPC challenge</w:t>
      </w:r>
    </w:p>
    <w:p w14:paraId="6CD0AA22" w14:textId="77777777" w:rsidR="0055368D" w:rsidRPr="00D83BE1" w:rsidRDefault="0055368D" w:rsidP="0055368D">
      <w:pPr>
        <w:rPr>
          <w:b/>
          <w:bCs/>
          <w:sz w:val="24"/>
          <w:szCs w:val="24"/>
        </w:rPr>
      </w:pPr>
      <w:r w:rsidRPr="00D83BE1">
        <w:rPr>
          <w:b/>
          <w:bCs/>
          <w:sz w:val="24"/>
          <w:szCs w:val="24"/>
        </w:rPr>
        <w:t>Use Case: Setting up Transit Gateway and VPC Endpoints for a Multi-VPC Architecture</w:t>
      </w:r>
      <w:r w:rsidRPr="00D83BE1">
        <w:rPr>
          <w:b/>
          <w:bCs/>
          <w:sz w:val="24"/>
          <w:szCs w:val="24"/>
        </w:rPr>
        <w:br/>
        <w:t>Scenario:</w:t>
      </w:r>
      <w:r w:rsidRPr="00D83BE1">
        <w:rPr>
          <w:b/>
          <w:bCs/>
          <w:sz w:val="24"/>
          <w:szCs w:val="24"/>
        </w:rPr>
        <w:br/>
        <w:t>A large organization is migrating its on-premises infrastructure to the AWS cloud.</w:t>
      </w:r>
      <w:r w:rsidRPr="00D83BE1">
        <w:rPr>
          <w:b/>
          <w:bCs/>
          <w:sz w:val="24"/>
          <w:szCs w:val="24"/>
        </w:rPr>
        <w:br/>
        <w:t>The organization's architecture involves multiple VPCs for different departments and applications, each requiring secure communication with centralized services and external resources.</w:t>
      </w:r>
      <w:r w:rsidRPr="00D83BE1">
        <w:rPr>
          <w:b/>
          <w:bCs/>
          <w:sz w:val="24"/>
          <w:szCs w:val="24"/>
        </w:rPr>
        <w:br/>
        <w:t>The IT team needs to design and implement a scalable and efficient network architecture to accommodate the organization's growth and ensure robust connectivity between VPCs and external services.</w:t>
      </w:r>
      <w:r w:rsidRPr="00D83BE1">
        <w:rPr>
          <w:b/>
          <w:bCs/>
          <w:sz w:val="24"/>
          <w:szCs w:val="24"/>
        </w:rPr>
        <w:br/>
        <w:t>Objectives:</w:t>
      </w:r>
    </w:p>
    <w:p w14:paraId="1C1BCFC4" w14:textId="77777777" w:rsidR="0055368D" w:rsidRPr="00D83BE1" w:rsidRDefault="0055368D" w:rsidP="0055368D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D83BE1">
        <w:rPr>
          <w:b/>
          <w:bCs/>
          <w:sz w:val="24"/>
          <w:szCs w:val="24"/>
        </w:rPr>
        <w:t>Design and deploy a scalable network architecture using AWS Transit Gateway to simplify network connectivity between multiple VPCs.</w:t>
      </w:r>
    </w:p>
    <w:p w14:paraId="71FE5DF4" w14:textId="77777777" w:rsidR="0055368D" w:rsidRDefault="0055368D" w:rsidP="0055368D">
      <w:pPr>
        <w:numPr>
          <w:ilvl w:val="0"/>
          <w:numId w:val="2"/>
        </w:numPr>
        <w:rPr>
          <w:sz w:val="32"/>
          <w:szCs w:val="32"/>
        </w:rPr>
      </w:pPr>
      <w:r w:rsidRPr="00D83BE1">
        <w:rPr>
          <w:b/>
          <w:bCs/>
          <w:sz w:val="24"/>
          <w:szCs w:val="24"/>
        </w:rPr>
        <w:t>Configure VPC endpoints to securely access AWS services without internet gateways or NAT gateways, ensuring data privacy and minimizing exposure to external threats</w:t>
      </w:r>
      <w:r w:rsidRPr="0055368D">
        <w:rPr>
          <w:sz w:val="32"/>
          <w:szCs w:val="32"/>
        </w:rPr>
        <w:t>.</w:t>
      </w:r>
    </w:p>
    <w:p w14:paraId="25729136" w14:textId="77777777" w:rsidR="00531F1E" w:rsidRDefault="00531F1E" w:rsidP="00531F1E">
      <w:pPr>
        <w:pStyle w:val="ListParagraph"/>
      </w:pPr>
      <w:r w:rsidRPr="00D83BE1">
        <w:rPr>
          <w:sz w:val="28"/>
          <w:szCs w:val="28"/>
        </w:rPr>
        <w:t>For create transit gateway we create 4 vpc with 1 public subnet and 1 private subnet</w:t>
      </w:r>
      <w:r>
        <w:t>.</w:t>
      </w:r>
    </w:p>
    <w:p w14:paraId="144FBC7A" w14:textId="77777777" w:rsidR="00B236A9" w:rsidRDefault="00B236A9" w:rsidP="00531F1E">
      <w:pPr>
        <w:pStyle w:val="ListParagraph"/>
      </w:pPr>
    </w:p>
    <w:p w14:paraId="270EC100" w14:textId="0AD66157" w:rsidR="00B236A9" w:rsidRDefault="00B236A9" w:rsidP="00531F1E">
      <w:pPr>
        <w:pStyle w:val="ListParagraph"/>
      </w:pPr>
      <w:r>
        <w:rPr>
          <w:noProof/>
        </w:rPr>
        <w:drawing>
          <wp:inline distT="0" distB="0" distL="0" distR="0" wp14:anchorId="344870FA" wp14:editId="4BD022DD">
            <wp:extent cx="5730875" cy="2603500"/>
            <wp:effectExtent l="0" t="0" r="3175" b="6350"/>
            <wp:docPr id="129328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0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56A3B6" w14:textId="6F4EA4DA" w:rsidR="006325F0" w:rsidRDefault="006325F0" w:rsidP="00531F1E">
      <w:pPr>
        <w:pStyle w:val="ListParagraph"/>
      </w:pPr>
      <w:r>
        <w:rPr>
          <w:noProof/>
        </w:rPr>
        <w:lastRenderedPageBreak/>
        <w:drawing>
          <wp:inline distT="0" distB="0" distL="0" distR="0" wp14:anchorId="2B1AA269" wp14:editId="133B91A2">
            <wp:extent cx="5730875" cy="2615565"/>
            <wp:effectExtent l="0" t="0" r="3175" b="0"/>
            <wp:docPr id="1654848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1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F2BE5" w14:textId="77777777" w:rsidR="007253CB" w:rsidRDefault="007253CB" w:rsidP="00531F1E">
      <w:pPr>
        <w:pStyle w:val="ListParagraph"/>
      </w:pPr>
    </w:p>
    <w:p w14:paraId="2A17BE85" w14:textId="6C500ECD" w:rsidR="007253CB" w:rsidRDefault="007253CB" w:rsidP="00531F1E">
      <w:pPr>
        <w:pStyle w:val="ListParagraph"/>
      </w:pPr>
      <w:r>
        <w:rPr>
          <w:noProof/>
        </w:rPr>
        <w:drawing>
          <wp:inline distT="0" distB="0" distL="0" distR="0" wp14:anchorId="29C963E0" wp14:editId="11044823">
            <wp:extent cx="5730875" cy="2865120"/>
            <wp:effectExtent l="0" t="0" r="3175" b="0"/>
            <wp:docPr id="1186598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E3A4C5" w14:textId="77777777" w:rsidR="00852A8C" w:rsidRDefault="00852A8C" w:rsidP="00531F1E">
      <w:pPr>
        <w:pStyle w:val="ListParagraph"/>
      </w:pPr>
    </w:p>
    <w:p w14:paraId="6A53A1C9" w14:textId="6C60C0A0" w:rsidR="00531F1E" w:rsidRDefault="00852A8C" w:rsidP="00531F1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30564F1" wp14:editId="4BB15042">
            <wp:extent cx="5730875" cy="1286510"/>
            <wp:effectExtent l="0" t="0" r="3175" b="8890"/>
            <wp:docPr id="1048861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28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9AF12E" w14:textId="445C2140" w:rsidR="00F82657" w:rsidRDefault="00F82657" w:rsidP="00531F1E">
      <w:pPr>
        <w:rPr>
          <w:sz w:val="32"/>
          <w:szCs w:val="32"/>
        </w:rPr>
      </w:pPr>
      <w:r w:rsidRPr="00F82657">
        <w:rPr>
          <w:sz w:val="32"/>
          <w:szCs w:val="32"/>
        </w:rPr>
        <w:t>Now go to transit gateway attachments  and create 4 attachments for 4 vpc.</w:t>
      </w:r>
    </w:p>
    <w:p w14:paraId="6902D95E" w14:textId="77777777" w:rsidR="00DF1879" w:rsidRDefault="00DF1879" w:rsidP="00531F1E">
      <w:pPr>
        <w:rPr>
          <w:sz w:val="32"/>
          <w:szCs w:val="32"/>
        </w:rPr>
      </w:pPr>
    </w:p>
    <w:p w14:paraId="3306EC39" w14:textId="123A7E10" w:rsidR="00252D20" w:rsidRDefault="00252D20" w:rsidP="00531F1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E0E9C2E" wp14:editId="5819467B">
            <wp:extent cx="5730875" cy="2573020"/>
            <wp:effectExtent l="0" t="0" r="3175" b="0"/>
            <wp:docPr id="1846633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7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71CC7B" w14:textId="77777777" w:rsidR="00AE4F5A" w:rsidRDefault="00DF1879" w:rsidP="00531F1E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4AAACCA7" w14:textId="5196CE36" w:rsidR="00DF1879" w:rsidRDefault="00DF1879" w:rsidP="00531F1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4DB4158" wp14:editId="5EC41811">
            <wp:extent cx="5730875" cy="2054225"/>
            <wp:effectExtent l="0" t="0" r="3175" b="3175"/>
            <wp:docPr id="913112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05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7009C" w14:textId="52102668" w:rsidR="00AE4F5A" w:rsidRDefault="00AE4F5A" w:rsidP="00531F1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1D11E9D" wp14:editId="4BE2ACE8">
            <wp:extent cx="5730875" cy="895985"/>
            <wp:effectExtent l="0" t="0" r="3175" b="0"/>
            <wp:docPr id="1567372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89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6C7B65" w14:textId="12A81BEB" w:rsidR="00255718" w:rsidRDefault="00255718" w:rsidP="00531F1E">
      <w:pPr>
        <w:rPr>
          <w:sz w:val="32"/>
          <w:szCs w:val="32"/>
        </w:rPr>
      </w:pPr>
      <w:r w:rsidRPr="00255718">
        <w:rPr>
          <w:sz w:val="32"/>
          <w:szCs w:val="32"/>
        </w:rPr>
        <w:t>Similarly, we attached transit gateway attachments to remaining vpc’s</w:t>
      </w:r>
    </w:p>
    <w:p w14:paraId="0420964B" w14:textId="545737C3" w:rsidR="006E1DE8" w:rsidRDefault="006E1DE8" w:rsidP="00531F1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4367EC1" wp14:editId="599215B2">
            <wp:extent cx="5730875" cy="1274445"/>
            <wp:effectExtent l="0" t="0" r="3175" b="1905"/>
            <wp:docPr id="804679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27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2A02D7" w14:textId="77777777" w:rsidR="00960595" w:rsidRPr="00960595" w:rsidRDefault="00960595" w:rsidP="00960595">
      <w:pPr>
        <w:rPr>
          <w:sz w:val="32"/>
          <w:szCs w:val="32"/>
        </w:rPr>
      </w:pPr>
      <w:r w:rsidRPr="00960595">
        <w:rPr>
          <w:sz w:val="32"/>
          <w:szCs w:val="32"/>
        </w:rPr>
        <w:t>By default it will create transit gateway route tables.</w:t>
      </w:r>
    </w:p>
    <w:p w14:paraId="24190E3C" w14:textId="53BBC3A0" w:rsidR="00960595" w:rsidRDefault="00960595" w:rsidP="00960595">
      <w:pPr>
        <w:rPr>
          <w:sz w:val="32"/>
          <w:szCs w:val="32"/>
        </w:rPr>
      </w:pPr>
      <w:r w:rsidRPr="00960595">
        <w:rPr>
          <w:sz w:val="32"/>
          <w:szCs w:val="32"/>
        </w:rPr>
        <w:t>Now, launch 4 ec2 instances in public subnets</w:t>
      </w:r>
    </w:p>
    <w:p w14:paraId="1D468D8D" w14:textId="77777777" w:rsidR="00B46B36" w:rsidRDefault="00B46B36" w:rsidP="00960595">
      <w:pPr>
        <w:rPr>
          <w:sz w:val="32"/>
          <w:szCs w:val="32"/>
        </w:rPr>
      </w:pPr>
    </w:p>
    <w:p w14:paraId="4C16BEF1" w14:textId="639D1BF6" w:rsidR="00631FC5" w:rsidRDefault="00631FC5" w:rsidP="0096059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A1B3DBB" wp14:editId="6E7CE95C">
            <wp:extent cx="5730875" cy="1603375"/>
            <wp:effectExtent l="0" t="0" r="3175" b="0"/>
            <wp:docPr id="4092550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60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DE2B56" w14:textId="4F158CE8" w:rsidR="00B46B36" w:rsidRDefault="00B46B36" w:rsidP="00960595">
      <w:pPr>
        <w:rPr>
          <w:sz w:val="32"/>
          <w:szCs w:val="32"/>
        </w:rPr>
      </w:pPr>
      <w:r w:rsidRPr="00B46B36">
        <w:rPr>
          <w:sz w:val="32"/>
          <w:szCs w:val="32"/>
        </w:rPr>
        <w:t>Now, go to routes  of 4 vpc and add all the CIDR range in routes with transit gateway. And also add internet gateway</w:t>
      </w:r>
    </w:p>
    <w:p w14:paraId="140D6660" w14:textId="77777777" w:rsidR="006B333B" w:rsidRDefault="006B333B" w:rsidP="00960595">
      <w:pPr>
        <w:rPr>
          <w:sz w:val="32"/>
          <w:szCs w:val="32"/>
        </w:rPr>
      </w:pPr>
    </w:p>
    <w:p w14:paraId="16283C4F" w14:textId="696CF55A" w:rsidR="0028533A" w:rsidRDefault="0028533A" w:rsidP="0096059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628DC2" wp14:editId="56382A30">
            <wp:extent cx="5730875" cy="2505710"/>
            <wp:effectExtent l="0" t="0" r="3175" b="8890"/>
            <wp:docPr id="9695680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9B52CB" w14:textId="0D8D5F77" w:rsidR="006B333B" w:rsidRDefault="006B333B" w:rsidP="0096059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77779C" wp14:editId="7D99BA4F">
            <wp:extent cx="5730875" cy="2493645"/>
            <wp:effectExtent l="0" t="0" r="3175" b="1905"/>
            <wp:docPr id="11878043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E9AAD" w14:textId="77777777" w:rsidR="00106E2E" w:rsidRDefault="00106E2E" w:rsidP="00960595">
      <w:pPr>
        <w:rPr>
          <w:noProof/>
          <w:sz w:val="32"/>
          <w:szCs w:val="32"/>
        </w:rPr>
      </w:pPr>
    </w:p>
    <w:p w14:paraId="32596D4E" w14:textId="5FB0F046" w:rsidR="00C5730D" w:rsidRDefault="00C5730D" w:rsidP="0096059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5AE0399" wp14:editId="4D34BCBC">
            <wp:extent cx="5730875" cy="2542540"/>
            <wp:effectExtent l="0" t="0" r="3175" b="0"/>
            <wp:docPr id="6475932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4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4290F5" w14:textId="2D5A579E" w:rsidR="00106E2E" w:rsidRDefault="00106E2E" w:rsidP="0096059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B50319" wp14:editId="6E14C1C3">
            <wp:extent cx="5730875" cy="2475230"/>
            <wp:effectExtent l="0" t="0" r="3175" b="1270"/>
            <wp:docPr id="5385000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7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BBCE34" w14:textId="77777777" w:rsidR="001A093F" w:rsidRPr="001A093F" w:rsidRDefault="001A093F" w:rsidP="001A093F">
      <w:pPr>
        <w:rPr>
          <w:sz w:val="32"/>
          <w:szCs w:val="32"/>
        </w:rPr>
      </w:pPr>
      <w:r w:rsidRPr="001A093F">
        <w:rPr>
          <w:sz w:val="32"/>
          <w:szCs w:val="32"/>
        </w:rPr>
        <w:t>And also updated the security group with all traffic open.</w:t>
      </w:r>
    </w:p>
    <w:p w14:paraId="3DDF0F61" w14:textId="1BB5D3C0" w:rsidR="001A093F" w:rsidRDefault="001A093F" w:rsidP="001A093F">
      <w:pPr>
        <w:rPr>
          <w:sz w:val="32"/>
          <w:szCs w:val="32"/>
        </w:rPr>
      </w:pPr>
      <w:r w:rsidRPr="001A093F">
        <w:rPr>
          <w:sz w:val="32"/>
          <w:szCs w:val="32"/>
        </w:rPr>
        <w:t>Now connect to public ec2user and ping second private ip of ec2 instance using ping command</w:t>
      </w:r>
      <w:r w:rsidR="00B5380D">
        <w:rPr>
          <w:sz w:val="32"/>
          <w:szCs w:val="32"/>
        </w:rPr>
        <w:t>.</w:t>
      </w:r>
    </w:p>
    <w:p w14:paraId="0E890D05" w14:textId="47F35559" w:rsidR="00B5380D" w:rsidRDefault="00B5380D" w:rsidP="001A093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8EACECC" wp14:editId="665AE440">
            <wp:extent cx="5383530" cy="4542155"/>
            <wp:effectExtent l="0" t="0" r="7620" b="0"/>
            <wp:docPr id="8129323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30" cy="454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21483" w14:textId="77777777" w:rsidR="00D61CA2" w:rsidRPr="00D61CA2" w:rsidRDefault="00D61CA2" w:rsidP="00D61CA2">
      <w:pPr>
        <w:rPr>
          <w:sz w:val="32"/>
          <w:szCs w:val="32"/>
        </w:rPr>
      </w:pPr>
      <w:r w:rsidRPr="00D61CA2">
        <w:rPr>
          <w:sz w:val="32"/>
          <w:szCs w:val="32"/>
        </w:rPr>
        <w:t>Vpc end point is used to connect aws  resources internally without internet connection.</w:t>
      </w:r>
    </w:p>
    <w:p w14:paraId="0257C8F7" w14:textId="77777777" w:rsidR="00421DE5" w:rsidRPr="00421DE5" w:rsidRDefault="00421DE5" w:rsidP="00421DE5">
      <w:pPr>
        <w:rPr>
          <w:sz w:val="32"/>
          <w:szCs w:val="32"/>
        </w:rPr>
      </w:pPr>
      <w:r w:rsidRPr="00421DE5">
        <w:rPr>
          <w:sz w:val="32"/>
          <w:szCs w:val="32"/>
        </w:rPr>
        <w:t>Now go to create end point service.</w:t>
      </w:r>
    </w:p>
    <w:p w14:paraId="7CC5517E" w14:textId="77777777" w:rsidR="00421DE5" w:rsidRPr="00421DE5" w:rsidRDefault="00421DE5" w:rsidP="00421DE5">
      <w:pPr>
        <w:rPr>
          <w:sz w:val="32"/>
          <w:szCs w:val="32"/>
        </w:rPr>
      </w:pPr>
      <w:r w:rsidRPr="00421DE5">
        <w:rPr>
          <w:sz w:val="32"/>
          <w:szCs w:val="32"/>
        </w:rPr>
        <w:t>Go to vpc</w:t>
      </w:r>
      <w:r w:rsidRPr="00421DE5">
        <w:rPr>
          <w:sz w:val="32"/>
          <w:szCs w:val="32"/>
        </w:rPr>
        <w:t> end points</w:t>
      </w:r>
      <w:r w:rsidRPr="00421DE5">
        <w:rPr>
          <w:sz w:val="32"/>
          <w:szCs w:val="32"/>
        </w:rPr>
        <w:t>create end point.</w:t>
      </w:r>
    </w:p>
    <w:p w14:paraId="38D43D98" w14:textId="77777777" w:rsidR="00421DE5" w:rsidRPr="00421DE5" w:rsidRDefault="00421DE5" w:rsidP="00421DE5">
      <w:pPr>
        <w:rPr>
          <w:sz w:val="32"/>
          <w:szCs w:val="32"/>
        </w:rPr>
      </w:pPr>
      <w:r w:rsidRPr="00421DE5">
        <w:rPr>
          <w:sz w:val="32"/>
          <w:szCs w:val="32"/>
        </w:rPr>
        <w:t>Select aws services and search for s3 and use s3 end point service.</w:t>
      </w:r>
    </w:p>
    <w:p w14:paraId="7F091AAF" w14:textId="7BA0104F" w:rsidR="00502011" w:rsidRDefault="00421DE5" w:rsidP="00421DE5">
      <w:pPr>
        <w:rPr>
          <w:sz w:val="32"/>
          <w:szCs w:val="32"/>
        </w:rPr>
      </w:pPr>
      <w:r w:rsidRPr="00421DE5">
        <w:rPr>
          <w:sz w:val="32"/>
          <w:szCs w:val="32"/>
        </w:rPr>
        <w:t xml:space="preserve">  In network settings </w:t>
      </w:r>
      <w:r w:rsidRPr="00421DE5">
        <w:rPr>
          <w:sz w:val="32"/>
          <w:szCs w:val="32"/>
        </w:rPr>
        <w:t> attach vpc and  select private route table and click on create end point.</w:t>
      </w:r>
    </w:p>
    <w:p w14:paraId="203DF1D1" w14:textId="219E918C" w:rsidR="004D6DD7" w:rsidRDefault="00AC3725" w:rsidP="00D61CA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6B3391D" wp14:editId="29684EAA">
            <wp:extent cx="5730875" cy="3535680"/>
            <wp:effectExtent l="0" t="0" r="3175" b="7620"/>
            <wp:docPr id="20834649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53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4A1243" w14:textId="3F260B0A" w:rsidR="002A6BB8" w:rsidRDefault="002A6BB8" w:rsidP="00D61CA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3F089CB" wp14:editId="478E74DD">
            <wp:extent cx="5730875" cy="2194560"/>
            <wp:effectExtent l="0" t="0" r="3175" b="0"/>
            <wp:docPr id="7350512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8CE3AD" w14:textId="3CE47B63" w:rsidR="00800830" w:rsidRDefault="00800830" w:rsidP="00D61CA2">
      <w:pPr>
        <w:rPr>
          <w:sz w:val="32"/>
          <w:szCs w:val="32"/>
        </w:rPr>
      </w:pPr>
      <w:r w:rsidRPr="00800830">
        <w:rPr>
          <w:sz w:val="32"/>
          <w:szCs w:val="32"/>
        </w:rPr>
        <w:t>Now, successfully created end point service</w:t>
      </w:r>
    </w:p>
    <w:p w14:paraId="3BCE8CBB" w14:textId="093E9E46" w:rsidR="00973BDA" w:rsidRDefault="00973BDA" w:rsidP="00D61CA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EA81018" wp14:editId="7FDAD587">
            <wp:extent cx="6054090" cy="603250"/>
            <wp:effectExtent l="0" t="0" r="3810" b="6350"/>
            <wp:docPr id="9707221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090" cy="60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C71DF" w14:textId="5A3D3289" w:rsidR="00E722D2" w:rsidRDefault="00E722D2" w:rsidP="00D61CA2">
      <w:pPr>
        <w:rPr>
          <w:sz w:val="32"/>
          <w:szCs w:val="32"/>
        </w:rPr>
      </w:pPr>
      <w:r w:rsidRPr="00E722D2">
        <w:rPr>
          <w:sz w:val="32"/>
          <w:szCs w:val="32"/>
        </w:rPr>
        <w:t>Also, updated the route table to particular end point and this endpoint is mapped with s3.</w:t>
      </w:r>
    </w:p>
    <w:p w14:paraId="5EB76B2C" w14:textId="17EAAB26" w:rsidR="004172DA" w:rsidRDefault="004172DA" w:rsidP="00D61CA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3EFDEB2" wp14:editId="5AB975D7">
            <wp:extent cx="5730875" cy="2676525"/>
            <wp:effectExtent l="0" t="0" r="3175" b="9525"/>
            <wp:docPr id="3619502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30B3B" w14:textId="40EA95EC" w:rsidR="00555E72" w:rsidRDefault="00555E72" w:rsidP="00D61CA2">
      <w:pPr>
        <w:rPr>
          <w:sz w:val="32"/>
          <w:szCs w:val="32"/>
        </w:rPr>
      </w:pPr>
      <w:r w:rsidRPr="00555E72">
        <w:rPr>
          <w:sz w:val="32"/>
          <w:szCs w:val="32"/>
        </w:rPr>
        <w:t xml:space="preserve">        Now try to access s3 with private ec2  and this will work</w:t>
      </w:r>
    </w:p>
    <w:p w14:paraId="5E5D5CB1" w14:textId="08BDA8A9" w:rsidR="00D81696" w:rsidRDefault="00D81696" w:rsidP="00D61CA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D965C2C" wp14:editId="115F1BE4">
            <wp:extent cx="5730875" cy="1640205"/>
            <wp:effectExtent l="0" t="0" r="3175" b="0"/>
            <wp:docPr id="10583838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64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DD5540" w14:textId="2F562E41" w:rsidR="003245B3" w:rsidRDefault="003245B3" w:rsidP="00DF652A">
      <w:pPr>
        <w:rPr>
          <w:sz w:val="32"/>
          <w:szCs w:val="32"/>
        </w:rPr>
      </w:pPr>
    </w:p>
    <w:p w14:paraId="3B049625" w14:textId="77777777" w:rsidR="0055368D" w:rsidRPr="0055368D" w:rsidRDefault="0055368D" w:rsidP="0055368D">
      <w:pPr>
        <w:rPr>
          <w:sz w:val="32"/>
          <w:szCs w:val="32"/>
        </w:rPr>
      </w:pPr>
    </w:p>
    <w:p w14:paraId="528B1590" w14:textId="77777777" w:rsidR="0055368D" w:rsidRPr="0055368D" w:rsidRDefault="0055368D">
      <w:pPr>
        <w:rPr>
          <w:b/>
          <w:bCs/>
          <w:sz w:val="32"/>
          <w:szCs w:val="32"/>
        </w:rPr>
      </w:pPr>
    </w:p>
    <w:sectPr w:rsidR="0055368D" w:rsidRPr="00553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362A"/>
    <w:multiLevelType w:val="multilevel"/>
    <w:tmpl w:val="46D4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536AC"/>
    <w:multiLevelType w:val="multilevel"/>
    <w:tmpl w:val="5AA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323012">
    <w:abstractNumId w:val="1"/>
  </w:num>
  <w:num w:numId="2" w16cid:durableId="102166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8D"/>
    <w:rsid w:val="000050BA"/>
    <w:rsid w:val="00106E2E"/>
    <w:rsid w:val="001A093F"/>
    <w:rsid w:val="00252D20"/>
    <w:rsid w:val="00255718"/>
    <w:rsid w:val="0028533A"/>
    <w:rsid w:val="00292C86"/>
    <w:rsid w:val="002A6BB8"/>
    <w:rsid w:val="003245B3"/>
    <w:rsid w:val="004172DA"/>
    <w:rsid w:val="00421DE5"/>
    <w:rsid w:val="004D6DD7"/>
    <w:rsid w:val="00502011"/>
    <w:rsid w:val="00531F1E"/>
    <w:rsid w:val="0055368D"/>
    <w:rsid w:val="00555E72"/>
    <w:rsid w:val="00631FC5"/>
    <w:rsid w:val="006325F0"/>
    <w:rsid w:val="0065509A"/>
    <w:rsid w:val="006B333B"/>
    <w:rsid w:val="006E1DE8"/>
    <w:rsid w:val="007253CB"/>
    <w:rsid w:val="00800830"/>
    <w:rsid w:val="00852A8C"/>
    <w:rsid w:val="008F7BED"/>
    <w:rsid w:val="00901DB6"/>
    <w:rsid w:val="00960595"/>
    <w:rsid w:val="00973BDA"/>
    <w:rsid w:val="00A3508F"/>
    <w:rsid w:val="00AC3725"/>
    <w:rsid w:val="00AE4F5A"/>
    <w:rsid w:val="00B0308C"/>
    <w:rsid w:val="00B236A9"/>
    <w:rsid w:val="00B46B36"/>
    <w:rsid w:val="00B5380D"/>
    <w:rsid w:val="00C5730D"/>
    <w:rsid w:val="00D61CA2"/>
    <w:rsid w:val="00D777B3"/>
    <w:rsid w:val="00D81696"/>
    <w:rsid w:val="00D83BE1"/>
    <w:rsid w:val="00DF1879"/>
    <w:rsid w:val="00DF652A"/>
    <w:rsid w:val="00E459B1"/>
    <w:rsid w:val="00E46BDF"/>
    <w:rsid w:val="00E722D2"/>
    <w:rsid w:val="00F8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CD4625"/>
  <w15:chartTrackingRefBased/>
  <w15:docId w15:val="{16D75FB6-83D3-4AD9-88A1-2097FC492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324</Words>
  <Characters>1742</Characters>
  <Application>Microsoft Office Word</Application>
  <DocSecurity>0</DocSecurity>
  <Lines>72</Lines>
  <Paragraphs>24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2</cp:revision>
  <dcterms:created xsi:type="dcterms:W3CDTF">2025-10-06T08:29:00Z</dcterms:created>
  <dcterms:modified xsi:type="dcterms:W3CDTF">2025-10-06T08:29:00Z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c3e33aec-5050-4b6f-b9be-0eef80427796</vt:lpwstr>
  </property>
</Properties>
</file>