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88C" w:rsidRDefault="00000000">
      <w:pPr>
        <w:spacing w:after="150" w:line="259" w:lineRule="auto"/>
        <w:ind w:left="61" w:firstLine="0"/>
        <w:jc w:val="center"/>
      </w:pPr>
      <w:r>
        <w:rPr>
          <w:sz w:val="32"/>
        </w:rPr>
        <w:t xml:space="preserve">Baye’s Theorem in Real Life </w:t>
      </w:r>
    </w:p>
    <w:p w:rsidR="00C9288C" w:rsidRDefault="00000000">
      <w:pPr>
        <w:pStyle w:val="Heading1"/>
        <w:ind w:left="-5"/>
      </w:pPr>
      <w:r>
        <w:t xml:space="preserve">Introduction  </w:t>
      </w:r>
    </w:p>
    <w:p w:rsidR="00C9288C" w:rsidRDefault="00000000">
      <w:pPr>
        <w:spacing w:after="199"/>
      </w:pPr>
      <w:r>
        <w:t xml:space="preserve">Introduction to Probability in Real Life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In everyday life, we often make decisions under uncertainty.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Doctors diagnose diseases.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Email systems detect spam.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Courts evaluate evidence.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These decisions involve probabilities. </w:t>
      </w:r>
    </w:p>
    <w:p w:rsidR="00C9288C" w:rsidRDefault="00000000">
      <w:pPr>
        <w:numPr>
          <w:ilvl w:val="0"/>
          <w:numId w:val="1"/>
        </w:numPr>
        <w:spacing w:after="126"/>
        <w:ind w:hanging="360"/>
      </w:pPr>
      <w:r>
        <w:t xml:space="preserve">Bayes’ Theorem helps us update probability when new evidence is available. </w:t>
      </w:r>
    </w:p>
    <w:p w:rsidR="00C9288C" w:rsidRDefault="00000000">
      <w:pPr>
        <w:spacing w:after="172"/>
      </w:pPr>
      <w:r>
        <w:t xml:space="preserve">What is Bayes’ Theorem? </w:t>
      </w:r>
    </w:p>
    <w:p w:rsidR="00C9288C" w:rsidRDefault="00000000">
      <w:pPr>
        <w:spacing w:after="169"/>
      </w:pPr>
      <w:r>
        <w:t xml:space="preserve">Bayes’ Theorem is a mathematical formula used to find the probability of an event based on prior knowledge of related conditions. </w:t>
      </w:r>
    </w:p>
    <w:p w:rsidR="00C9288C" w:rsidRDefault="00000000">
      <w:pPr>
        <w:spacing w:after="172"/>
      </w:pPr>
      <w:r>
        <w:t xml:space="preserve"> Formula: </w:t>
      </w:r>
    </w:p>
    <w:p w:rsidR="00C9288C" w:rsidRDefault="00000000">
      <w:pPr>
        <w:spacing w:after="180" w:line="259" w:lineRule="auto"/>
        <w:ind w:left="65" w:firstLine="0"/>
        <w:jc w:val="center"/>
      </w:pPr>
      <w:r>
        <w:t xml:space="preserve">P(A|B) = (P(B|A)* P(B))/( P(B)) </w:t>
      </w:r>
    </w:p>
    <w:p w:rsidR="00C9288C" w:rsidRDefault="00000000">
      <w:pPr>
        <w:spacing w:after="199"/>
      </w:pPr>
      <w:r>
        <w:t xml:space="preserve">Where: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P(A|B) = Probability of A given B (Posterior probability)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P(B|A) = Probability of B given A (Likelihood) </w:t>
      </w:r>
    </w:p>
    <w:p w:rsidR="00C9288C" w:rsidRDefault="00000000">
      <w:pPr>
        <w:numPr>
          <w:ilvl w:val="0"/>
          <w:numId w:val="1"/>
        </w:numPr>
        <w:ind w:hanging="360"/>
      </w:pPr>
      <w:r>
        <w:t xml:space="preserve">P(A) = Prior probability </w:t>
      </w:r>
    </w:p>
    <w:p w:rsidR="00C9288C" w:rsidRDefault="00000000">
      <w:pPr>
        <w:numPr>
          <w:ilvl w:val="0"/>
          <w:numId w:val="1"/>
        </w:numPr>
        <w:spacing w:after="164"/>
        <w:ind w:hanging="360"/>
      </w:pPr>
      <w:r>
        <w:t xml:space="preserve">P(B) = Total probability of B </w:t>
      </w:r>
    </w:p>
    <w:p w:rsidR="00C9288C" w:rsidRDefault="00000000">
      <w:pPr>
        <w:pStyle w:val="Heading1"/>
        <w:ind w:left="-5"/>
      </w:pPr>
      <w:r>
        <w:t xml:space="preserve">Chosen Real-Life Scenario: Medical Testing </w:t>
      </w:r>
    </w:p>
    <w:p w:rsidR="00C9288C" w:rsidRDefault="00000000">
      <w:pPr>
        <w:spacing w:after="172"/>
      </w:pPr>
      <w:r>
        <w:t xml:space="preserve">We will consider a disease testing scenario. </w:t>
      </w:r>
    </w:p>
    <w:p w:rsidR="00C9288C" w:rsidRDefault="00000000">
      <w:pPr>
        <w:spacing w:after="199"/>
      </w:pPr>
      <w:r>
        <w:t xml:space="preserve">Suppose: </w:t>
      </w:r>
    </w:p>
    <w:p w:rsidR="00C9288C" w:rsidRDefault="00000000">
      <w:pPr>
        <w:numPr>
          <w:ilvl w:val="0"/>
          <w:numId w:val="2"/>
        </w:numPr>
        <w:ind w:hanging="360"/>
      </w:pPr>
      <w:r>
        <w:t xml:space="preserve">A disease affects 1% of the population. </w:t>
      </w:r>
    </w:p>
    <w:p w:rsidR="00C9288C" w:rsidRDefault="00000000">
      <w:pPr>
        <w:numPr>
          <w:ilvl w:val="0"/>
          <w:numId w:val="2"/>
        </w:numPr>
        <w:ind w:hanging="360"/>
      </w:pPr>
      <w:r>
        <w:t xml:space="preserve">The medical test: </w:t>
      </w:r>
    </w:p>
    <w:p w:rsidR="00C9288C" w:rsidRDefault="00000000">
      <w:pPr>
        <w:numPr>
          <w:ilvl w:val="1"/>
          <w:numId w:val="2"/>
        </w:numPr>
        <w:spacing w:after="31"/>
        <w:ind w:hanging="360"/>
      </w:pPr>
      <w:r>
        <w:t xml:space="preserve">Is 99% accurate for infected people. </w:t>
      </w:r>
    </w:p>
    <w:p w:rsidR="00C9288C" w:rsidRDefault="00000000">
      <w:pPr>
        <w:numPr>
          <w:ilvl w:val="1"/>
          <w:numId w:val="2"/>
        </w:numPr>
        <w:spacing w:after="170"/>
        <w:ind w:hanging="360"/>
      </w:pPr>
      <w:r>
        <w:t xml:space="preserve">Has 5% false positive rate. </w:t>
      </w:r>
    </w:p>
    <w:p w:rsidR="00C9288C" w:rsidRDefault="00000000">
      <w:pPr>
        <w:spacing w:after="172"/>
      </w:pPr>
      <w:r>
        <w:t xml:space="preserve">We want to find: </w:t>
      </w:r>
    </w:p>
    <w:p w:rsidR="00C9288C" w:rsidRDefault="00000000">
      <w:pPr>
        <w:spacing w:after="284"/>
      </w:pPr>
      <w:r>
        <w:t xml:space="preserve">If a person tests positive, what is the probability they actually have the disease? </w:t>
      </w:r>
    </w:p>
    <w:p w:rsidR="00C9288C" w:rsidRDefault="00000000">
      <w:pPr>
        <w:spacing w:after="78" w:line="259" w:lineRule="auto"/>
        <w:ind w:left="0" w:firstLine="0"/>
      </w:pPr>
      <w:r>
        <w:rPr>
          <w:sz w:val="36"/>
        </w:rPr>
        <w:t xml:space="preserve">Step-by-Step Mathematical Calculation </w:t>
      </w:r>
    </w:p>
    <w:p w:rsidR="00C9288C" w:rsidRDefault="00000000">
      <w:pPr>
        <w:spacing w:after="196"/>
      </w:pPr>
      <w:r>
        <w:t xml:space="preserve">1. Given Data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P(Disease) = 0.01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P(No Disease) = 0.99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P(Positive | Disease) = 0.99 </w:t>
      </w:r>
    </w:p>
    <w:p w:rsidR="00C9288C" w:rsidRDefault="00000000">
      <w:pPr>
        <w:numPr>
          <w:ilvl w:val="0"/>
          <w:numId w:val="3"/>
        </w:numPr>
        <w:spacing w:after="126"/>
        <w:ind w:hanging="360"/>
      </w:pPr>
      <w:r>
        <w:lastRenderedPageBreak/>
        <w:t xml:space="preserve">P(Positive | No Disease) = 0.05 </w:t>
      </w:r>
    </w:p>
    <w:p w:rsidR="00C9288C" w:rsidRDefault="00000000">
      <w:pPr>
        <w:spacing w:after="172"/>
      </w:pPr>
      <w:r>
        <w:t xml:space="preserve">Step 1: Calculate Total Probability of Testing Positive </w:t>
      </w:r>
    </w:p>
    <w:p w:rsidR="00C9288C" w:rsidRDefault="00000000">
      <w:pPr>
        <w:spacing w:after="172"/>
        <w:ind w:left="140"/>
      </w:pPr>
      <w:r>
        <w:t xml:space="preserve">P(Positive) = (P(Positive | Disease)*P(Disease))+(P(Positive | No Disease)*P(No Disease)) </w:t>
      </w:r>
    </w:p>
    <w:p w:rsidR="00C9288C" w:rsidRDefault="00000000">
      <w:pPr>
        <w:spacing w:after="199"/>
      </w:pPr>
      <w:r>
        <w:t xml:space="preserve">Substitute values: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P(Positive) = (0.99*0.01) + (0.05*0.99)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P(Positive) = 0.0099 + 0.0495 </w:t>
      </w:r>
    </w:p>
    <w:p w:rsidR="00C9288C" w:rsidRDefault="00000000">
      <w:pPr>
        <w:numPr>
          <w:ilvl w:val="0"/>
          <w:numId w:val="3"/>
        </w:numPr>
        <w:spacing w:after="126"/>
        <w:ind w:hanging="360"/>
      </w:pPr>
      <w:r>
        <w:t xml:space="preserve">P(Positive) = 0.0594 </w:t>
      </w:r>
    </w:p>
    <w:p w:rsidR="00C9288C" w:rsidRDefault="00000000">
      <w:pPr>
        <w:spacing w:after="200"/>
      </w:pPr>
      <w:r>
        <w:t xml:space="preserve">Step 2: Apply Bayes’ Theorem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P(Positive | Disease) = (0.99*0.01) / (0.0594) </w:t>
      </w:r>
    </w:p>
    <w:p w:rsidR="00C9288C" w:rsidRDefault="00000000">
      <w:pPr>
        <w:numPr>
          <w:ilvl w:val="0"/>
          <w:numId w:val="3"/>
        </w:numPr>
        <w:ind w:hanging="360"/>
      </w:pPr>
      <w:r>
        <w:t xml:space="preserve">P(Positive | Disease) = 0.0099 / 0.0594 </w:t>
      </w:r>
    </w:p>
    <w:p w:rsidR="00C9288C" w:rsidRDefault="00000000">
      <w:pPr>
        <w:numPr>
          <w:ilvl w:val="0"/>
          <w:numId w:val="3"/>
        </w:numPr>
        <w:spacing w:after="126"/>
        <w:ind w:hanging="360"/>
      </w:pPr>
      <w:r>
        <w:t xml:space="preserve">P(Positive | Disease) = 0.1666 </w:t>
      </w:r>
    </w:p>
    <w:p w:rsidR="00C9288C" w:rsidRDefault="00000000">
      <w:pPr>
        <w:spacing w:after="172"/>
      </w:pPr>
      <w:r>
        <w:t xml:space="preserve">Final Answer </w:t>
      </w:r>
    </w:p>
    <w:p w:rsidR="00C9288C" w:rsidRDefault="00000000">
      <w:pPr>
        <w:spacing w:after="210"/>
      </w:pPr>
      <w:r>
        <w:t xml:space="preserve">Probability that a person actually has the disease after testing positive = 16.66% </w:t>
      </w:r>
    </w:p>
    <w:p w:rsidR="00C9288C" w:rsidRDefault="00000000">
      <w:pPr>
        <w:pStyle w:val="Heading1"/>
        <w:spacing w:after="86"/>
        <w:ind w:left="-5"/>
      </w:pPr>
      <w:r>
        <w:t xml:space="preserve">Visual Explanation of Probability Flow </w:t>
      </w:r>
    </w:p>
    <w:p w:rsidR="00C9288C" w:rsidRDefault="00000000">
      <w:pPr>
        <w:spacing w:after="159" w:line="259" w:lineRule="auto"/>
        <w:ind w:left="122" w:firstLine="0"/>
        <w:jc w:val="center"/>
      </w:pPr>
      <w:r>
        <w:rPr>
          <w:noProof/>
        </w:rPr>
        <w:drawing>
          <wp:inline distT="0" distB="0" distL="0" distR="0">
            <wp:extent cx="2727833" cy="167703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833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9288C" w:rsidRDefault="00000000">
      <w:pPr>
        <w:numPr>
          <w:ilvl w:val="0"/>
          <w:numId w:val="4"/>
        </w:numPr>
        <w:ind w:hanging="360"/>
      </w:pPr>
      <w:r>
        <w:t xml:space="preserve">Most positives come from healthy people. </w:t>
      </w:r>
    </w:p>
    <w:p w:rsidR="00C9288C" w:rsidRDefault="00000000">
      <w:pPr>
        <w:numPr>
          <w:ilvl w:val="0"/>
          <w:numId w:val="4"/>
        </w:numPr>
        <w:ind w:hanging="360"/>
      </w:pPr>
      <w:r>
        <w:t xml:space="preserve">This is because disease prevalence is very low. </w:t>
      </w:r>
    </w:p>
    <w:p w:rsidR="00C9288C" w:rsidRDefault="00000000">
      <w:pPr>
        <w:numPr>
          <w:ilvl w:val="0"/>
          <w:numId w:val="4"/>
        </w:numPr>
        <w:spacing w:after="164"/>
        <w:ind w:hanging="360"/>
      </w:pPr>
      <w:r>
        <w:t xml:space="preserve">Even accurate tests can mislead when disease is rare. </w:t>
      </w:r>
    </w:p>
    <w:p w:rsidR="00C9288C" w:rsidRDefault="00000000">
      <w:pPr>
        <w:pStyle w:val="Heading1"/>
        <w:ind w:left="-5"/>
      </w:pPr>
      <w:r>
        <w:t xml:space="preserve">Interpretation &amp; Real-Life Meaning </w:t>
      </w:r>
    </w:p>
    <w:p w:rsidR="00C9288C" w:rsidRDefault="00000000">
      <w:pPr>
        <w:spacing w:after="169"/>
      </w:pPr>
      <w:r>
        <w:t xml:space="preserve">Important Observation </w:t>
      </w:r>
    </w:p>
    <w:p w:rsidR="00C9288C" w:rsidRDefault="00000000">
      <w:pPr>
        <w:spacing w:after="199"/>
      </w:pPr>
      <w:r>
        <w:t xml:space="preserve">Even though: </w:t>
      </w:r>
    </w:p>
    <w:p w:rsidR="00C9288C" w:rsidRDefault="00000000">
      <w:pPr>
        <w:numPr>
          <w:ilvl w:val="0"/>
          <w:numId w:val="5"/>
        </w:numPr>
        <w:ind w:hanging="360"/>
      </w:pPr>
      <w:r>
        <w:t xml:space="preserve">Test accuracy = 99% </w:t>
      </w:r>
    </w:p>
    <w:p w:rsidR="00C9288C" w:rsidRDefault="00000000">
      <w:pPr>
        <w:numPr>
          <w:ilvl w:val="0"/>
          <w:numId w:val="5"/>
        </w:numPr>
        <w:spacing w:after="126"/>
        <w:ind w:hanging="360"/>
      </w:pPr>
      <w:r>
        <w:t xml:space="preserve">False positive rate = 5% </w:t>
      </w:r>
    </w:p>
    <w:p w:rsidR="00C9288C" w:rsidRDefault="00000000">
      <w:pPr>
        <w:spacing w:after="171"/>
      </w:pPr>
      <w:r>
        <w:t xml:space="preserve">The actual chance of having disease after positive result is only 16.66% </w:t>
      </w:r>
    </w:p>
    <w:p w:rsidR="00C9288C" w:rsidRDefault="00000000">
      <w:pPr>
        <w:spacing w:after="0" w:line="259" w:lineRule="auto"/>
        <w:ind w:left="0" w:firstLine="0"/>
      </w:pPr>
      <w:r>
        <w:t xml:space="preserve"> </w:t>
      </w:r>
    </w:p>
    <w:p w:rsidR="00C9288C" w:rsidRDefault="00000000">
      <w:pPr>
        <w:spacing w:after="199"/>
      </w:pPr>
      <w:r>
        <w:t xml:space="preserve">Why Does This Happen? </w:t>
      </w:r>
    </w:p>
    <w:p w:rsidR="00C9288C" w:rsidRDefault="00000000">
      <w:pPr>
        <w:numPr>
          <w:ilvl w:val="0"/>
          <w:numId w:val="5"/>
        </w:numPr>
        <w:ind w:hanging="360"/>
      </w:pPr>
      <w:r>
        <w:t xml:space="preserve">Disease is rare (1%) </w:t>
      </w:r>
    </w:p>
    <w:p w:rsidR="00C9288C" w:rsidRDefault="00000000">
      <w:pPr>
        <w:numPr>
          <w:ilvl w:val="0"/>
          <w:numId w:val="5"/>
        </w:numPr>
        <w:ind w:hanging="360"/>
      </w:pPr>
      <w:r>
        <w:lastRenderedPageBreak/>
        <w:t xml:space="preserve">Large number of healthy people </w:t>
      </w:r>
    </w:p>
    <w:p w:rsidR="00C9288C" w:rsidRDefault="00000000">
      <w:pPr>
        <w:numPr>
          <w:ilvl w:val="0"/>
          <w:numId w:val="5"/>
        </w:numPr>
        <w:spacing w:after="164"/>
        <w:ind w:hanging="360"/>
      </w:pPr>
      <w:r>
        <w:t xml:space="preserve">Small false positive rate applied to large healthy population creates many false alarms </w:t>
      </w:r>
    </w:p>
    <w:p w:rsidR="00C9288C" w:rsidRDefault="00000000">
      <w:pPr>
        <w:pStyle w:val="Heading1"/>
        <w:spacing w:after="170"/>
        <w:ind w:left="-5"/>
      </w:pPr>
      <w:r>
        <w:t xml:space="preserve">Real-Life Implications in Healthcare </w:t>
      </w:r>
    </w:p>
    <w:p w:rsidR="00C9288C" w:rsidRDefault="00000000">
      <w:pPr>
        <w:numPr>
          <w:ilvl w:val="0"/>
          <w:numId w:val="6"/>
        </w:numPr>
        <w:ind w:hanging="360"/>
      </w:pPr>
      <w:r>
        <w:t xml:space="preserve">Doctors do confirmatory tests </w:t>
      </w:r>
    </w:p>
    <w:p w:rsidR="00C9288C" w:rsidRDefault="00000000">
      <w:pPr>
        <w:numPr>
          <w:ilvl w:val="0"/>
          <w:numId w:val="6"/>
        </w:numPr>
        <w:ind w:hanging="360"/>
      </w:pPr>
      <w:r>
        <w:t xml:space="preserve">Avoid panic from first test </w:t>
      </w:r>
    </w:p>
    <w:p w:rsidR="00C9288C" w:rsidRDefault="00000000">
      <w:pPr>
        <w:numPr>
          <w:ilvl w:val="0"/>
          <w:numId w:val="6"/>
        </w:numPr>
        <w:ind w:hanging="360"/>
      </w:pPr>
      <w:r>
        <w:t xml:space="preserve">Consider: </w:t>
      </w:r>
    </w:p>
    <w:p w:rsidR="00C9288C" w:rsidRDefault="00000000">
      <w:pPr>
        <w:numPr>
          <w:ilvl w:val="1"/>
          <w:numId w:val="6"/>
        </w:numPr>
        <w:spacing w:after="27"/>
        <w:ind w:hanging="360"/>
      </w:pPr>
      <w:r>
        <w:t xml:space="preserve">Medical history </w:t>
      </w:r>
    </w:p>
    <w:p w:rsidR="00C9288C" w:rsidRDefault="00000000">
      <w:pPr>
        <w:numPr>
          <w:ilvl w:val="1"/>
          <w:numId w:val="6"/>
        </w:numPr>
        <w:spacing w:after="28"/>
        <w:ind w:hanging="360"/>
      </w:pPr>
      <w:r>
        <w:t xml:space="preserve">Symptoms </w:t>
      </w:r>
    </w:p>
    <w:p w:rsidR="00C9288C" w:rsidRDefault="00000000">
      <w:pPr>
        <w:numPr>
          <w:ilvl w:val="1"/>
          <w:numId w:val="6"/>
        </w:numPr>
        <w:spacing w:after="210"/>
        <w:ind w:hanging="360"/>
      </w:pPr>
      <w:r>
        <w:t xml:space="preserve">Risk factors </w:t>
      </w:r>
    </w:p>
    <w:p w:rsidR="00C9288C" w:rsidRDefault="00000000">
      <w:pPr>
        <w:pStyle w:val="Heading1"/>
        <w:ind w:left="-5"/>
      </w:pPr>
      <w:r>
        <w:t xml:space="preserve">Decision-Making Using Bayes’ Theorem </w:t>
      </w:r>
    </w:p>
    <w:p w:rsidR="00C9288C" w:rsidRDefault="00000000">
      <w:pPr>
        <w:spacing w:after="189"/>
      </w:pPr>
      <w:r>
        <w:t xml:space="preserve">Doctors mentally apply Bayesian thinking: </w:t>
      </w:r>
    </w:p>
    <w:p w:rsidR="00C9288C" w:rsidRDefault="00000000">
      <w:pPr>
        <w:numPr>
          <w:ilvl w:val="0"/>
          <w:numId w:val="7"/>
        </w:numPr>
        <w:spacing w:after="29"/>
        <w:ind w:hanging="360"/>
      </w:pPr>
      <w:r>
        <w:t xml:space="preserve">Prior belief (disease rate) </w:t>
      </w:r>
    </w:p>
    <w:p w:rsidR="00C9288C" w:rsidRDefault="00000000">
      <w:pPr>
        <w:numPr>
          <w:ilvl w:val="0"/>
          <w:numId w:val="7"/>
        </w:numPr>
        <w:spacing w:after="29"/>
        <w:ind w:hanging="360"/>
      </w:pPr>
      <w:r>
        <w:t xml:space="preserve">New evidence (test result) </w:t>
      </w:r>
    </w:p>
    <w:p w:rsidR="00C9288C" w:rsidRDefault="00000000">
      <w:pPr>
        <w:numPr>
          <w:ilvl w:val="0"/>
          <w:numId w:val="7"/>
        </w:numPr>
        <w:spacing w:after="172"/>
        <w:ind w:hanging="360"/>
      </w:pPr>
      <w:r>
        <w:t xml:space="preserve">Updated probability (posterior) </w:t>
      </w:r>
    </w:p>
    <w:p w:rsidR="00C9288C" w:rsidRDefault="00000000">
      <w:pPr>
        <w:spacing w:after="114"/>
      </w:pPr>
      <w:r>
        <w:t xml:space="preserve">Prior vs Posterior Concept </w:t>
      </w:r>
    </w:p>
    <w:p w:rsidR="00C9288C" w:rsidRDefault="00000000">
      <w:pPr>
        <w:spacing w:after="157" w:line="259" w:lineRule="auto"/>
        <w:ind w:left="0" w:right="1308" w:firstLine="0"/>
        <w:jc w:val="right"/>
      </w:pPr>
      <w:r>
        <w:rPr>
          <w:noProof/>
        </w:rPr>
        <w:drawing>
          <wp:inline distT="0" distB="0" distL="0" distR="0">
            <wp:extent cx="3911854" cy="1601470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54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9288C" w:rsidRDefault="00000000">
      <w:pPr>
        <w:numPr>
          <w:ilvl w:val="0"/>
          <w:numId w:val="8"/>
        </w:numPr>
        <w:ind w:hanging="360"/>
      </w:pPr>
      <w:r>
        <w:t xml:space="preserve">Prior probability = before evidence </w:t>
      </w:r>
    </w:p>
    <w:p w:rsidR="00C9288C" w:rsidRDefault="00000000">
      <w:pPr>
        <w:numPr>
          <w:ilvl w:val="0"/>
          <w:numId w:val="8"/>
        </w:numPr>
        <w:ind w:hanging="360"/>
      </w:pPr>
      <w:r>
        <w:t xml:space="preserve">Posterior probability = after evidence </w:t>
      </w:r>
    </w:p>
    <w:p w:rsidR="00C9288C" w:rsidRDefault="00000000">
      <w:pPr>
        <w:numPr>
          <w:ilvl w:val="0"/>
          <w:numId w:val="8"/>
        </w:numPr>
        <w:spacing w:after="165"/>
        <w:ind w:hanging="360"/>
      </w:pPr>
      <w:r>
        <w:t xml:space="preserve">Evidence shifts belief </w:t>
      </w:r>
    </w:p>
    <w:p w:rsidR="00C9288C" w:rsidRDefault="00000000">
      <w:pPr>
        <w:pStyle w:val="Heading1"/>
        <w:ind w:left="-5"/>
      </w:pPr>
      <w:r>
        <w:rPr>
          <w:sz w:val="24"/>
        </w:rPr>
        <w:t xml:space="preserve"> </w:t>
      </w:r>
      <w:r>
        <w:t xml:space="preserve">Extension to Other Real-World Applications </w:t>
      </w:r>
    </w:p>
    <w:p w:rsidR="00C9288C" w:rsidRDefault="00000000">
      <w:pPr>
        <w:numPr>
          <w:ilvl w:val="0"/>
          <w:numId w:val="9"/>
        </w:numPr>
        <w:spacing w:after="27" w:line="414" w:lineRule="auto"/>
        <w:ind w:hanging="240"/>
      </w:pPr>
      <w:r>
        <w:t xml:space="preserve">Email Spam Filtering Companies like: </w:t>
      </w:r>
    </w:p>
    <w:p w:rsidR="00C9288C" w:rsidRDefault="00000000">
      <w:pPr>
        <w:numPr>
          <w:ilvl w:val="1"/>
          <w:numId w:val="9"/>
        </w:numPr>
        <w:ind w:hanging="360"/>
      </w:pPr>
      <w:r>
        <w:t xml:space="preserve">Google (Gmail) </w:t>
      </w:r>
    </w:p>
    <w:p w:rsidR="00C9288C" w:rsidRDefault="00000000">
      <w:pPr>
        <w:numPr>
          <w:ilvl w:val="1"/>
          <w:numId w:val="9"/>
        </w:numPr>
        <w:ind w:hanging="360"/>
      </w:pPr>
      <w:r>
        <w:t xml:space="preserve">Microsoft (Outlook) </w:t>
      </w:r>
    </w:p>
    <w:p w:rsidR="00C9288C" w:rsidRDefault="00000000">
      <w:pPr>
        <w:numPr>
          <w:ilvl w:val="1"/>
          <w:numId w:val="9"/>
        </w:numPr>
        <w:spacing w:after="125"/>
        <w:ind w:hanging="360"/>
      </w:pPr>
      <w:r>
        <w:t xml:space="preserve">Use Bayesian filtering. </w:t>
      </w:r>
    </w:p>
    <w:p w:rsidR="00C9288C" w:rsidRDefault="00000000">
      <w:r>
        <w:t xml:space="preserve">Words like "FREE", "WIN", "OFFER" increase spam probability. </w:t>
      </w:r>
    </w:p>
    <w:p w:rsidR="00C9288C" w:rsidRDefault="00000000">
      <w:pPr>
        <w:spacing w:after="172"/>
      </w:pPr>
      <w:r>
        <w:t xml:space="preserve">System updates probability as more words are analyzed. </w:t>
      </w:r>
    </w:p>
    <w:p w:rsidR="00C9288C" w:rsidRDefault="00000000">
      <w:pPr>
        <w:numPr>
          <w:ilvl w:val="0"/>
          <w:numId w:val="9"/>
        </w:numPr>
        <w:spacing w:after="199"/>
        <w:ind w:hanging="240"/>
      </w:pPr>
      <w:r>
        <w:t xml:space="preserve">Criminal Investigation </w:t>
      </w:r>
    </w:p>
    <w:p w:rsidR="00C9288C" w:rsidRDefault="00000000">
      <w:pPr>
        <w:numPr>
          <w:ilvl w:val="1"/>
          <w:numId w:val="9"/>
        </w:numPr>
        <w:ind w:hanging="360"/>
      </w:pPr>
      <w:r>
        <w:t xml:space="preserve">Prior: Suspect likelihood </w:t>
      </w:r>
    </w:p>
    <w:p w:rsidR="00C9288C" w:rsidRDefault="00000000">
      <w:pPr>
        <w:numPr>
          <w:ilvl w:val="1"/>
          <w:numId w:val="9"/>
        </w:numPr>
        <w:ind w:hanging="360"/>
      </w:pPr>
      <w:r>
        <w:t xml:space="preserve">Evidence: DNA match </w:t>
      </w:r>
    </w:p>
    <w:p w:rsidR="00C9288C" w:rsidRDefault="00000000">
      <w:pPr>
        <w:numPr>
          <w:ilvl w:val="1"/>
          <w:numId w:val="9"/>
        </w:numPr>
        <w:spacing w:after="128"/>
        <w:ind w:hanging="360"/>
      </w:pPr>
      <w:r>
        <w:t xml:space="preserve">Posterior: Updated guilt probability </w:t>
      </w:r>
    </w:p>
    <w:p w:rsidR="00C9288C" w:rsidRDefault="00000000">
      <w:pPr>
        <w:numPr>
          <w:ilvl w:val="0"/>
          <w:numId w:val="9"/>
        </w:numPr>
        <w:spacing w:after="169"/>
        <w:ind w:hanging="240"/>
      </w:pPr>
      <w:r>
        <w:t xml:space="preserve">Machine Learning </w:t>
      </w:r>
    </w:p>
    <w:p w:rsidR="00C9288C" w:rsidRDefault="00000000">
      <w:pPr>
        <w:spacing w:after="199"/>
      </w:pPr>
      <w:r>
        <w:t xml:space="preserve">Bayesian inference is used in: </w:t>
      </w:r>
    </w:p>
    <w:p w:rsidR="00C9288C" w:rsidRDefault="00000000">
      <w:pPr>
        <w:numPr>
          <w:ilvl w:val="1"/>
          <w:numId w:val="9"/>
        </w:numPr>
        <w:ind w:hanging="360"/>
      </w:pPr>
      <w:r>
        <w:t xml:space="preserve">Predictive models </w:t>
      </w:r>
    </w:p>
    <w:p w:rsidR="00C9288C" w:rsidRDefault="00000000">
      <w:pPr>
        <w:numPr>
          <w:ilvl w:val="1"/>
          <w:numId w:val="9"/>
        </w:numPr>
        <w:ind w:hanging="360"/>
      </w:pPr>
      <w:r>
        <w:t xml:space="preserve">AI systems </w:t>
      </w:r>
    </w:p>
    <w:p w:rsidR="00C9288C" w:rsidRDefault="00000000">
      <w:pPr>
        <w:numPr>
          <w:ilvl w:val="1"/>
          <w:numId w:val="9"/>
        </w:numPr>
        <w:spacing w:after="164"/>
        <w:ind w:hanging="360"/>
      </w:pPr>
      <w:r>
        <w:t xml:space="preserve">Risk analysis </w:t>
      </w:r>
    </w:p>
    <w:p w:rsidR="00C9288C" w:rsidRDefault="00000000">
      <w:pPr>
        <w:pStyle w:val="Heading1"/>
        <w:spacing w:after="170"/>
        <w:ind w:left="-5"/>
      </w:pPr>
      <w:r>
        <w:t xml:space="preserve">Advantages of Bayes’ Theorem </w:t>
      </w:r>
    </w:p>
    <w:p w:rsidR="00C9288C" w:rsidRDefault="00000000">
      <w:pPr>
        <w:numPr>
          <w:ilvl w:val="0"/>
          <w:numId w:val="10"/>
        </w:numPr>
        <w:ind w:hanging="360"/>
      </w:pPr>
      <w:r>
        <w:t xml:space="preserve">Handles uncertainty </w:t>
      </w:r>
    </w:p>
    <w:p w:rsidR="00C9288C" w:rsidRDefault="00000000">
      <w:pPr>
        <w:numPr>
          <w:ilvl w:val="0"/>
          <w:numId w:val="10"/>
        </w:numPr>
        <w:ind w:hanging="360"/>
      </w:pPr>
      <w:r>
        <w:t xml:space="preserve">Updates beliefs logically </w:t>
      </w:r>
    </w:p>
    <w:p w:rsidR="00C9288C" w:rsidRDefault="00000000">
      <w:pPr>
        <w:numPr>
          <w:ilvl w:val="0"/>
          <w:numId w:val="10"/>
        </w:numPr>
        <w:ind w:hanging="360"/>
      </w:pPr>
      <w:r>
        <w:t xml:space="preserve">Useful in small data scenarios </w:t>
      </w:r>
    </w:p>
    <w:p w:rsidR="00C9288C" w:rsidRDefault="00000000">
      <w:pPr>
        <w:numPr>
          <w:ilvl w:val="0"/>
          <w:numId w:val="10"/>
        </w:numPr>
        <w:spacing w:after="164"/>
        <w:ind w:hanging="360"/>
      </w:pPr>
      <w:r>
        <w:t xml:space="preserve">Helps reduce decision errors </w:t>
      </w:r>
    </w:p>
    <w:p w:rsidR="00C9288C" w:rsidRDefault="00000000">
      <w:pPr>
        <w:pStyle w:val="Heading1"/>
        <w:spacing w:after="170"/>
        <w:ind w:left="-5"/>
      </w:pPr>
      <w:r>
        <w:t xml:space="preserve">Conclusion </w:t>
      </w:r>
    </w:p>
    <w:p w:rsidR="00C9288C" w:rsidRDefault="00000000">
      <w:pPr>
        <w:numPr>
          <w:ilvl w:val="0"/>
          <w:numId w:val="11"/>
        </w:numPr>
        <w:ind w:hanging="360"/>
      </w:pPr>
      <w:r>
        <w:t xml:space="preserve">Bayes’ Theorem is not just a formula. </w:t>
      </w:r>
    </w:p>
    <w:p w:rsidR="00C9288C" w:rsidRDefault="00000000">
      <w:pPr>
        <w:numPr>
          <w:ilvl w:val="0"/>
          <w:numId w:val="11"/>
        </w:numPr>
        <w:ind w:hanging="360"/>
      </w:pPr>
      <w:r>
        <w:t xml:space="preserve">It is a decision-making framework. </w:t>
      </w:r>
    </w:p>
    <w:p w:rsidR="00C9288C" w:rsidRDefault="00000000">
      <w:pPr>
        <w:numPr>
          <w:ilvl w:val="0"/>
          <w:numId w:val="11"/>
        </w:numPr>
        <w:ind w:hanging="360"/>
      </w:pPr>
      <w:r>
        <w:t xml:space="preserve">In medical testing: </w:t>
      </w:r>
    </w:p>
    <w:p w:rsidR="00C9288C" w:rsidRDefault="00000000">
      <w:pPr>
        <w:spacing w:after="180" w:line="259" w:lineRule="auto"/>
        <w:ind w:left="0" w:right="2933" w:firstLine="0"/>
        <w:jc w:val="right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 positive result does NOT guarantee disease. </w:t>
      </w:r>
    </w:p>
    <w:p w:rsidR="00C9288C" w:rsidRDefault="00000000">
      <w:pPr>
        <w:spacing w:after="199"/>
      </w:pPr>
      <w:r>
        <w:t xml:space="preserve">It teaches us: </w:t>
      </w:r>
    </w:p>
    <w:p w:rsidR="00C9288C" w:rsidRDefault="00000000">
      <w:pPr>
        <w:numPr>
          <w:ilvl w:val="0"/>
          <w:numId w:val="11"/>
        </w:numPr>
        <w:ind w:hanging="360"/>
      </w:pPr>
      <w:r>
        <w:t xml:space="preserve">Always consider prior probability. </w:t>
      </w:r>
    </w:p>
    <w:p w:rsidR="00C9288C" w:rsidRDefault="00000000">
      <w:pPr>
        <w:numPr>
          <w:ilvl w:val="0"/>
          <w:numId w:val="11"/>
        </w:numPr>
        <w:ind w:hanging="360"/>
      </w:pPr>
      <w:r>
        <w:t xml:space="preserve">Do not rely only on test accuracy. </w:t>
      </w:r>
    </w:p>
    <w:p w:rsidR="00C9288C" w:rsidRDefault="00000000">
      <w:pPr>
        <w:numPr>
          <w:ilvl w:val="0"/>
          <w:numId w:val="11"/>
        </w:numPr>
        <w:ind w:hanging="360"/>
      </w:pPr>
      <w:r>
        <w:t xml:space="preserve">Understand context before making conclusions. </w:t>
      </w:r>
    </w:p>
    <w:sectPr w:rsidR="00C928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97" w:right="1503" w:bottom="163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22CE" w:rsidRDefault="00B922CE">
      <w:pPr>
        <w:spacing w:after="0" w:line="240" w:lineRule="auto"/>
      </w:pPr>
      <w:r>
        <w:separator/>
      </w:r>
    </w:p>
  </w:endnote>
  <w:endnote w:type="continuationSeparator" w:id="0">
    <w:p w:rsidR="00B922CE" w:rsidRDefault="00B92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88C" w:rsidRDefault="00000000">
    <w:pPr>
      <w:spacing w:after="0" w:line="259" w:lineRule="auto"/>
      <w:ind w:left="6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313" name="Group 4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16" name="Shape 45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7" name="Shape 451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8" name="Shape 451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13" style="width:547.44pt;height:0.47998pt;position:absolute;mso-position-horizontal-relative:page;mso-position-horizontal:absolute;margin-left:24pt;mso-position-vertical-relative:page;margin-top:817.56pt;" coordsize="69524,60">
              <v:shape id="Shape 45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2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2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:rsidR="00C9288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88C" w:rsidRDefault="00000000">
    <w:pPr>
      <w:spacing w:after="0" w:line="259" w:lineRule="auto"/>
      <w:ind w:left="6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286" name="Group 4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10" name="Shape 45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1" name="Shape 451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2" name="Shape 451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6" style="width:547.44pt;height:0.47998pt;position:absolute;mso-position-horizontal-relative:page;mso-position-horizontal:absolute;margin-left:24pt;mso-position-vertical-relative:page;margin-top:817.56pt;" coordsize="69524,60">
              <v:shape id="Shape 45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1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1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:rsidR="00C9288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88C" w:rsidRDefault="00000000">
    <w:pPr>
      <w:spacing w:after="0" w:line="259" w:lineRule="auto"/>
      <w:ind w:left="6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259" name="Group 4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04" name="Shape 45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5" name="Shape 450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6" name="Shape 450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9" style="width:547.44pt;height:0.47998pt;position:absolute;mso-position-horizontal-relative:page;mso-position-horizontal:absolute;margin-left:24pt;mso-position-vertical-relative:page;margin-top:817.56pt;" coordsize="69524,60">
              <v:shape id="Shape 45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0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0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:rsidR="00C9288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22CE" w:rsidRDefault="00B922CE">
      <w:pPr>
        <w:spacing w:after="0" w:line="240" w:lineRule="auto"/>
      </w:pPr>
      <w:r>
        <w:separator/>
      </w:r>
    </w:p>
  </w:footnote>
  <w:footnote w:type="continuationSeparator" w:id="0">
    <w:p w:rsidR="00B922CE" w:rsidRDefault="00B92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88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299" name="Group 4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494" name="Shape 44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5" name="Shape 449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6" name="Shape 449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9" style="width:547.44pt;height:0.47998pt;position:absolute;mso-position-horizontal-relative:page;mso-position-horizontal:absolute;margin-left:24pt;mso-position-vertical-relative:page;margin-top:24pt;" coordsize="69524,60">
              <v:shape id="Shape 44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9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49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:rsidR="00C9288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303" name="Group 4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500" name="Shape 450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1" name="Shape 450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50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50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88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272" name="Group 4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484" name="Shape 44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5" name="Shape 448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6" name="Shape 448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2" style="width:547.44pt;height:0.47998pt;position:absolute;mso-position-horizontal-relative:page;mso-position-horizontal:absolute;margin-left:24pt;mso-position-vertical-relative:page;margin-top:24pt;" coordsize="69524,60">
              <v:shape id="Shape 44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8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48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:rsidR="00C9288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490" name="Shape 449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1" name="Shape 449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49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49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88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245" name="Group 4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474" name="Shape 44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5" name="Shape 447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6" name="Shape 447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5" style="width:547.44pt;height:0.47998pt;position:absolute;mso-position-horizontal-relative:page;mso-position-horizontal:absolute;margin-left:24pt;mso-position-vertical-relative:page;margin-top:24pt;" coordsize="69524,60">
              <v:shape id="Shape 44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7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47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:rsidR="00C9288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249" name="Group 4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480" name="Shape 448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1" name="Shape 448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48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48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D3D"/>
    <w:multiLevelType w:val="hybridMultilevel"/>
    <w:tmpl w:val="B69400E4"/>
    <w:lvl w:ilvl="0" w:tplc="960CCA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AC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CD4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76E0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5E37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1C4A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3C8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4270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069A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9473B"/>
    <w:multiLevelType w:val="hybridMultilevel"/>
    <w:tmpl w:val="CF92C238"/>
    <w:lvl w:ilvl="0" w:tplc="7CA650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2847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242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6ECB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3A3C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4B1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4EA6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026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CAC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5C032B"/>
    <w:multiLevelType w:val="hybridMultilevel"/>
    <w:tmpl w:val="865C2280"/>
    <w:lvl w:ilvl="0" w:tplc="09A44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8E3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C31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A20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5AB4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A870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011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4DB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263C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B8519C"/>
    <w:multiLevelType w:val="hybridMultilevel"/>
    <w:tmpl w:val="2520CA3E"/>
    <w:lvl w:ilvl="0" w:tplc="2662FF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4AD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ADC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F82D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899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8291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84B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B8C6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A46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966E2F"/>
    <w:multiLevelType w:val="hybridMultilevel"/>
    <w:tmpl w:val="AA7607F6"/>
    <w:lvl w:ilvl="0" w:tplc="C352A7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30301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0864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62AF6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0133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020AD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E50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41ED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162F2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E2EAF"/>
    <w:multiLevelType w:val="hybridMultilevel"/>
    <w:tmpl w:val="55F0572C"/>
    <w:lvl w:ilvl="0" w:tplc="B46C14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6E6B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E0A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857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048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EEF3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446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2AE4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4F1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017EAC"/>
    <w:multiLevelType w:val="hybridMultilevel"/>
    <w:tmpl w:val="A05C69B2"/>
    <w:lvl w:ilvl="0" w:tplc="34EC9E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6673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E0F6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2A43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664E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C842E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CD2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EAF0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C037E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4272EB"/>
    <w:multiLevelType w:val="hybridMultilevel"/>
    <w:tmpl w:val="D43CBA56"/>
    <w:lvl w:ilvl="0" w:tplc="13B4407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A55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80891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A5C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F223D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C276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5857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04B76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C293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C1809"/>
    <w:multiLevelType w:val="hybridMultilevel"/>
    <w:tmpl w:val="718A2990"/>
    <w:lvl w:ilvl="0" w:tplc="C0900162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600D3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483B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A31B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1415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7CB05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0056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218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D27B5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A164CB"/>
    <w:multiLevelType w:val="hybridMultilevel"/>
    <w:tmpl w:val="0B1C82D4"/>
    <w:lvl w:ilvl="0" w:tplc="6E8436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861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7877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D209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1AFA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AF8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0F6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A0D5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0B1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865376"/>
    <w:multiLevelType w:val="hybridMultilevel"/>
    <w:tmpl w:val="35A2FD0E"/>
    <w:lvl w:ilvl="0" w:tplc="9B58EF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8F5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094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207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E04F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0FA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8C7C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CE9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842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8767327">
    <w:abstractNumId w:val="10"/>
  </w:num>
  <w:num w:numId="2" w16cid:durableId="32076434">
    <w:abstractNumId w:val="6"/>
  </w:num>
  <w:num w:numId="3" w16cid:durableId="637229070">
    <w:abstractNumId w:val="3"/>
  </w:num>
  <w:num w:numId="4" w16cid:durableId="700520321">
    <w:abstractNumId w:val="1"/>
  </w:num>
  <w:num w:numId="5" w16cid:durableId="1485388472">
    <w:abstractNumId w:val="5"/>
  </w:num>
  <w:num w:numId="6" w16cid:durableId="2055501129">
    <w:abstractNumId w:val="4"/>
  </w:num>
  <w:num w:numId="7" w16cid:durableId="1589193517">
    <w:abstractNumId w:val="8"/>
  </w:num>
  <w:num w:numId="8" w16cid:durableId="1653945880">
    <w:abstractNumId w:val="9"/>
  </w:num>
  <w:num w:numId="9" w16cid:durableId="1155490996">
    <w:abstractNumId w:val="7"/>
  </w:num>
  <w:num w:numId="10" w16cid:durableId="1705251295">
    <w:abstractNumId w:val="0"/>
  </w:num>
  <w:num w:numId="11" w16cid:durableId="351762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88C"/>
    <w:rsid w:val="00427C3B"/>
    <w:rsid w:val="00B922CE"/>
    <w:rsid w:val="00C9288C"/>
    <w:rsid w:val="00FA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A829DC-1098-4379-A50E-AAF27AAD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S</dc:creator>
  <cp:keywords/>
  <cp:lastModifiedBy>bhargav nayak</cp:lastModifiedBy>
  <cp:revision>2</cp:revision>
  <dcterms:created xsi:type="dcterms:W3CDTF">2026-02-22T16:15:00Z</dcterms:created>
  <dcterms:modified xsi:type="dcterms:W3CDTF">2026-02-22T16:15:00Z</dcterms:modified>
</cp:coreProperties>
</file>