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D092E" w14:textId="10A4054C" w:rsidR="00923F4E" w:rsidRDefault="00923F4E">
      <w:pPr>
        <w:rPr>
          <w:b/>
          <w:bCs/>
          <w:color w:val="7030A0"/>
          <w:sz w:val="48"/>
          <w:szCs w:val="48"/>
        </w:rPr>
      </w:pPr>
      <w:r>
        <w:rPr>
          <w:rFonts w:hint="eastAsia"/>
          <w:b/>
          <w:bCs/>
          <w:color w:val="7030A0"/>
          <w:sz w:val="48"/>
          <w:szCs w:val="48"/>
        </w:rPr>
        <w:t>0</w:t>
      </w:r>
      <w:r>
        <w:rPr>
          <w:b/>
          <w:bCs/>
          <w:color w:val="7030A0"/>
          <w:sz w:val="48"/>
          <w:szCs w:val="48"/>
        </w:rPr>
        <w:t>372-0377</w:t>
      </w:r>
    </w:p>
    <w:p w14:paraId="1B854DE1" w14:textId="657F1D89" w:rsidR="00CE7E63" w:rsidRDefault="00B90C05">
      <w:pPr>
        <w:rPr>
          <w:b/>
          <w:bCs/>
          <w:color w:val="7030A0"/>
          <w:sz w:val="48"/>
          <w:szCs w:val="48"/>
        </w:rPr>
      </w:pPr>
      <w:r w:rsidRPr="00B90C05">
        <w:rPr>
          <w:b/>
          <w:bCs/>
          <w:color w:val="7030A0"/>
          <w:sz w:val="48"/>
          <w:szCs w:val="48"/>
        </w:rPr>
        <w:t>1</w:t>
      </w:r>
      <w:r>
        <w:rPr>
          <w:b/>
          <w:bCs/>
          <w:color w:val="7030A0"/>
          <w:sz w:val="48"/>
          <w:szCs w:val="48"/>
        </w:rPr>
        <w:t xml:space="preserve"> </w:t>
      </w:r>
      <w:r>
        <w:rPr>
          <w:rFonts w:hint="eastAsia"/>
          <w:b/>
          <w:bCs/>
          <w:color w:val="7030A0"/>
          <w:sz w:val="48"/>
          <w:szCs w:val="48"/>
        </w:rPr>
        <w:t>while</w:t>
      </w:r>
      <w:r>
        <w:rPr>
          <w:rFonts w:hint="eastAsia"/>
          <w:b/>
          <w:bCs/>
          <w:color w:val="7030A0"/>
          <w:sz w:val="48"/>
          <w:szCs w:val="48"/>
        </w:rPr>
        <w:t>循环</w:t>
      </w:r>
    </w:p>
    <w:p w14:paraId="639023E6" w14:textId="6EACE4A4" w:rsidR="00B90C05" w:rsidRDefault="00B90C05">
      <w:pPr>
        <w:rPr>
          <w:b/>
          <w:bCs/>
          <w:color w:val="7030A0"/>
          <w:sz w:val="28"/>
          <w:szCs w:val="28"/>
        </w:rPr>
      </w:pPr>
      <w:r w:rsidRPr="00B90C05">
        <w:rPr>
          <w:b/>
          <w:bCs/>
          <w:noProof/>
          <w:color w:val="7030A0"/>
          <w:sz w:val="48"/>
          <w:szCs w:val="48"/>
        </w:rPr>
        <w:drawing>
          <wp:inline distT="0" distB="0" distL="0" distR="0" wp14:anchorId="733DADAB" wp14:editId="3792B560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5C3D" w14:textId="50C8E597" w:rsidR="00B47CA0" w:rsidRDefault="00B47CA0">
      <w:pPr>
        <w:rPr>
          <w:b/>
          <w:bCs/>
          <w:color w:val="7030A0"/>
          <w:sz w:val="28"/>
          <w:szCs w:val="28"/>
        </w:rPr>
      </w:pPr>
      <w:r>
        <w:rPr>
          <w:rFonts w:hint="eastAsia"/>
          <w:b/>
          <w:bCs/>
          <w:noProof/>
          <w:color w:val="7030A0"/>
          <w:sz w:val="28"/>
          <w:szCs w:val="28"/>
        </w:rPr>
        <w:drawing>
          <wp:inline distT="0" distB="0" distL="0" distR="0" wp14:anchorId="34594FC5" wp14:editId="110721D3">
            <wp:extent cx="5272405" cy="296862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CA45A" w14:textId="20FEAE73" w:rsidR="00B47CA0" w:rsidRDefault="00B47CA0">
      <w:pPr>
        <w:rPr>
          <w:b/>
          <w:bCs/>
          <w:color w:val="7030A0"/>
          <w:sz w:val="28"/>
          <w:szCs w:val="28"/>
        </w:rPr>
      </w:pPr>
      <w:r>
        <w:rPr>
          <w:rFonts w:hint="eastAsia"/>
          <w:b/>
          <w:bCs/>
          <w:color w:val="7030A0"/>
          <w:sz w:val="28"/>
          <w:szCs w:val="28"/>
        </w:rPr>
        <w:t>wh</w:t>
      </w:r>
      <w:r>
        <w:rPr>
          <w:b/>
          <w:bCs/>
          <w:color w:val="7030A0"/>
          <w:sz w:val="28"/>
          <w:szCs w:val="28"/>
        </w:rPr>
        <w:t xml:space="preserve">ile [ </w:t>
      </w:r>
      <w:r>
        <w:rPr>
          <w:rFonts w:hint="eastAsia"/>
          <w:b/>
          <w:bCs/>
          <w:color w:val="7030A0"/>
          <w:sz w:val="28"/>
          <w:szCs w:val="28"/>
        </w:rPr>
        <w:t>条件判断式</w:t>
      </w:r>
      <w:r>
        <w:rPr>
          <w:b/>
          <w:bCs/>
          <w:color w:val="7030A0"/>
          <w:sz w:val="28"/>
          <w:szCs w:val="28"/>
        </w:rPr>
        <w:t xml:space="preserve"> ]</w:t>
      </w:r>
    </w:p>
    <w:p w14:paraId="65772FBE" w14:textId="7F2FCD10" w:rsidR="00B47CA0" w:rsidRDefault="00B47CA0">
      <w:pPr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ab/>
      </w:r>
      <w:r>
        <w:rPr>
          <w:rFonts w:hint="eastAsia"/>
          <w:b/>
          <w:bCs/>
          <w:color w:val="7030A0"/>
          <w:sz w:val="28"/>
          <w:szCs w:val="28"/>
        </w:rPr>
        <w:t>do</w:t>
      </w:r>
      <w:r>
        <w:rPr>
          <w:b/>
          <w:bCs/>
          <w:color w:val="7030A0"/>
          <w:sz w:val="28"/>
          <w:szCs w:val="28"/>
        </w:rPr>
        <w:tab/>
      </w:r>
    </w:p>
    <w:p w14:paraId="67DAD92B" w14:textId="75D1537E" w:rsidR="00B47CA0" w:rsidRDefault="00B47CA0">
      <w:pPr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ab/>
      </w:r>
      <w:r>
        <w:rPr>
          <w:b/>
          <w:bCs/>
          <w:color w:val="7030A0"/>
          <w:sz w:val="28"/>
          <w:szCs w:val="28"/>
        </w:rPr>
        <w:tab/>
      </w:r>
      <w:r>
        <w:rPr>
          <w:rFonts w:hint="eastAsia"/>
          <w:b/>
          <w:bCs/>
          <w:color w:val="7030A0"/>
          <w:sz w:val="28"/>
          <w:szCs w:val="28"/>
        </w:rPr>
        <w:t>程序</w:t>
      </w:r>
    </w:p>
    <w:p w14:paraId="28A33E05" w14:textId="1CF105FB" w:rsidR="00B47CA0" w:rsidRDefault="00B47CA0">
      <w:pPr>
        <w:rPr>
          <w:rFonts w:hint="eastAsia"/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ab/>
      </w:r>
      <w:r>
        <w:rPr>
          <w:rFonts w:hint="eastAsia"/>
          <w:b/>
          <w:bCs/>
          <w:color w:val="7030A0"/>
          <w:sz w:val="28"/>
          <w:szCs w:val="28"/>
        </w:rPr>
        <w:t>done</w:t>
      </w:r>
    </w:p>
    <w:p w14:paraId="1EF86D29" w14:textId="19873CAF" w:rsidR="00B47CA0" w:rsidRPr="00B47CA0" w:rsidRDefault="00B47CA0">
      <w:pPr>
        <w:rPr>
          <w:b/>
          <w:bCs/>
          <w:color w:val="00B0F0"/>
          <w:sz w:val="48"/>
          <w:szCs w:val="48"/>
        </w:rPr>
      </w:pPr>
      <w:r w:rsidRPr="00B47CA0">
        <w:rPr>
          <w:rFonts w:hint="eastAsia"/>
          <w:b/>
          <w:bCs/>
          <w:color w:val="00B0F0"/>
          <w:sz w:val="48"/>
          <w:szCs w:val="48"/>
        </w:rPr>
        <w:lastRenderedPageBreak/>
        <w:t>2</w:t>
      </w:r>
      <w:r>
        <w:rPr>
          <w:b/>
          <w:bCs/>
          <w:color w:val="00B0F0"/>
          <w:sz w:val="48"/>
          <w:szCs w:val="48"/>
        </w:rPr>
        <w:t xml:space="preserve"> </w:t>
      </w:r>
      <w:r>
        <w:rPr>
          <w:rFonts w:hint="eastAsia"/>
          <w:b/>
          <w:bCs/>
          <w:color w:val="00B0F0"/>
          <w:sz w:val="48"/>
          <w:szCs w:val="48"/>
        </w:rPr>
        <w:t>举例</w:t>
      </w:r>
    </w:p>
    <w:p w14:paraId="6E8AA407" w14:textId="49645FC3" w:rsidR="00B47CA0" w:rsidRDefault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noProof/>
          <w:color w:val="00B0F0"/>
          <w:sz w:val="28"/>
          <w:szCs w:val="28"/>
        </w:rPr>
        <w:drawing>
          <wp:inline distT="0" distB="0" distL="0" distR="0" wp14:anchorId="5271F51C" wp14:editId="5900297D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FC23" w14:textId="77777777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 1 #!/bin/bash</w:t>
      </w:r>
    </w:p>
    <w:p w14:paraId="0F308397" w14:textId="77777777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rFonts w:hint="eastAsia"/>
          <w:b/>
          <w:bCs/>
          <w:color w:val="00B0F0"/>
          <w:sz w:val="28"/>
          <w:szCs w:val="28"/>
        </w:rPr>
        <w:t xml:space="preserve">  2 #</w:t>
      </w:r>
      <w:r w:rsidRPr="00B47CA0">
        <w:rPr>
          <w:rFonts w:hint="eastAsia"/>
          <w:b/>
          <w:bCs/>
          <w:color w:val="00B0F0"/>
          <w:sz w:val="28"/>
          <w:szCs w:val="28"/>
        </w:rPr>
        <w:t>从</w:t>
      </w:r>
      <w:r w:rsidRPr="00B47CA0">
        <w:rPr>
          <w:rFonts w:hint="eastAsia"/>
          <w:b/>
          <w:bCs/>
          <w:color w:val="00B0F0"/>
          <w:sz w:val="28"/>
          <w:szCs w:val="28"/>
        </w:rPr>
        <w:t>1</w:t>
      </w:r>
      <w:r w:rsidRPr="00B47CA0">
        <w:rPr>
          <w:rFonts w:hint="eastAsia"/>
          <w:b/>
          <w:bCs/>
          <w:color w:val="00B0F0"/>
          <w:sz w:val="28"/>
          <w:szCs w:val="28"/>
        </w:rPr>
        <w:t>加到</w:t>
      </w:r>
      <w:r w:rsidRPr="00B47CA0">
        <w:rPr>
          <w:rFonts w:hint="eastAsia"/>
          <w:b/>
          <w:bCs/>
          <w:color w:val="00B0F0"/>
          <w:sz w:val="28"/>
          <w:szCs w:val="28"/>
        </w:rPr>
        <w:t>100</w:t>
      </w:r>
    </w:p>
    <w:p w14:paraId="5334E629" w14:textId="77777777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 3 i=1</w:t>
      </w:r>
    </w:p>
    <w:p w14:paraId="2F6E967A" w14:textId="77777777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 4 s=0</w:t>
      </w:r>
    </w:p>
    <w:p w14:paraId="76FAADC8" w14:textId="57D89F89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 5 </w:t>
      </w:r>
      <w:r w:rsidRPr="007425F0">
        <w:rPr>
          <w:b/>
          <w:bCs/>
          <w:color w:val="FF0000"/>
          <w:sz w:val="28"/>
          <w:szCs w:val="28"/>
        </w:rPr>
        <w:t>while</w:t>
      </w:r>
      <w:r w:rsidRPr="00B47CA0">
        <w:rPr>
          <w:b/>
          <w:bCs/>
          <w:color w:val="00B0F0"/>
          <w:sz w:val="28"/>
          <w:szCs w:val="28"/>
        </w:rPr>
        <w:t xml:space="preserve"> [ $i -le 100 ]</w:t>
      </w:r>
      <w:r>
        <w:rPr>
          <w:b/>
          <w:bCs/>
          <w:color w:val="00B0F0"/>
          <w:sz w:val="28"/>
          <w:szCs w:val="28"/>
        </w:rPr>
        <w:t xml:space="preserve">  </w:t>
      </w:r>
      <w:r>
        <w:rPr>
          <w:rFonts w:hint="eastAsia"/>
          <w:b/>
          <w:bCs/>
          <w:color w:val="00B0F0"/>
          <w:sz w:val="28"/>
          <w:szCs w:val="28"/>
        </w:rPr>
        <w:t>l</w:t>
      </w:r>
      <w:r>
        <w:rPr>
          <w:b/>
          <w:bCs/>
          <w:color w:val="00B0F0"/>
          <w:sz w:val="28"/>
          <w:szCs w:val="28"/>
        </w:rPr>
        <w:t>e</w:t>
      </w:r>
      <w:r>
        <w:rPr>
          <w:rFonts w:hint="eastAsia"/>
          <w:b/>
          <w:bCs/>
          <w:color w:val="00B0F0"/>
          <w:sz w:val="28"/>
          <w:szCs w:val="28"/>
        </w:rPr>
        <w:t>数字小于</w:t>
      </w:r>
      <w:r w:rsidR="00F731BF">
        <w:rPr>
          <w:rFonts w:hint="eastAsia"/>
          <w:b/>
          <w:bCs/>
          <w:color w:val="00B0F0"/>
          <w:sz w:val="28"/>
          <w:szCs w:val="28"/>
        </w:rPr>
        <w:t>等于</w:t>
      </w:r>
    </w:p>
    <w:p w14:paraId="5D8D9E45" w14:textId="77777777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 6         do</w:t>
      </w:r>
    </w:p>
    <w:p w14:paraId="1CFD95A2" w14:textId="77777777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 7                 s=$[ $s+$i ]</w:t>
      </w:r>
    </w:p>
    <w:p w14:paraId="47623627" w14:textId="77777777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 8                 i=$[ $i+1 ]</w:t>
      </w:r>
    </w:p>
    <w:p w14:paraId="1DC448E4" w14:textId="77777777" w:rsidR="00B47CA0" w:rsidRP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 9         done</w:t>
      </w:r>
    </w:p>
    <w:p w14:paraId="2ABA9D19" w14:textId="0E2D1AB0" w:rsidR="00B47CA0" w:rsidRDefault="00B47CA0" w:rsidP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10 echo "This sum is: $s"</w:t>
      </w:r>
    </w:p>
    <w:p w14:paraId="680B802D" w14:textId="6EB372FC" w:rsidR="00B47CA0" w:rsidRDefault="00B47CA0">
      <w:pPr>
        <w:rPr>
          <w:b/>
          <w:bCs/>
          <w:color w:val="00B0F0"/>
          <w:sz w:val="28"/>
          <w:szCs w:val="28"/>
        </w:rPr>
      </w:pPr>
      <w:r w:rsidRPr="00B47CA0">
        <w:rPr>
          <w:b/>
          <w:bCs/>
          <w:noProof/>
          <w:color w:val="00B0F0"/>
          <w:sz w:val="28"/>
          <w:szCs w:val="28"/>
        </w:rPr>
        <w:drawing>
          <wp:inline distT="0" distB="0" distL="0" distR="0" wp14:anchorId="48384C9B" wp14:editId="71FBEA66">
            <wp:extent cx="4539010" cy="510639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6689" cy="52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1C4A" w14:textId="76FD2EB4" w:rsidR="00C544BB" w:rsidRDefault="00C544BB">
      <w:pPr>
        <w:rPr>
          <w:b/>
          <w:bCs/>
          <w:color w:val="00B0F0"/>
          <w:sz w:val="28"/>
          <w:szCs w:val="28"/>
        </w:rPr>
      </w:pPr>
    </w:p>
    <w:p w14:paraId="69F597EA" w14:textId="0DD1D4D6" w:rsidR="00C544BB" w:rsidRDefault="00C544BB">
      <w:pPr>
        <w:rPr>
          <w:b/>
          <w:bCs/>
          <w:color w:val="00B0F0"/>
          <w:sz w:val="28"/>
          <w:szCs w:val="28"/>
        </w:rPr>
      </w:pPr>
    </w:p>
    <w:p w14:paraId="45DECDA3" w14:textId="225CFA00" w:rsidR="00C544BB" w:rsidRDefault="00C544BB">
      <w:pPr>
        <w:rPr>
          <w:b/>
          <w:bCs/>
          <w:color w:val="00B050"/>
          <w:sz w:val="48"/>
          <w:szCs w:val="48"/>
        </w:rPr>
      </w:pPr>
      <w:r w:rsidRPr="00C544BB">
        <w:rPr>
          <w:rFonts w:hint="eastAsia"/>
          <w:b/>
          <w:bCs/>
          <w:color w:val="00B050"/>
          <w:sz w:val="48"/>
          <w:szCs w:val="48"/>
        </w:rPr>
        <w:lastRenderedPageBreak/>
        <w:t>3</w:t>
      </w:r>
      <w:r>
        <w:rPr>
          <w:b/>
          <w:bCs/>
          <w:color w:val="00B050"/>
          <w:sz w:val="48"/>
          <w:szCs w:val="48"/>
        </w:rPr>
        <w:t xml:space="preserve"> </w:t>
      </w:r>
      <w:r>
        <w:rPr>
          <w:rFonts w:hint="eastAsia"/>
          <w:b/>
          <w:bCs/>
          <w:color w:val="00B050"/>
          <w:sz w:val="48"/>
          <w:szCs w:val="48"/>
        </w:rPr>
        <w:t>until</w:t>
      </w:r>
      <w:r>
        <w:rPr>
          <w:rFonts w:hint="eastAsia"/>
          <w:b/>
          <w:bCs/>
          <w:color w:val="00B050"/>
          <w:sz w:val="48"/>
          <w:szCs w:val="48"/>
        </w:rPr>
        <w:t>循环</w:t>
      </w:r>
    </w:p>
    <w:p w14:paraId="63EF888C" w14:textId="7729D23B" w:rsidR="00C544BB" w:rsidRPr="00C544BB" w:rsidRDefault="00C544BB">
      <w:pPr>
        <w:rPr>
          <w:b/>
          <w:bCs/>
          <w:color w:val="00B050"/>
          <w:sz w:val="48"/>
          <w:szCs w:val="48"/>
        </w:rPr>
      </w:pPr>
      <w:r w:rsidRPr="00C544BB">
        <w:rPr>
          <w:b/>
          <w:bCs/>
          <w:noProof/>
          <w:color w:val="00B050"/>
          <w:sz w:val="48"/>
          <w:szCs w:val="48"/>
        </w:rPr>
        <w:drawing>
          <wp:inline distT="0" distB="0" distL="0" distR="0" wp14:anchorId="5C76D85E" wp14:editId="5CBA6381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03FC" w14:textId="6E71A533" w:rsidR="00C544BB" w:rsidRPr="00BE5558" w:rsidRDefault="00C544BB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00B050"/>
          <w:sz w:val="28"/>
          <w:szCs w:val="28"/>
        </w:rPr>
        <w:t>条件</w:t>
      </w:r>
      <w:r w:rsidRPr="00BE5558">
        <w:rPr>
          <w:rFonts w:hint="eastAsia"/>
          <w:b/>
          <w:bCs/>
          <w:color w:val="FF0000"/>
          <w:sz w:val="28"/>
          <w:szCs w:val="28"/>
        </w:rPr>
        <w:t>不成立</w:t>
      </w:r>
      <w:r>
        <w:rPr>
          <w:rFonts w:hint="eastAsia"/>
          <w:b/>
          <w:bCs/>
          <w:color w:val="00B050"/>
          <w:sz w:val="28"/>
          <w:szCs w:val="28"/>
        </w:rPr>
        <w:t>则进行循环，</w:t>
      </w:r>
      <w:r w:rsidR="00BE5558">
        <w:rPr>
          <w:rFonts w:hint="eastAsia"/>
          <w:b/>
          <w:bCs/>
          <w:color w:val="00B050"/>
          <w:sz w:val="28"/>
          <w:szCs w:val="28"/>
        </w:rPr>
        <w:t>一旦</w:t>
      </w:r>
      <w:r w:rsidR="00BE5558" w:rsidRPr="00BE5558">
        <w:rPr>
          <w:rFonts w:hint="eastAsia"/>
          <w:b/>
          <w:bCs/>
          <w:color w:val="FF0000"/>
          <w:sz w:val="28"/>
          <w:szCs w:val="28"/>
        </w:rPr>
        <w:t>条件成立，则终止</w:t>
      </w:r>
    </w:p>
    <w:p w14:paraId="18DB76B6" w14:textId="2D91F703" w:rsidR="00BE5558" w:rsidRDefault="00BE5558">
      <w:pPr>
        <w:rPr>
          <w:b/>
          <w:bCs/>
          <w:color w:val="00B050"/>
          <w:sz w:val="28"/>
          <w:szCs w:val="28"/>
        </w:rPr>
      </w:pPr>
      <w:r w:rsidRPr="00BE5558">
        <w:rPr>
          <w:b/>
          <w:bCs/>
          <w:noProof/>
          <w:color w:val="00B050"/>
          <w:sz w:val="28"/>
          <w:szCs w:val="28"/>
        </w:rPr>
        <w:drawing>
          <wp:inline distT="0" distB="0" distL="0" distR="0" wp14:anchorId="4BC2D1C6" wp14:editId="682D5139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F8DE" w14:textId="06297ADE" w:rsidR="00BE5558" w:rsidRDefault="00BE5558">
      <w:pPr>
        <w:rPr>
          <w:b/>
          <w:bCs/>
          <w:color w:val="00B050"/>
          <w:sz w:val="28"/>
          <w:szCs w:val="28"/>
        </w:rPr>
      </w:pPr>
      <w:r>
        <w:rPr>
          <w:rFonts w:hint="eastAsia"/>
          <w:b/>
          <w:bCs/>
          <w:color w:val="00B050"/>
          <w:sz w:val="28"/>
          <w:szCs w:val="28"/>
        </w:rPr>
        <w:t>until</w:t>
      </w:r>
      <w:r>
        <w:rPr>
          <w:b/>
          <w:bCs/>
          <w:color w:val="00B050"/>
          <w:sz w:val="28"/>
          <w:szCs w:val="28"/>
        </w:rPr>
        <w:t xml:space="preserve"> [ </w:t>
      </w:r>
      <w:r>
        <w:rPr>
          <w:rFonts w:hint="eastAsia"/>
          <w:b/>
          <w:bCs/>
          <w:color w:val="00B050"/>
          <w:sz w:val="28"/>
          <w:szCs w:val="28"/>
        </w:rPr>
        <w:t>条件判断式</w:t>
      </w:r>
      <w:r>
        <w:rPr>
          <w:b/>
          <w:bCs/>
          <w:color w:val="00B050"/>
          <w:sz w:val="28"/>
          <w:szCs w:val="28"/>
        </w:rPr>
        <w:t>]</w:t>
      </w:r>
    </w:p>
    <w:p w14:paraId="005B5C43" w14:textId="32AB03BC" w:rsidR="00BE5558" w:rsidRDefault="00BE5558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ab/>
      </w:r>
      <w:r>
        <w:rPr>
          <w:rFonts w:hint="eastAsia"/>
          <w:b/>
          <w:bCs/>
          <w:color w:val="00B050"/>
          <w:sz w:val="28"/>
          <w:szCs w:val="28"/>
        </w:rPr>
        <w:t>do</w:t>
      </w:r>
    </w:p>
    <w:p w14:paraId="65BB19D6" w14:textId="443AE8C8" w:rsidR="00BE5558" w:rsidRDefault="00BE5558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ab/>
      </w:r>
      <w:r>
        <w:rPr>
          <w:b/>
          <w:bCs/>
          <w:color w:val="00B050"/>
          <w:sz w:val="28"/>
          <w:szCs w:val="28"/>
        </w:rPr>
        <w:tab/>
      </w:r>
      <w:r>
        <w:rPr>
          <w:rFonts w:hint="eastAsia"/>
          <w:b/>
          <w:bCs/>
          <w:color w:val="00B050"/>
          <w:sz w:val="28"/>
          <w:szCs w:val="28"/>
        </w:rPr>
        <w:t>程序</w:t>
      </w:r>
    </w:p>
    <w:p w14:paraId="27A2CBAA" w14:textId="7E32B865" w:rsidR="00BE5558" w:rsidRDefault="00BE5558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ab/>
      </w:r>
      <w:r>
        <w:rPr>
          <w:rFonts w:hint="eastAsia"/>
          <w:b/>
          <w:bCs/>
          <w:color w:val="00B050"/>
          <w:sz w:val="28"/>
          <w:szCs w:val="28"/>
        </w:rPr>
        <w:t>done</w:t>
      </w:r>
    </w:p>
    <w:p w14:paraId="7AD8E4B6" w14:textId="6007AEE5" w:rsidR="00695D6A" w:rsidRPr="00695D6A" w:rsidRDefault="00695D6A">
      <w:pPr>
        <w:rPr>
          <w:b/>
          <w:bCs/>
          <w:color w:val="C45911" w:themeColor="accent2" w:themeShade="BF"/>
          <w:sz w:val="48"/>
          <w:szCs w:val="48"/>
        </w:rPr>
      </w:pPr>
      <w:r w:rsidRPr="00695D6A">
        <w:rPr>
          <w:rFonts w:hint="eastAsia"/>
          <w:b/>
          <w:bCs/>
          <w:color w:val="C45911" w:themeColor="accent2" w:themeShade="BF"/>
          <w:sz w:val="48"/>
          <w:szCs w:val="48"/>
        </w:rPr>
        <w:lastRenderedPageBreak/>
        <w:t>4</w:t>
      </w:r>
      <w:r w:rsidRPr="00695D6A">
        <w:rPr>
          <w:b/>
          <w:bCs/>
          <w:color w:val="C45911" w:themeColor="accent2" w:themeShade="BF"/>
          <w:sz w:val="48"/>
          <w:szCs w:val="48"/>
        </w:rPr>
        <w:t xml:space="preserve"> </w:t>
      </w:r>
      <w:r w:rsidRPr="00695D6A">
        <w:rPr>
          <w:rFonts w:hint="eastAsia"/>
          <w:b/>
          <w:bCs/>
          <w:color w:val="C45911" w:themeColor="accent2" w:themeShade="BF"/>
          <w:sz w:val="48"/>
          <w:szCs w:val="48"/>
        </w:rPr>
        <w:t>until</w:t>
      </w:r>
      <w:r w:rsidRPr="00695D6A">
        <w:rPr>
          <w:rFonts w:hint="eastAsia"/>
          <w:b/>
          <w:bCs/>
          <w:color w:val="C45911" w:themeColor="accent2" w:themeShade="BF"/>
          <w:sz w:val="48"/>
          <w:szCs w:val="48"/>
        </w:rPr>
        <w:t>举例</w:t>
      </w:r>
    </w:p>
    <w:p w14:paraId="21CD74E3" w14:textId="32526992" w:rsidR="00695D6A" w:rsidRDefault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noProof/>
          <w:color w:val="C45911" w:themeColor="accent2" w:themeShade="BF"/>
          <w:sz w:val="28"/>
          <w:szCs w:val="28"/>
        </w:rPr>
        <w:drawing>
          <wp:inline distT="0" distB="0" distL="0" distR="0" wp14:anchorId="6F6577F2" wp14:editId="2710E4CD">
            <wp:extent cx="5274310" cy="29667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35F2" w14:textId="77777777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B47CA0">
        <w:rPr>
          <w:b/>
          <w:bCs/>
          <w:color w:val="00B0F0"/>
          <w:sz w:val="28"/>
          <w:szCs w:val="28"/>
        </w:rPr>
        <w:t xml:space="preserve"> </w:t>
      </w:r>
      <w:r w:rsidRPr="00695D6A">
        <w:rPr>
          <w:b/>
          <w:bCs/>
          <w:color w:val="C45911" w:themeColor="accent2" w:themeShade="BF"/>
          <w:sz w:val="28"/>
          <w:szCs w:val="28"/>
        </w:rPr>
        <w:t xml:space="preserve"> 1 #!/bin/bash</w:t>
      </w:r>
    </w:p>
    <w:p w14:paraId="68F57AB3" w14:textId="77777777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rFonts w:hint="eastAsia"/>
          <w:b/>
          <w:bCs/>
          <w:color w:val="C45911" w:themeColor="accent2" w:themeShade="BF"/>
          <w:sz w:val="28"/>
          <w:szCs w:val="28"/>
        </w:rPr>
        <w:t xml:space="preserve">  2 #</w:t>
      </w:r>
      <w:r w:rsidRPr="00695D6A">
        <w:rPr>
          <w:rFonts w:hint="eastAsia"/>
          <w:b/>
          <w:bCs/>
          <w:color w:val="C45911" w:themeColor="accent2" w:themeShade="BF"/>
          <w:sz w:val="28"/>
          <w:szCs w:val="28"/>
        </w:rPr>
        <w:t>从</w:t>
      </w:r>
      <w:r w:rsidRPr="00695D6A">
        <w:rPr>
          <w:rFonts w:hint="eastAsia"/>
          <w:b/>
          <w:bCs/>
          <w:color w:val="C45911" w:themeColor="accent2" w:themeShade="BF"/>
          <w:sz w:val="28"/>
          <w:szCs w:val="28"/>
        </w:rPr>
        <w:t>1</w:t>
      </w:r>
      <w:r w:rsidRPr="00695D6A">
        <w:rPr>
          <w:rFonts w:hint="eastAsia"/>
          <w:b/>
          <w:bCs/>
          <w:color w:val="C45911" w:themeColor="accent2" w:themeShade="BF"/>
          <w:sz w:val="28"/>
          <w:szCs w:val="28"/>
        </w:rPr>
        <w:t>加到</w:t>
      </w:r>
      <w:r w:rsidRPr="00695D6A">
        <w:rPr>
          <w:rFonts w:hint="eastAsia"/>
          <w:b/>
          <w:bCs/>
          <w:color w:val="C45911" w:themeColor="accent2" w:themeShade="BF"/>
          <w:sz w:val="28"/>
          <w:szCs w:val="28"/>
        </w:rPr>
        <w:t>100</w:t>
      </w:r>
    </w:p>
    <w:p w14:paraId="2C71138C" w14:textId="77777777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color w:val="C45911" w:themeColor="accent2" w:themeShade="BF"/>
          <w:sz w:val="28"/>
          <w:szCs w:val="28"/>
        </w:rPr>
        <w:t xml:space="preserve">  3 i=1</w:t>
      </w:r>
    </w:p>
    <w:p w14:paraId="0907B8A1" w14:textId="77777777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color w:val="C45911" w:themeColor="accent2" w:themeShade="BF"/>
          <w:sz w:val="28"/>
          <w:szCs w:val="28"/>
        </w:rPr>
        <w:t xml:space="preserve">  4 s=0</w:t>
      </w:r>
    </w:p>
    <w:p w14:paraId="0842B901" w14:textId="0362887C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color w:val="C45911" w:themeColor="accent2" w:themeShade="BF"/>
          <w:sz w:val="28"/>
          <w:szCs w:val="28"/>
        </w:rPr>
        <w:t xml:space="preserve">  5</w:t>
      </w:r>
      <w:r w:rsidRPr="006F2BAD">
        <w:rPr>
          <w:b/>
          <w:bCs/>
          <w:color w:val="FF0000"/>
          <w:sz w:val="28"/>
          <w:szCs w:val="28"/>
        </w:rPr>
        <w:t xml:space="preserve"> </w:t>
      </w:r>
      <w:r w:rsidR="006F2BAD" w:rsidRPr="006F2BAD">
        <w:rPr>
          <w:rFonts w:hint="eastAsia"/>
          <w:b/>
          <w:bCs/>
          <w:color w:val="FF0000"/>
          <w:sz w:val="28"/>
          <w:szCs w:val="28"/>
        </w:rPr>
        <w:t>until</w:t>
      </w:r>
      <w:r w:rsidRPr="00695D6A">
        <w:rPr>
          <w:b/>
          <w:bCs/>
          <w:color w:val="C45911" w:themeColor="accent2" w:themeShade="BF"/>
          <w:sz w:val="28"/>
          <w:szCs w:val="28"/>
        </w:rPr>
        <w:t xml:space="preserve"> [ $i -l</w:t>
      </w:r>
      <w:r>
        <w:rPr>
          <w:rFonts w:hint="eastAsia"/>
          <w:b/>
          <w:bCs/>
          <w:color w:val="C45911" w:themeColor="accent2" w:themeShade="BF"/>
          <w:sz w:val="28"/>
          <w:szCs w:val="28"/>
        </w:rPr>
        <w:t>=gt</w:t>
      </w:r>
      <w:r w:rsidRPr="00695D6A">
        <w:rPr>
          <w:b/>
          <w:bCs/>
          <w:color w:val="C45911" w:themeColor="accent2" w:themeShade="BF"/>
          <w:sz w:val="28"/>
          <w:szCs w:val="28"/>
        </w:rPr>
        <w:t xml:space="preserve"> 100 ]  </w:t>
      </w:r>
      <w:r>
        <w:rPr>
          <w:rFonts w:hint="eastAsia"/>
          <w:b/>
          <w:bCs/>
          <w:color w:val="C45911" w:themeColor="accent2" w:themeShade="BF"/>
          <w:sz w:val="28"/>
          <w:szCs w:val="28"/>
        </w:rPr>
        <w:t>gt</w:t>
      </w:r>
      <w:r w:rsidRPr="00695D6A">
        <w:rPr>
          <w:rFonts w:hint="eastAsia"/>
          <w:b/>
          <w:bCs/>
          <w:color w:val="C45911" w:themeColor="accent2" w:themeShade="BF"/>
          <w:sz w:val="28"/>
          <w:szCs w:val="28"/>
        </w:rPr>
        <w:t>数字</w:t>
      </w:r>
      <w:r>
        <w:rPr>
          <w:rFonts w:hint="eastAsia"/>
          <w:b/>
          <w:bCs/>
          <w:color w:val="C45911" w:themeColor="accent2" w:themeShade="BF"/>
          <w:sz w:val="28"/>
          <w:szCs w:val="28"/>
        </w:rPr>
        <w:t>大于等于</w:t>
      </w:r>
    </w:p>
    <w:p w14:paraId="02C01DE7" w14:textId="77777777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color w:val="C45911" w:themeColor="accent2" w:themeShade="BF"/>
          <w:sz w:val="28"/>
          <w:szCs w:val="28"/>
        </w:rPr>
        <w:t xml:space="preserve">  6         do</w:t>
      </w:r>
    </w:p>
    <w:p w14:paraId="1F47E5C9" w14:textId="77777777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color w:val="C45911" w:themeColor="accent2" w:themeShade="BF"/>
          <w:sz w:val="28"/>
          <w:szCs w:val="28"/>
        </w:rPr>
        <w:t xml:space="preserve">  7                 s=$[ $s+$i ]</w:t>
      </w:r>
    </w:p>
    <w:p w14:paraId="244712B6" w14:textId="77777777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color w:val="C45911" w:themeColor="accent2" w:themeShade="BF"/>
          <w:sz w:val="28"/>
          <w:szCs w:val="28"/>
        </w:rPr>
        <w:t xml:space="preserve">  8                 i=$[ $i+1 ]</w:t>
      </w:r>
    </w:p>
    <w:p w14:paraId="55A58D8F" w14:textId="77777777" w:rsidR="00695D6A" w:rsidRPr="00695D6A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color w:val="C45911" w:themeColor="accent2" w:themeShade="BF"/>
          <w:sz w:val="28"/>
          <w:szCs w:val="28"/>
        </w:rPr>
        <w:t xml:space="preserve">  9         done</w:t>
      </w:r>
    </w:p>
    <w:p w14:paraId="1D49721A" w14:textId="6C1CE2E3" w:rsidR="00361BF3" w:rsidRPr="000D258E" w:rsidRDefault="00695D6A" w:rsidP="00695D6A">
      <w:pPr>
        <w:rPr>
          <w:b/>
          <w:bCs/>
          <w:color w:val="C45911" w:themeColor="accent2" w:themeShade="BF"/>
          <w:sz w:val="28"/>
          <w:szCs w:val="28"/>
        </w:rPr>
      </w:pPr>
      <w:r w:rsidRPr="00695D6A">
        <w:rPr>
          <w:b/>
          <w:bCs/>
          <w:color w:val="C45911" w:themeColor="accent2" w:themeShade="BF"/>
          <w:sz w:val="28"/>
          <w:szCs w:val="28"/>
        </w:rPr>
        <w:t xml:space="preserve"> 10 echo "This sum is: $s"</w:t>
      </w:r>
    </w:p>
    <w:p w14:paraId="1EA8CF8C" w14:textId="4FFB4180" w:rsidR="00695D6A" w:rsidRPr="00695D6A" w:rsidRDefault="00361BF3">
      <w:pPr>
        <w:rPr>
          <w:b/>
          <w:bCs/>
          <w:color w:val="C45911" w:themeColor="accent2" w:themeShade="BF"/>
          <w:sz w:val="28"/>
          <w:szCs w:val="28"/>
        </w:rPr>
      </w:pPr>
      <w:r w:rsidRPr="00361BF3">
        <w:rPr>
          <w:b/>
          <w:bCs/>
          <w:noProof/>
          <w:color w:val="C45911" w:themeColor="accent2" w:themeShade="BF"/>
          <w:sz w:val="28"/>
          <w:szCs w:val="28"/>
        </w:rPr>
        <w:drawing>
          <wp:inline distT="0" distB="0" distL="0" distR="0" wp14:anchorId="750CA6D6" wp14:editId="451F63F8">
            <wp:extent cx="4286263" cy="510638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8401" cy="5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D6A" w:rsidRPr="00695D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1C"/>
    <w:rsid w:val="0008571C"/>
    <w:rsid w:val="000D258E"/>
    <w:rsid w:val="00361BF3"/>
    <w:rsid w:val="00475FCB"/>
    <w:rsid w:val="00695D6A"/>
    <w:rsid w:val="006F2BAD"/>
    <w:rsid w:val="007425F0"/>
    <w:rsid w:val="00923F4E"/>
    <w:rsid w:val="00B47CA0"/>
    <w:rsid w:val="00B90C05"/>
    <w:rsid w:val="00BE5558"/>
    <w:rsid w:val="00C544BB"/>
    <w:rsid w:val="00CE7E63"/>
    <w:rsid w:val="00F731BF"/>
    <w:rsid w:val="00FE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FC9"/>
  <w15:chartTrackingRefBased/>
  <w15:docId w15:val="{DD355629-F9B7-462B-A985-7AA86DF96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14</cp:revision>
  <dcterms:created xsi:type="dcterms:W3CDTF">2020-05-12T12:16:00Z</dcterms:created>
  <dcterms:modified xsi:type="dcterms:W3CDTF">2020-05-17T12:43:00Z</dcterms:modified>
</cp:coreProperties>
</file>