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F0F64" w14:textId="5121A6A8" w:rsidR="00FC36B3" w:rsidRDefault="0033230E" w:rsidP="7674FE28">
      <w:pPr>
        <w:tabs>
          <w:tab w:val="left" w:pos="1080"/>
        </w:tabs>
        <w:spacing w:after="0" w:line="240" w:lineRule="auto"/>
        <w:rPr>
          <w:rFonts w:ascii="Times New Roman" w:eastAsia="Times New Roman" w:hAnsi="Times New Roman" w:cs="Times New Roman"/>
          <w:b/>
          <w:bCs/>
          <w:color w:val="000000" w:themeColor="text1"/>
          <w:sz w:val="24"/>
          <w:szCs w:val="24"/>
        </w:rPr>
      </w:pPr>
      <w:r>
        <w:br/>
      </w:r>
      <w:r w:rsidR="3F8EDE72" w:rsidRPr="7674FE28">
        <w:rPr>
          <w:rFonts w:ascii="Times New Roman" w:eastAsia="Times New Roman" w:hAnsi="Times New Roman" w:cs="Times New Roman"/>
          <w:b/>
          <w:bCs/>
          <w:color w:val="000000" w:themeColor="text1"/>
          <w:sz w:val="24"/>
          <w:szCs w:val="24"/>
        </w:rPr>
        <w:t>1.</w:t>
      </w:r>
      <w:r w:rsidR="3A0241EC" w:rsidRPr="7674FE28">
        <w:rPr>
          <w:rFonts w:ascii="Times New Roman" w:eastAsia="Times New Roman" w:hAnsi="Times New Roman" w:cs="Times New Roman"/>
          <w:b/>
          <w:bCs/>
          <w:color w:val="000000" w:themeColor="text1"/>
          <w:sz w:val="24"/>
          <w:szCs w:val="24"/>
        </w:rPr>
        <w:t xml:space="preserve"> </w:t>
      </w:r>
      <w:r w:rsidR="3F8EDE72" w:rsidRPr="7674FE28">
        <w:rPr>
          <w:rFonts w:ascii="Times New Roman" w:eastAsia="Times New Roman" w:hAnsi="Times New Roman" w:cs="Times New Roman"/>
          <w:b/>
          <w:bCs/>
          <w:color w:val="000000" w:themeColor="text1"/>
          <w:sz w:val="24"/>
          <w:szCs w:val="24"/>
        </w:rPr>
        <w:t>What is the def</w:t>
      </w:r>
      <w:r w:rsidR="2E54751E" w:rsidRPr="7674FE28">
        <w:rPr>
          <w:rFonts w:ascii="Times New Roman" w:eastAsia="Times New Roman" w:hAnsi="Times New Roman" w:cs="Times New Roman"/>
          <w:b/>
          <w:bCs/>
          <w:color w:val="000000" w:themeColor="text1"/>
          <w:sz w:val="24"/>
          <w:szCs w:val="24"/>
        </w:rPr>
        <w:t>i</w:t>
      </w:r>
      <w:r w:rsidR="3F8EDE72" w:rsidRPr="7674FE28">
        <w:rPr>
          <w:rFonts w:ascii="Times New Roman" w:eastAsia="Times New Roman" w:hAnsi="Times New Roman" w:cs="Times New Roman"/>
          <w:b/>
          <w:bCs/>
          <w:color w:val="000000" w:themeColor="text1"/>
          <w:sz w:val="24"/>
          <w:szCs w:val="24"/>
        </w:rPr>
        <w:t>nition of the traditional course? See the syllabus.</w:t>
      </w:r>
      <w:r>
        <w:br/>
      </w:r>
      <w:r w:rsidR="587FC87A" w:rsidRPr="7674FE28">
        <w:rPr>
          <w:rFonts w:ascii="Times New Roman" w:eastAsia="Times New Roman" w:hAnsi="Times New Roman" w:cs="Times New Roman"/>
          <w:b/>
          <w:bCs/>
          <w:color w:val="000000" w:themeColor="text1"/>
          <w:sz w:val="24"/>
          <w:szCs w:val="24"/>
        </w:rPr>
        <w:t>Ans</w:t>
      </w:r>
      <w:r w:rsidR="587FC87A" w:rsidRPr="7674FE28">
        <w:rPr>
          <w:rFonts w:ascii="Times New Roman" w:eastAsia="Times New Roman" w:hAnsi="Times New Roman" w:cs="Times New Roman"/>
          <w:color w:val="000000" w:themeColor="text1"/>
          <w:sz w:val="24"/>
          <w:szCs w:val="24"/>
        </w:rPr>
        <w:t xml:space="preserve">: </w:t>
      </w:r>
      <w:r w:rsidR="006B35D7">
        <w:rPr>
          <w:rFonts w:ascii="Times New Roman" w:eastAsia="Times New Roman" w:hAnsi="Times New Roman" w:cs="Times New Roman"/>
          <w:color w:val="000000" w:themeColor="text1"/>
          <w:sz w:val="24"/>
          <w:szCs w:val="24"/>
        </w:rPr>
        <w:t xml:space="preserve">Traditional course is defined as face-to-face classroom teaching. </w:t>
      </w:r>
      <w:r w:rsidR="5BD29350" w:rsidRPr="7674FE28">
        <w:rPr>
          <w:rFonts w:ascii="Times New Roman" w:eastAsia="Times New Roman" w:hAnsi="Times New Roman" w:cs="Times New Roman"/>
          <w:color w:val="000000" w:themeColor="text1"/>
          <w:sz w:val="24"/>
          <w:szCs w:val="24"/>
        </w:rPr>
        <w:t>The students and ins</w:t>
      </w:r>
      <w:r w:rsidR="6E82245A" w:rsidRPr="7674FE28">
        <w:rPr>
          <w:rFonts w:ascii="Times New Roman" w:eastAsia="Times New Roman" w:hAnsi="Times New Roman" w:cs="Times New Roman"/>
          <w:color w:val="000000" w:themeColor="text1"/>
          <w:sz w:val="24"/>
          <w:szCs w:val="24"/>
        </w:rPr>
        <w:t>tructor are in a designated classroom at scheduled days and time.</w:t>
      </w:r>
      <w:r>
        <w:br/>
      </w:r>
      <w:r>
        <w:br/>
      </w:r>
      <w:r>
        <w:br/>
      </w:r>
      <w:r w:rsidR="2D27098C" w:rsidRPr="7674FE28">
        <w:rPr>
          <w:rFonts w:ascii="Times New Roman" w:eastAsia="Times New Roman" w:hAnsi="Times New Roman" w:cs="Times New Roman"/>
          <w:b/>
          <w:bCs/>
          <w:color w:val="000000" w:themeColor="text1"/>
          <w:sz w:val="24"/>
          <w:szCs w:val="24"/>
        </w:rPr>
        <w:t>2</w:t>
      </w:r>
      <w:r w:rsidR="724090B9" w:rsidRPr="7674FE28">
        <w:rPr>
          <w:rFonts w:ascii="Times New Roman" w:eastAsia="Times New Roman" w:hAnsi="Times New Roman" w:cs="Times New Roman"/>
          <w:b/>
          <w:bCs/>
          <w:color w:val="000000" w:themeColor="text1"/>
          <w:sz w:val="24"/>
          <w:szCs w:val="24"/>
        </w:rPr>
        <w:t>.</w:t>
      </w:r>
      <w:r w:rsidR="0BCD5E3C" w:rsidRPr="7674FE28">
        <w:rPr>
          <w:rFonts w:ascii="Times New Roman" w:eastAsia="Times New Roman" w:hAnsi="Times New Roman" w:cs="Times New Roman"/>
          <w:b/>
          <w:bCs/>
          <w:color w:val="000000" w:themeColor="text1"/>
          <w:sz w:val="24"/>
          <w:szCs w:val="24"/>
        </w:rPr>
        <w:t xml:space="preserve"> </w:t>
      </w:r>
      <w:r w:rsidR="2D27098C" w:rsidRPr="7674FE28">
        <w:rPr>
          <w:rFonts w:ascii="Times New Roman" w:eastAsia="Times New Roman" w:hAnsi="Times New Roman" w:cs="Times New Roman"/>
          <w:b/>
          <w:bCs/>
          <w:color w:val="000000" w:themeColor="text1"/>
          <w:sz w:val="24"/>
          <w:szCs w:val="24"/>
        </w:rPr>
        <w:t xml:space="preserve">Due to Covid-19, we will take the class in the “Conference” in the </w:t>
      </w:r>
      <w:r w:rsidR="6C3AB767" w:rsidRPr="7674FE28">
        <w:rPr>
          <w:rFonts w:ascii="Times New Roman" w:eastAsia="Times New Roman" w:hAnsi="Times New Roman" w:cs="Times New Roman"/>
          <w:b/>
          <w:bCs/>
          <w:color w:val="000000" w:themeColor="text1"/>
          <w:sz w:val="24"/>
          <w:szCs w:val="24"/>
        </w:rPr>
        <w:t>Moodle</w:t>
      </w:r>
      <w:r w:rsidR="2D27098C" w:rsidRPr="7674FE28">
        <w:rPr>
          <w:rFonts w:ascii="Times New Roman" w:eastAsia="Times New Roman" w:hAnsi="Times New Roman" w:cs="Times New Roman"/>
          <w:b/>
          <w:bCs/>
          <w:color w:val="000000" w:themeColor="text1"/>
          <w:sz w:val="24"/>
          <w:szCs w:val="24"/>
        </w:rPr>
        <w:t xml:space="preserve"> on Jan. 19, 21, 24, 26, and 28, 2022. </w:t>
      </w:r>
    </w:p>
    <w:p w14:paraId="2C078E63" w14:textId="6A8C2C4F" w:rsidR="00FC36B3" w:rsidRDefault="2D27098C" w:rsidP="21D90E04">
      <w:pPr>
        <w:tabs>
          <w:tab w:val="left" w:pos="1080"/>
        </w:tabs>
        <w:spacing w:after="0" w:line="240" w:lineRule="auto"/>
        <w:rPr>
          <w:rFonts w:ascii="Times New Roman" w:eastAsia="Times New Roman" w:hAnsi="Times New Roman" w:cs="Times New Roman"/>
          <w:b/>
          <w:bCs/>
          <w:color w:val="000000" w:themeColor="text1"/>
          <w:sz w:val="24"/>
          <w:szCs w:val="24"/>
        </w:rPr>
      </w:pPr>
      <w:r w:rsidRPr="21D90E04">
        <w:rPr>
          <w:rFonts w:ascii="Times New Roman" w:eastAsia="Times New Roman" w:hAnsi="Times New Roman" w:cs="Times New Roman"/>
          <w:b/>
          <w:bCs/>
          <w:color w:val="000000" w:themeColor="text1"/>
          <w:sz w:val="24"/>
          <w:szCs w:val="24"/>
        </w:rPr>
        <w:t>a) Yes, b) No</w:t>
      </w:r>
    </w:p>
    <w:p w14:paraId="18144006" w14:textId="71E7ED69" w:rsidR="00DF2B7D" w:rsidRDefault="2D27098C" w:rsidP="21D90E04">
      <w:pPr>
        <w:tabs>
          <w:tab w:val="left" w:pos="1080"/>
        </w:tabs>
        <w:spacing w:after="0" w:line="240" w:lineRule="auto"/>
      </w:pPr>
      <w:r w:rsidRPr="69F200FB">
        <w:rPr>
          <w:rFonts w:ascii="Times New Roman" w:eastAsia="Times New Roman" w:hAnsi="Times New Roman" w:cs="Times New Roman"/>
          <w:b/>
          <w:bCs/>
          <w:color w:val="000000" w:themeColor="text1"/>
          <w:sz w:val="24"/>
          <w:szCs w:val="24"/>
        </w:rPr>
        <w:t xml:space="preserve">Ans: </w:t>
      </w:r>
      <w:r w:rsidR="00E56D4E">
        <w:rPr>
          <w:rFonts w:ascii="Times New Roman" w:eastAsia="Times New Roman" w:hAnsi="Times New Roman" w:cs="Times New Roman"/>
          <w:color w:val="000000" w:themeColor="text1"/>
          <w:sz w:val="24"/>
          <w:szCs w:val="24"/>
        </w:rPr>
        <w:t>yes</w:t>
      </w:r>
      <w:r w:rsidRPr="69F200FB">
        <w:rPr>
          <w:rFonts w:ascii="Times New Roman" w:eastAsia="Times New Roman" w:hAnsi="Times New Roman" w:cs="Times New Roman"/>
          <w:color w:val="000000" w:themeColor="text1"/>
          <w:sz w:val="24"/>
          <w:szCs w:val="24"/>
        </w:rPr>
        <w:t xml:space="preserve">. In the </w:t>
      </w:r>
      <w:r w:rsidR="7122C5AD" w:rsidRPr="69F200FB">
        <w:rPr>
          <w:rFonts w:ascii="Times New Roman" w:eastAsia="Times New Roman" w:hAnsi="Times New Roman" w:cs="Times New Roman"/>
          <w:color w:val="000000" w:themeColor="text1"/>
          <w:sz w:val="24"/>
          <w:szCs w:val="24"/>
        </w:rPr>
        <w:t>Moodle</w:t>
      </w:r>
      <w:r w:rsidRPr="69F200FB">
        <w:rPr>
          <w:rFonts w:ascii="Times New Roman" w:eastAsia="Times New Roman" w:hAnsi="Times New Roman" w:cs="Times New Roman"/>
          <w:color w:val="000000" w:themeColor="text1"/>
          <w:sz w:val="24"/>
          <w:szCs w:val="24"/>
        </w:rPr>
        <w:t xml:space="preserve"> “Conference” </w:t>
      </w:r>
      <w:r w:rsidR="5D8A910E" w:rsidRPr="69F200FB">
        <w:rPr>
          <w:rFonts w:ascii="Times New Roman" w:eastAsia="Times New Roman" w:hAnsi="Times New Roman" w:cs="Times New Roman"/>
          <w:color w:val="000000" w:themeColor="text1"/>
          <w:sz w:val="24"/>
          <w:szCs w:val="24"/>
        </w:rPr>
        <w:t>class is on Jan 1</w:t>
      </w:r>
      <w:r w:rsidR="00E56D4E">
        <w:rPr>
          <w:rFonts w:ascii="Times New Roman" w:eastAsia="Times New Roman" w:hAnsi="Times New Roman" w:cs="Times New Roman"/>
          <w:color w:val="000000" w:themeColor="text1"/>
          <w:sz w:val="24"/>
          <w:szCs w:val="24"/>
        </w:rPr>
        <w:t>9</w:t>
      </w:r>
      <w:r w:rsidR="5D8A910E" w:rsidRPr="69F200FB">
        <w:rPr>
          <w:rFonts w:ascii="Times New Roman" w:eastAsia="Times New Roman" w:hAnsi="Times New Roman" w:cs="Times New Roman"/>
          <w:color w:val="000000" w:themeColor="text1"/>
          <w:sz w:val="24"/>
          <w:szCs w:val="24"/>
        </w:rPr>
        <w:t>, 2</w:t>
      </w:r>
      <w:r w:rsidR="00E56D4E">
        <w:rPr>
          <w:rFonts w:ascii="Times New Roman" w:eastAsia="Times New Roman" w:hAnsi="Times New Roman" w:cs="Times New Roman"/>
          <w:color w:val="000000" w:themeColor="text1"/>
          <w:sz w:val="24"/>
          <w:szCs w:val="24"/>
        </w:rPr>
        <w:t>1,24</w:t>
      </w:r>
      <w:r w:rsidR="5D8A910E" w:rsidRPr="69F200FB">
        <w:rPr>
          <w:rFonts w:ascii="Times New Roman" w:eastAsia="Times New Roman" w:hAnsi="Times New Roman" w:cs="Times New Roman"/>
          <w:color w:val="000000" w:themeColor="text1"/>
          <w:sz w:val="24"/>
          <w:szCs w:val="24"/>
        </w:rPr>
        <w:t>, 2</w:t>
      </w:r>
      <w:r w:rsidR="00E56D4E">
        <w:rPr>
          <w:rFonts w:ascii="Times New Roman" w:eastAsia="Times New Roman" w:hAnsi="Times New Roman" w:cs="Times New Roman"/>
          <w:color w:val="000000" w:themeColor="text1"/>
          <w:sz w:val="24"/>
          <w:szCs w:val="24"/>
        </w:rPr>
        <w:t>6</w:t>
      </w:r>
      <w:r w:rsidR="5D8A910E" w:rsidRPr="69F200FB">
        <w:rPr>
          <w:rFonts w:ascii="Times New Roman" w:eastAsia="Times New Roman" w:hAnsi="Times New Roman" w:cs="Times New Roman"/>
          <w:color w:val="000000" w:themeColor="text1"/>
          <w:sz w:val="24"/>
          <w:szCs w:val="24"/>
        </w:rPr>
        <w:t xml:space="preserve"> and 2</w:t>
      </w:r>
      <w:r w:rsidR="00E56D4E">
        <w:rPr>
          <w:rFonts w:ascii="Times New Roman" w:eastAsia="Times New Roman" w:hAnsi="Times New Roman" w:cs="Times New Roman"/>
          <w:color w:val="000000" w:themeColor="text1"/>
          <w:sz w:val="24"/>
          <w:szCs w:val="24"/>
        </w:rPr>
        <w:t>8</w:t>
      </w:r>
      <w:r w:rsidR="5D8A910E" w:rsidRPr="69F200FB">
        <w:rPr>
          <w:rFonts w:ascii="Times New Roman" w:eastAsia="Times New Roman" w:hAnsi="Times New Roman" w:cs="Times New Roman"/>
          <w:color w:val="000000" w:themeColor="text1"/>
          <w:sz w:val="24"/>
          <w:szCs w:val="24"/>
        </w:rPr>
        <w:t>.</w:t>
      </w:r>
      <w:r>
        <w:br/>
      </w:r>
      <w:r>
        <w:br/>
      </w:r>
      <w:r>
        <w:br/>
      </w:r>
      <w:r w:rsidR="6EF81D62" w:rsidRPr="69F200FB">
        <w:rPr>
          <w:rFonts w:ascii="Times New Roman" w:eastAsia="Times New Roman" w:hAnsi="Times New Roman" w:cs="Times New Roman"/>
          <w:b/>
          <w:bCs/>
          <w:color w:val="000000" w:themeColor="text1"/>
          <w:sz w:val="24"/>
          <w:szCs w:val="24"/>
        </w:rPr>
        <w:t>3.</w:t>
      </w:r>
      <w:r w:rsidR="4B4EC227" w:rsidRPr="69F200FB">
        <w:rPr>
          <w:rFonts w:ascii="Times New Roman" w:eastAsia="Times New Roman" w:hAnsi="Times New Roman" w:cs="Times New Roman"/>
          <w:b/>
          <w:bCs/>
          <w:color w:val="000000" w:themeColor="text1"/>
          <w:sz w:val="24"/>
          <w:szCs w:val="24"/>
        </w:rPr>
        <w:t xml:space="preserve"> </w:t>
      </w:r>
      <w:r w:rsidR="6EF81D62" w:rsidRPr="69F200FB">
        <w:rPr>
          <w:rFonts w:ascii="Times New Roman" w:eastAsia="Times New Roman" w:hAnsi="Times New Roman" w:cs="Times New Roman"/>
          <w:b/>
          <w:bCs/>
          <w:color w:val="000000" w:themeColor="text1"/>
          <w:sz w:val="24"/>
          <w:szCs w:val="24"/>
        </w:rPr>
        <w:t>Where of the syllabus is the Performance Prognosis Inventory for Principles of Finance? Answer the pages of the syllabus. What is the Performance Prognosis Inventory? Explain!</w:t>
      </w:r>
      <w:r>
        <w:br/>
      </w:r>
      <w:r w:rsidR="27366C30" w:rsidRPr="69F200FB">
        <w:rPr>
          <w:rFonts w:ascii="Times New Roman" w:eastAsia="Times New Roman" w:hAnsi="Times New Roman" w:cs="Times New Roman"/>
          <w:b/>
          <w:bCs/>
          <w:color w:val="000000" w:themeColor="text1"/>
          <w:sz w:val="24"/>
          <w:szCs w:val="24"/>
        </w:rPr>
        <w:t xml:space="preserve">Ans: </w:t>
      </w:r>
      <w:r w:rsidR="6AECBC48" w:rsidRPr="69F200FB">
        <w:rPr>
          <w:rFonts w:ascii="Times New Roman" w:eastAsia="Times New Roman" w:hAnsi="Times New Roman" w:cs="Times New Roman"/>
          <w:color w:val="000000" w:themeColor="text1"/>
          <w:sz w:val="24"/>
          <w:szCs w:val="24"/>
        </w:rPr>
        <w:t>The syllabus of the Performance Prognosis In</w:t>
      </w:r>
      <w:r w:rsidR="7D9C4D52" w:rsidRPr="69F200FB">
        <w:rPr>
          <w:rFonts w:ascii="Times New Roman" w:eastAsia="Times New Roman" w:hAnsi="Times New Roman" w:cs="Times New Roman"/>
          <w:color w:val="000000" w:themeColor="text1"/>
          <w:sz w:val="24"/>
          <w:szCs w:val="24"/>
        </w:rPr>
        <w:t xml:space="preserve">ventory for Principles of Finance is on </w:t>
      </w:r>
      <w:r w:rsidR="08E41413" w:rsidRPr="69F200FB">
        <w:rPr>
          <w:rFonts w:ascii="Times New Roman" w:eastAsia="Times New Roman" w:hAnsi="Times New Roman" w:cs="Times New Roman"/>
          <w:color w:val="000000" w:themeColor="text1"/>
          <w:sz w:val="24"/>
          <w:szCs w:val="24"/>
        </w:rPr>
        <w:t>2</w:t>
      </w:r>
      <w:r w:rsidR="00692151">
        <w:rPr>
          <w:rFonts w:ascii="Times New Roman" w:eastAsia="Times New Roman" w:hAnsi="Times New Roman" w:cs="Times New Roman"/>
          <w:color w:val="000000" w:themeColor="text1"/>
          <w:sz w:val="24"/>
          <w:szCs w:val="24"/>
        </w:rPr>
        <w:t>0</w:t>
      </w:r>
      <w:r w:rsidR="08E41413" w:rsidRPr="69F200FB">
        <w:rPr>
          <w:rFonts w:ascii="Times New Roman" w:eastAsia="Times New Roman" w:hAnsi="Times New Roman" w:cs="Times New Roman"/>
          <w:color w:val="000000" w:themeColor="text1"/>
          <w:sz w:val="24"/>
          <w:szCs w:val="24"/>
        </w:rPr>
        <w:t xml:space="preserve"> of </w:t>
      </w:r>
      <w:r w:rsidR="00D60029" w:rsidRPr="69F200FB">
        <w:rPr>
          <w:rFonts w:ascii="Times New Roman" w:eastAsia="Times New Roman" w:hAnsi="Times New Roman" w:cs="Times New Roman"/>
          <w:color w:val="000000" w:themeColor="text1"/>
          <w:sz w:val="24"/>
          <w:szCs w:val="24"/>
        </w:rPr>
        <w:t>28,</w:t>
      </w:r>
      <w:r w:rsidR="00D60029">
        <w:rPr>
          <w:rFonts w:ascii="Times New Roman" w:eastAsia="Times New Roman" w:hAnsi="Times New Roman" w:cs="Times New Roman"/>
          <w:color w:val="000000" w:themeColor="text1"/>
          <w:sz w:val="24"/>
          <w:szCs w:val="24"/>
        </w:rPr>
        <w:t xml:space="preserve"> </w:t>
      </w:r>
      <w:r w:rsidR="00D60029" w:rsidRPr="69F200FB">
        <w:rPr>
          <w:rFonts w:ascii="Times New Roman" w:eastAsia="Times New Roman" w:hAnsi="Times New Roman" w:cs="Times New Roman"/>
          <w:color w:val="000000" w:themeColor="text1"/>
          <w:sz w:val="24"/>
          <w:szCs w:val="24"/>
        </w:rPr>
        <w:t>21</w:t>
      </w:r>
      <w:r w:rsidR="08E41413" w:rsidRPr="69F200FB">
        <w:rPr>
          <w:rFonts w:ascii="Times New Roman" w:eastAsia="Times New Roman" w:hAnsi="Times New Roman" w:cs="Times New Roman"/>
          <w:color w:val="000000" w:themeColor="text1"/>
          <w:sz w:val="24"/>
          <w:szCs w:val="24"/>
        </w:rPr>
        <w:t xml:space="preserve"> of 28 </w:t>
      </w:r>
      <w:r w:rsidR="00D60029" w:rsidRPr="69F200FB">
        <w:rPr>
          <w:rFonts w:ascii="Times New Roman" w:eastAsia="Times New Roman" w:hAnsi="Times New Roman" w:cs="Times New Roman"/>
          <w:color w:val="000000" w:themeColor="text1"/>
          <w:sz w:val="24"/>
          <w:szCs w:val="24"/>
        </w:rPr>
        <w:t xml:space="preserve">page </w:t>
      </w:r>
      <w:r w:rsidR="00D60029">
        <w:rPr>
          <w:rFonts w:ascii="Times New Roman" w:eastAsia="Times New Roman" w:hAnsi="Times New Roman" w:cs="Times New Roman"/>
          <w:color w:val="000000" w:themeColor="text1"/>
          <w:sz w:val="24"/>
          <w:szCs w:val="24"/>
        </w:rPr>
        <w:t>and</w:t>
      </w:r>
      <w:r w:rsidR="00DF2B7D">
        <w:rPr>
          <w:rFonts w:ascii="Times New Roman" w:eastAsia="Times New Roman" w:hAnsi="Times New Roman" w:cs="Times New Roman"/>
          <w:color w:val="000000" w:themeColor="text1"/>
          <w:sz w:val="24"/>
          <w:szCs w:val="24"/>
        </w:rPr>
        <w:t xml:space="preserve"> 22 of 28 pages </w:t>
      </w:r>
      <w:r w:rsidR="58D93BE0" w:rsidRPr="69F200FB">
        <w:rPr>
          <w:rFonts w:ascii="Times New Roman" w:eastAsia="Times New Roman" w:hAnsi="Times New Roman" w:cs="Times New Roman"/>
          <w:color w:val="000000" w:themeColor="text1"/>
          <w:sz w:val="24"/>
          <w:szCs w:val="24"/>
        </w:rPr>
        <w:t xml:space="preserve">in </w:t>
      </w:r>
      <w:r w:rsidR="745AB4D8" w:rsidRPr="69F200FB">
        <w:rPr>
          <w:rFonts w:ascii="Times New Roman" w:eastAsia="Times New Roman" w:hAnsi="Times New Roman" w:cs="Times New Roman"/>
          <w:color w:val="000000" w:themeColor="text1"/>
          <w:sz w:val="24"/>
          <w:szCs w:val="24"/>
        </w:rPr>
        <w:t xml:space="preserve">the </w:t>
      </w:r>
      <w:r w:rsidR="43504AA4" w:rsidRPr="69F200FB">
        <w:rPr>
          <w:rFonts w:ascii="Times New Roman" w:eastAsia="Times New Roman" w:hAnsi="Times New Roman" w:cs="Times New Roman"/>
          <w:color w:val="000000" w:themeColor="text1"/>
          <w:sz w:val="24"/>
          <w:szCs w:val="24"/>
        </w:rPr>
        <w:t>syllabus.</w:t>
      </w:r>
      <w:r>
        <w:br/>
      </w:r>
    </w:p>
    <w:p w14:paraId="09C5DF4D" w14:textId="5F6A9660" w:rsidR="2D27098C" w:rsidRDefault="26136BA3" w:rsidP="21D90E04">
      <w:pPr>
        <w:tabs>
          <w:tab w:val="left" w:pos="1080"/>
        </w:tabs>
        <w:spacing w:after="0" w:line="240" w:lineRule="auto"/>
        <w:rPr>
          <w:rFonts w:ascii="Times New Roman" w:eastAsia="Times New Roman" w:hAnsi="Times New Roman" w:cs="Times New Roman"/>
          <w:sz w:val="24"/>
          <w:szCs w:val="24"/>
        </w:rPr>
      </w:pPr>
      <w:r w:rsidRPr="69F200FB">
        <w:rPr>
          <w:rFonts w:ascii="Times New Roman" w:eastAsia="Times New Roman" w:hAnsi="Times New Roman" w:cs="Times New Roman"/>
          <w:color w:val="000000" w:themeColor="text1"/>
          <w:sz w:val="24"/>
          <w:szCs w:val="24"/>
        </w:rPr>
        <w:t xml:space="preserve"> </w:t>
      </w:r>
      <w:r w:rsidR="003159CD" w:rsidRPr="69F200FB">
        <w:rPr>
          <w:rFonts w:ascii="Times New Roman" w:eastAsia="Times New Roman" w:hAnsi="Times New Roman" w:cs="Times New Roman"/>
          <w:color w:val="000000" w:themeColor="text1"/>
          <w:sz w:val="24"/>
          <w:szCs w:val="24"/>
        </w:rPr>
        <w:t>Performance Prognosis Inventory for Academic Success</w:t>
      </w:r>
      <w:r w:rsidR="003159CD" w:rsidRPr="69F200FB">
        <w:rPr>
          <w:rFonts w:ascii="Times New Roman" w:eastAsia="Times New Roman" w:hAnsi="Times New Roman" w:cs="Times New Roman"/>
          <w:color w:val="000000" w:themeColor="text1"/>
          <w:sz w:val="24"/>
          <w:szCs w:val="24"/>
        </w:rPr>
        <w:t xml:space="preserve"> </w:t>
      </w:r>
      <w:r w:rsidR="003159CD">
        <w:rPr>
          <w:rFonts w:ascii="Times New Roman" w:eastAsia="Times New Roman" w:hAnsi="Times New Roman" w:cs="Times New Roman"/>
          <w:color w:val="000000" w:themeColor="text1"/>
          <w:sz w:val="24"/>
          <w:szCs w:val="24"/>
        </w:rPr>
        <w:t xml:space="preserve">is developed by </w:t>
      </w:r>
      <w:r w:rsidRPr="69F200FB">
        <w:rPr>
          <w:rFonts w:ascii="Times New Roman" w:eastAsia="Times New Roman" w:hAnsi="Times New Roman" w:cs="Times New Roman"/>
          <w:color w:val="000000" w:themeColor="text1"/>
          <w:sz w:val="24"/>
          <w:szCs w:val="24"/>
        </w:rPr>
        <w:t>Dr. Saundra McGuire</w:t>
      </w:r>
      <w:r w:rsidR="302FCA69" w:rsidRPr="69F200FB">
        <w:rPr>
          <w:rFonts w:ascii="Times New Roman" w:eastAsia="Times New Roman" w:hAnsi="Times New Roman" w:cs="Times New Roman"/>
          <w:color w:val="000000" w:themeColor="text1"/>
          <w:sz w:val="24"/>
          <w:szCs w:val="24"/>
        </w:rPr>
        <w:t>,</w:t>
      </w:r>
      <w:r w:rsidRPr="69F200FB">
        <w:rPr>
          <w:rFonts w:ascii="Times New Roman" w:eastAsia="Times New Roman" w:hAnsi="Times New Roman" w:cs="Times New Roman"/>
          <w:color w:val="000000" w:themeColor="text1"/>
          <w:sz w:val="24"/>
          <w:szCs w:val="24"/>
        </w:rPr>
        <w:t xml:space="preserve"> Professor</w:t>
      </w:r>
      <w:r w:rsidR="131AED2D" w:rsidRPr="69F200FB">
        <w:rPr>
          <w:rFonts w:ascii="Times New Roman" w:eastAsia="Times New Roman" w:hAnsi="Times New Roman" w:cs="Times New Roman"/>
          <w:color w:val="000000" w:themeColor="text1"/>
          <w:sz w:val="24"/>
          <w:szCs w:val="24"/>
        </w:rPr>
        <w:t xml:space="preserve"> </w:t>
      </w:r>
      <w:r w:rsidRPr="69F200FB">
        <w:rPr>
          <w:rFonts w:ascii="Times New Roman" w:eastAsia="Times New Roman" w:hAnsi="Times New Roman" w:cs="Times New Roman"/>
          <w:color w:val="000000" w:themeColor="text1"/>
          <w:sz w:val="24"/>
          <w:szCs w:val="24"/>
        </w:rPr>
        <w:t>at Louisiana State University</w:t>
      </w:r>
      <w:r w:rsidR="4159F56B" w:rsidRPr="69F200FB">
        <w:rPr>
          <w:rFonts w:ascii="Times New Roman" w:eastAsia="Times New Roman" w:hAnsi="Times New Roman" w:cs="Times New Roman"/>
          <w:color w:val="000000" w:themeColor="text1"/>
          <w:sz w:val="24"/>
          <w:szCs w:val="24"/>
        </w:rPr>
        <w:t>.</w:t>
      </w:r>
      <w:r w:rsidR="45F51133" w:rsidRPr="69F200FB">
        <w:rPr>
          <w:rFonts w:ascii="Times New Roman" w:eastAsia="Times New Roman" w:hAnsi="Times New Roman" w:cs="Times New Roman"/>
          <w:color w:val="000000" w:themeColor="text1"/>
          <w:sz w:val="24"/>
          <w:szCs w:val="24"/>
        </w:rPr>
        <w:t xml:space="preserve"> </w:t>
      </w:r>
      <w:r w:rsidR="00DF2B7D">
        <w:rPr>
          <w:rFonts w:ascii="Times New Roman" w:eastAsia="Times New Roman" w:hAnsi="Times New Roman" w:cs="Times New Roman"/>
          <w:color w:val="000000" w:themeColor="text1"/>
          <w:sz w:val="24"/>
          <w:szCs w:val="24"/>
        </w:rPr>
        <w:t xml:space="preserve">The </w:t>
      </w:r>
      <w:r w:rsidR="45F51133" w:rsidRPr="69F200FB">
        <w:rPr>
          <w:rFonts w:ascii="Times New Roman" w:eastAsia="Times New Roman" w:hAnsi="Times New Roman" w:cs="Times New Roman"/>
          <w:color w:val="000000" w:themeColor="text1"/>
          <w:sz w:val="24"/>
          <w:szCs w:val="24"/>
        </w:rPr>
        <w:t xml:space="preserve">behavior that </w:t>
      </w:r>
      <w:r w:rsidR="2F49117F" w:rsidRPr="69F200FB">
        <w:rPr>
          <w:rFonts w:ascii="Times New Roman" w:eastAsia="Times New Roman" w:hAnsi="Times New Roman" w:cs="Times New Roman"/>
          <w:color w:val="000000" w:themeColor="text1"/>
          <w:sz w:val="24"/>
          <w:szCs w:val="24"/>
        </w:rPr>
        <w:t xml:space="preserve">one </w:t>
      </w:r>
      <w:r w:rsidR="45F51133" w:rsidRPr="69F200FB">
        <w:rPr>
          <w:rFonts w:ascii="Times New Roman" w:eastAsia="Times New Roman" w:hAnsi="Times New Roman" w:cs="Times New Roman"/>
          <w:color w:val="000000" w:themeColor="text1"/>
          <w:sz w:val="24"/>
          <w:szCs w:val="24"/>
        </w:rPr>
        <w:t xml:space="preserve">should exhibit </w:t>
      </w:r>
      <w:r w:rsidR="2C92DBE2" w:rsidRPr="69F200FB">
        <w:rPr>
          <w:rFonts w:ascii="Times New Roman" w:eastAsia="Times New Roman" w:hAnsi="Times New Roman" w:cs="Times New Roman"/>
          <w:color w:val="000000" w:themeColor="text1"/>
          <w:sz w:val="24"/>
          <w:szCs w:val="24"/>
        </w:rPr>
        <w:t>to</w:t>
      </w:r>
      <w:r w:rsidR="45F51133" w:rsidRPr="69F200FB">
        <w:rPr>
          <w:rFonts w:ascii="Times New Roman" w:eastAsia="Times New Roman" w:hAnsi="Times New Roman" w:cs="Times New Roman"/>
          <w:color w:val="000000" w:themeColor="text1"/>
          <w:sz w:val="24"/>
          <w:szCs w:val="24"/>
        </w:rPr>
        <w:t xml:space="preserve"> excel </w:t>
      </w:r>
      <w:r w:rsidR="4FF69EE6" w:rsidRPr="69F200FB">
        <w:rPr>
          <w:rFonts w:ascii="Times New Roman" w:eastAsia="Times New Roman" w:hAnsi="Times New Roman" w:cs="Times New Roman"/>
          <w:color w:val="000000" w:themeColor="text1"/>
          <w:sz w:val="24"/>
          <w:szCs w:val="24"/>
        </w:rPr>
        <w:t xml:space="preserve">in Principles of Finance </w:t>
      </w:r>
      <w:r w:rsidR="02528972" w:rsidRPr="69F200FB">
        <w:rPr>
          <w:rFonts w:ascii="Times New Roman" w:eastAsia="Times New Roman" w:hAnsi="Times New Roman" w:cs="Times New Roman"/>
          <w:color w:val="000000" w:themeColor="text1"/>
          <w:sz w:val="24"/>
          <w:szCs w:val="24"/>
        </w:rPr>
        <w:t>course</w:t>
      </w:r>
      <w:r w:rsidR="00DF2B7D">
        <w:rPr>
          <w:rFonts w:ascii="Times New Roman" w:eastAsia="Times New Roman" w:hAnsi="Times New Roman" w:cs="Times New Roman"/>
          <w:color w:val="000000" w:themeColor="text1"/>
          <w:sz w:val="24"/>
          <w:szCs w:val="24"/>
        </w:rPr>
        <w:t xml:space="preserve"> is listed in </w:t>
      </w:r>
      <w:r w:rsidR="00DF2B7D" w:rsidRPr="69F200FB">
        <w:rPr>
          <w:rFonts w:ascii="Times New Roman" w:eastAsia="Times New Roman" w:hAnsi="Times New Roman" w:cs="Times New Roman"/>
          <w:color w:val="000000" w:themeColor="text1"/>
          <w:sz w:val="24"/>
          <w:szCs w:val="24"/>
        </w:rPr>
        <w:t>inventory lists</w:t>
      </w:r>
      <w:r w:rsidR="00564112">
        <w:rPr>
          <w:rFonts w:ascii="Times New Roman" w:eastAsia="Times New Roman" w:hAnsi="Times New Roman" w:cs="Times New Roman"/>
          <w:color w:val="000000" w:themeColor="text1"/>
          <w:sz w:val="24"/>
          <w:szCs w:val="24"/>
        </w:rPr>
        <w:t xml:space="preserve"> </w:t>
      </w:r>
      <w:r w:rsidR="00943257" w:rsidRPr="69F200FB">
        <w:rPr>
          <w:rFonts w:ascii="Times New Roman" w:eastAsia="Times New Roman" w:hAnsi="Times New Roman" w:cs="Times New Roman"/>
          <w:color w:val="000000" w:themeColor="text1"/>
          <w:sz w:val="24"/>
          <w:szCs w:val="24"/>
        </w:rPr>
        <w:t>below.</w:t>
      </w:r>
      <w:r w:rsidR="02528972" w:rsidRPr="69F200FB">
        <w:rPr>
          <w:rFonts w:ascii="Times New Roman" w:eastAsia="Times New Roman" w:hAnsi="Times New Roman" w:cs="Times New Roman"/>
          <w:color w:val="000000" w:themeColor="text1"/>
          <w:sz w:val="24"/>
          <w:szCs w:val="24"/>
        </w:rPr>
        <w:t xml:space="preserve"> By</w:t>
      </w:r>
      <w:r w:rsidR="02528972" w:rsidRPr="69F200FB">
        <w:rPr>
          <w:rFonts w:ascii="Times New Roman" w:eastAsia="Times New Roman" w:hAnsi="Times New Roman" w:cs="Times New Roman"/>
          <w:sz w:val="24"/>
          <w:szCs w:val="24"/>
        </w:rPr>
        <w:t xml:space="preserve"> Writing true or false beside each of the following statements </w:t>
      </w:r>
      <w:r w:rsidR="00D2602B">
        <w:rPr>
          <w:rFonts w:ascii="Times New Roman" w:eastAsia="Times New Roman" w:hAnsi="Times New Roman" w:cs="Times New Roman"/>
          <w:sz w:val="24"/>
          <w:szCs w:val="24"/>
        </w:rPr>
        <w:t xml:space="preserve">we can </w:t>
      </w:r>
      <w:r w:rsidR="00943257">
        <w:rPr>
          <w:rFonts w:ascii="Times New Roman" w:eastAsia="Times New Roman" w:hAnsi="Times New Roman" w:cs="Times New Roman"/>
          <w:sz w:val="24"/>
          <w:szCs w:val="24"/>
        </w:rPr>
        <w:t>assess</w:t>
      </w:r>
      <w:r w:rsidR="02528972" w:rsidRPr="69F200FB">
        <w:rPr>
          <w:rFonts w:ascii="Times New Roman" w:eastAsia="Times New Roman" w:hAnsi="Times New Roman" w:cs="Times New Roman"/>
          <w:sz w:val="24"/>
          <w:szCs w:val="24"/>
        </w:rPr>
        <w:t xml:space="preserve"> the way how one can study. </w:t>
      </w:r>
      <w:r w:rsidR="00D2602B">
        <w:rPr>
          <w:rFonts w:ascii="Times New Roman" w:eastAsia="Times New Roman" w:hAnsi="Times New Roman" w:cs="Times New Roman"/>
          <w:sz w:val="24"/>
          <w:szCs w:val="24"/>
        </w:rPr>
        <w:t xml:space="preserve">Predicted grade will </w:t>
      </w:r>
      <w:r w:rsidR="00943257">
        <w:rPr>
          <w:rFonts w:ascii="Times New Roman" w:eastAsia="Times New Roman" w:hAnsi="Times New Roman" w:cs="Times New Roman"/>
          <w:sz w:val="24"/>
          <w:szCs w:val="24"/>
        </w:rPr>
        <w:t>appear at</w:t>
      </w:r>
      <w:r w:rsidR="00D2602B">
        <w:rPr>
          <w:rFonts w:ascii="Times New Roman" w:eastAsia="Times New Roman" w:hAnsi="Times New Roman" w:cs="Times New Roman"/>
          <w:sz w:val="24"/>
          <w:szCs w:val="24"/>
        </w:rPr>
        <w:t xml:space="preserve"> the </w:t>
      </w:r>
      <w:r w:rsidR="02528972" w:rsidRPr="69F200FB">
        <w:rPr>
          <w:rFonts w:ascii="Times New Roman" w:eastAsia="Times New Roman" w:hAnsi="Times New Roman" w:cs="Times New Roman"/>
          <w:sz w:val="24"/>
          <w:szCs w:val="24"/>
        </w:rPr>
        <w:t>end</w:t>
      </w:r>
      <w:r w:rsidR="00D2602B">
        <w:rPr>
          <w:rFonts w:ascii="Times New Roman" w:eastAsia="Times New Roman" w:hAnsi="Times New Roman" w:cs="Times New Roman"/>
          <w:sz w:val="24"/>
          <w:szCs w:val="24"/>
        </w:rPr>
        <w:t xml:space="preserve"> of</w:t>
      </w:r>
      <w:r w:rsidR="02528972" w:rsidRPr="69F200FB">
        <w:rPr>
          <w:rFonts w:ascii="Times New Roman" w:eastAsia="Times New Roman" w:hAnsi="Times New Roman" w:cs="Times New Roman"/>
          <w:sz w:val="24"/>
          <w:szCs w:val="24"/>
        </w:rPr>
        <w:t xml:space="preserve"> the course</w:t>
      </w:r>
      <w:r w:rsidR="00EF5882">
        <w:rPr>
          <w:rFonts w:ascii="Times New Roman" w:eastAsia="Times New Roman" w:hAnsi="Times New Roman" w:cs="Times New Roman"/>
          <w:sz w:val="24"/>
          <w:szCs w:val="24"/>
        </w:rPr>
        <w:t xml:space="preserve"> in the scaling list below.</w:t>
      </w:r>
      <w:r w:rsidR="2D27098C">
        <w:br/>
      </w:r>
    </w:p>
    <w:tbl>
      <w:tblPr>
        <w:tblStyle w:val="TableGrid"/>
        <w:tblW w:w="0" w:type="auto"/>
        <w:tblLayout w:type="fixed"/>
        <w:tblLook w:val="04A0" w:firstRow="1" w:lastRow="0" w:firstColumn="1" w:lastColumn="0" w:noHBand="0" w:noVBand="1"/>
      </w:tblPr>
      <w:tblGrid>
        <w:gridCol w:w="7608"/>
        <w:gridCol w:w="780"/>
      </w:tblGrid>
      <w:tr w:rsidR="21D90E04" w14:paraId="7E36BC1F" w14:textId="77777777" w:rsidTr="7674FE28">
        <w:trPr>
          <w:trHeight w:val="210"/>
        </w:trPr>
        <w:tc>
          <w:tcPr>
            <w:tcW w:w="7608" w:type="dxa"/>
          </w:tcPr>
          <w:p w14:paraId="6FF1CB64" w14:textId="08774331" w:rsidR="21D90E04" w:rsidRDefault="21D90E04" w:rsidP="7DB0C6B2">
            <w:pPr>
              <w:spacing w:line="259" w:lineRule="auto"/>
              <w:rPr>
                <w:rFonts w:ascii="Times New Roman" w:eastAsia="Times New Roman" w:hAnsi="Times New Roman" w:cs="Times New Roman"/>
                <w:color w:val="000000" w:themeColor="text1"/>
                <w:sz w:val="24"/>
                <w:szCs w:val="24"/>
              </w:rPr>
            </w:pPr>
            <w:r w:rsidRPr="7DB0C6B2">
              <w:rPr>
                <w:rFonts w:ascii="Times New Roman" w:eastAsia="Times New Roman" w:hAnsi="Times New Roman" w:cs="Times New Roman"/>
                <w:color w:val="000000" w:themeColor="text1"/>
                <w:sz w:val="24"/>
                <w:szCs w:val="24"/>
              </w:rPr>
              <w:t xml:space="preserve">1. I will always </w:t>
            </w:r>
            <w:r w:rsidR="55F3E080" w:rsidRPr="7DB0C6B2">
              <w:rPr>
                <w:rFonts w:ascii="Times New Roman" w:eastAsia="Times New Roman" w:hAnsi="Times New Roman" w:cs="Times New Roman"/>
                <w:color w:val="000000" w:themeColor="text1"/>
                <w:sz w:val="24"/>
                <w:szCs w:val="24"/>
              </w:rPr>
              <w:t>preview</w:t>
            </w:r>
            <w:r w:rsidRPr="7DB0C6B2">
              <w:rPr>
                <w:rFonts w:ascii="Times New Roman" w:eastAsia="Times New Roman" w:hAnsi="Times New Roman" w:cs="Times New Roman"/>
                <w:color w:val="000000" w:themeColor="text1"/>
                <w:sz w:val="24"/>
                <w:szCs w:val="24"/>
              </w:rPr>
              <w:t xml:space="preserve"> the lecture material before I go to </w:t>
            </w:r>
            <w:r w:rsidR="41D0839B" w:rsidRPr="7DB0C6B2">
              <w:rPr>
                <w:rFonts w:ascii="Times New Roman" w:eastAsia="Times New Roman" w:hAnsi="Times New Roman" w:cs="Times New Roman"/>
                <w:color w:val="000000" w:themeColor="text1"/>
                <w:sz w:val="24"/>
                <w:szCs w:val="24"/>
              </w:rPr>
              <w:t>class</w:t>
            </w:r>
            <w:r w:rsidRPr="7DB0C6B2">
              <w:rPr>
                <w:rFonts w:ascii="Times New Roman" w:eastAsia="Times New Roman" w:hAnsi="Times New Roman" w:cs="Times New Roman"/>
                <w:color w:val="000000" w:themeColor="text1"/>
                <w:sz w:val="24"/>
                <w:szCs w:val="24"/>
              </w:rPr>
              <w:t>.</w:t>
            </w:r>
          </w:p>
        </w:tc>
        <w:tc>
          <w:tcPr>
            <w:tcW w:w="780" w:type="dxa"/>
          </w:tcPr>
          <w:p w14:paraId="7AA9A66D" w14:textId="09074D94" w:rsidR="21D90E04" w:rsidRDefault="21D90E04" w:rsidP="21D90E04">
            <w:pPr>
              <w:spacing w:line="259" w:lineRule="auto"/>
              <w:jc w:val="center"/>
              <w:rPr>
                <w:rFonts w:ascii="Times New Roman" w:eastAsia="Times New Roman" w:hAnsi="Times New Roman" w:cs="Times New Roman"/>
                <w:color w:val="000000" w:themeColor="text1"/>
                <w:sz w:val="24"/>
                <w:szCs w:val="24"/>
              </w:rPr>
            </w:pPr>
            <w:r w:rsidRPr="21D90E04">
              <w:rPr>
                <w:rFonts w:ascii="Times New Roman" w:eastAsia="Times New Roman" w:hAnsi="Times New Roman" w:cs="Times New Roman"/>
                <w:color w:val="000000" w:themeColor="text1"/>
                <w:sz w:val="24"/>
                <w:szCs w:val="24"/>
              </w:rPr>
              <w:t>True</w:t>
            </w:r>
          </w:p>
        </w:tc>
      </w:tr>
      <w:tr w:rsidR="21D90E04" w14:paraId="62E7C5C9" w14:textId="77777777" w:rsidTr="7674FE28">
        <w:trPr>
          <w:trHeight w:val="465"/>
        </w:trPr>
        <w:tc>
          <w:tcPr>
            <w:tcW w:w="7608" w:type="dxa"/>
          </w:tcPr>
          <w:p w14:paraId="67E74CF5" w14:textId="7BB80B15" w:rsidR="21D90E04" w:rsidRDefault="21D90E04" w:rsidP="7DB0C6B2">
            <w:pPr>
              <w:spacing w:line="259" w:lineRule="auto"/>
              <w:rPr>
                <w:rFonts w:ascii="Times New Roman" w:eastAsia="Times New Roman" w:hAnsi="Times New Roman" w:cs="Times New Roman"/>
                <w:color w:val="000000" w:themeColor="text1"/>
                <w:sz w:val="24"/>
                <w:szCs w:val="24"/>
              </w:rPr>
            </w:pPr>
            <w:r w:rsidRPr="7DB0C6B2">
              <w:rPr>
                <w:rFonts w:ascii="Times New Roman" w:eastAsia="Times New Roman" w:hAnsi="Times New Roman" w:cs="Times New Roman"/>
                <w:color w:val="000000" w:themeColor="text1"/>
                <w:sz w:val="24"/>
                <w:szCs w:val="24"/>
              </w:rPr>
              <w:t>2. I will go over my lecture notes as soon as possible after lecture to rework them and</w:t>
            </w:r>
            <w:r w:rsidR="28FD5873" w:rsidRPr="7DB0C6B2">
              <w:rPr>
                <w:rFonts w:ascii="Times New Roman" w:eastAsia="Times New Roman" w:hAnsi="Times New Roman" w:cs="Times New Roman"/>
                <w:color w:val="000000" w:themeColor="text1"/>
                <w:sz w:val="24"/>
                <w:szCs w:val="24"/>
              </w:rPr>
              <w:t xml:space="preserve"> note problem</w:t>
            </w:r>
            <w:r w:rsidRPr="7DB0C6B2">
              <w:rPr>
                <w:rFonts w:ascii="Times New Roman" w:eastAsia="Times New Roman" w:hAnsi="Times New Roman" w:cs="Times New Roman"/>
                <w:color w:val="000000" w:themeColor="text1"/>
                <w:sz w:val="24"/>
                <w:szCs w:val="24"/>
              </w:rPr>
              <w:t xml:space="preserve"> areas. </w:t>
            </w:r>
          </w:p>
        </w:tc>
        <w:tc>
          <w:tcPr>
            <w:tcW w:w="780" w:type="dxa"/>
          </w:tcPr>
          <w:p w14:paraId="2C166BA3" w14:textId="50F4B613" w:rsidR="21D90E04" w:rsidRDefault="00692151" w:rsidP="21D90E04">
            <w:pPr>
              <w:spacing w:line="259"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w:t>
            </w:r>
            <w:r w:rsidR="21D90E04" w:rsidRPr="21D90E04">
              <w:rPr>
                <w:rFonts w:ascii="Times New Roman" w:eastAsia="Times New Roman" w:hAnsi="Times New Roman" w:cs="Times New Roman"/>
                <w:color w:val="000000" w:themeColor="text1"/>
                <w:sz w:val="24"/>
                <w:szCs w:val="24"/>
              </w:rPr>
              <w:t>rue</w:t>
            </w:r>
          </w:p>
        </w:tc>
      </w:tr>
      <w:tr w:rsidR="21D90E04" w14:paraId="654047F3" w14:textId="77777777" w:rsidTr="7674FE28">
        <w:trPr>
          <w:trHeight w:val="615"/>
        </w:trPr>
        <w:tc>
          <w:tcPr>
            <w:tcW w:w="7608" w:type="dxa"/>
          </w:tcPr>
          <w:p w14:paraId="74929731" w14:textId="58EC0367" w:rsidR="21D90E04" w:rsidRDefault="21D90E04" w:rsidP="21D90E04">
            <w:pPr>
              <w:spacing w:line="259" w:lineRule="auto"/>
              <w:rPr>
                <w:rFonts w:ascii="Times New Roman" w:eastAsia="Times New Roman" w:hAnsi="Times New Roman" w:cs="Times New Roman"/>
                <w:color w:val="000000" w:themeColor="text1"/>
                <w:sz w:val="24"/>
                <w:szCs w:val="24"/>
              </w:rPr>
            </w:pPr>
            <w:r w:rsidRPr="21D90E04">
              <w:rPr>
                <w:rFonts w:ascii="Times New Roman" w:eastAsia="Times New Roman" w:hAnsi="Times New Roman" w:cs="Times New Roman"/>
                <w:color w:val="000000" w:themeColor="text1"/>
                <w:sz w:val="24"/>
                <w:szCs w:val="24"/>
              </w:rPr>
              <w:t xml:space="preserve">3. I will learn the relevant concepts from Economics, Accounting, and Statistics so that I have the background necessary to understand the material in Principles of Finance. </w:t>
            </w:r>
          </w:p>
        </w:tc>
        <w:tc>
          <w:tcPr>
            <w:tcW w:w="780" w:type="dxa"/>
          </w:tcPr>
          <w:p w14:paraId="34AF7B8F" w14:textId="51F8AE3E" w:rsidR="21D90E04" w:rsidRDefault="21D90E04" w:rsidP="21D90E04">
            <w:pPr>
              <w:spacing w:line="259" w:lineRule="auto"/>
              <w:jc w:val="center"/>
              <w:rPr>
                <w:rFonts w:ascii="Times New Roman" w:eastAsia="Times New Roman" w:hAnsi="Times New Roman" w:cs="Times New Roman"/>
                <w:color w:val="000000" w:themeColor="text1"/>
                <w:sz w:val="24"/>
                <w:szCs w:val="24"/>
              </w:rPr>
            </w:pPr>
            <w:r w:rsidRPr="21D90E04">
              <w:rPr>
                <w:rFonts w:ascii="Times New Roman" w:eastAsia="Times New Roman" w:hAnsi="Times New Roman" w:cs="Times New Roman"/>
                <w:color w:val="000000" w:themeColor="text1"/>
                <w:sz w:val="24"/>
                <w:szCs w:val="24"/>
              </w:rPr>
              <w:t>True</w:t>
            </w:r>
          </w:p>
        </w:tc>
      </w:tr>
      <w:tr w:rsidR="21D90E04" w14:paraId="756C1BE5" w14:textId="77777777" w:rsidTr="7674FE28">
        <w:trPr>
          <w:trHeight w:val="450"/>
        </w:trPr>
        <w:tc>
          <w:tcPr>
            <w:tcW w:w="7608" w:type="dxa"/>
          </w:tcPr>
          <w:p w14:paraId="6028688D" w14:textId="0E5FD224" w:rsidR="21D90E04" w:rsidRDefault="21D90E04" w:rsidP="21D90E04">
            <w:pPr>
              <w:spacing w:line="259" w:lineRule="auto"/>
              <w:rPr>
                <w:rFonts w:ascii="Times New Roman" w:eastAsia="Times New Roman" w:hAnsi="Times New Roman" w:cs="Times New Roman"/>
                <w:color w:val="000000" w:themeColor="text1"/>
                <w:sz w:val="24"/>
                <w:szCs w:val="24"/>
              </w:rPr>
            </w:pPr>
            <w:r w:rsidRPr="21D90E04">
              <w:rPr>
                <w:rFonts w:ascii="Times New Roman" w:eastAsia="Times New Roman" w:hAnsi="Times New Roman" w:cs="Times New Roman"/>
                <w:color w:val="000000" w:themeColor="text1"/>
                <w:sz w:val="24"/>
                <w:szCs w:val="24"/>
              </w:rPr>
              <w:t xml:space="preserve">4. I will try to work on the homework problems without looking at the example problems or my notes from class. </w:t>
            </w:r>
          </w:p>
        </w:tc>
        <w:tc>
          <w:tcPr>
            <w:tcW w:w="780" w:type="dxa"/>
          </w:tcPr>
          <w:p w14:paraId="339964FD" w14:textId="1B176E8E" w:rsidR="21D90E04" w:rsidRDefault="006B35D7" w:rsidP="7674FE28">
            <w:pPr>
              <w:spacing w:line="259"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True</w:t>
            </w:r>
          </w:p>
        </w:tc>
      </w:tr>
      <w:tr w:rsidR="21D90E04" w14:paraId="3809BA50" w14:textId="77777777" w:rsidTr="7674FE28">
        <w:trPr>
          <w:trHeight w:val="345"/>
        </w:trPr>
        <w:tc>
          <w:tcPr>
            <w:tcW w:w="7608" w:type="dxa"/>
          </w:tcPr>
          <w:p w14:paraId="582486BD" w14:textId="5F7C550E" w:rsidR="21D90E04" w:rsidRDefault="21D90E04" w:rsidP="21D90E04">
            <w:pPr>
              <w:spacing w:line="259" w:lineRule="auto"/>
              <w:rPr>
                <w:rFonts w:ascii="Times New Roman" w:eastAsia="Times New Roman" w:hAnsi="Times New Roman" w:cs="Times New Roman"/>
                <w:color w:val="000000" w:themeColor="text1"/>
                <w:sz w:val="24"/>
                <w:szCs w:val="24"/>
              </w:rPr>
            </w:pPr>
            <w:r w:rsidRPr="21D90E04">
              <w:rPr>
                <w:rFonts w:ascii="Times New Roman" w:eastAsia="Times New Roman" w:hAnsi="Times New Roman" w:cs="Times New Roman"/>
                <w:color w:val="000000" w:themeColor="text1"/>
                <w:sz w:val="24"/>
                <w:szCs w:val="24"/>
              </w:rPr>
              <w:t xml:space="preserve">5. I will go to office hours or tutoring regularly to discuss problems on the homework. </w:t>
            </w:r>
          </w:p>
        </w:tc>
        <w:tc>
          <w:tcPr>
            <w:tcW w:w="780" w:type="dxa"/>
          </w:tcPr>
          <w:p w14:paraId="5DDBB9E9" w14:textId="1F835922" w:rsidR="21D90E04" w:rsidRDefault="21D90E04" w:rsidP="21D90E04">
            <w:pPr>
              <w:spacing w:line="259" w:lineRule="auto"/>
              <w:jc w:val="center"/>
              <w:rPr>
                <w:rFonts w:ascii="Times New Roman" w:eastAsia="Times New Roman" w:hAnsi="Times New Roman" w:cs="Times New Roman"/>
                <w:color w:val="000000" w:themeColor="text1"/>
                <w:sz w:val="24"/>
                <w:szCs w:val="24"/>
              </w:rPr>
            </w:pPr>
            <w:r w:rsidRPr="21D90E04">
              <w:rPr>
                <w:rFonts w:ascii="Times New Roman" w:eastAsia="Times New Roman" w:hAnsi="Times New Roman" w:cs="Times New Roman"/>
                <w:color w:val="000000" w:themeColor="text1"/>
                <w:sz w:val="24"/>
                <w:szCs w:val="24"/>
              </w:rPr>
              <w:t>True</w:t>
            </w:r>
          </w:p>
        </w:tc>
      </w:tr>
      <w:tr w:rsidR="21D90E04" w14:paraId="632F065C" w14:textId="77777777" w:rsidTr="7674FE28">
        <w:trPr>
          <w:trHeight w:val="345"/>
        </w:trPr>
        <w:tc>
          <w:tcPr>
            <w:tcW w:w="7608" w:type="dxa"/>
          </w:tcPr>
          <w:p w14:paraId="3C896BE3" w14:textId="664A4529" w:rsidR="21D90E04" w:rsidRDefault="21D90E04" w:rsidP="21D90E04">
            <w:pPr>
              <w:spacing w:line="259" w:lineRule="auto"/>
              <w:rPr>
                <w:rFonts w:ascii="Times New Roman" w:eastAsia="Times New Roman" w:hAnsi="Times New Roman" w:cs="Times New Roman"/>
                <w:color w:val="000000" w:themeColor="text1"/>
                <w:sz w:val="24"/>
                <w:szCs w:val="24"/>
              </w:rPr>
            </w:pPr>
            <w:r w:rsidRPr="21D90E04">
              <w:rPr>
                <w:rFonts w:ascii="Times New Roman" w:eastAsia="Times New Roman" w:hAnsi="Times New Roman" w:cs="Times New Roman"/>
                <w:color w:val="000000" w:themeColor="text1"/>
                <w:sz w:val="24"/>
                <w:szCs w:val="24"/>
              </w:rPr>
              <w:t xml:space="preserve">6. I will rework </w:t>
            </w:r>
            <w:r w:rsidR="2BA5ABF0" w:rsidRPr="21D90E04">
              <w:rPr>
                <w:rFonts w:ascii="Times New Roman" w:eastAsia="Times New Roman" w:hAnsi="Times New Roman" w:cs="Times New Roman"/>
                <w:color w:val="000000" w:themeColor="text1"/>
                <w:sz w:val="24"/>
                <w:szCs w:val="24"/>
              </w:rPr>
              <w:t>all</w:t>
            </w:r>
            <w:r w:rsidRPr="21D90E04">
              <w:rPr>
                <w:rFonts w:ascii="Times New Roman" w:eastAsia="Times New Roman" w:hAnsi="Times New Roman" w:cs="Times New Roman"/>
                <w:color w:val="000000" w:themeColor="text1"/>
                <w:sz w:val="24"/>
                <w:szCs w:val="24"/>
              </w:rPr>
              <w:t xml:space="preserve"> the homework problems before the test or quiz. </w:t>
            </w:r>
          </w:p>
        </w:tc>
        <w:tc>
          <w:tcPr>
            <w:tcW w:w="780" w:type="dxa"/>
          </w:tcPr>
          <w:p w14:paraId="0D033F7A" w14:textId="4D98D0E8" w:rsidR="21D90E04" w:rsidRDefault="21D90E04" w:rsidP="21D90E04">
            <w:pPr>
              <w:spacing w:line="259" w:lineRule="auto"/>
              <w:jc w:val="center"/>
              <w:rPr>
                <w:rFonts w:ascii="Times New Roman" w:eastAsia="Times New Roman" w:hAnsi="Times New Roman" w:cs="Times New Roman"/>
                <w:color w:val="000000" w:themeColor="text1"/>
                <w:sz w:val="24"/>
                <w:szCs w:val="24"/>
              </w:rPr>
            </w:pPr>
            <w:r w:rsidRPr="21D90E04">
              <w:rPr>
                <w:rFonts w:ascii="Times New Roman" w:eastAsia="Times New Roman" w:hAnsi="Times New Roman" w:cs="Times New Roman"/>
                <w:color w:val="000000" w:themeColor="text1"/>
                <w:sz w:val="24"/>
                <w:szCs w:val="24"/>
              </w:rPr>
              <w:t>True</w:t>
            </w:r>
          </w:p>
        </w:tc>
      </w:tr>
      <w:tr w:rsidR="21D90E04" w14:paraId="1AF97F84" w14:textId="77777777" w:rsidTr="7674FE28">
        <w:trPr>
          <w:trHeight w:val="705"/>
        </w:trPr>
        <w:tc>
          <w:tcPr>
            <w:tcW w:w="7608" w:type="dxa"/>
          </w:tcPr>
          <w:p w14:paraId="77503DE8" w14:textId="2C9714DD" w:rsidR="21D90E04" w:rsidRDefault="21D90E04" w:rsidP="21D90E04">
            <w:pPr>
              <w:spacing w:line="259" w:lineRule="auto"/>
              <w:rPr>
                <w:rFonts w:ascii="Times New Roman" w:eastAsia="Times New Roman" w:hAnsi="Times New Roman" w:cs="Times New Roman"/>
                <w:color w:val="000000" w:themeColor="text1"/>
                <w:sz w:val="24"/>
                <w:szCs w:val="24"/>
              </w:rPr>
            </w:pPr>
            <w:r w:rsidRPr="21D90E04">
              <w:rPr>
                <w:rFonts w:ascii="Times New Roman" w:eastAsia="Times New Roman" w:hAnsi="Times New Roman" w:cs="Times New Roman"/>
                <w:color w:val="000000" w:themeColor="text1"/>
                <w:sz w:val="24"/>
                <w:szCs w:val="24"/>
              </w:rPr>
              <w:t xml:space="preserve">7. I will spend some time studying Principles of Finance at least three days per week (outside of class time). </w:t>
            </w:r>
          </w:p>
        </w:tc>
        <w:tc>
          <w:tcPr>
            <w:tcW w:w="780" w:type="dxa"/>
          </w:tcPr>
          <w:p w14:paraId="0846660D" w14:textId="6A64BF25" w:rsidR="21D90E04" w:rsidRDefault="21D90E04" w:rsidP="21D90E04">
            <w:pPr>
              <w:spacing w:line="259" w:lineRule="auto"/>
              <w:jc w:val="center"/>
              <w:rPr>
                <w:rFonts w:ascii="Times New Roman" w:eastAsia="Times New Roman" w:hAnsi="Times New Roman" w:cs="Times New Roman"/>
                <w:color w:val="000000" w:themeColor="text1"/>
                <w:sz w:val="24"/>
                <w:szCs w:val="24"/>
              </w:rPr>
            </w:pPr>
            <w:r w:rsidRPr="21D90E04">
              <w:rPr>
                <w:rFonts w:ascii="Times New Roman" w:eastAsia="Times New Roman" w:hAnsi="Times New Roman" w:cs="Times New Roman"/>
                <w:color w:val="000000" w:themeColor="text1"/>
                <w:sz w:val="24"/>
                <w:szCs w:val="24"/>
              </w:rPr>
              <w:t>True</w:t>
            </w:r>
          </w:p>
        </w:tc>
      </w:tr>
      <w:tr w:rsidR="21D90E04" w14:paraId="66C0A93E" w14:textId="77777777" w:rsidTr="7674FE28">
        <w:trPr>
          <w:trHeight w:val="615"/>
        </w:trPr>
        <w:tc>
          <w:tcPr>
            <w:tcW w:w="7608" w:type="dxa"/>
          </w:tcPr>
          <w:p w14:paraId="0B26D7A1" w14:textId="1278B5A7" w:rsidR="21D90E04" w:rsidRDefault="21D90E04" w:rsidP="21D90E04">
            <w:pPr>
              <w:spacing w:line="259" w:lineRule="auto"/>
              <w:rPr>
                <w:rFonts w:ascii="Times New Roman" w:eastAsia="Times New Roman" w:hAnsi="Times New Roman" w:cs="Times New Roman"/>
                <w:color w:val="000000" w:themeColor="text1"/>
                <w:sz w:val="24"/>
                <w:szCs w:val="24"/>
              </w:rPr>
            </w:pPr>
            <w:r w:rsidRPr="21D90E04">
              <w:rPr>
                <w:rFonts w:ascii="Times New Roman" w:eastAsia="Times New Roman" w:hAnsi="Times New Roman" w:cs="Times New Roman"/>
                <w:color w:val="000000" w:themeColor="text1"/>
                <w:sz w:val="24"/>
                <w:szCs w:val="24"/>
              </w:rPr>
              <w:t xml:space="preserve">8. I will “teach” concepts to friends, myself in the mirror, stuffed animals, imaginary students, etc. </w:t>
            </w:r>
          </w:p>
        </w:tc>
        <w:tc>
          <w:tcPr>
            <w:tcW w:w="780" w:type="dxa"/>
          </w:tcPr>
          <w:p w14:paraId="7FB5ED7C" w14:textId="61227F03" w:rsidR="21D90E04" w:rsidRDefault="00692151" w:rsidP="21D90E04">
            <w:pPr>
              <w:spacing w:line="259"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False</w:t>
            </w:r>
          </w:p>
        </w:tc>
      </w:tr>
      <w:tr w:rsidR="21D90E04" w14:paraId="2D42B1A3" w14:textId="77777777" w:rsidTr="7674FE28">
        <w:trPr>
          <w:trHeight w:val="615"/>
        </w:trPr>
        <w:tc>
          <w:tcPr>
            <w:tcW w:w="7608" w:type="dxa"/>
          </w:tcPr>
          <w:p w14:paraId="0A834E1D" w14:textId="5492B0D8" w:rsidR="21D90E04" w:rsidRDefault="21D90E04" w:rsidP="21D90E04">
            <w:pPr>
              <w:spacing w:line="259" w:lineRule="auto"/>
              <w:rPr>
                <w:rFonts w:ascii="Times New Roman" w:eastAsia="Times New Roman" w:hAnsi="Times New Roman" w:cs="Times New Roman"/>
                <w:color w:val="000000" w:themeColor="text1"/>
                <w:sz w:val="24"/>
                <w:szCs w:val="24"/>
              </w:rPr>
            </w:pPr>
            <w:r w:rsidRPr="21D90E04">
              <w:rPr>
                <w:rFonts w:ascii="Times New Roman" w:eastAsia="Times New Roman" w:hAnsi="Times New Roman" w:cs="Times New Roman"/>
                <w:color w:val="000000" w:themeColor="text1"/>
                <w:sz w:val="24"/>
                <w:szCs w:val="24"/>
              </w:rPr>
              <w:t xml:space="preserve"> 9. I will make flashcards and use mnemonics for myself to help remember facts and concepts. </w:t>
            </w:r>
          </w:p>
        </w:tc>
        <w:tc>
          <w:tcPr>
            <w:tcW w:w="780" w:type="dxa"/>
          </w:tcPr>
          <w:p w14:paraId="712A0B2C" w14:textId="55A48F52" w:rsidR="21D90E04" w:rsidRDefault="21D90E04" w:rsidP="21D90E04">
            <w:pPr>
              <w:spacing w:line="259" w:lineRule="auto"/>
              <w:jc w:val="center"/>
              <w:rPr>
                <w:rFonts w:ascii="Times New Roman" w:eastAsia="Times New Roman" w:hAnsi="Times New Roman" w:cs="Times New Roman"/>
                <w:color w:val="000000" w:themeColor="text1"/>
                <w:sz w:val="24"/>
                <w:szCs w:val="24"/>
              </w:rPr>
            </w:pPr>
            <w:r w:rsidRPr="21D90E04">
              <w:rPr>
                <w:rFonts w:ascii="Times New Roman" w:eastAsia="Times New Roman" w:hAnsi="Times New Roman" w:cs="Times New Roman"/>
                <w:color w:val="000000" w:themeColor="text1"/>
                <w:sz w:val="24"/>
                <w:szCs w:val="24"/>
              </w:rPr>
              <w:t>True</w:t>
            </w:r>
          </w:p>
        </w:tc>
      </w:tr>
      <w:tr w:rsidR="21D90E04" w14:paraId="2317CBD1" w14:textId="77777777" w:rsidTr="7674FE28">
        <w:trPr>
          <w:trHeight w:val="615"/>
        </w:trPr>
        <w:tc>
          <w:tcPr>
            <w:tcW w:w="7608" w:type="dxa"/>
          </w:tcPr>
          <w:p w14:paraId="7B8EEDC2" w14:textId="63E46D2E" w:rsidR="21D90E04" w:rsidRDefault="21D90E04" w:rsidP="21D90E04">
            <w:pPr>
              <w:spacing w:line="259" w:lineRule="auto"/>
              <w:rPr>
                <w:rFonts w:ascii="Times New Roman" w:eastAsia="Times New Roman" w:hAnsi="Times New Roman" w:cs="Times New Roman"/>
                <w:color w:val="000000" w:themeColor="text1"/>
                <w:sz w:val="24"/>
                <w:szCs w:val="24"/>
              </w:rPr>
            </w:pPr>
            <w:r w:rsidRPr="21D90E04">
              <w:rPr>
                <w:rFonts w:ascii="Times New Roman" w:eastAsia="Times New Roman" w:hAnsi="Times New Roman" w:cs="Times New Roman"/>
                <w:color w:val="000000" w:themeColor="text1"/>
                <w:sz w:val="24"/>
                <w:szCs w:val="24"/>
              </w:rPr>
              <w:t xml:space="preserve">10. I will make diagrams or draw mental pictures of the concepts, Finance steps, and Finance processes discussed in class. </w:t>
            </w:r>
          </w:p>
        </w:tc>
        <w:tc>
          <w:tcPr>
            <w:tcW w:w="780" w:type="dxa"/>
          </w:tcPr>
          <w:p w14:paraId="31610573" w14:textId="7B61CBA1" w:rsidR="21D90E04" w:rsidRDefault="006B35D7" w:rsidP="21D90E04">
            <w:pPr>
              <w:spacing w:line="259"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False</w:t>
            </w:r>
          </w:p>
        </w:tc>
      </w:tr>
      <w:tr w:rsidR="21D90E04" w14:paraId="619B5FDF" w14:textId="77777777" w:rsidTr="7674FE28">
        <w:trPr>
          <w:trHeight w:val="615"/>
        </w:trPr>
        <w:tc>
          <w:tcPr>
            <w:tcW w:w="7608" w:type="dxa"/>
          </w:tcPr>
          <w:p w14:paraId="7E841097" w14:textId="59554A6E" w:rsidR="21D90E04" w:rsidRDefault="21D90E04" w:rsidP="21D90E04">
            <w:pPr>
              <w:spacing w:line="259" w:lineRule="auto"/>
              <w:rPr>
                <w:rFonts w:ascii="Times New Roman" w:eastAsia="Times New Roman" w:hAnsi="Times New Roman" w:cs="Times New Roman"/>
                <w:color w:val="000000" w:themeColor="text1"/>
                <w:sz w:val="24"/>
                <w:szCs w:val="24"/>
              </w:rPr>
            </w:pPr>
            <w:r w:rsidRPr="21D90E04">
              <w:rPr>
                <w:rFonts w:ascii="Times New Roman" w:eastAsia="Times New Roman" w:hAnsi="Times New Roman" w:cs="Times New Roman"/>
                <w:color w:val="000000" w:themeColor="text1"/>
                <w:sz w:val="24"/>
                <w:szCs w:val="24"/>
              </w:rPr>
              <w:t xml:space="preserve"> 11. I will actively participate in my study group where we will discuss homework problems and quizzes on the material. </w:t>
            </w:r>
          </w:p>
        </w:tc>
        <w:tc>
          <w:tcPr>
            <w:tcW w:w="780" w:type="dxa"/>
          </w:tcPr>
          <w:p w14:paraId="76FB4B98" w14:textId="3FDEF92A" w:rsidR="21D90E04" w:rsidRDefault="21D90E04" w:rsidP="21D90E04">
            <w:pPr>
              <w:spacing w:line="259" w:lineRule="auto"/>
              <w:jc w:val="center"/>
              <w:rPr>
                <w:rFonts w:ascii="Times New Roman" w:eastAsia="Times New Roman" w:hAnsi="Times New Roman" w:cs="Times New Roman"/>
                <w:color w:val="000000" w:themeColor="text1"/>
                <w:sz w:val="24"/>
                <w:szCs w:val="24"/>
              </w:rPr>
            </w:pPr>
            <w:r w:rsidRPr="21D90E04">
              <w:rPr>
                <w:rFonts w:ascii="Times New Roman" w:eastAsia="Times New Roman" w:hAnsi="Times New Roman" w:cs="Times New Roman"/>
                <w:color w:val="000000" w:themeColor="text1"/>
                <w:sz w:val="24"/>
                <w:szCs w:val="24"/>
              </w:rPr>
              <w:t>True</w:t>
            </w:r>
          </w:p>
        </w:tc>
      </w:tr>
      <w:tr w:rsidR="21D90E04" w14:paraId="02881E81" w14:textId="77777777" w:rsidTr="7674FE28">
        <w:trPr>
          <w:trHeight w:val="435"/>
        </w:trPr>
        <w:tc>
          <w:tcPr>
            <w:tcW w:w="7608" w:type="dxa"/>
          </w:tcPr>
          <w:p w14:paraId="0D7B6914" w14:textId="571213B8" w:rsidR="21D90E04" w:rsidRDefault="21D90E04" w:rsidP="21D90E04">
            <w:pPr>
              <w:spacing w:line="259" w:lineRule="auto"/>
              <w:rPr>
                <w:rFonts w:ascii="Times New Roman" w:eastAsia="Times New Roman" w:hAnsi="Times New Roman" w:cs="Times New Roman"/>
                <w:color w:val="000000" w:themeColor="text1"/>
                <w:sz w:val="24"/>
                <w:szCs w:val="24"/>
              </w:rPr>
            </w:pPr>
            <w:r w:rsidRPr="21D90E04">
              <w:rPr>
                <w:rFonts w:ascii="Times New Roman" w:eastAsia="Times New Roman" w:hAnsi="Times New Roman" w:cs="Times New Roman"/>
                <w:color w:val="000000" w:themeColor="text1"/>
                <w:sz w:val="24"/>
                <w:szCs w:val="24"/>
              </w:rPr>
              <w:lastRenderedPageBreak/>
              <w:t xml:space="preserve"> 12. I will rework all the quizzes and test items I have missed before the next class session. </w:t>
            </w:r>
          </w:p>
        </w:tc>
        <w:tc>
          <w:tcPr>
            <w:tcW w:w="780" w:type="dxa"/>
          </w:tcPr>
          <w:p w14:paraId="17278AD6" w14:textId="5B2278B0" w:rsidR="21D90E04" w:rsidRDefault="21D90E04" w:rsidP="21D90E04">
            <w:pPr>
              <w:spacing w:line="259" w:lineRule="auto"/>
              <w:jc w:val="center"/>
              <w:rPr>
                <w:rFonts w:ascii="Times New Roman" w:eastAsia="Times New Roman" w:hAnsi="Times New Roman" w:cs="Times New Roman"/>
                <w:color w:val="000000" w:themeColor="text1"/>
                <w:sz w:val="24"/>
                <w:szCs w:val="24"/>
              </w:rPr>
            </w:pPr>
            <w:r w:rsidRPr="21D90E04">
              <w:rPr>
                <w:rFonts w:ascii="Times New Roman" w:eastAsia="Times New Roman" w:hAnsi="Times New Roman" w:cs="Times New Roman"/>
                <w:color w:val="000000" w:themeColor="text1"/>
                <w:sz w:val="24"/>
                <w:szCs w:val="24"/>
              </w:rPr>
              <w:t>True</w:t>
            </w:r>
          </w:p>
        </w:tc>
      </w:tr>
      <w:tr w:rsidR="21D90E04" w14:paraId="1EE7EFFC" w14:textId="77777777" w:rsidTr="7674FE28">
        <w:trPr>
          <w:trHeight w:val="345"/>
        </w:trPr>
        <w:tc>
          <w:tcPr>
            <w:tcW w:w="7608" w:type="dxa"/>
          </w:tcPr>
          <w:p w14:paraId="33568966" w14:textId="7D45A9F8" w:rsidR="21D90E04" w:rsidRDefault="21D90E04" w:rsidP="21D90E04">
            <w:pPr>
              <w:spacing w:line="259" w:lineRule="auto"/>
              <w:rPr>
                <w:rFonts w:ascii="Times New Roman" w:eastAsia="Times New Roman" w:hAnsi="Times New Roman" w:cs="Times New Roman"/>
                <w:color w:val="000000" w:themeColor="text1"/>
                <w:sz w:val="24"/>
                <w:szCs w:val="24"/>
              </w:rPr>
            </w:pPr>
            <w:r w:rsidRPr="21D90E04">
              <w:rPr>
                <w:rFonts w:ascii="Times New Roman" w:eastAsia="Times New Roman" w:hAnsi="Times New Roman" w:cs="Times New Roman"/>
                <w:color w:val="000000" w:themeColor="text1"/>
                <w:sz w:val="24"/>
                <w:szCs w:val="24"/>
              </w:rPr>
              <w:t>13. I know that I can make an A in this class and will put forth the effort to do so.</w:t>
            </w:r>
          </w:p>
        </w:tc>
        <w:tc>
          <w:tcPr>
            <w:tcW w:w="780" w:type="dxa"/>
          </w:tcPr>
          <w:p w14:paraId="01421499" w14:textId="0DA60792" w:rsidR="21D90E04" w:rsidRDefault="21D90E04" w:rsidP="21D90E04">
            <w:pPr>
              <w:spacing w:line="259" w:lineRule="auto"/>
              <w:jc w:val="center"/>
              <w:rPr>
                <w:rFonts w:ascii="Times New Roman" w:eastAsia="Times New Roman" w:hAnsi="Times New Roman" w:cs="Times New Roman"/>
                <w:color w:val="000000" w:themeColor="text1"/>
                <w:sz w:val="24"/>
                <w:szCs w:val="24"/>
              </w:rPr>
            </w:pPr>
            <w:r w:rsidRPr="21D90E04">
              <w:rPr>
                <w:rFonts w:ascii="Times New Roman" w:eastAsia="Times New Roman" w:hAnsi="Times New Roman" w:cs="Times New Roman"/>
                <w:color w:val="000000" w:themeColor="text1"/>
                <w:sz w:val="24"/>
                <w:szCs w:val="24"/>
              </w:rPr>
              <w:t>True</w:t>
            </w:r>
          </w:p>
        </w:tc>
      </w:tr>
    </w:tbl>
    <w:p w14:paraId="69AC8117" w14:textId="2696955D" w:rsidR="21D90E04" w:rsidRDefault="21D90E04" w:rsidP="21D90E04">
      <w:pPr>
        <w:tabs>
          <w:tab w:val="left" w:pos="1080"/>
        </w:tabs>
        <w:spacing w:after="0" w:line="240" w:lineRule="auto"/>
        <w:rPr>
          <w:rFonts w:ascii="Calibri" w:eastAsia="Calibri" w:hAnsi="Calibri" w:cs="Calibri"/>
          <w:color w:val="000000" w:themeColor="text1"/>
          <w:sz w:val="24"/>
          <w:szCs w:val="24"/>
        </w:rPr>
      </w:pPr>
      <w:r>
        <w:br/>
      </w:r>
      <w:r w:rsidR="19ACF5B1" w:rsidRPr="21D90E04">
        <w:rPr>
          <w:rFonts w:ascii="Times New Roman" w:eastAsia="Times New Roman" w:hAnsi="Times New Roman" w:cs="Times New Roman"/>
          <w:b/>
          <w:bCs/>
          <w:color w:val="000000" w:themeColor="text1"/>
          <w:sz w:val="24"/>
          <w:szCs w:val="24"/>
        </w:rPr>
        <w:t>Results</w:t>
      </w:r>
      <w:r>
        <w:tab/>
      </w:r>
    </w:p>
    <w:p w14:paraId="300C9389" w14:textId="2B7D0EA0" w:rsidR="19ACF5B1" w:rsidRDefault="19ACF5B1" w:rsidP="21D90E04">
      <w:pPr>
        <w:rPr>
          <w:rFonts w:ascii="Times New Roman" w:eastAsia="Times New Roman" w:hAnsi="Times New Roman" w:cs="Times New Roman"/>
          <w:color w:val="000000" w:themeColor="text1"/>
          <w:sz w:val="24"/>
          <w:szCs w:val="24"/>
        </w:rPr>
      </w:pPr>
      <w:r w:rsidRPr="21D90E04">
        <w:rPr>
          <w:rFonts w:ascii="Times New Roman" w:eastAsia="Times New Roman" w:hAnsi="Times New Roman" w:cs="Times New Roman"/>
          <w:color w:val="000000" w:themeColor="text1"/>
          <w:sz w:val="24"/>
          <w:szCs w:val="24"/>
        </w:rPr>
        <w:t>The predicted grade for your performance this semester is provided below:</w:t>
      </w:r>
    </w:p>
    <w:tbl>
      <w:tblPr>
        <w:tblStyle w:val="TableGrid"/>
        <w:tblW w:w="0" w:type="auto"/>
        <w:tblLayout w:type="fixed"/>
        <w:tblLook w:val="04A0" w:firstRow="1" w:lastRow="0" w:firstColumn="1" w:lastColumn="0" w:noHBand="0" w:noVBand="1"/>
      </w:tblPr>
      <w:tblGrid>
        <w:gridCol w:w="4665"/>
        <w:gridCol w:w="4665"/>
      </w:tblGrid>
      <w:tr w:rsidR="21D90E04" w14:paraId="1FCB6D45" w14:textId="77777777" w:rsidTr="21D90E04">
        <w:tc>
          <w:tcPr>
            <w:tcW w:w="4665" w:type="dxa"/>
          </w:tcPr>
          <w:p w14:paraId="3705D2AF" w14:textId="63C16E40" w:rsidR="21D90E04" w:rsidRDefault="21D90E04" w:rsidP="21D90E04">
            <w:pPr>
              <w:spacing w:line="259" w:lineRule="auto"/>
              <w:jc w:val="center"/>
              <w:rPr>
                <w:rFonts w:ascii="Times New Roman" w:eastAsia="Times New Roman" w:hAnsi="Times New Roman" w:cs="Times New Roman"/>
                <w:sz w:val="24"/>
                <w:szCs w:val="24"/>
              </w:rPr>
            </w:pPr>
            <w:r w:rsidRPr="21D90E04">
              <w:rPr>
                <w:rFonts w:ascii="Times New Roman" w:eastAsia="Times New Roman" w:hAnsi="Times New Roman" w:cs="Times New Roman"/>
                <w:b/>
                <w:bCs/>
                <w:sz w:val="24"/>
                <w:szCs w:val="24"/>
              </w:rPr>
              <w:t>Number of “True” Responses</w:t>
            </w:r>
          </w:p>
        </w:tc>
        <w:tc>
          <w:tcPr>
            <w:tcW w:w="4665" w:type="dxa"/>
          </w:tcPr>
          <w:p w14:paraId="431848B3" w14:textId="2FE237FC" w:rsidR="21D90E04" w:rsidRDefault="21D90E04" w:rsidP="21D90E04">
            <w:pPr>
              <w:spacing w:line="259" w:lineRule="auto"/>
              <w:ind w:firstLine="720"/>
              <w:jc w:val="center"/>
              <w:rPr>
                <w:rFonts w:ascii="Times New Roman" w:eastAsia="Times New Roman" w:hAnsi="Times New Roman" w:cs="Times New Roman"/>
                <w:sz w:val="24"/>
                <w:szCs w:val="24"/>
              </w:rPr>
            </w:pPr>
            <w:r w:rsidRPr="21D90E04">
              <w:rPr>
                <w:rFonts w:ascii="Times New Roman" w:eastAsia="Times New Roman" w:hAnsi="Times New Roman" w:cs="Times New Roman"/>
                <w:b/>
                <w:bCs/>
                <w:sz w:val="24"/>
                <w:szCs w:val="24"/>
              </w:rPr>
              <w:t>Predicted Grade</w:t>
            </w:r>
          </w:p>
        </w:tc>
      </w:tr>
      <w:tr w:rsidR="21D90E04" w14:paraId="4272BDEE" w14:textId="77777777" w:rsidTr="21D90E04">
        <w:tc>
          <w:tcPr>
            <w:tcW w:w="4665" w:type="dxa"/>
          </w:tcPr>
          <w:p w14:paraId="26BCFEE3" w14:textId="1F51E9BC" w:rsidR="21D90E04" w:rsidRDefault="21D90E04" w:rsidP="21D90E04">
            <w:pPr>
              <w:spacing w:line="259" w:lineRule="auto"/>
              <w:jc w:val="center"/>
              <w:rPr>
                <w:rFonts w:ascii="Times New Roman" w:eastAsia="Times New Roman" w:hAnsi="Times New Roman" w:cs="Times New Roman"/>
                <w:sz w:val="24"/>
                <w:szCs w:val="24"/>
              </w:rPr>
            </w:pPr>
            <w:r w:rsidRPr="21D90E04">
              <w:rPr>
                <w:rFonts w:ascii="Times New Roman" w:eastAsia="Times New Roman" w:hAnsi="Times New Roman" w:cs="Times New Roman"/>
                <w:sz w:val="24"/>
                <w:szCs w:val="24"/>
              </w:rPr>
              <w:t>10-13</w:t>
            </w:r>
          </w:p>
        </w:tc>
        <w:tc>
          <w:tcPr>
            <w:tcW w:w="4665" w:type="dxa"/>
          </w:tcPr>
          <w:p w14:paraId="6ECB9922" w14:textId="263A42DE" w:rsidR="21D90E04" w:rsidRDefault="21D90E04" w:rsidP="21D90E04">
            <w:pPr>
              <w:spacing w:line="259" w:lineRule="auto"/>
              <w:jc w:val="center"/>
              <w:rPr>
                <w:rFonts w:ascii="Times New Roman" w:eastAsia="Times New Roman" w:hAnsi="Times New Roman" w:cs="Times New Roman"/>
                <w:sz w:val="24"/>
                <w:szCs w:val="24"/>
              </w:rPr>
            </w:pPr>
            <w:r w:rsidRPr="21D90E04">
              <w:rPr>
                <w:rFonts w:ascii="Times New Roman" w:eastAsia="Times New Roman" w:hAnsi="Times New Roman" w:cs="Times New Roman"/>
                <w:sz w:val="24"/>
                <w:szCs w:val="24"/>
              </w:rPr>
              <w:t>A</w:t>
            </w:r>
          </w:p>
        </w:tc>
      </w:tr>
      <w:tr w:rsidR="21D90E04" w14:paraId="6A75346F" w14:textId="77777777" w:rsidTr="21D90E04">
        <w:tc>
          <w:tcPr>
            <w:tcW w:w="4665" w:type="dxa"/>
          </w:tcPr>
          <w:p w14:paraId="1FACDF09" w14:textId="01538229" w:rsidR="21D90E04" w:rsidRDefault="21D90E04" w:rsidP="21D90E04">
            <w:pPr>
              <w:spacing w:line="259" w:lineRule="auto"/>
              <w:jc w:val="center"/>
              <w:rPr>
                <w:rFonts w:ascii="Times New Roman" w:eastAsia="Times New Roman" w:hAnsi="Times New Roman" w:cs="Times New Roman"/>
                <w:sz w:val="24"/>
                <w:szCs w:val="24"/>
              </w:rPr>
            </w:pPr>
            <w:r w:rsidRPr="21D90E04">
              <w:rPr>
                <w:rFonts w:ascii="Times New Roman" w:eastAsia="Times New Roman" w:hAnsi="Times New Roman" w:cs="Times New Roman"/>
                <w:sz w:val="24"/>
                <w:szCs w:val="24"/>
              </w:rPr>
              <w:t>6-9</w:t>
            </w:r>
          </w:p>
        </w:tc>
        <w:tc>
          <w:tcPr>
            <w:tcW w:w="4665" w:type="dxa"/>
          </w:tcPr>
          <w:p w14:paraId="42E81A9C" w14:textId="04B63F00" w:rsidR="21D90E04" w:rsidRDefault="21D90E04" w:rsidP="21D90E04">
            <w:pPr>
              <w:spacing w:line="259" w:lineRule="auto"/>
              <w:jc w:val="center"/>
              <w:rPr>
                <w:rFonts w:ascii="Times New Roman" w:eastAsia="Times New Roman" w:hAnsi="Times New Roman" w:cs="Times New Roman"/>
                <w:sz w:val="24"/>
                <w:szCs w:val="24"/>
              </w:rPr>
            </w:pPr>
            <w:r w:rsidRPr="21D90E04">
              <w:rPr>
                <w:rFonts w:ascii="Times New Roman" w:eastAsia="Times New Roman" w:hAnsi="Times New Roman" w:cs="Times New Roman"/>
                <w:sz w:val="24"/>
                <w:szCs w:val="24"/>
              </w:rPr>
              <w:t>B</w:t>
            </w:r>
          </w:p>
        </w:tc>
      </w:tr>
      <w:tr w:rsidR="21D90E04" w14:paraId="64BAF399" w14:textId="77777777" w:rsidTr="21D90E04">
        <w:tc>
          <w:tcPr>
            <w:tcW w:w="4665" w:type="dxa"/>
          </w:tcPr>
          <w:p w14:paraId="2DE5FF3A" w14:textId="1105C566" w:rsidR="21D90E04" w:rsidRDefault="21D90E04" w:rsidP="21D90E04">
            <w:pPr>
              <w:spacing w:line="259" w:lineRule="auto"/>
              <w:jc w:val="center"/>
              <w:rPr>
                <w:rFonts w:ascii="Times New Roman" w:eastAsia="Times New Roman" w:hAnsi="Times New Roman" w:cs="Times New Roman"/>
                <w:sz w:val="24"/>
                <w:szCs w:val="24"/>
              </w:rPr>
            </w:pPr>
            <w:r w:rsidRPr="21D90E04">
              <w:rPr>
                <w:rFonts w:ascii="Times New Roman" w:eastAsia="Times New Roman" w:hAnsi="Times New Roman" w:cs="Times New Roman"/>
                <w:sz w:val="24"/>
                <w:szCs w:val="24"/>
              </w:rPr>
              <w:t>4-5</w:t>
            </w:r>
          </w:p>
        </w:tc>
        <w:tc>
          <w:tcPr>
            <w:tcW w:w="4665" w:type="dxa"/>
          </w:tcPr>
          <w:p w14:paraId="009ABDE9" w14:textId="5EB86245" w:rsidR="21D90E04" w:rsidRDefault="21D90E04" w:rsidP="21D90E04">
            <w:pPr>
              <w:spacing w:line="259" w:lineRule="auto"/>
              <w:jc w:val="center"/>
              <w:rPr>
                <w:rFonts w:ascii="Times New Roman" w:eastAsia="Times New Roman" w:hAnsi="Times New Roman" w:cs="Times New Roman"/>
                <w:sz w:val="24"/>
                <w:szCs w:val="24"/>
              </w:rPr>
            </w:pPr>
            <w:r w:rsidRPr="21D90E04">
              <w:rPr>
                <w:rFonts w:ascii="Times New Roman" w:eastAsia="Times New Roman" w:hAnsi="Times New Roman" w:cs="Times New Roman"/>
                <w:sz w:val="24"/>
                <w:szCs w:val="24"/>
              </w:rPr>
              <w:t>C</w:t>
            </w:r>
          </w:p>
        </w:tc>
      </w:tr>
      <w:tr w:rsidR="21D90E04" w14:paraId="725578F9" w14:textId="77777777" w:rsidTr="21D90E04">
        <w:tc>
          <w:tcPr>
            <w:tcW w:w="4665" w:type="dxa"/>
          </w:tcPr>
          <w:p w14:paraId="3B25A9FB" w14:textId="22233709" w:rsidR="21D90E04" w:rsidRDefault="21D90E04" w:rsidP="21D90E04">
            <w:pPr>
              <w:spacing w:line="259" w:lineRule="auto"/>
              <w:jc w:val="center"/>
              <w:rPr>
                <w:rFonts w:ascii="Times New Roman" w:eastAsia="Times New Roman" w:hAnsi="Times New Roman" w:cs="Times New Roman"/>
                <w:sz w:val="24"/>
                <w:szCs w:val="24"/>
              </w:rPr>
            </w:pPr>
            <w:r w:rsidRPr="21D90E04">
              <w:rPr>
                <w:rFonts w:ascii="Times New Roman" w:eastAsia="Times New Roman" w:hAnsi="Times New Roman" w:cs="Times New Roman"/>
                <w:sz w:val="24"/>
                <w:szCs w:val="24"/>
              </w:rPr>
              <w:t>2-3</w:t>
            </w:r>
          </w:p>
        </w:tc>
        <w:tc>
          <w:tcPr>
            <w:tcW w:w="4665" w:type="dxa"/>
          </w:tcPr>
          <w:p w14:paraId="495C6B0F" w14:textId="52A747FF" w:rsidR="21D90E04" w:rsidRDefault="21D90E04" w:rsidP="21D90E04">
            <w:pPr>
              <w:spacing w:line="259" w:lineRule="auto"/>
              <w:jc w:val="center"/>
              <w:rPr>
                <w:rFonts w:ascii="Times New Roman" w:eastAsia="Times New Roman" w:hAnsi="Times New Roman" w:cs="Times New Roman"/>
                <w:sz w:val="24"/>
                <w:szCs w:val="24"/>
              </w:rPr>
            </w:pPr>
            <w:r w:rsidRPr="21D90E04">
              <w:rPr>
                <w:rFonts w:ascii="Times New Roman" w:eastAsia="Times New Roman" w:hAnsi="Times New Roman" w:cs="Times New Roman"/>
                <w:sz w:val="24"/>
                <w:szCs w:val="24"/>
              </w:rPr>
              <w:t>D</w:t>
            </w:r>
          </w:p>
        </w:tc>
      </w:tr>
      <w:tr w:rsidR="21D90E04" w14:paraId="463F9BA2" w14:textId="77777777" w:rsidTr="21D90E04">
        <w:tc>
          <w:tcPr>
            <w:tcW w:w="4665" w:type="dxa"/>
          </w:tcPr>
          <w:p w14:paraId="6BF03DE8" w14:textId="2B4F0934" w:rsidR="21D90E04" w:rsidRDefault="21D90E04" w:rsidP="21D90E04">
            <w:pPr>
              <w:spacing w:line="259" w:lineRule="auto"/>
              <w:jc w:val="center"/>
              <w:rPr>
                <w:rFonts w:ascii="Times New Roman" w:eastAsia="Times New Roman" w:hAnsi="Times New Roman" w:cs="Times New Roman"/>
                <w:sz w:val="24"/>
                <w:szCs w:val="24"/>
              </w:rPr>
            </w:pPr>
            <w:r w:rsidRPr="21D90E04">
              <w:rPr>
                <w:rFonts w:ascii="Times New Roman" w:eastAsia="Times New Roman" w:hAnsi="Times New Roman" w:cs="Times New Roman"/>
                <w:sz w:val="24"/>
                <w:szCs w:val="24"/>
              </w:rPr>
              <w:t>Fewer than 2</w:t>
            </w:r>
          </w:p>
        </w:tc>
        <w:tc>
          <w:tcPr>
            <w:tcW w:w="4665" w:type="dxa"/>
          </w:tcPr>
          <w:p w14:paraId="54961A95" w14:textId="5ED0F5EE" w:rsidR="21D90E04" w:rsidRDefault="21D90E04" w:rsidP="21D90E04">
            <w:pPr>
              <w:spacing w:line="259" w:lineRule="auto"/>
              <w:jc w:val="center"/>
              <w:rPr>
                <w:rFonts w:ascii="Times New Roman" w:eastAsia="Times New Roman" w:hAnsi="Times New Roman" w:cs="Times New Roman"/>
                <w:sz w:val="24"/>
                <w:szCs w:val="24"/>
              </w:rPr>
            </w:pPr>
            <w:r w:rsidRPr="21D90E04">
              <w:rPr>
                <w:rFonts w:ascii="Times New Roman" w:eastAsia="Times New Roman" w:hAnsi="Times New Roman" w:cs="Times New Roman"/>
                <w:sz w:val="24"/>
                <w:szCs w:val="24"/>
              </w:rPr>
              <w:t>F</w:t>
            </w:r>
          </w:p>
        </w:tc>
      </w:tr>
    </w:tbl>
    <w:p w14:paraId="76F7A0E5" w14:textId="08002214" w:rsidR="19ACF5B1" w:rsidRDefault="19ACF5B1" w:rsidP="21D90E04">
      <w:pPr>
        <w:pStyle w:val="ListParagraph"/>
        <w:numPr>
          <w:ilvl w:val="0"/>
          <w:numId w:val="3"/>
        </w:numPr>
        <w:spacing w:afterAutospacing="1" w:line="240" w:lineRule="auto"/>
        <w:rPr>
          <w:rFonts w:eastAsiaTheme="minorEastAsia"/>
          <w:color w:val="000000" w:themeColor="text1"/>
          <w:sz w:val="24"/>
          <w:szCs w:val="24"/>
        </w:rPr>
      </w:pPr>
      <w:r w:rsidRPr="21D90E04">
        <w:rPr>
          <w:rFonts w:ascii="Times New Roman" w:eastAsia="Times New Roman" w:hAnsi="Times New Roman" w:cs="Times New Roman"/>
          <w:color w:val="000000" w:themeColor="text1"/>
          <w:sz w:val="24"/>
          <w:szCs w:val="24"/>
        </w:rPr>
        <w:t>Note</w:t>
      </w:r>
      <w:r w:rsidR="00EF5882">
        <w:rPr>
          <w:rFonts w:ascii="Times New Roman" w:eastAsia="Times New Roman" w:hAnsi="Times New Roman" w:cs="Times New Roman"/>
          <w:color w:val="000000" w:themeColor="text1"/>
          <w:sz w:val="24"/>
          <w:szCs w:val="24"/>
        </w:rPr>
        <w:t>: P</w:t>
      </w:r>
      <w:r w:rsidRPr="21D90E04">
        <w:rPr>
          <w:rFonts w:ascii="Times New Roman" w:eastAsia="Times New Roman" w:hAnsi="Times New Roman" w:cs="Times New Roman"/>
          <w:color w:val="000000" w:themeColor="text1"/>
          <w:sz w:val="24"/>
          <w:szCs w:val="24"/>
        </w:rPr>
        <w:t xml:space="preserve">redicted </w:t>
      </w:r>
      <w:r w:rsidR="0050353C" w:rsidRPr="21D90E04">
        <w:rPr>
          <w:rFonts w:ascii="Times New Roman" w:eastAsia="Times New Roman" w:hAnsi="Times New Roman" w:cs="Times New Roman"/>
          <w:color w:val="000000" w:themeColor="text1"/>
          <w:sz w:val="24"/>
          <w:szCs w:val="24"/>
        </w:rPr>
        <w:t xml:space="preserve">grade </w:t>
      </w:r>
      <w:r w:rsidR="0050353C">
        <w:rPr>
          <w:rFonts w:ascii="Times New Roman" w:eastAsia="Times New Roman" w:hAnsi="Times New Roman" w:cs="Times New Roman"/>
          <w:color w:val="000000" w:themeColor="text1"/>
          <w:sz w:val="24"/>
          <w:szCs w:val="24"/>
        </w:rPr>
        <w:t>can</w:t>
      </w:r>
      <w:r w:rsidR="00EF5882">
        <w:rPr>
          <w:rFonts w:ascii="Times New Roman" w:eastAsia="Times New Roman" w:hAnsi="Times New Roman" w:cs="Times New Roman"/>
          <w:color w:val="000000" w:themeColor="text1"/>
          <w:sz w:val="24"/>
          <w:szCs w:val="24"/>
        </w:rPr>
        <w:t xml:space="preserve"> be changed </w:t>
      </w:r>
      <w:r w:rsidRPr="21D90E04">
        <w:rPr>
          <w:rFonts w:ascii="Times New Roman" w:eastAsia="Times New Roman" w:hAnsi="Times New Roman" w:cs="Times New Roman"/>
          <w:color w:val="000000" w:themeColor="text1"/>
          <w:sz w:val="24"/>
          <w:szCs w:val="24"/>
        </w:rPr>
        <w:t xml:space="preserve">at any point by changing behavior </w:t>
      </w:r>
      <w:r w:rsidR="00EF5882">
        <w:rPr>
          <w:rFonts w:ascii="Times New Roman" w:eastAsia="Times New Roman" w:hAnsi="Times New Roman" w:cs="Times New Roman"/>
          <w:color w:val="000000" w:themeColor="text1"/>
          <w:sz w:val="24"/>
          <w:szCs w:val="24"/>
        </w:rPr>
        <w:t>to make more</w:t>
      </w:r>
      <w:r w:rsidRPr="21D90E04">
        <w:rPr>
          <w:rFonts w:ascii="Times New Roman" w:eastAsia="Times New Roman" w:hAnsi="Times New Roman" w:cs="Times New Roman"/>
          <w:color w:val="000000" w:themeColor="text1"/>
          <w:sz w:val="24"/>
          <w:szCs w:val="24"/>
        </w:rPr>
        <w:t xml:space="preserve"> statements are true.</w:t>
      </w:r>
    </w:p>
    <w:p w14:paraId="0CAB929D" w14:textId="45F0E02B" w:rsidR="16F6C014" w:rsidRDefault="16F6C014" w:rsidP="427EB887">
      <w:pPr>
        <w:spacing w:afterAutospacing="1" w:line="240" w:lineRule="auto"/>
        <w:rPr>
          <w:rFonts w:ascii="Times New Roman" w:eastAsia="Times New Roman" w:hAnsi="Times New Roman" w:cs="Times New Roman"/>
          <w:color w:val="373A3C"/>
          <w:sz w:val="24"/>
          <w:szCs w:val="24"/>
        </w:rPr>
      </w:pPr>
      <w:r>
        <w:br/>
      </w:r>
      <w:r>
        <w:br/>
      </w:r>
      <w:r w:rsidRPr="427EB887">
        <w:rPr>
          <w:rFonts w:ascii="Times New Roman" w:eastAsia="Times New Roman" w:hAnsi="Times New Roman" w:cs="Times New Roman"/>
          <w:b/>
          <w:bCs/>
          <w:color w:val="373A3C"/>
          <w:sz w:val="24"/>
          <w:szCs w:val="24"/>
        </w:rPr>
        <w:t>4</w:t>
      </w:r>
      <w:r w:rsidR="16728DF2" w:rsidRPr="427EB887">
        <w:rPr>
          <w:rFonts w:ascii="Times New Roman" w:eastAsia="Times New Roman" w:hAnsi="Times New Roman" w:cs="Times New Roman"/>
          <w:b/>
          <w:bCs/>
          <w:color w:val="373A3C"/>
          <w:sz w:val="24"/>
          <w:szCs w:val="24"/>
        </w:rPr>
        <w:t>.</w:t>
      </w:r>
      <w:r w:rsidR="16AEC4DD" w:rsidRPr="427EB887">
        <w:rPr>
          <w:rFonts w:ascii="Times New Roman" w:eastAsia="Times New Roman" w:hAnsi="Times New Roman" w:cs="Times New Roman"/>
          <w:b/>
          <w:bCs/>
          <w:color w:val="373A3C"/>
          <w:sz w:val="24"/>
          <w:szCs w:val="24"/>
        </w:rPr>
        <w:t xml:space="preserve"> </w:t>
      </w:r>
      <w:r w:rsidR="4F9E2F45" w:rsidRPr="427EB887">
        <w:rPr>
          <w:rFonts w:ascii="Times New Roman" w:eastAsia="Times New Roman" w:hAnsi="Times New Roman" w:cs="Times New Roman"/>
          <w:b/>
          <w:bCs/>
          <w:color w:val="373A3C"/>
          <w:sz w:val="24"/>
          <w:szCs w:val="24"/>
        </w:rPr>
        <w:t>What</w:t>
      </w:r>
      <w:r w:rsidR="2E87817A" w:rsidRPr="427EB887">
        <w:rPr>
          <w:rFonts w:ascii="Times New Roman" w:eastAsia="Times New Roman" w:hAnsi="Times New Roman" w:cs="Times New Roman"/>
          <w:b/>
          <w:bCs/>
          <w:color w:val="373A3C"/>
          <w:sz w:val="24"/>
          <w:szCs w:val="24"/>
        </w:rPr>
        <w:t xml:space="preserve"> (</w:t>
      </w:r>
      <w:r w:rsidR="0CB22DB6" w:rsidRPr="427EB887">
        <w:rPr>
          <w:rFonts w:ascii="Times New Roman" w:eastAsia="Times New Roman" w:hAnsi="Times New Roman" w:cs="Times New Roman"/>
          <w:b/>
          <w:bCs/>
          <w:color w:val="373A3C"/>
          <w:sz w:val="24"/>
          <w:szCs w:val="24"/>
        </w:rPr>
        <w:t xml:space="preserve">or which contents) do you include in your project paper </w:t>
      </w:r>
      <w:r w:rsidR="293EF3A0" w:rsidRPr="427EB887">
        <w:rPr>
          <w:rFonts w:ascii="Times New Roman" w:eastAsia="Times New Roman" w:hAnsi="Times New Roman" w:cs="Times New Roman"/>
          <w:b/>
          <w:bCs/>
          <w:color w:val="373A3C"/>
          <w:sz w:val="24"/>
          <w:szCs w:val="24"/>
        </w:rPr>
        <w:t>report? See</w:t>
      </w:r>
      <w:r w:rsidR="0CB22DB6" w:rsidRPr="427EB887">
        <w:rPr>
          <w:rFonts w:ascii="Times New Roman" w:eastAsia="Times New Roman" w:hAnsi="Times New Roman" w:cs="Times New Roman"/>
          <w:b/>
          <w:bCs/>
          <w:color w:val="373A3C"/>
          <w:sz w:val="24"/>
          <w:szCs w:val="24"/>
        </w:rPr>
        <w:t xml:space="preserve"> the project </w:t>
      </w:r>
      <w:r w:rsidR="34C78569" w:rsidRPr="427EB887">
        <w:rPr>
          <w:rFonts w:ascii="Times New Roman" w:eastAsia="Times New Roman" w:hAnsi="Times New Roman" w:cs="Times New Roman"/>
          <w:b/>
          <w:bCs/>
          <w:color w:val="373A3C"/>
          <w:sz w:val="24"/>
          <w:szCs w:val="24"/>
        </w:rPr>
        <w:t>outline, frame</w:t>
      </w:r>
      <w:r w:rsidR="0CB22DB6" w:rsidRPr="427EB887">
        <w:rPr>
          <w:rFonts w:ascii="Times New Roman" w:eastAsia="Times New Roman" w:hAnsi="Times New Roman" w:cs="Times New Roman"/>
          <w:b/>
          <w:bCs/>
          <w:color w:val="373A3C"/>
          <w:sz w:val="24"/>
          <w:szCs w:val="24"/>
        </w:rPr>
        <w:t xml:space="preserve"> </w:t>
      </w:r>
      <w:r w:rsidR="290BFE6E" w:rsidRPr="427EB887">
        <w:rPr>
          <w:rFonts w:ascii="Times New Roman" w:eastAsia="Times New Roman" w:hAnsi="Times New Roman" w:cs="Times New Roman"/>
          <w:b/>
          <w:bCs/>
          <w:color w:val="373A3C"/>
          <w:sz w:val="24"/>
          <w:szCs w:val="24"/>
        </w:rPr>
        <w:t>example, and</w:t>
      </w:r>
      <w:r w:rsidR="5944D5AE" w:rsidRPr="427EB887">
        <w:rPr>
          <w:rFonts w:ascii="Times New Roman" w:eastAsia="Times New Roman" w:hAnsi="Times New Roman" w:cs="Times New Roman"/>
          <w:b/>
          <w:bCs/>
          <w:color w:val="373A3C"/>
          <w:sz w:val="24"/>
          <w:szCs w:val="24"/>
        </w:rPr>
        <w:t xml:space="preserve"> report </w:t>
      </w:r>
      <w:r w:rsidR="56BDC2A7" w:rsidRPr="427EB887">
        <w:rPr>
          <w:rFonts w:ascii="Times New Roman" w:eastAsia="Times New Roman" w:hAnsi="Times New Roman" w:cs="Times New Roman"/>
          <w:b/>
          <w:bCs/>
          <w:color w:val="373A3C"/>
          <w:sz w:val="24"/>
          <w:szCs w:val="24"/>
        </w:rPr>
        <w:t>example</w:t>
      </w:r>
      <w:r w:rsidR="16728DF2" w:rsidRPr="427EB887">
        <w:rPr>
          <w:rFonts w:ascii="Times New Roman" w:eastAsia="Times New Roman" w:hAnsi="Times New Roman" w:cs="Times New Roman"/>
          <w:b/>
          <w:bCs/>
          <w:color w:val="373A3C"/>
          <w:sz w:val="24"/>
          <w:szCs w:val="24"/>
        </w:rPr>
        <w:t xml:space="preserve"> (Database-Project Report Instruction).</w:t>
      </w:r>
      <w:r>
        <w:br/>
      </w:r>
      <w:r w:rsidR="41371284" w:rsidRPr="427EB887">
        <w:rPr>
          <w:rFonts w:ascii="Times New Roman" w:eastAsia="Times New Roman" w:hAnsi="Times New Roman" w:cs="Times New Roman"/>
          <w:b/>
          <w:bCs/>
          <w:color w:val="373A3C"/>
          <w:sz w:val="24"/>
          <w:szCs w:val="24"/>
        </w:rPr>
        <w:t xml:space="preserve">Ans: </w:t>
      </w:r>
      <w:r w:rsidR="1631B284" w:rsidRPr="427EB887">
        <w:rPr>
          <w:rFonts w:ascii="Times New Roman" w:eastAsia="Times New Roman" w:hAnsi="Times New Roman" w:cs="Times New Roman"/>
          <w:b/>
          <w:bCs/>
          <w:color w:val="373A3C"/>
          <w:sz w:val="24"/>
          <w:szCs w:val="24"/>
        </w:rPr>
        <w:t xml:space="preserve"> </w:t>
      </w:r>
      <w:r w:rsidR="1631B284" w:rsidRPr="427EB887">
        <w:rPr>
          <w:rFonts w:ascii="Times New Roman" w:eastAsia="Times New Roman" w:hAnsi="Times New Roman" w:cs="Times New Roman"/>
          <w:color w:val="373A3C"/>
          <w:sz w:val="24"/>
          <w:szCs w:val="24"/>
        </w:rPr>
        <w:t xml:space="preserve">The project paper report </w:t>
      </w:r>
      <w:r w:rsidR="0B5E9596" w:rsidRPr="427EB887">
        <w:rPr>
          <w:rFonts w:ascii="Times New Roman" w:eastAsia="Times New Roman" w:hAnsi="Times New Roman" w:cs="Times New Roman"/>
          <w:color w:val="373A3C"/>
          <w:sz w:val="24"/>
          <w:szCs w:val="24"/>
        </w:rPr>
        <w:t>includes:</w:t>
      </w:r>
    </w:p>
    <w:p w14:paraId="27AD65AE" w14:textId="217C048F" w:rsidR="0EE86197" w:rsidRDefault="006B35D7" w:rsidP="21D90E04">
      <w:pPr>
        <w:pStyle w:val="ListParagraph"/>
        <w:numPr>
          <w:ilvl w:val="0"/>
          <w:numId w:val="2"/>
        </w:numPr>
        <w:spacing w:afterAutospacing="1" w:line="240" w:lineRule="auto"/>
        <w:rPr>
          <w:rFonts w:eastAsiaTheme="minorEastAsia"/>
          <w:color w:val="202124"/>
          <w:sz w:val="24"/>
          <w:szCs w:val="24"/>
        </w:rPr>
      </w:pPr>
      <w:r>
        <w:rPr>
          <w:rFonts w:ascii="Times New Roman" w:eastAsia="Times New Roman" w:hAnsi="Times New Roman" w:cs="Times New Roman"/>
          <w:color w:val="373A3C"/>
          <w:sz w:val="24"/>
          <w:szCs w:val="24"/>
        </w:rPr>
        <w:t>Name of the Project</w:t>
      </w:r>
    </w:p>
    <w:p w14:paraId="05B982F2" w14:textId="0D58C4A1" w:rsidR="5CBC5F35" w:rsidRDefault="12E3D1B2" w:rsidP="21D90E04">
      <w:pPr>
        <w:pStyle w:val="ListParagraph"/>
        <w:numPr>
          <w:ilvl w:val="0"/>
          <w:numId w:val="2"/>
        </w:numPr>
        <w:spacing w:afterAutospacing="1" w:line="240" w:lineRule="auto"/>
        <w:rPr>
          <w:color w:val="202124"/>
          <w:sz w:val="24"/>
          <w:szCs w:val="24"/>
        </w:rPr>
      </w:pPr>
      <w:r w:rsidRPr="21D90E04">
        <w:rPr>
          <w:rFonts w:ascii="Times New Roman" w:eastAsia="Times New Roman" w:hAnsi="Times New Roman" w:cs="Times New Roman"/>
          <w:color w:val="373A3C"/>
          <w:sz w:val="24"/>
          <w:szCs w:val="24"/>
        </w:rPr>
        <w:t xml:space="preserve">Cover page </w:t>
      </w:r>
    </w:p>
    <w:p w14:paraId="010F542F" w14:textId="4D060674" w:rsidR="562ADE7D" w:rsidRDefault="562ADE7D" w:rsidP="21D90E04">
      <w:pPr>
        <w:pStyle w:val="ListParagraph"/>
        <w:numPr>
          <w:ilvl w:val="0"/>
          <w:numId w:val="2"/>
        </w:numPr>
        <w:spacing w:afterAutospacing="1" w:line="240" w:lineRule="auto"/>
        <w:rPr>
          <w:color w:val="202124"/>
          <w:sz w:val="24"/>
          <w:szCs w:val="24"/>
        </w:rPr>
      </w:pPr>
      <w:r w:rsidRPr="21D90E04">
        <w:rPr>
          <w:rFonts w:ascii="Times New Roman" w:eastAsia="Times New Roman" w:hAnsi="Times New Roman" w:cs="Times New Roman"/>
          <w:color w:val="373A3C"/>
          <w:sz w:val="24"/>
          <w:szCs w:val="24"/>
        </w:rPr>
        <w:t>Summary</w:t>
      </w:r>
    </w:p>
    <w:p w14:paraId="645C24F7" w14:textId="3F26CBE0" w:rsidR="642B0D62" w:rsidRDefault="642B0D62" w:rsidP="21D90E04">
      <w:pPr>
        <w:pStyle w:val="ListParagraph"/>
        <w:numPr>
          <w:ilvl w:val="0"/>
          <w:numId w:val="2"/>
        </w:numPr>
        <w:spacing w:afterAutospacing="1" w:line="240" w:lineRule="auto"/>
        <w:rPr>
          <w:color w:val="202124"/>
          <w:sz w:val="24"/>
          <w:szCs w:val="24"/>
        </w:rPr>
      </w:pPr>
      <w:r w:rsidRPr="21D90E04">
        <w:rPr>
          <w:rFonts w:ascii="Times New Roman" w:eastAsia="Times New Roman" w:hAnsi="Times New Roman" w:cs="Times New Roman"/>
          <w:color w:val="373A3C"/>
          <w:sz w:val="24"/>
          <w:szCs w:val="24"/>
        </w:rPr>
        <w:t>I</w:t>
      </w:r>
      <w:r w:rsidR="20896D6C" w:rsidRPr="21D90E04">
        <w:rPr>
          <w:rFonts w:ascii="Times New Roman" w:eastAsia="Times New Roman" w:hAnsi="Times New Roman" w:cs="Times New Roman"/>
          <w:color w:val="373A3C"/>
          <w:sz w:val="24"/>
          <w:szCs w:val="24"/>
        </w:rPr>
        <w:t>ntroduction</w:t>
      </w:r>
    </w:p>
    <w:p w14:paraId="3059C31D" w14:textId="28472DC9" w:rsidR="20896D6C" w:rsidRDefault="002006EA" w:rsidP="21D90E04">
      <w:pPr>
        <w:pStyle w:val="ListParagraph"/>
        <w:numPr>
          <w:ilvl w:val="0"/>
          <w:numId w:val="2"/>
        </w:numPr>
        <w:spacing w:afterAutospacing="1" w:line="240" w:lineRule="auto"/>
        <w:rPr>
          <w:color w:val="202124"/>
          <w:sz w:val="24"/>
          <w:szCs w:val="24"/>
        </w:rPr>
      </w:pPr>
      <w:r>
        <w:rPr>
          <w:rFonts w:ascii="Times New Roman" w:eastAsia="Times New Roman" w:hAnsi="Times New Roman" w:cs="Times New Roman"/>
          <w:color w:val="202124"/>
          <w:sz w:val="24"/>
          <w:szCs w:val="24"/>
        </w:rPr>
        <w:t>Body</w:t>
      </w:r>
    </w:p>
    <w:p w14:paraId="20585929" w14:textId="4DB43CF4" w:rsidR="20896D6C" w:rsidRDefault="20896D6C" w:rsidP="21D90E04">
      <w:pPr>
        <w:pStyle w:val="ListParagraph"/>
        <w:numPr>
          <w:ilvl w:val="0"/>
          <w:numId w:val="2"/>
        </w:numPr>
        <w:spacing w:afterAutospacing="1" w:line="240" w:lineRule="auto"/>
        <w:rPr>
          <w:color w:val="202124"/>
          <w:sz w:val="24"/>
          <w:szCs w:val="24"/>
        </w:rPr>
      </w:pPr>
      <w:r w:rsidRPr="21D90E04">
        <w:rPr>
          <w:rFonts w:ascii="Times New Roman" w:eastAsia="Times New Roman" w:hAnsi="Times New Roman" w:cs="Times New Roman"/>
          <w:color w:val="202124"/>
          <w:sz w:val="24"/>
          <w:szCs w:val="24"/>
        </w:rPr>
        <w:t>Conclusion</w:t>
      </w:r>
    </w:p>
    <w:p w14:paraId="5E21FC6A" w14:textId="3FCAEF07" w:rsidR="20896D6C" w:rsidRDefault="20896D6C" w:rsidP="21D90E04">
      <w:pPr>
        <w:pStyle w:val="ListParagraph"/>
        <w:numPr>
          <w:ilvl w:val="0"/>
          <w:numId w:val="2"/>
        </w:numPr>
        <w:spacing w:afterAutospacing="1" w:line="240" w:lineRule="auto"/>
        <w:rPr>
          <w:color w:val="202124"/>
          <w:sz w:val="24"/>
          <w:szCs w:val="24"/>
        </w:rPr>
      </w:pPr>
      <w:r w:rsidRPr="21D90E04">
        <w:rPr>
          <w:rFonts w:ascii="Times New Roman" w:eastAsia="Times New Roman" w:hAnsi="Times New Roman" w:cs="Times New Roman"/>
          <w:color w:val="202124"/>
          <w:sz w:val="24"/>
          <w:szCs w:val="24"/>
        </w:rPr>
        <w:t>References</w:t>
      </w:r>
      <w:r w:rsidR="47A3D9CA" w:rsidRPr="21D90E04">
        <w:rPr>
          <w:rFonts w:ascii="Times New Roman" w:eastAsia="Times New Roman" w:hAnsi="Times New Roman" w:cs="Times New Roman"/>
          <w:color w:val="202124"/>
          <w:sz w:val="24"/>
          <w:szCs w:val="24"/>
        </w:rPr>
        <w:t>.</w:t>
      </w:r>
    </w:p>
    <w:p w14:paraId="2B539F6F" w14:textId="672241E7" w:rsidR="6E33CB73" w:rsidRDefault="6E33CB73" w:rsidP="415B2194">
      <w:pPr>
        <w:spacing w:afterAutospacing="1" w:line="240" w:lineRule="auto"/>
        <w:rPr>
          <w:rFonts w:ascii="Times New Roman" w:eastAsia="Times New Roman" w:hAnsi="Times New Roman" w:cs="Times New Roman"/>
          <w:b/>
          <w:bCs/>
          <w:color w:val="373A3C"/>
          <w:sz w:val="24"/>
          <w:szCs w:val="24"/>
        </w:rPr>
      </w:pPr>
      <w:r>
        <w:br/>
      </w:r>
      <w:r>
        <w:br/>
      </w:r>
      <w:r w:rsidR="3B40CCE2" w:rsidRPr="415B2194">
        <w:rPr>
          <w:rFonts w:ascii="Times New Roman" w:eastAsia="Times New Roman" w:hAnsi="Times New Roman" w:cs="Times New Roman"/>
          <w:b/>
          <w:bCs/>
          <w:color w:val="202124"/>
          <w:sz w:val="24"/>
          <w:szCs w:val="24"/>
        </w:rPr>
        <w:t>5.</w:t>
      </w:r>
      <w:r w:rsidR="70529306" w:rsidRPr="415B2194">
        <w:rPr>
          <w:rFonts w:ascii="Times New Roman" w:eastAsia="Times New Roman" w:hAnsi="Times New Roman" w:cs="Times New Roman"/>
          <w:b/>
          <w:bCs/>
          <w:color w:val="202124"/>
          <w:sz w:val="24"/>
          <w:szCs w:val="24"/>
        </w:rPr>
        <w:t xml:space="preserve"> </w:t>
      </w:r>
      <w:r w:rsidR="3B40CCE2" w:rsidRPr="415B2194">
        <w:rPr>
          <w:rFonts w:ascii="Times New Roman" w:eastAsia="Times New Roman" w:hAnsi="Times New Roman" w:cs="Times New Roman"/>
          <w:b/>
          <w:bCs/>
          <w:color w:val="202124"/>
          <w:sz w:val="24"/>
          <w:szCs w:val="24"/>
        </w:rPr>
        <w:t>When is the beginning day and last of class, respectively?</w:t>
      </w:r>
      <w:r>
        <w:br/>
      </w:r>
      <w:r w:rsidR="1CED8E52" w:rsidRPr="415B2194">
        <w:rPr>
          <w:rFonts w:ascii="Times New Roman" w:eastAsia="Times New Roman" w:hAnsi="Times New Roman" w:cs="Times New Roman"/>
          <w:b/>
          <w:bCs/>
          <w:color w:val="000000" w:themeColor="text1"/>
          <w:sz w:val="24"/>
          <w:szCs w:val="24"/>
        </w:rPr>
        <w:t>Ans:</w:t>
      </w:r>
      <w:r w:rsidR="0050353C">
        <w:rPr>
          <w:rFonts w:ascii="Times New Roman" w:eastAsia="Times New Roman" w:hAnsi="Times New Roman" w:cs="Times New Roman"/>
          <w:b/>
          <w:bCs/>
          <w:color w:val="000000" w:themeColor="text1"/>
          <w:sz w:val="24"/>
          <w:szCs w:val="24"/>
        </w:rPr>
        <w:t xml:space="preserve"> </w:t>
      </w:r>
      <w:r w:rsidR="0050353C" w:rsidRPr="0050353C">
        <w:rPr>
          <w:rFonts w:ascii="Times New Roman" w:eastAsia="Times New Roman" w:hAnsi="Times New Roman" w:cs="Times New Roman"/>
          <w:color w:val="000000" w:themeColor="text1"/>
          <w:sz w:val="24"/>
          <w:szCs w:val="24"/>
        </w:rPr>
        <w:t>Beginning day of the class is on</w:t>
      </w:r>
      <w:r w:rsidR="0050353C">
        <w:rPr>
          <w:rFonts w:ascii="Times New Roman" w:eastAsia="Times New Roman" w:hAnsi="Times New Roman" w:cs="Times New Roman"/>
          <w:b/>
          <w:bCs/>
          <w:color w:val="000000" w:themeColor="text1"/>
          <w:sz w:val="24"/>
          <w:szCs w:val="24"/>
        </w:rPr>
        <w:t xml:space="preserve"> </w:t>
      </w:r>
      <w:r w:rsidR="0050353C" w:rsidRPr="415B2194">
        <w:rPr>
          <w:rFonts w:ascii="Times New Roman" w:eastAsia="Times New Roman" w:hAnsi="Times New Roman" w:cs="Times New Roman"/>
          <w:color w:val="000000" w:themeColor="text1"/>
          <w:sz w:val="24"/>
          <w:szCs w:val="24"/>
        </w:rPr>
        <w:t>18</w:t>
      </w:r>
      <w:r w:rsidR="1A3758B5" w:rsidRPr="415B2194">
        <w:rPr>
          <w:rFonts w:ascii="Times New Roman" w:eastAsia="Times New Roman" w:hAnsi="Times New Roman" w:cs="Times New Roman"/>
          <w:color w:val="000000" w:themeColor="text1"/>
          <w:sz w:val="24"/>
          <w:szCs w:val="24"/>
        </w:rPr>
        <w:t xml:space="preserve"> January 2022 and the last day of class</w:t>
      </w:r>
      <w:r w:rsidR="00671857">
        <w:rPr>
          <w:rFonts w:ascii="Times New Roman" w:eastAsia="Times New Roman" w:hAnsi="Times New Roman" w:cs="Times New Roman"/>
          <w:color w:val="000000" w:themeColor="text1"/>
          <w:sz w:val="24"/>
          <w:szCs w:val="24"/>
        </w:rPr>
        <w:t xml:space="preserve"> is</w:t>
      </w:r>
      <w:r w:rsidR="128A8944" w:rsidRPr="415B2194">
        <w:rPr>
          <w:rFonts w:ascii="Times New Roman" w:eastAsia="Times New Roman" w:hAnsi="Times New Roman" w:cs="Times New Roman"/>
          <w:color w:val="000000" w:themeColor="text1"/>
          <w:sz w:val="24"/>
          <w:szCs w:val="24"/>
        </w:rPr>
        <w:t xml:space="preserve"> on </w:t>
      </w:r>
      <w:r w:rsidR="00671857">
        <w:rPr>
          <w:rFonts w:ascii="Times New Roman" w:eastAsia="Times New Roman" w:hAnsi="Times New Roman" w:cs="Times New Roman"/>
          <w:color w:val="000000" w:themeColor="text1"/>
          <w:sz w:val="24"/>
          <w:szCs w:val="24"/>
        </w:rPr>
        <w:t xml:space="preserve">30 </w:t>
      </w:r>
      <w:r w:rsidR="128A8944" w:rsidRPr="415B2194">
        <w:rPr>
          <w:rFonts w:ascii="Times New Roman" w:eastAsia="Times New Roman" w:hAnsi="Times New Roman" w:cs="Times New Roman"/>
          <w:color w:val="000000" w:themeColor="text1"/>
          <w:sz w:val="24"/>
          <w:szCs w:val="24"/>
        </w:rPr>
        <w:t>April 2022</w:t>
      </w:r>
      <w:r w:rsidR="1736D894" w:rsidRPr="415B2194">
        <w:rPr>
          <w:rFonts w:ascii="Times New Roman" w:eastAsia="Times New Roman" w:hAnsi="Times New Roman" w:cs="Times New Roman"/>
          <w:color w:val="000000" w:themeColor="text1"/>
          <w:sz w:val="24"/>
          <w:szCs w:val="24"/>
        </w:rPr>
        <w:t>.</w:t>
      </w:r>
      <w:r>
        <w:br/>
      </w:r>
      <w:r>
        <w:br/>
      </w:r>
      <w:r>
        <w:br/>
      </w:r>
      <w:r w:rsidR="1758D7BC" w:rsidRPr="415B2194">
        <w:rPr>
          <w:rFonts w:ascii="Times New Roman" w:eastAsia="Times New Roman" w:hAnsi="Times New Roman" w:cs="Times New Roman"/>
          <w:b/>
          <w:bCs/>
          <w:color w:val="373A3C"/>
          <w:sz w:val="24"/>
          <w:szCs w:val="24"/>
        </w:rPr>
        <w:t>6.</w:t>
      </w:r>
      <w:r w:rsidR="31C37949" w:rsidRPr="415B2194">
        <w:rPr>
          <w:rFonts w:ascii="Times New Roman" w:eastAsia="Times New Roman" w:hAnsi="Times New Roman" w:cs="Times New Roman"/>
          <w:b/>
          <w:bCs/>
          <w:color w:val="373A3C"/>
          <w:sz w:val="24"/>
          <w:szCs w:val="24"/>
        </w:rPr>
        <w:t xml:space="preserve"> </w:t>
      </w:r>
      <w:r w:rsidR="1758D7BC" w:rsidRPr="415B2194">
        <w:rPr>
          <w:rFonts w:ascii="Times New Roman" w:eastAsia="Times New Roman" w:hAnsi="Times New Roman" w:cs="Times New Roman"/>
          <w:b/>
          <w:bCs/>
          <w:color w:val="373A3C"/>
          <w:sz w:val="24"/>
          <w:szCs w:val="24"/>
        </w:rPr>
        <w:t>When is the deadline of the submission of your contact information?</w:t>
      </w:r>
      <w:r>
        <w:br/>
      </w:r>
      <w:r w:rsidRPr="415B2194">
        <w:rPr>
          <w:rFonts w:ascii="Times New Roman" w:eastAsia="Times New Roman" w:hAnsi="Times New Roman" w:cs="Times New Roman"/>
          <w:b/>
          <w:bCs/>
          <w:color w:val="373A3C"/>
          <w:sz w:val="24"/>
          <w:szCs w:val="24"/>
        </w:rPr>
        <w:t xml:space="preserve">Ans: </w:t>
      </w:r>
      <w:r w:rsidR="0050353C">
        <w:rPr>
          <w:rFonts w:ascii="Times New Roman" w:eastAsia="Times New Roman" w:hAnsi="Times New Roman" w:cs="Times New Roman"/>
          <w:b/>
          <w:bCs/>
          <w:color w:val="373A3C"/>
          <w:sz w:val="24"/>
          <w:szCs w:val="24"/>
        </w:rPr>
        <w:t xml:space="preserve"> </w:t>
      </w:r>
      <w:r w:rsidR="0050353C">
        <w:rPr>
          <w:rFonts w:ascii="Times New Roman" w:eastAsia="Times New Roman" w:hAnsi="Times New Roman" w:cs="Times New Roman"/>
          <w:color w:val="373A3C"/>
          <w:sz w:val="24"/>
          <w:szCs w:val="24"/>
        </w:rPr>
        <w:t xml:space="preserve">26 January </w:t>
      </w:r>
      <w:r w:rsidRPr="415B2194">
        <w:rPr>
          <w:rFonts w:ascii="Times New Roman" w:eastAsia="Times New Roman" w:hAnsi="Times New Roman" w:cs="Times New Roman"/>
          <w:color w:val="373A3C"/>
          <w:sz w:val="24"/>
          <w:szCs w:val="24"/>
        </w:rPr>
        <w:t>2022.</w:t>
      </w:r>
    </w:p>
    <w:p w14:paraId="74C2CED4" w14:textId="0A1151E8" w:rsidR="1EB268EC" w:rsidRDefault="1EB268EC" w:rsidP="700541D2">
      <w:pPr>
        <w:spacing w:after="0" w:afterAutospacing="1" w:line="240" w:lineRule="auto"/>
        <w:rPr>
          <w:rFonts w:ascii="Times New Roman" w:eastAsia="Times New Roman" w:hAnsi="Times New Roman" w:cs="Times New Roman"/>
          <w:sz w:val="24"/>
          <w:szCs w:val="24"/>
        </w:rPr>
      </w:pPr>
      <w:r>
        <w:br/>
      </w:r>
      <w:r>
        <w:br/>
      </w:r>
      <w:r w:rsidR="3ABC9AC0" w:rsidRPr="427EB887">
        <w:rPr>
          <w:rFonts w:ascii="Times New Roman" w:eastAsia="Times New Roman" w:hAnsi="Times New Roman" w:cs="Times New Roman"/>
          <w:b/>
          <w:bCs/>
          <w:sz w:val="24"/>
          <w:szCs w:val="24"/>
        </w:rPr>
        <w:t>7.</w:t>
      </w:r>
      <w:r w:rsidR="3A5F36DA" w:rsidRPr="427EB887">
        <w:rPr>
          <w:rFonts w:ascii="Times New Roman" w:eastAsia="Times New Roman" w:hAnsi="Times New Roman" w:cs="Times New Roman"/>
          <w:b/>
          <w:bCs/>
          <w:sz w:val="24"/>
          <w:szCs w:val="24"/>
        </w:rPr>
        <w:t xml:space="preserve"> </w:t>
      </w:r>
      <w:r w:rsidR="3ABC9AC0" w:rsidRPr="427EB887">
        <w:rPr>
          <w:rFonts w:ascii="Times New Roman" w:eastAsia="Times New Roman" w:hAnsi="Times New Roman" w:cs="Times New Roman"/>
          <w:b/>
          <w:bCs/>
          <w:sz w:val="24"/>
          <w:szCs w:val="24"/>
        </w:rPr>
        <w:t>When is the deadline of the homework 1,2,3,4,5, and 6, respectively?</w:t>
      </w:r>
      <w:r>
        <w:br/>
      </w:r>
      <w:r w:rsidR="68D59953" w:rsidRPr="427EB887">
        <w:rPr>
          <w:rFonts w:ascii="Times New Roman" w:eastAsia="Times New Roman" w:hAnsi="Times New Roman" w:cs="Times New Roman"/>
          <w:b/>
          <w:bCs/>
          <w:color w:val="373A3C"/>
          <w:sz w:val="24"/>
          <w:szCs w:val="24"/>
        </w:rPr>
        <w:t xml:space="preserve">Ans: </w:t>
      </w:r>
      <w:r w:rsidR="68D59953" w:rsidRPr="427EB887">
        <w:rPr>
          <w:rFonts w:ascii="Times New Roman" w:eastAsia="Times New Roman" w:hAnsi="Times New Roman" w:cs="Times New Roman"/>
          <w:color w:val="373A3C"/>
          <w:sz w:val="24"/>
          <w:szCs w:val="24"/>
        </w:rPr>
        <w:t xml:space="preserve">The deadline of the homework's to be submitted </w:t>
      </w:r>
      <w:r w:rsidR="26FBCFBC" w:rsidRPr="427EB887">
        <w:rPr>
          <w:rFonts w:ascii="Times New Roman" w:eastAsia="Times New Roman" w:hAnsi="Times New Roman" w:cs="Times New Roman"/>
          <w:color w:val="373A3C"/>
          <w:sz w:val="24"/>
          <w:szCs w:val="24"/>
        </w:rPr>
        <w:t>by</w:t>
      </w:r>
      <w:r w:rsidR="1B829BFB" w:rsidRPr="427EB887">
        <w:rPr>
          <w:rFonts w:ascii="Times New Roman" w:eastAsia="Times New Roman" w:hAnsi="Times New Roman" w:cs="Times New Roman"/>
          <w:color w:val="373A3C"/>
          <w:sz w:val="24"/>
          <w:szCs w:val="24"/>
        </w:rPr>
        <w:t>:</w:t>
      </w:r>
      <w:r w:rsidR="65A03746" w:rsidRPr="427EB887">
        <w:rPr>
          <w:rFonts w:ascii="Times New Roman" w:eastAsia="Times New Roman" w:hAnsi="Times New Roman" w:cs="Times New Roman"/>
          <w:color w:val="373A3C"/>
          <w:sz w:val="24"/>
          <w:szCs w:val="24"/>
        </w:rPr>
        <w:t xml:space="preserve"> </w:t>
      </w:r>
      <w:r>
        <w:br/>
      </w:r>
      <w:r w:rsidR="499C5E6B" w:rsidRPr="427EB887">
        <w:rPr>
          <w:rFonts w:ascii="Times New Roman" w:eastAsia="Times New Roman" w:hAnsi="Times New Roman" w:cs="Times New Roman"/>
          <w:color w:val="373A3C"/>
          <w:sz w:val="24"/>
          <w:szCs w:val="24"/>
        </w:rPr>
        <w:lastRenderedPageBreak/>
        <w:t xml:space="preserve">           </w:t>
      </w:r>
      <w:r w:rsidR="26FBCFBC" w:rsidRPr="427EB887">
        <w:rPr>
          <w:rFonts w:ascii="Times New Roman" w:eastAsia="Times New Roman" w:hAnsi="Times New Roman" w:cs="Times New Roman"/>
          <w:b/>
          <w:bCs/>
          <w:color w:val="373A3C"/>
          <w:sz w:val="24"/>
          <w:szCs w:val="24"/>
        </w:rPr>
        <w:t>Homework 1</w:t>
      </w:r>
      <w:r w:rsidR="26FBCFBC" w:rsidRPr="427EB887">
        <w:rPr>
          <w:rFonts w:ascii="Times New Roman" w:eastAsia="Times New Roman" w:hAnsi="Times New Roman" w:cs="Times New Roman"/>
          <w:color w:val="373A3C"/>
          <w:sz w:val="24"/>
          <w:szCs w:val="24"/>
        </w:rPr>
        <w:t>- 2</w:t>
      </w:r>
      <w:r w:rsidR="008E248B">
        <w:rPr>
          <w:rFonts w:ascii="Times New Roman" w:eastAsia="Times New Roman" w:hAnsi="Times New Roman" w:cs="Times New Roman"/>
          <w:color w:val="373A3C"/>
          <w:sz w:val="24"/>
          <w:szCs w:val="24"/>
        </w:rPr>
        <w:t>6</w:t>
      </w:r>
      <w:r w:rsidR="26FBCFBC" w:rsidRPr="427EB887">
        <w:rPr>
          <w:rFonts w:ascii="Times New Roman" w:eastAsia="Times New Roman" w:hAnsi="Times New Roman" w:cs="Times New Roman"/>
          <w:color w:val="373A3C"/>
          <w:sz w:val="24"/>
          <w:szCs w:val="24"/>
        </w:rPr>
        <w:t xml:space="preserve"> January 2022 </w:t>
      </w:r>
      <w:r>
        <w:br/>
      </w:r>
      <w:r w:rsidR="20943305" w:rsidRPr="427EB887">
        <w:rPr>
          <w:rFonts w:ascii="Times New Roman" w:eastAsia="Times New Roman" w:hAnsi="Times New Roman" w:cs="Times New Roman"/>
          <w:color w:val="373A3C"/>
          <w:sz w:val="24"/>
          <w:szCs w:val="24"/>
        </w:rPr>
        <w:t xml:space="preserve">           </w:t>
      </w:r>
      <w:r w:rsidR="26FBCFBC" w:rsidRPr="427EB887">
        <w:rPr>
          <w:rFonts w:ascii="Times New Roman" w:eastAsia="Times New Roman" w:hAnsi="Times New Roman" w:cs="Times New Roman"/>
          <w:b/>
          <w:bCs/>
          <w:color w:val="373A3C"/>
          <w:sz w:val="24"/>
          <w:szCs w:val="24"/>
        </w:rPr>
        <w:t>Homework 2</w:t>
      </w:r>
      <w:r w:rsidR="26FBCFBC" w:rsidRPr="427EB887">
        <w:rPr>
          <w:rFonts w:ascii="Times New Roman" w:eastAsia="Times New Roman" w:hAnsi="Times New Roman" w:cs="Times New Roman"/>
          <w:color w:val="373A3C"/>
          <w:sz w:val="24"/>
          <w:szCs w:val="24"/>
        </w:rPr>
        <w:t>-</w:t>
      </w:r>
      <w:r w:rsidR="37F45004" w:rsidRPr="427EB887">
        <w:rPr>
          <w:rFonts w:ascii="Times New Roman" w:eastAsia="Times New Roman" w:hAnsi="Times New Roman" w:cs="Times New Roman"/>
          <w:color w:val="373A3C"/>
          <w:sz w:val="24"/>
          <w:szCs w:val="24"/>
        </w:rPr>
        <w:t xml:space="preserve"> </w:t>
      </w:r>
      <w:r w:rsidR="008E248B">
        <w:rPr>
          <w:rFonts w:ascii="Times New Roman" w:eastAsia="Times New Roman" w:hAnsi="Times New Roman" w:cs="Times New Roman"/>
          <w:color w:val="373A3C"/>
          <w:sz w:val="24"/>
          <w:szCs w:val="24"/>
        </w:rPr>
        <w:t>2</w:t>
      </w:r>
      <w:r w:rsidR="26FBCFBC" w:rsidRPr="427EB887">
        <w:rPr>
          <w:rFonts w:ascii="Times New Roman" w:eastAsia="Times New Roman" w:hAnsi="Times New Roman" w:cs="Times New Roman"/>
          <w:color w:val="373A3C"/>
          <w:sz w:val="24"/>
          <w:szCs w:val="24"/>
        </w:rPr>
        <w:t xml:space="preserve"> February 2022</w:t>
      </w:r>
      <w:r>
        <w:br/>
      </w:r>
      <w:r w:rsidR="0AD4BB13" w:rsidRPr="427EB887">
        <w:rPr>
          <w:rFonts w:ascii="Times New Roman" w:eastAsia="Times New Roman" w:hAnsi="Times New Roman" w:cs="Times New Roman"/>
          <w:color w:val="373A3C"/>
          <w:sz w:val="24"/>
          <w:szCs w:val="24"/>
        </w:rPr>
        <w:t xml:space="preserve">          </w:t>
      </w:r>
      <w:r w:rsidR="0AD4BB13" w:rsidRPr="427EB887">
        <w:rPr>
          <w:rFonts w:ascii="Times New Roman" w:eastAsia="Times New Roman" w:hAnsi="Times New Roman" w:cs="Times New Roman"/>
          <w:b/>
          <w:bCs/>
          <w:color w:val="373A3C"/>
          <w:sz w:val="24"/>
          <w:szCs w:val="24"/>
        </w:rPr>
        <w:t xml:space="preserve"> </w:t>
      </w:r>
      <w:r w:rsidR="26FBCFBC" w:rsidRPr="427EB887">
        <w:rPr>
          <w:rFonts w:ascii="Times New Roman" w:eastAsia="Times New Roman" w:hAnsi="Times New Roman" w:cs="Times New Roman"/>
          <w:b/>
          <w:bCs/>
          <w:color w:val="373A3C"/>
          <w:sz w:val="24"/>
          <w:szCs w:val="24"/>
        </w:rPr>
        <w:t>Homework 3</w:t>
      </w:r>
      <w:r w:rsidR="26FBCFBC" w:rsidRPr="427EB887">
        <w:rPr>
          <w:rFonts w:ascii="Times New Roman" w:eastAsia="Times New Roman" w:hAnsi="Times New Roman" w:cs="Times New Roman"/>
          <w:color w:val="373A3C"/>
          <w:sz w:val="24"/>
          <w:szCs w:val="24"/>
        </w:rPr>
        <w:t xml:space="preserve">- </w:t>
      </w:r>
      <w:r w:rsidR="008E248B">
        <w:rPr>
          <w:rFonts w:ascii="Times New Roman" w:eastAsia="Times New Roman" w:hAnsi="Times New Roman" w:cs="Times New Roman"/>
          <w:color w:val="373A3C"/>
          <w:sz w:val="24"/>
          <w:szCs w:val="24"/>
        </w:rPr>
        <w:t>9</w:t>
      </w:r>
      <w:r w:rsidR="26FBCFBC" w:rsidRPr="427EB887">
        <w:rPr>
          <w:rFonts w:ascii="Times New Roman" w:eastAsia="Times New Roman" w:hAnsi="Times New Roman" w:cs="Times New Roman"/>
          <w:color w:val="373A3C"/>
          <w:sz w:val="24"/>
          <w:szCs w:val="24"/>
        </w:rPr>
        <w:t xml:space="preserve"> February 2022 </w:t>
      </w:r>
      <w:r>
        <w:br/>
      </w:r>
      <w:r w:rsidR="04B7E902" w:rsidRPr="427EB887">
        <w:rPr>
          <w:rFonts w:ascii="Times New Roman" w:eastAsia="Times New Roman" w:hAnsi="Times New Roman" w:cs="Times New Roman"/>
          <w:color w:val="373A3C"/>
          <w:sz w:val="24"/>
          <w:szCs w:val="24"/>
        </w:rPr>
        <w:t xml:space="preserve">          </w:t>
      </w:r>
      <w:r w:rsidR="04B7E902" w:rsidRPr="427EB887">
        <w:rPr>
          <w:rFonts w:ascii="Times New Roman" w:eastAsia="Times New Roman" w:hAnsi="Times New Roman" w:cs="Times New Roman"/>
          <w:b/>
          <w:bCs/>
          <w:color w:val="373A3C"/>
          <w:sz w:val="24"/>
          <w:szCs w:val="24"/>
        </w:rPr>
        <w:t xml:space="preserve"> </w:t>
      </w:r>
      <w:r w:rsidR="26FBCFBC" w:rsidRPr="427EB887">
        <w:rPr>
          <w:rFonts w:ascii="Times New Roman" w:eastAsia="Times New Roman" w:hAnsi="Times New Roman" w:cs="Times New Roman"/>
          <w:b/>
          <w:bCs/>
          <w:color w:val="373A3C"/>
          <w:sz w:val="24"/>
          <w:szCs w:val="24"/>
        </w:rPr>
        <w:t>Homework 4</w:t>
      </w:r>
      <w:r w:rsidR="26FBCFBC" w:rsidRPr="427EB887">
        <w:rPr>
          <w:rFonts w:ascii="Times New Roman" w:eastAsia="Times New Roman" w:hAnsi="Times New Roman" w:cs="Times New Roman"/>
          <w:color w:val="373A3C"/>
          <w:sz w:val="24"/>
          <w:szCs w:val="24"/>
        </w:rPr>
        <w:t>- 2</w:t>
      </w:r>
      <w:r w:rsidR="008E248B">
        <w:rPr>
          <w:rFonts w:ascii="Times New Roman" w:eastAsia="Times New Roman" w:hAnsi="Times New Roman" w:cs="Times New Roman"/>
          <w:color w:val="373A3C"/>
          <w:sz w:val="24"/>
          <w:szCs w:val="24"/>
        </w:rPr>
        <w:t xml:space="preserve">1 </w:t>
      </w:r>
      <w:r w:rsidR="26FBCFBC" w:rsidRPr="427EB887">
        <w:rPr>
          <w:rFonts w:ascii="Times New Roman" w:eastAsia="Times New Roman" w:hAnsi="Times New Roman" w:cs="Times New Roman"/>
          <w:color w:val="373A3C"/>
          <w:sz w:val="24"/>
          <w:szCs w:val="24"/>
        </w:rPr>
        <w:t xml:space="preserve">February 2022 </w:t>
      </w:r>
      <w:r>
        <w:br/>
      </w:r>
      <w:r w:rsidR="3C61318B" w:rsidRPr="427EB887">
        <w:rPr>
          <w:rFonts w:ascii="Times New Roman" w:eastAsia="Times New Roman" w:hAnsi="Times New Roman" w:cs="Times New Roman"/>
          <w:color w:val="373A3C"/>
          <w:sz w:val="24"/>
          <w:szCs w:val="24"/>
        </w:rPr>
        <w:t xml:space="preserve">          </w:t>
      </w:r>
      <w:r w:rsidR="3C61318B" w:rsidRPr="427EB887">
        <w:rPr>
          <w:rFonts w:ascii="Times New Roman" w:eastAsia="Times New Roman" w:hAnsi="Times New Roman" w:cs="Times New Roman"/>
          <w:b/>
          <w:bCs/>
          <w:color w:val="373A3C"/>
          <w:sz w:val="24"/>
          <w:szCs w:val="24"/>
        </w:rPr>
        <w:t xml:space="preserve"> </w:t>
      </w:r>
      <w:r w:rsidR="26FBCFBC" w:rsidRPr="427EB887">
        <w:rPr>
          <w:rFonts w:ascii="Times New Roman" w:eastAsia="Times New Roman" w:hAnsi="Times New Roman" w:cs="Times New Roman"/>
          <w:b/>
          <w:bCs/>
          <w:color w:val="373A3C"/>
          <w:sz w:val="24"/>
          <w:szCs w:val="24"/>
        </w:rPr>
        <w:t>Homework 5</w:t>
      </w:r>
      <w:r w:rsidR="26FBCFBC" w:rsidRPr="427EB887">
        <w:rPr>
          <w:rFonts w:ascii="Times New Roman" w:eastAsia="Times New Roman" w:hAnsi="Times New Roman" w:cs="Times New Roman"/>
          <w:color w:val="373A3C"/>
          <w:sz w:val="24"/>
          <w:szCs w:val="24"/>
        </w:rPr>
        <w:t xml:space="preserve">- </w:t>
      </w:r>
      <w:r w:rsidR="008E248B">
        <w:rPr>
          <w:rFonts w:ascii="Times New Roman" w:eastAsia="Times New Roman" w:hAnsi="Times New Roman" w:cs="Times New Roman"/>
          <w:color w:val="373A3C"/>
          <w:sz w:val="24"/>
          <w:szCs w:val="24"/>
        </w:rPr>
        <w:t>18</w:t>
      </w:r>
      <w:r w:rsidR="26FBCFBC" w:rsidRPr="427EB887">
        <w:rPr>
          <w:rFonts w:ascii="Times New Roman" w:eastAsia="Times New Roman" w:hAnsi="Times New Roman" w:cs="Times New Roman"/>
          <w:color w:val="373A3C"/>
          <w:sz w:val="24"/>
          <w:szCs w:val="24"/>
        </w:rPr>
        <w:t xml:space="preserve"> March 2022 </w:t>
      </w:r>
      <w:r>
        <w:br/>
      </w:r>
      <w:r w:rsidR="7DE552A1" w:rsidRPr="427EB887">
        <w:rPr>
          <w:rFonts w:ascii="Times New Roman" w:eastAsia="Times New Roman" w:hAnsi="Times New Roman" w:cs="Times New Roman"/>
          <w:color w:val="373A3C"/>
          <w:sz w:val="24"/>
          <w:szCs w:val="24"/>
        </w:rPr>
        <w:t xml:space="preserve">           </w:t>
      </w:r>
      <w:r w:rsidR="26FBCFBC" w:rsidRPr="427EB887">
        <w:rPr>
          <w:rFonts w:ascii="Times New Roman" w:eastAsia="Times New Roman" w:hAnsi="Times New Roman" w:cs="Times New Roman"/>
          <w:b/>
          <w:bCs/>
          <w:color w:val="373A3C"/>
          <w:sz w:val="24"/>
          <w:szCs w:val="24"/>
        </w:rPr>
        <w:t>Homework 6</w:t>
      </w:r>
      <w:r w:rsidR="008E248B" w:rsidRPr="427EB887">
        <w:rPr>
          <w:rFonts w:ascii="Times New Roman" w:eastAsia="Times New Roman" w:hAnsi="Times New Roman" w:cs="Times New Roman"/>
          <w:color w:val="373A3C"/>
          <w:sz w:val="24"/>
          <w:szCs w:val="24"/>
        </w:rPr>
        <w:t xml:space="preserve">- </w:t>
      </w:r>
      <w:r w:rsidR="008E248B">
        <w:rPr>
          <w:rFonts w:ascii="Times New Roman" w:eastAsia="Times New Roman" w:hAnsi="Times New Roman" w:cs="Times New Roman"/>
          <w:color w:val="373A3C"/>
          <w:sz w:val="24"/>
          <w:szCs w:val="24"/>
        </w:rPr>
        <w:t>8</w:t>
      </w:r>
      <w:r w:rsidR="26FBCFBC" w:rsidRPr="427EB887">
        <w:rPr>
          <w:rFonts w:ascii="Times New Roman" w:eastAsia="Times New Roman" w:hAnsi="Times New Roman" w:cs="Times New Roman"/>
          <w:color w:val="373A3C"/>
          <w:sz w:val="24"/>
          <w:szCs w:val="24"/>
        </w:rPr>
        <w:t xml:space="preserve"> April 2022</w:t>
      </w:r>
      <w:r w:rsidR="0C3F2212" w:rsidRPr="427EB887">
        <w:rPr>
          <w:rFonts w:ascii="Times New Roman" w:eastAsia="Times New Roman" w:hAnsi="Times New Roman" w:cs="Times New Roman"/>
          <w:color w:val="373A3C"/>
          <w:sz w:val="24"/>
          <w:szCs w:val="24"/>
        </w:rPr>
        <w:t>.</w:t>
      </w:r>
      <w:r>
        <w:br/>
      </w:r>
      <w:r>
        <w:br/>
      </w:r>
      <w:r>
        <w:br/>
      </w:r>
      <w:r w:rsidR="7C17B58E" w:rsidRPr="427EB887">
        <w:rPr>
          <w:rFonts w:ascii="Times New Roman" w:eastAsia="Times New Roman" w:hAnsi="Times New Roman" w:cs="Times New Roman"/>
          <w:b/>
          <w:bCs/>
          <w:sz w:val="24"/>
          <w:szCs w:val="24"/>
        </w:rPr>
        <w:t>8.</w:t>
      </w:r>
      <w:r w:rsidR="430D635A" w:rsidRPr="427EB887">
        <w:rPr>
          <w:rFonts w:ascii="Times New Roman" w:eastAsia="Times New Roman" w:hAnsi="Times New Roman" w:cs="Times New Roman"/>
          <w:b/>
          <w:bCs/>
          <w:sz w:val="24"/>
          <w:szCs w:val="24"/>
        </w:rPr>
        <w:t xml:space="preserve"> </w:t>
      </w:r>
      <w:r w:rsidR="7C17B58E" w:rsidRPr="427EB887">
        <w:rPr>
          <w:rFonts w:ascii="Times New Roman" w:eastAsia="Times New Roman" w:hAnsi="Times New Roman" w:cs="Times New Roman"/>
          <w:b/>
          <w:bCs/>
          <w:sz w:val="24"/>
          <w:szCs w:val="24"/>
        </w:rPr>
        <w:t xml:space="preserve">When is the deadline of the submission of the project report paper draft </w:t>
      </w:r>
      <w:r w:rsidR="409EFF02" w:rsidRPr="427EB887">
        <w:rPr>
          <w:rFonts w:ascii="Times New Roman" w:eastAsia="Times New Roman" w:hAnsi="Times New Roman" w:cs="Times New Roman"/>
          <w:b/>
          <w:bCs/>
          <w:sz w:val="24"/>
          <w:szCs w:val="24"/>
        </w:rPr>
        <w:t>and the final project report paper, respectively?</w:t>
      </w:r>
      <w:r>
        <w:br/>
      </w:r>
      <w:r w:rsidR="17DD09DE" w:rsidRPr="427EB887">
        <w:rPr>
          <w:rFonts w:ascii="Times New Roman" w:eastAsia="Times New Roman" w:hAnsi="Times New Roman" w:cs="Times New Roman"/>
          <w:b/>
          <w:bCs/>
          <w:sz w:val="24"/>
          <w:szCs w:val="24"/>
        </w:rPr>
        <w:t xml:space="preserve">Ans: </w:t>
      </w:r>
      <w:r w:rsidR="17DD09DE" w:rsidRPr="427EB887">
        <w:rPr>
          <w:rFonts w:ascii="Times New Roman" w:eastAsia="Times New Roman" w:hAnsi="Times New Roman" w:cs="Times New Roman"/>
          <w:sz w:val="24"/>
          <w:szCs w:val="24"/>
        </w:rPr>
        <w:t xml:space="preserve">The deadline of the submission of the project report paper draft </w:t>
      </w:r>
      <w:r w:rsidRPr="427EB887">
        <w:rPr>
          <w:rFonts w:ascii="Times New Roman" w:eastAsia="Times New Roman" w:hAnsi="Times New Roman" w:cs="Times New Roman"/>
          <w:sz w:val="24"/>
          <w:szCs w:val="24"/>
        </w:rPr>
        <w:t xml:space="preserve">is on </w:t>
      </w:r>
      <w:r w:rsidR="00CC70BD">
        <w:rPr>
          <w:rFonts w:ascii="Times New Roman" w:eastAsia="Times New Roman" w:hAnsi="Times New Roman" w:cs="Times New Roman"/>
          <w:sz w:val="24"/>
          <w:szCs w:val="24"/>
        </w:rPr>
        <w:t>March 30,</w:t>
      </w:r>
      <w:r w:rsidRPr="427EB887">
        <w:rPr>
          <w:rFonts w:ascii="Times New Roman" w:eastAsia="Times New Roman" w:hAnsi="Times New Roman" w:cs="Times New Roman"/>
          <w:sz w:val="24"/>
          <w:szCs w:val="24"/>
        </w:rPr>
        <w:t xml:space="preserve"> </w:t>
      </w:r>
      <w:proofErr w:type="gramStart"/>
      <w:r w:rsidR="00D60029" w:rsidRPr="427EB887">
        <w:rPr>
          <w:rFonts w:ascii="Times New Roman" w:eastAsia="Times New Roman" w:hAnsi="Times New Roman" w:cs="Times New Roman"/>
          <w:sz w:val="24"/>
          <w:szCs w:val="24"/>
        </w:rPr>
        <w:t>2022</w:t>
      </w:r>
      <w:proofErr w:type="gramEnd"/>
      <w:r w:rsidR="00D60029">
        <w:rPr>
          <w:rFonts w:ascii="Times New Roman" w:eastAsia="Times New Roman" w:hAnsi="Times New Roman" w:cs="Times New Roman"/>
          <w:sz w:val="24"/>
          <w:szCs w:val="24"/>
        </w:rPr>
        <w:t xml:space="preserve"> </w:t>
      </w:r>
      <w:r w:rsidRPr="427EB887">
        <w:rPr>
          <w:rFonts w:ascii="Times New Roman" w:eastAsia="Times New Roman" w:hAnsi="Times New Roman" w:cs="Times New Roman"/>
          <w:sz w:val="24"/>
          <w:szCs w:val="24"/>
        </w:rPr>
        <w:t>and</w:t>
      </w:r>
      <w:r>
        <w:br/>
      </w:r>
      <w:r w:rsidRPr="427EB887">
        <w:rPr>
          <w:rFonts w:ascii="Times New Roman" w:eastAsia="Times New Roman" w:hAnsi="Times New Roman" w:cs="Times New Roman"/>
          <w:sz w:val="24"/>
          <w:szCs w:val="24"/>
        </w:rPr>
        <w:t xml:space="preserve">The Final project report paper is on April </w:t>
      </w:r>
      <w:r w:rsidR="00CC70BD">
        <w:rPr>
          <w:rFonts w:ascii="Times New Roman" w:eastAsia="Times New Roman" w:hAnsi="Times New Roman" w:cs="Times New Roman"/>
          <w:sz w:val="24"/>
          <w:szCs w:val="24"/>
        </w:rPr>
        <w:t>18</w:t>
      </w:r>
      <w:r w:rsidR="00EF0A75">
        <w:rPr>
          <w:rFonts w:ascii="Times New Roman" w:eastAsia="Times New Roman" w:hAnsi="Times New Roman" w:cs="Times New Roman"/>
          <w:sz w:val="24"/>
          <w:szCs w:val="24"/>
        </w:rPr>
        <w:t>,</w:t>
      </w:r>
      <w:r w:rsidRPr="427EB887">
        <w:rPr>
          <w:rFonts w:ascii="Times New Roman" w:eastAsia="Times New Roman" w:hAnsi="Times New Roman" w:cs="Times New Roman"/>
          <w:sz w:val="24"/>
          <w:szCs w:val="24"/>
        </w:rPr>
        <w:t xml:space="preserve"> 2022.</w:t>
      </w:r>
    </w:p>
    <w:p w14:paraId="293F50E6" w14:textId="51C23578" w:rsidR="21D90E04" w:rsidRDefault="21D90E04" w:rsidP="21D90E04">
      <w:pPr>
        <w:tabs>
          <w:tab w:val="left" w:pos="1080"/>
        </w:tabs>
        <w:spacing w:after="0" w:line="240" w:lineRule="auto"/>
        <w:rPr>
          <w:rFonts w:ascii="Times New Roman" w:eastAsia="Times New Roman" w:hAnsi="Times New Roman" w:cs="Times New Roman"/>
          <w:sz w:val="24"/>
          <w:szCs w:val="24"/>
        </w:rPr>
      </w:pPr>
    </w:p>
    <w:p w14:paraId="3BC2D9B5" w14:textId="306AE0B0" w:rsidR="5D574E1D" w:rsidRDefault="5D574E1D" w:rsidP="21D90E04">
      <w:pPr>
        <w:tabs>
          <w:tab w:val="left" w:pos="1080"/>
        </w:tabs>
        <w:spacing w:after="0" w:line="240" w:lineRule="auto"/>
        <w:rPr>
          <w:rFonts w:ascii="Times New Roman" w:eastAsia="Times New Roman" w:hAnsi="Times New Roman" w:cs="Times New Roman"/>
          <w:b/>
          <w:bCs/>
          <w:sz w:val="24"/>
          <w:szCs w:val="24"/>
        </w:rPr>
      </w:pPr>
      <w:r>
        <w:br/>
      </w:r>
      <w:r w:rsidRPr="69F200FB">
        <w:rPr>
          <w:rFonts w:ascii="Times New Roman" w:eastAsia="Times New Roman" w:hAnsi="Times New Roman" w:cs="Times New Roman"/>
          <w:b/>
          <w:bCs/>
          <w:sz w:val="24"/>
          <w:szCs w:val="24"/>
        </w:rPr>
        <w:t>9.</w:t>
      </w:r>
      <w:r w:rsidR="7DCF441C" w:rsidRPr="69F200FB">
        <w:rPr>
          <w:rFonts w:ascii="Times New Roman" w:eastAsia="Times New Roman" w:hAnsi="Times New Roman" w:cs="Times New Roman"/>
          <w:b/>
          <w:bCs/>
          <w:sz w:val="24"/>
          <w:szCs w:val="24"/>
        </w:rPr>
        <w:t xml:space="preserve"> </w:t>
      </w:r>
      <w:r w:rsidRPr="69F200FB">
        <w:rPr>
          <w:rFonts w:ascii="Times New Roman" w:eastAsia="Times New Roman" w:hAnsi="Times New Roman" w:cs="Times New Roman"/>
          <w:b/>
          <w:bCs/>
          <w:sz w:val="24"/>
          <w:szCs w:val="24"/>
        </w:rPr>
        <w:t>When is the exam 1, exam 2 and final exam,</w:t>
      </w:r>
      <w:r w:rsidR="05A371DC" w:rsidRPr="69F200FB">
        <w:rPr>
          <w:rFonts w:ascii="Times New Roman" w:eastAsia="Times New Roman" w:hAnsi="Times New Roman" w:cs="Times New Roman"/>
          <w:b/>
          <w:bCs/>
          <w:sz w:val="24"/>
          <w:szCs w:val="24"/>
        </w:rPr>
        <w:t xml:space="preserve"> </w:t>
      </w:r>
      <w:r w:rsidRPr="69F200FB">
        <w:rPr>
          <w:rFonts w:ascii="Times New Roman" w:eastAsia="Times New Roman" w:hAnsi="Times New Roman" w:cs="Times New Roman"/>
          <w:b/>
          <w:bCs/>
          <w:sz w:val="24"/>
          <w:szCs w:val="24"/>
        </w:rPr>
        <w:t>re</w:t>
      </w:r>
      <w:r w:rsidR="59AE1DB4" w:rsidRPr="69F200FB">
        <w:rPr>
          <w:rFonts w:ascii="Times New Roman" w:eastAsia="Times New Roman" w:hAnsi="Times New Roman" w:cs="Times New Roman"/>
          <w:b/>
          <w:bCs/>
          <w:sz w:val="24"/>
          <w:szCs w:val="24"/>
        </w:rPr>
        <w:t>spectively?</w:t>
      </w:r>
    </w:p>
    <w:p w14:paraId="01C394F1" w14:textId="2AE4BF18" w:rsidR="10A752CB" w:rsidRDefault="10A752CB" w:rsidP="21D90E04">
      <w:pPr>
        <w:tabs>
          <w:tab w:val="left" w:pos="1080"/>
        </w:tabs>
        <w:spacing w:after="0" w:line="240" w:lineRule="auto"/>
        <w:rPr>
          <w:rFonts w:ascii="Times New Roman" w:eastAsia="Times New Roman" w:hAnsi="Times New Roman" w:cs="Times New Roman"/>
          <w:b/>
          <w:bCs/>
          <w:sz w:val="24"/>
          <w:szCs w:val="24"/>
        </w:rPr>
      </w:pPr>
      <w:r w:rsidRPr="21D90E04">
        <w:rPr>
          <w:rFonts w:ascii="Times New Roman" w:eastAsia="Times New Roman" w:hAnsi="Times New Roman" w:cs="Times New Roman"/>
          <w:b/>
          <w:bCs/>
          <w:sz w:val="24"/>
          <w:szCs w:val="24"/>
        </w:rPr>
        <w:t xml:space="preserve">Ans: </w:t>
      </w:r>
      <w:r w:rsidR="5CE1D2CE" w:rsidRPr="21D90E04">
        <w:rPr>
          <w:rFonts w:ascii="Times New Roman" w:eastAsia="Times New Roman" w:hAnsi="Times New Roman" w:cs="Times New Roman"/>
          <w:b/>
          <w:bCs/>
          <w:sz w:val="24"/>
          <w:szCs w:val="24"/>
        </w:rPr>
        <w:t xml:space="preserve">Exam 1 </w:t>
      </w:r>
      <w:r w:rsidR="00CD483C">
        <w:rPr>
          <w:rFonts w:ascii="Times New Roman" w:eastAsia="Times New Roman" w:hAnsi="Times New Roman" w:cs="Times New Roman"/>
          <w:b/>
          <w:bCs/>
          <w:sz w:val="24"/>
          <w:szCs w:val="24"/>
        </w:rPr>
        <w:t xml:space="preserve">– </w:t>
      </w:r>
      <w:r w:rsidR="00CD483C">
        <w:rPr>
          <w:rFonts w:ascii="Times New Roman" w:eastAsia="Times New Roman" w:hAnsi="Times New Roman" w:cs="Times New Roman"/>
          <w:sz w:val="24"/>
          <w:szCs w:val="24"/>
        </w:rPr>
        <w:t>25 February</w:t>
      </w:r>
      <w:r w:rsidR="5CE1D2CE" w:rsidRPr="21D90E04">
        <w:rPr>
          <w:rFonts w:ascii="Times New Roman" w:eastAsia="Times New Roman" w:hAnsi="Times New Roman" w:cs="Times New Roman"/>
          <w:sz w:val="24"/>
          <w:szCs w:val="24"/>
        </w:rPr>
        <w:t xml:space="preserve"> 2022</w:t>
      </w:r>
      <w:r w:rsidR="5CE1D2CE" w:rsidRPr="21D90E04">
        <w:rPr>
          <w:rFonts w:ascii="Times New Roman" w:eastAsia="Times New Roman" w:hAnsi="Times New Roman" w:cs="Times New Roman"/>
          <w:b/>
          <w:bCs/>
          <w:sz w:val="24"/>
          <w:szCs w:val="24"/>
        </w:rPr>
        <w:t xml:space="preserve"> </w:t>
      </w:r>
    </w:p>
    <w:p w14:paraId="5D76E577" w14:textId="6E5FFABE" w:rsidR="5CE1D2CE" w:rsidRDefault="5CE1D2CE" w:rsidP="21D90E04">
      <w:pPr>
        <w:tabs>
          <w:tab w:val="left" w:pos="1080"/>
        </w:tabs>
        <w:spacing w:after="0" w:line="240" w:lineRule="auto"/>
        <w:rPr>
          <w:rFonts w:ascii="Times New Roman" w:eastAsia="Times New Roman" w:hAnsi="Times New Roman" w:cs="Times New Roman"/>
          <w:b/>
          <w:bCs/>
          <w:sz w:val="24"/>
          <w:szCs w:val="24"/>
        </w:rPr>
      </w:pPr>
      <w:r w:rsidRPr="21D90E04">
        <w:rPr>
          <w:rFonts w:ascii="Times New Roman" w:eastAsia="Times New Roman" w:hAnsi="Times New Roman" w:cs="Times New Roman"/>
          <w:b/>
          <w:bCs/>
          <w:sz w:val="24"/>
          <w:szCs w:val="24"/>
        </w:rPr>
        <w:t xml:space="preserve">         Exam 2 - </w:t>
      </w:r>
      <w:r w:rsidRPr="21D90E04">
        <w:rPr>
          <w:rFonts w:ascii="Times New Roman" w:eastAsia="Times New Roman" w:hAnsi="Times New Roman" w:cs="Times New Roman"/>
          <w:sz w:val="24"/>
          <w:szCs w:val="24"/>
        </w:rPr>
        <w:t>2</w:t>
      </w:r>
      <w:r w:rsidR="00CD483C">
        <w:rPr>
          <w:rFonts w:ascii="Times New Roman" w:eastAsia="Times New Roman" w:hAnsi="Times New Roman" w:cs="Times New Roman"/>
          <w:sz w:val="24"/>
          <w:szCs w:val="24"/>
        </w:rPr>
        <w:t>3</w:t>
      </w:r>
      <w:r w:rsidRPr="21D90E04">
        <w:rPr>
          <w:rFonts w:ascii="Times New Roman" w:eastAsia="Times New Roman" w:hAnsi="Times New Roman" w:cs="Times New Roman"/>
          <w:sz w:val="24"/>
          <w:szCs w:val="24"/>
        </w:rPr>
        <w:t xml:space="preserve"> March 2022</w:t>
      </w:r>
    </w:p>
    <w:p w14:paraId="0DF84D86" w14:textId="0BF7C5EE" w:rsidR="5CE1D2CE" w:rsidRDefault="5CE1D2CE" w:rsidP="21D90E04">
      <w:pPr>
        <w:tabs>
          <w:tab w:val="left" w:pos="1080"/>
        </w:tabs>
        <w:spacing w:after="0" w:line="240" w:lineRule="auto"/>
        <w:rPr>
          <w:rFonts w:ascii="Times New Roman" w:eastAsia="Times New Roman" w:hAnsi="Times New Roman" w:cs="Times New Roman"/>
          <w:sz w:val="24"/>
          <w:szCs w:val="24"/>
        </w:rPr>
      </w:pPr>
      <w:r w:rsidRPr="21D90E04">
        <w:rPr>
          <w:rFonts w:ascii="Times New Roman" w:eastAsia="Times New Roman" w:hAnsi="Times New Roman" w:cs="Times New Roman"/>
          <w:sz w:val="24"/>
          <w:szCs w:val="24"/>
        </w:rPr>
        <w:t xml:space="preserve">        </w:t>
      </w:r>
      <w:r w:rsidRPr="21D90E04">
        <w:rPr>
          <w:rFonts w:ascii="Times New Roman" w:eastAsia="Times New Roman" w:hAnsi="Times New Roman" w:cs="Times New Roman"/>
          <w:b/>
          <w:bCs/>
          <w:sz w:val="24"/>
          <w:szCs w:val="24"/>
        </w:rPr>
        <w:t xml:space="preserve"> Final exam - </w:t>
      </w:r>
      <w:r w:rsidRPr="21D90E04">
        <w:rPr>
          <w:rFonts w:ascii="Times New Roman" w:eastAsia="Times New Roman" w:hAnsi="Times New Roman" w:cs="Times New Roman"/>
          <w:sz w:val="24"/>
          <w:szCs w:val="24"/>
        </w:rPr>
        <w:t>2-7 May 2022</w:t>
      </w:r>
      <w:r w:rsidR="15A453BE" w:rsidRPr="21D90E04">
        <w:rPr>
          <w:rFonts w:ascii="Times New Roman" w:eastAsia="Times New Roman" w:hAnsi="Times New Roman" w:cs="Times New Roman"/>
          <w:sz w:val="24"/>
          <w:szCs w:val="24"/>
        </w:rPr>
        <w:t xml:space="preserve"> (will be announced).</w:t>
      </w:r>
    </w:p>
    <w:p w14:paraId="14257166" w14:textId="3D9D55C5" w:rsidR="21D90E04" w:rsidRDefault="21D90E04" w:rsidP="21D90E04">
      <w:pPr>
        <w:tabs>
          <w:tab w:val="left" w:pos="1080"/>
        </w:tabs>
        <w:spacing w:after="0" w:line="240" w:lineRule="auto"/>
        <w:rPr>
          <w:rFonts w:ascii="Times New Roman" w:eastAsia="Times New Roman" w:hAnsi="Times New Roman" w:cs="Times New Roman"/>
          <w:sz w:val="24"/>
          <w:szCs w:val="24"/>
        </w:rPr>
      </w:pPr>
    </w:p>
    <w:p w14:paraId="3F6614E6" w14:textId="35A44AC0" w:rsidR="21D90E04" w:rsidRDefault="21D90E04" w:rsidP="427EB887">
      <w:pPr>
        <w:spacing w:after="0" w:line="240" w:lineRule="auto"/>
        <w:rPr>
          <w:rFonts w:ascii="Times New Roman" w:eastAsia="Times New Roman" w:hAnsi="Times New Roman" w:cs="Times New Roman"/>
          <w:color w:val="000000" w:themeColor="text1"/>
          <w:sz w:val="24"/>
          <w:szCs w:val="24"/>
        </w:rPr>
      </w:pPr>
      <w:r>
        <w:br/>
      </w:r>
      <w:r w:rsidR="15A453BE" w:rsidRPr="427EB887">
        <w:rPr>
          <w:rFonts w:ascii="Times New Roman" w:eastAsia="Times New Roman" w:hAnsi="Times New Roman" w:cs="Times New Roman"/>
          <w:b/>
          <w:bCs/>
          <w:sz w:val="24"/>
          <w:szCs w:val="24"/>
        </w:rPr>
        <w:t>10.</w:t>
      </w:r>
      <w:r w:rsidR="66CB45A5" w:rsidRPr="427EB887">
        <w:rPr>
          <w:rFonts w:ascii="Times New Roman" w:eastAsia="Times New Roman" w:hAnsi="Times New Roman" w:cs="Times New Roman"/>
          <w:b/>
          <w:bCs/>
          <w:sz w:val="24"/>
          <w:szCs w:val="24"/>
        </w:rPr>
        <w:t xml:space="preserve"> </w:t>
      </w:r>
      <w:r w:rsidR="1EB4AF5F" w:rsidRPr="427EB887">
        <w:rPr>
          <w:rFonts w:ascii="Times New Roman" w:eastAsia="Times New Roman" w:hAnsi="Times New Roman" w:cs="Times New Roman"/>
          <w:b/>
          <w:bCs/>
          <w:sz w:val="24"/>
          <w:szCs w:val="24"/>
        </w:rPr>
        <w:t>Where of the syllabus is the “Life happens pass</w:t>
      </w:r>
      <w:r w:rsidR="043C6E6D" w:rsidRPr="427EB887">
        <w:rPr>
          <w:rFonts w:ascii="Times New Roman" w:eastAsia="Times New Roman" w:hAnsi="Times New Roman" w:cs="Times New Roman"/>
          <w:b/>
          <w:bCs/>
          <w:sz w:val="24"/>
          <w:szCs w:val="24"/>
        </w:rPr>
        <w:t>”? Answer the pages of the syllabus</w:t>
      </w:r>
      <w:r w:rsidR="71E587BD" w:rsidRPr="427EB887">
        <w:rPr>
          <w:rFonts w:ascii="Times New Roman" w:eastAsia="Times New Roman" w:hAnsi="Times New Roman" w:cs="Times New Roman"/>
          <w:b/>
          <w:bCs/>
          <w:sz w:val="24"/>
          <w:szCs w:val="24"/>
        </w:rPr>
        <w:t>.</w:t>
      </w:r>
      <w:r>
        <w:br/>
      </w:r>
      <w:r w:rsidR="6562E496" w:rsidRPr="427EB887">
        <w:rPr>
          <w:rFonts w:ascii="Times New Roman" w:eastAsia="Times New Roman" w:hAnsi="Times New Roman" w:cs="Times New Roman"/>
          <w:b/>
          <w:bCs/>
          <w:sz w:val="24"/>
          <w:szCs w:val="24"/>
        </w:rPr>
        <w:t xml:space="preserve">Ans: </w:t>
      </w:r>
      <w:r w:rsidR="4DDCD9F5" w:rsidRPr="427EB887">
        <w:rPr>
          <w:rFonts w:ascii="Times New Roman" w:eastAsia="Times New Roman" w:hAnsi="Times New Roman" w:cs="Times New Roman"/>
          <w:b/>
          <w:bCs/>
          <w:sz w:val="24"/>
          <w:szCs w:val="24"/>
        </w:rPr>
        <w:t>“</w:t>
      </w:r>
      <w:r w:rsidR="2C88C2E4" w:rsidRPr="427EB887">
        <w:rPr>
          <w:rFonts w:ascii="Times New Roman" w:eastAsia="Times New Roman" w:hAnsi="Times New Roman" w:cs="Times New Roman"/>
          <w:b/>
          <w:bCs/>
          <w:sz w:val="24"/>
          <w:szCs w:val="24"/>
        </w:rPr>
        <w:t>Life happens pass</w:t>
      </w:r>
      <w:r w:rsidR="01FB7CB2" w:rsidRPr="427EB887">
        <w:rPr>
          <w:rFonts w:ascii="Times New Roman" w:eastAsia="Times New Roman" w:hAnsi="Times New Roman" w:cs="Times New Roman"/>
          <w:b/>
          <w:bCs/>
          <w:sz w:val="24"/>
          <w:szCs w:val="24"/>
        </w:rPr>
        <w:t>”</w:t>
      </w:r>
      <w:r w:rsidR="2C88C2E4" w:rsidRPr="427EB887">
        <w:rPr>
          <w:rFonts w:ascii="Times New Roman" w:eastAsia="Times New Roman" w:hAnsi="Times New Roman" w:cs="Times New Roman"/>
          <w:b/>
          <w:bCs/>
          <w:sz w:val="24"/>
          <w:szCs w:val="24"/>
        </w:rPr>
        <w:t xml:space="preserve"> </w:t>
      </w:r>
      <w:r w:rsidR="2C88C2E4" w:rsidRPr="427EB887">
        <w:rPr>
          <w:rFonts w:ascii="Times New Roman" w:eastAsia="Times New Roman" w:hAnsi="Times New Roman" w:cs="Times New Roman"/>
          <w:sz w:val="24"/>
          <w:szCs w:val="24"/>
        </w:rPr>
        <w:t xml:space="preserve">is on </w:t>
      </w:r>
      <w:r w:rsidR="38F41512" w:rsidRPr="427EB887">
        <w:rPr>
          <w:rFonts w:ascii="Times New Roman" w:eastAsia="Times New Roman" w:hAnsi="Times New Roman" w:cs="Times New Roman"/>
          <w:sz w:val="24"/>
          <w:szCs w:val="24"/>
        </w:rPr>
        <w:t>9,</w:t>
      </w:r>
      <w:r w:rsidR="00202509">
        <w:rPr>
          <w:rFonts w:ascii="Times New Roman" w:eastAsia="Times New Roman" w:hAnsi="Times New Roman" w:cs="Times New Roman"/>
          <w:sz w:val="24"/>
          <w:szCs w:val="24"/>
        </w:rPr>
        <w:t xml:space="preserve">19 and </w:t>
      </w:r>
      <w:r w:rsidR="38F41512" w:rsidRPr="427EB887">
        <w:rPr>
          <w:rFonts w:ascii="Times New Roman" w:eastAsia="Times New Roman" w:hAnsi="Times New Roman" w:cs="Times New Roman"/>
          <w:sz w:val="24"/>
          <w:szCs w:val="24"/>
        </w:rPr>
        <w:t>20 pages of the syllabus.</w:t>
      </w:r>
      <w:r>
        <w:br/>
      </w:r>
      <w:r w:rsidR="5BAB6E1C" w:rsidRPr="427EB887">
        <w:rPr>
          <w:rFonts w:ascii="Times New Roman" w:eastAsia="Times New Roman" w:hAnsi="Times New Roman" w:cs="Times New Roman"/>
          <w:sz w:val="24"/>
          <w:szCs w:val="24"/>
        </w:rPr>
        <w:t xml:space="preserve">    </w:t>
      </w:r>
    </w:p>
    <w:p w14:paraId="1C87F110" w14:textId="365C6244" w:rsidR="21D90E04" w:rsidRDefault="49487938" w:rsidP="427EB887">
      <w:pPr>
        <w:spacing w:after="0" w:line="240" w:lineRule="auto"/>
        <w:rPr>
          <w:rFonts w:ascii="Times New Roman" w:eastAsia="Times New Roman" w:hAnsi="Times New Roman" w:cs="Times New Roman"/>
          <w:color w:val="000000" w:themeColor="text1"/>
          <w:sz w:val="24"/>
          <w:szCs w:val="24"/>
        </w:rPr>
      </w:pPr>
      <w:r w:rsidRPr="427EB887">
        <w:rPr>
          <w:rFonts w:ascii="Times New Roman" w:eastAsia="Times New Roman" w:hAnsi="Times New Roman" w:cs="Times New Roman"/>
          <w:sz w:val="24"/>
          <w:szCs w:val="24"/>
        </w:rPr>
        <w:t>Life happens pass means each student will get two passes. Thes</w:t>
      </w:r>
      <w:r w:rsidR="3FDEDD98" w:rsidRPr="427EB887">
        <w:rPr>
          <w:rFonts w:ascii="Times New Roman" w:eastAsia="Times New Roman" w:hAnsi="Times New Roman" w:cs="Times New Roman"/>
          <w:sz w:val="24"/>
          <w:szCs w:val="24"/>
        </w:rPr>
        <w:t xml:space="preserve">e passes can be used for missed assignments. </w:t>
      </w:r>
      <w:r w:rsidR="48ED707F" w:rsidRPr="427EB887">
        <w:rPr>
          <w:rFonts w:ascii="Times New Roman" w:eastAsia="Times New Roman" w:hAnsi="Times New Roman" w:cs="Times New Roman"/>
          <w:sz w:val="24"/>
          <w:szCs w:val="24"/>
        </w:rPr>
        <w:t xml:space="preserve">Life happens pass can be used within the following week of the due date or until one week late. </w:t>
      </w:r>
      <w:r w:rsidR="4FC2CF8D" w:rsidRPr="427EB887">
        <w:rPr>
          <w:rFonts w:ascii="Times New Roman" w:eastAsia="Times New Roman" w:hAnsi="Times New Roman" w:cs="Times New Roman"/>
          <w:sz w:val="24"/>
          <w:szCs w:val="24"/>
        </w:rPr>
        <w:t xml:space="preserve">If anyone </w:t>
      </w:r>
      <w:r w:rsidR="49636987" w:rsidRPr="427EB887">
        <w:rPr>
          <w:rFonts w:ascii="Times New Roman" w:eastAsia="Times New Roman" w:hAnsi="Times New Roman" w:cs="Times New Roman"/>
          <w:sz w:val="24"/>
          <w:szCs w:val="24"/>
        </w:rPr>
        <w:t>does not</w:t>
      </w:r>
      <w:r w:rsidR="2589AD7B" w:rsidRPr="427EB887">
        <w:rPr>
          <w:rFonts w:ascii="Times New Roman" w:eastAsia="Times New Roman" w:hAnsi="Times New Roman" w:cs="Times New Roman"/>
          <w:sz w:val="24"/>
          <w:szCs w:val="24"/>
        </w:rPr>
        <w:t xml:space="preserve"> use</w:t>
      </w:r>
      <w:r w:rsidR="4FC2CF8D" w:rsidRPr="427EB887">
        <w:rPr>
          <w:rFonts w:ascii="Times New Roman" w:eastAsia="Times New Roman" w:hAnsi="Times New Roman" w:cs="Times New Roman"/>
          <w:sz w:val="24"/>
          <w:szCs w:val="24"/>
        </w:rPr>
        <w:t xml:space="preserve"> Life happen </w:t>
      </w:r>
      <w:r w:rsidR="62FF8E25" w:rsidRPr="427EB887">
        <w:rPr>
          <w:rFonts w:ascii="Times New Roman" w:eastAsia="Times New Roman" w:hAnsi="Times New Roman" w:cs="Times New Roman"/>
          <w:sz w:val="24"/>
          <w:szCs w:val="24"/>
        </w:rPr>
        <w:t>pass,</w:t>
      </w:r>
      <w:r w:rsidR="4FC2CF8D" w:rsidRPr="427EB887">
        <w:rPr>
          <w:rFonts w:ascii="Times New Roman" w:eastAsia="Times New Roman" w:hAnsi="Times New Roman" w:cs="Times New Roman"/>
          <w:sz w:val="24"/>
          <w:szCs w:val="24"/>
        </w:rPr>
        <w:t xml:space="preserve"> </w:t>
      </w:r>
      <w:r w:rsidR="5DC7FC48" w:rsidRPr="427EB887">
        <w:rPr>
          <w:rFonts w:ascii="Times New Roman" w:eastAsia="Times New Roman" w:hAnsi="Times New Roman" w:cs="Times New Roman"/>
          <w:sz w:val="24"/>
          <w:szCs w:val="24"/>
        </w:rPr>
        <w:t xml:space="preserve">they will </w:t>
      </w:r>
      <w:r w:rsidR="61298008" w:rsidRPr="427EB887">
        <w:rPr>
          <w:rFonts w:ascii="Times New Roman" w:eastAsia="Times New Roman" w:hAnsi="Times New Roman" w:cs="Times New Roman"/>
          <w:sz w:val="24"/>
          <w:szCs w:val="24"/>
        </w:rPr>
        <w:t>receive</w:t>
      </w:r>
      <w:r w:rsidR="5DC7FC48" w:rsidRPr="427EB887">
        <w:rPr>
          <w:rFonts w:ascii="Times New Roman" w:eastAsia="Times New Roman" w:hAnsi="Times New Roman" w:cs="Times New Roman"/>
          <w:sz w:val="24"/>
          <w:szCs w:val="24"/>
        </w:rPr>
        <w:t xml:space="preserve"> 5 </w:t>
      </w:r>
      <w:r w:rsidR="489D4BCB" w:rsidRPr="427EB887">
        <w:rPr>
          <w:rFonts w:ascii="Times New Roman" w:eastAsia="Times New Roman" w:hAnsi="Times New Roman" w:cs="Times New Roman"/>
          <w:sz w:val="24"/>
          <w:szCs w:val="24"/>
        </w:rPr>
        <w:t xml:space="preserve">bonus </w:t>
      </w:r>
      <w:r w:rsidR="5DC7FC48" w:rsidRPr="427EB887">
        <w:rPr>
          <w:rFonts w:ascii="Times New Roman" w:eastAsia="Times New Roman" w:hAnsi="Times New Roman" w:cs="Times New Roman"/>
          <w:sz w:val="24"/>
          <w:szCs w:val="24"/>
        </w:rPr>
        <w:t>points</w:t>
      </w:r>
      <w:r w:rsidR="7B94B56D" w:rsidRPr="427EB887">
        <w:rPr>
          <w:rFonts w:ascii="Times New Roman" w:eastAsia="Times New Roman" w:hAnsi="Times New Roman" w:cs="Times New Roman"/>
          <w:sz w:val="24"/>
          <w:szCs w:val="24"/>
        </w:rPr>
        <w:t xml:space="preserve"> in the final grade</w:t>
      </w:r>
      <w:r w:rsidR="5DC7FC48" w:rsidRPr="427EB887">
        <w:rPr>
          <w:rFonts w:ascii="Times New Roman" w:eastAsia="Times New Roman" w:hAnsi="Times New Roman" w:cs="Times New Roman"/>
          <w:sz w:val="24"/>
          <w:szCs w:val="24"/>
        </w:rPr>
        <w:t xml:space="preserve"> for submitting assignment</w:t>
      </w:r>
      <w:r w:rsidR="585460B0" w:rsidRPr="427EB887">
        <w:rPr>
          <w:rFonts w:ascii="Times New Roman" w:eastAsia="Times New Roman" w:hAnsi="Times New Roman" w:cs="Times New Roman"/>
          <w:sz w:val="24"/>
          <w:szCs w:val="24"/>
        </w:rPr>
        <w:t xml:space="preserve"> on time without missing the due date</w:t>
      </w:r>
      <w:r w:rsidR="3199D062" w:rsidRPr="427EB887">
        <w:rPr>
          <w:rFonts w:ascii="Times New Roman" w:eastAsia="Times New Roman" w:hAnsi="Times New Roman" w:cs="Times New Roman"/>
          <w:sz w:val="24"/>
          <w:szCs w:val="24"/>
        </w:rPr>
        <w:t xml:space="preserve"> throughout the semester</w:t>
      </w:r>
      <w:r w:rsidR="340E4F89" w:rsidRPr="427EB887">
        <w:rPr>
          <w:rFonts w:ascii="Times New Roman" w:eastAsia="Times New Roman" w:hAnsi="Times New Roman" w:cs="Times New Roman"/>
          <w:sz w:val="24"/>
          <w:szCs w:val="24"/>
        </w:rPr>
        <w:t>.</w:t>
      </w:r>
      <w:r w:rsidR="3434E5B1" w:rsidRPr="427EB887">
        <w:rPr>
          <w:rFonts w:ascii="Times New Roman" w:eastAsia="Times New Roman" w:hAnsi="Times New Roman" w:cs="Times New Roman"/>
          <w:color w:val="000000" w:themeColor="text1"/>
          <w:sz w:val="24"/>
          <w:szCs w:val="24"/>
        </w:rPr>
        <w:t xml:space="preserve"> </w:t>
      </w:r>
      <w:r w:rsidR="2924A4CA" w:rsidRPr="427EB887">
        <w:rPr>
          <w:rFonts w:ascii="Times New Roman" w:eastAsia="Times New Roman" w:hAnsi="Times New Roman" w:cs="Times New Roman"/>
          <w:color w:val="000000" w:themeColor="text1"/>
          <w:sz w:val="24"/>
          <w:szCs w:val="24"/>
        </w:rPr>
        <w:t xml:space="preserve">In case if anyone submit any empty assignment, then assignment will be counted as a missed </w:t>
      </w:r>
      <w:r w:rsidR="7F97C29C" w:rsidRPr="427EB887">
        <w:rPr>
          <w:rFonts w:ascii="Times New Roman" w:eastAsia="Times New Roman" w:hAnsi="Times New Roman" w:cs="Times New Roman"/>
          <w:color w:val="000000" w:themeColor="text1"/>
          <w:sz w:val="24"/>
          <w:szCs w:val="24"/>
        </w:rPr>
        <w:t>assignment. If</w:t>
      </w:r>
      <w:r w:rsidR="1D5FDC46" w:rsidRPr="427EB887">
        <w:rPr>
          <w:rFonts w:ascii="Times New Roman" w:eastAsia="Times New Roman" w:hAnsi="Times New Roman" w:cs="Times New Roman"/>
          <w:color w:val="000000" w:themeColor="text1"/>
          <w:sz w:val="24"/>
          <w:szCs w:val="24"/>
        </w:rPr>
        <w:t xml:space="preserve"> anyone wants to use Life happen pass, </w:t>
      </w:r>
      <w:r w:rsidR="7C5EFD0F" w:rsidRPr="427EB887">
        <w:rPr>
          <w:rFonts w:ascii="Times New Roman" w:eastAsia="Times New Roman" w:hAnsi="Times New Roman" w:cs="Times New Roman"/>
          <w:color w:val="000000" w:themeColor="text1"/>
          <w:sz w:val="24"/>
          <w:szCs w:val="24"/>
        </w:rPr>
        <w:t>for not submitting</w:t>
      </w:r>
      <w:r w:rsidR="72C4616A" w:rsidRPr="427EB887">
        <w:rPr>
          <w:rFonts w:ascii="Times New Roman" w:eastAsia="Times New Roman" w:hAnsi="Times New Roman" w:cs="Times New Roman"/>
          <w:color w:val="000000" w:themeColor="text1"/>
          <w:sz w:val="24"/>
          <w:szCs w:val="24"/>
        </w:rPr>
        <w:t xml:space="preserve"> </w:t>
      </w:r>
      <w:r w:rsidR="791DDECA" w:rsidRPr="427EB887">
        <w:rPr>
          <w:rFonts w:ascii="Times New Roman" w:eastAsia="Times New Roman" w:hAnsi="Times New Roman" w:cs="Times New Roman"/>
          <w:color w:val="000000" w:themeColor="text1"/>
          <w:sz w:val="24"/>
          <w:szCs w:val="24"/>
        </w:rPr>
        <w:t>by due</w:t>
      </w:r>
      <w:r w:rsidR="7C5EFD0F" w:rsidRPr="427EB887">
        <w:rPr>
          <w:rFonts w:ascii="Times New Roman" w:eastAsia="Times New Roman" w:hAnsi="Times New Roman" w:cs="Times New Roman"/>
          <w:color w:val="000000" w:themeColor="text1"/>
          <w:sz w:val="24"/>
          <w:szCs w:val="24"/>
        </w:rPr>
        <w:t xml:space="preserve"> </w:t>
      </w:r>
      <w:r w:rsidR="3094639F" w:rsidRPr="427EB887">
        <w:rPr>
          <w:rFonts w:ascii="Times New Roman" w:eastAsia="Times New Roman" w:hAnsi="Times New Roman" w:cs="Times New Roman"/>
          <w:color w:val="000000" w:themeColor="text1"/>
          <w:sz w:val="24"/>
          <w:szCs w:val="24"/>
        </w:rPr>
        <w:t xml:space="preserve">date. </w:t>
      </w:r>
    </w:p>
    <w:p w14:paraId="5F6963FA" w14:textId="4C3DD79A" w:rsidR="21D90E04" w:rsidRDefault="3094639F" w:rsidP="427EB887">
      <w:pPr>
        <w:spacing w:after="0" w:line="240" w:lineRule="auto"/>
        <w:rPr>
          <w:rFonts w:ascii="Times New Roman" w:eastAsia="Times New Roman" w:hAnsi="Times New Roman" w:cs="Times New Roman"/>
          <w:color w:val="000000" w:themeColor="text1"/>
          <w:sz w:val="24"/>
          <w:szCs w:val="24"/>
        </w:rPr>
      </w:pPr>
      <w:r w:rsidRPr="427EB887">
        <w:rPr>
          <w:rFonts w:ascii="Times New Roman" w:eastAsia="Times New Roman" w:hAnsi="Times New Roman" w:cs="Times New Roman"/>
          <w:color w:val="000000" w:themeColor="text1"/>
          <w:sz w:val="24"/>
          <w:szCs w:val="24"/>
        </w:rPr>
        <w:t>The</w:t>
      </w:r>
      <w:r w:rsidR="10192830" w:rsidRPr="427EB887">
        <w:rPr>
          <w:rFonts w:ascii="Times New Roman" w:eastAsia="Times New Roman" w:hAnsi="Times New Roman" w:cs="Times New Roman"/>
          <w:color w:val="000000" w:themeColor="text1"/>
          <w:sz w:val="24"/>
          <w:szCs w:val="24"/>
        </w:rPr>
        <w:t xml:space="preserve"> Life happen pass will </w:t>
      </w:r>
      <w:r w:rsidR="70773FE4" w:rsidRPr="427EB887">
        <w:rPr>
          <w:rFonts w:ascii="Times New Roman" w:eastAsia="Times New Roman" w:hAnsi="Times New Roman" w:cs="Times New Roman"/>
          <w:color w:val="000000" w:themeColor="text1"/>
          <w:sz w:val="24"/>
          <w:szCs w:val="24"/>
        </w:rPr>
        <w:t>be</w:t>
      </w:r>
      <w:r w:rsidR="21D90E04">
        <w:br/>
      </w:r>
    </w:p>
    <w:tbl>
      <w:tblPr>
        <w:tblStyle w:val="TableGrid"/>
        <w:tblW w:w="0" w:type="auto"/>
        <w:tblLayout w:type="fixed"/>
        <w:tblLook w:val="04A0" w:firstRow="1" w:lastRow="0" w:firstColumn="1" w:lastColumn="0" w:noHBand="0" w:noVBand="1"/>
      </w:tblPr>
      <w:tblGrid>
        <w:gridCol w:w="9360"/>
      </w:tblGrid>
      <w:tr w:rsidR="69F200FB" w14:paraId="00B2B254" w14:textId="77777777" w:rsidTr="7674FE28">
        <w:tc>
          <w:tcPr>
            <w:tcW w:w="9360" w:type="dxa"/>
          </w:tcPr>
          <w:p w14:paraId="649F7587" w14:textId="6D014646" w:rsidR="69F200FB" w:rsidRDefault="69F200FB" w:rsidP="69F200FB">
            <w:pPr>
              <w:jc w:val="right"/>
              <w:rPr>
                <w:rFonts w:ascii="Calibri" w:eastAsia="Calibri" w:hAnsi="Calibri" w:cs="Calibri"/>
                <w:color w:val="000000" w:themeColor="text1"/>
                <w:sz w:val="24"/>
                <w:szCs w:val="24"/>
              </w:rPr>
            </w:pPr>
            <w:r w:rsidRPr="69F200FB">
              <w:rPr>
                <w:rFonts w:ascii="Calibri" w:eastAsia="Calibri" w:hAnsi="Calibri" w:cs="Calibri"/>
                <w:color w:val="000000" w:themeColor="text1"/>
                <w:sz w:val="24"/>
                <w:szCs w:val="24"/>
              </w:rPr>
              <w:t>BADM 301N 0</w:t>
            </w:r>
            <w:r w:rsidR="2BA04E5F" w:rsidRPr="69F200FB">
              <w:rPr>
                <w:rFonts w:ascii="Calibri" w:eastAsia="Calibri" w:hAnsi="Calibri" w:cs="Calibri"/>
                <w:color w:val="000000" w:themeColor="text1"/>
                <w:sz w:val="24"/>
                <w:szCs w:val="24"/>
              </w:rPr>
              <w:t>2</w:t>
            </w:r>
          </w:p>
        </w:tc>
      </w:tr>
      <w:tr w:rsidR="69F200FB" w14:paraId="120DD963" w14:textId="77777777" w:rsidTr="7674FE28">
        <w:trPr>
          <w:trHeight w:val="5115"/>
        </w:trPr>
        <w:tc>
          <w:tcPr>
            <w:tcW w:w="9360" w:type="dxa"/>
          </w:tcPr>
          <w:p w14:paraId="301A4F47" w14:textId="1BEE4D61" w:rsidR="69F200FB" w:rsidRDefault="69F200FB" w:rsidP="69F200FB">
            <w:pPr>
              <w:rPr>
                <w:rFonts w:ascii="Calibri" w:eastAsia="Calibri" w:hAnsi="Calibri" w:cs="Calibri"/>
                <w:color w:val="000000" w:themeColor="text1"/>
                <w:sz w:val="24"/>
                <w:szCs w:val="24"/>
              </w:rPr>
            </w:pPr>
          </w:p>
          <w:p w14:paraId="530A2031" w14:textId="1632F8DC" w:rsidR="69F200FB" w:rsidRDefault="69F200FB" w:rsidP="7674FE28">
            <w:pPr>
              <w:jc w:val="center"/>
              <w:rPr>
                <w:rFonts w:ascii="Times New Roman" w:eastAsia="Times New Roman" w:hAnsi="Times New Roman" w:cs="Times New Roman"/>
                <w:color w:val="000000" w:themeColor="text1"/>
                <w:sz w:val="24"/>
                <w:szCs w:val="24"/>
              </w:rPr>
            </w:pPr>
            <w:r w:rsidRPr="7674FE28">
              <w:rPr>
                <w:rFonts w:ascii="Times New Roman" w:eastAsia="Times New Roman" w:hAnsi="Times New Roman" w:cs="Times New Roman"/>
                <w:b/>
                <w:bCs/>
                <w:color w:val="000000" w:themeColor="text1"/>
                <w:sz w:val="24"/>
                <w:szCs w:val="24"/>
              </w:rPr>
              <w:t>Life Happens Pass</w:t>
            </w:r>
          </w:p>
          <w:p w14:paraId="240CEBCC" w14:textId="73045152" w:rsidR="69F200FB" w:rsidRDefault="69F200FB" w:rsidP="69F200FB">
            <w:pPr>
              <w:jc w:val="center"/>
              <w:rPr>
                <w:rFonts w:ascii="Calibri" w:eastAsia="Calibri" w:hAnsi="Calibri" w:cs="Calibri"/>
                <w:color w:val="000000" w:themeColor="text1"/>
                <w:sz w:val="24"/>
                <w:szCs w:val="24"/>
              </w:rPr>
            </w:pPr>
          </w:p>
          <w:p w14:paraId="7F986EF9" w14:textId="5ABE73CA" w:rsidR="69F200FB" w:rsidRDefault="69F200FB" w:rsidP="7674FE28">
            <w:pPr>
              <w:tabs>
                <w:tab w:val="right" w:pos="5760"/>
              </w:tabs>
              <w:spacing w:line="259" w:lineRule="auto"/>
              <w:rPr>
                <w:rFonts w:ascii="Times New Roman" w:eastAsia="Times New Roman" w:hAnsi="Times New Roman" w:cs="Times New Roman"/>
                <w:sz w:val="24"/>
                <w:szCs w:val="24"/>
              </w:rPr>
            </w:pPr>
            <w:r w:rsidRPr="7674FE28">
              <w:rPr>
                <w:rFonts w:ascii="Times New Roman" w:eastAsia="Times New Roman" w:hAnsi="Times New Roman" w:cs="Times New Roman"/>
                <w:sz w:val="24"/>
                <w:szCs w:val="24"/>
              </w:rPr>
              <w:t>You must turn in this pass with your assignment within the following week of the original due date for credits. You may use this pass if you are missing the assignment on the due date.</w:t>
            </w:r>
          </w:p>
          <w:p w14:paraId="35F055F8" w14:textId="787B34F4" w:rsidR="69F200FB" w:rsidRDefault="69F200FB" w:rsidP="7674FE28">
            <w:pPr>
              <w:tabs>
                <w:tab w:val="right" w:pos="5760"/>
              </w:tabs>
              <w:spacing w:line="259" w:lineRule="auto"/>
              <w:rPr>
                <w:rFonts w:ascii="Times New Roman" w:eastAsia="Times New Roman" w:hAnsi="Times New Roman" w:cs="Times New Roman"/>
                <w:sz w:val="24"/>
                <w:szCs w:val="24"/>
              </w:rPr>
            </w:pPr>
          </w:p>
          <w:p w14:paraId="48A6E1CD" w14:textId="545EB88B" w:rsidR="69F200FB" w:rsidRDefault="69F200FB" w:rsidP="7674FE28">
            <w:pPr>
              <w:tabs>
                <w:tab w:val="right" w:pos="5760"/>
              </w:tabs>
              <w:spacing w:line="259" w:lineRule="auto"/>
              <w:rPr>
                <w:rFonts w:ascii="Times New Roman" w:eastAsia="Times New Roman" w:hAnsi="Times New Roman" w:cs="Times New Roman"/>
                <w:sz w:val="24"/>
                <w:szCs w:val="24"/>
              </w:rPr>
            </w:pPr>
            <w:r w:rsidRPr="7674FE28">
              <w:rPr>
                <w:rFonts w:ascii="Times New Roman" w:eastAsia="Times New Roman" w:hAnsi="Times New Roman" w:cs="Times New Roman"/>
                <w:sz w:val="24"/>
                <w:szCs w:val="24"/>
              </w:rPr>
              <w:t xml:space="preserve"> If you are not use any of your “Life Happens” passes throughout the semester and you have not missed any assignments, you will get an automatic 5 bonus points in the final grade. Also, note that any empty assignment submitted will be counted as a missed assignment.</w:t>
            </w:r>
          </w:p>
          <w:p w14:paraId="43E960C7" w14:textId="4E008FDC" w:rsidR="69F200FB" w:rsidRDefault="69F200FB" w:rsidP="7674FE28">
            <w:pPr>
              <w:tabs>
                <w:tab w:val="right" w:pos="5760"/>
              </w:tabs>
              <w:spacing w:line="259" w:lineRule="auto"/>
              <w:rPr>
                <w:rFonts w:ascii="Times New Roman" w:eastAsia="Times New Roman" w:hAnsi="Times New Roman" w:cs="Times New Roman"/>
                <w:sz w:val="24"/>
                <w:szCs w:val="24"/>
              </w:rPr>
            </w:pPr>
          </w:p>
          <w:p w14:paraId="64A689D8" w14:textId="0AF4D334" w:rsidR="69F200FB" w:rsidRDefault="69F200FB" w:rsidP="7674FE28">
            <w:pPr>
              <w:tabs>
                <w:tab w:val="right" w:pos="5760"/>
              </w:tabs>
              <w:spacing w:line="259" w:lineRule="auto"/>
              <w:rPr>
                <w:rFonts w:ascii="Times New Roman" w:eastAsia="Times New Roman" w:hAnsi="Times New Roman" w:cs="Times New Roman"/>
                <w:sz w:val="24"/>
                <w:szCs w:val="24"/>
              </w:rPr>
            </w:pPr>
            <w:r w:rsidRPr="7674FE28">
              <w:rPr>
                <w:rFonts w:ascii="Times New Roman" w:eastAsia="Times New Roman" w:hAnsi="Times New Roman" w:cs="Times New Roman"/>
                <w:sz w:val="24"/>
                <w:szCs w:val="24"/>
              </w:rPr>
              <w:t>Name -----------------------------------------                        Date-----------------------------------</w:t>
            </w:r>
          </w:p>
          <w:p w14:paraId="7846D0E0" w14:textId="633BE2D0" w:rsidR="69F200FB" w:rsidRDefault="69F200FB" w:rsidP="7674FE28">
            <w:pPr>
              <w:tabs>
                <w:tab w:val="right" w:pos="5760"/>
              </w:tabs>
              <w:spacing w:line="259" w:lineRule="auto"/>
              <w:rPr>
                <w:rFonts w:ascii="Times New Roman" w:eastAsia="Times New Roman" w:hAnsi="Times New Roman" w:cs="Times New Roman"/>
                <w:sz w:val="24"/>
                <w:szCs w:val="24"/>
              </w:rPr>
            </w:pPr>
          </w:p>
          <w:p w14:paraId="6513FE39" w14:textId="7ADAC8B4" w:rsidR="69F200FB" w:rsidRDefault="69F200FB" w:rsidP="7674FE28">
            <w:pPr>
              <w:tabs>
                <w:tab w:val="right" w:pos="5760"/>
              </w:tabs>
              <w:spacing w:line="259" w:lineRule="auto"/>
              <w:rPr>
                <w:rFonts w:ascii="Times New Roman" w:eastAsia="Times New Roman" w:hAnsi="Times New Roman" w:cs="Times New Roman"/>
                <w:sz w:val="24"/>
                <w:szCs w:val="24"/>
              </w:rPr>
            </w:pPr>
            <w:r w:rsidRPr="7674FE28">
              <w:rPr>
                <w:rFonts w:ascii="Times New Roman" w:eastAsia="Times New Roman" w:hAnsi="Times New Roman" w:cs="Times New Roman"/>
                <w:sz w:val="24"/>
                <w:szCs w:val="24"/>
              </w:rPr>
              <w:t>Assignments/Project-------------------------------------</w:t>
            </w:r>
          </w:p>
          <w:p w14:paraId="47F3D708" w14:textId="3DC95CD2" w:rsidR="69F200FB" w:rsidRDefault="69F200FB" w:rsidP="7674FE28">
            <w:pPr>
              <w:tabs>
                <w:tab w:val="right" w:pos="5760"/>
              </w:tabs>
              <w:spacing w:line="259" w:lineRule="auto"/>
              <w:rPr>
                <w:rFonts w:ascii="Times New Roman" w:eastAsia="Times New Roman" w:hAnsi="Times New Roman" w:cs="Times New Roman"/>
                <w:sz w:val="24"/>
                <w:szCs w:val="24"/>
              </w:rPr>
            </w:pPr>
          </w:p>
          <w:p w14:paraId="2665D526" w14:textId="2EF39F12" w:rsidR="69F200FB" w:rsidRDefault="69F200FB" w:rsidP="7674FE28">
            <w:pPr>
              <w:tabs>
                <w:tab w:val="right" w:pos="5760"/>
              </w:tabs>
              <w:spacing w:line="259" w:lineRule="auto"/>
              <w:rPr>
                <w:rFonts w:ascii="Times New Roman" w:eastAsia="Times New Roman" w:hAnsi="Times New Roman" w:cs="Times New Roman"/>
                <w:sz w:val="24"/>
                <w:szCs w:val="24"/>
              </w:rPr>
            </w:pPr>
            <w:r w:rsidRPr="7674FE28">
              <w:rPr>
                <w:rFonts w:ascii="Times New Roman" w:eastAsia="Times New Roman" w:hAnsi="Times New Roman" w:cs="Times New Roman"/>
                <w:sz w:val="24"/>
                <w:szCs w:val="24"/>
              </w:rPr>
              <w:t>Signature-------------------------------------------</w:t>
            </w:r>
          </w:p>
          <w:p w14:paraId="2DF2FD2A" w14:textId="250938BC" w:rsidR="69F200FB" w:rsidRDefault="69F200FB" w:rsidP="69F200FB">
            <w:pPr>
              <w:rPr>
                <w:rFonts w:ascii="Calibri" w:eastAsia="Calibri" w:hAnsi="Calibri" w:cs="Calibri"/>
                <w:color w:val="000000" w:themeColor="text1"/>
                <w:sz w:val="24"/>
                <w:szCs w:val="24"/>
              </w:rPr>
            </w:pPr>
          </w:p>
        </w:tc>
      </w:tr>
    </w:tbl>
    <w:p w14:paraId="5C4EBE88" w14:textId="071E55B0" w:rsidR="21D90E04" w:rsidRDefault="21D90E04" w:rsidP="69F200FB">
      <w:pPr>
        <w:tabs>
          <w:tab w:val="right" w:pos="5760"/>
        </w:tabs>
        <w:spacing w:after="0"/>
        <w:rPr>
          <w:rFonts w:ascii="Times New Roman" w:eastAsia="Times New Roman" w:hAnsi="Times New Roman" w:cs="Times New Roman"/>
          <w:color w:val="000000" w:themeColor="text1"/>
          <w:sz w:val="24"/>
          <w:szCs w:val="24"/>
        </w:rPr>
      </w:pPr>
    </w:p>
    <w:p w14:paraId="077011C7" w14:textId="0FCC85A5" w:rsidR="21D90E04" w:rsidRDefault="21D90E04" w:rsidP="7674FE28">
      <w:pPr>
        <w:tabs>
          <w:tab w:val="right" w:pos="5760"/>
        </w:tabs>
        <w:spacing w:after="0"/>
        <w:rPr>
          <w:rFonts w:ascii="Times New Roman" w:eastAsia="Times New Roman" w:hAnsi="Times New Roman" w:cs="Times New Roman"/>
          <w:color w:val="202124"/>
          <w:sz w:val="24"/>
          <w:szCs w:val="24"/>
        </w:rPr>
      </w:pPr>
      <w:r>
        <w:br/>
      </w:r>
      <w:r w:rsidR="4B1084A7" w:rsidRPr="7674FE28">
        <w:rPr>
          <w:rFonts w:ascii="Times New Roman" w:eastAsia="Times New Roman" w:hAnsi="Times New Roman" w:cs="Times New Roman"/>
          <w:b/>
          <w:bCs/>
          <w:sz w:val="24"/>
          <w:szCs w:val="24"/>
        </w:rPr>
        <w:t>11.</w:t>
      </w:r>
      <w:r w:rsidR="6DA5DD7C" w:rsidRPr="7674FE28">
        <w:rPr>
          <w:rFonts w:ascii="Times New Roman" w:eastAsia="Times New Roman" w:hAnsi="Times New Roman" w:cs="Times New Roman"/>
          <w:b/>
          <w:bCs/>
          <w:sz w:val="24"/>
          <w:szCs w:val="24"/>
        </w:rPr>
        <w:t xml:space="preserve"> </w:t>
      </w:r>
      <w:r w:rsidR="4B1084A7" w:rsidRPr="7674FE28">
        <w:rPr>
          <w:rFonts w:ascii="Times New Roman" w:eastAsia="Times New Roman" w:hAnsi="Times New Roman" w:cs="Times New Roman"/>
          <w:b/>
          <w:bCs/>
          <w:sz w:val="24"/>
          <w:szCs w:val="24"/>
        </w:rPr>
        <w:t xml:space="preserve">What is the Student Learning </w:t>
      </w:r>
      <w:r w:rsidR="4AB02B6E" w:rsidRPr="7674FE28">
        <w:rPr>
          <w:rFonts w:ascii="Times New Roman" w:eastAsia="Times New Roman" w:hAnsi="Times New Roman" w:cs="Times New Roman"/>
          <w:b/>
          <w:bCs/>
          <w:sz w:val="24"/>
          <w:szCs w:val="24"/>
        </w:rPr>
        <w:t>O</w:t>
      </w:r>
      <w:r w:rsidR="4B1084A7" w:rsidRPr="7674FE28">
        <w:rPr>
          <w:rFonts w:ascii="Times New Roman" w:eastAsia="Times New Roman" w:hAnsi="Times New Roman" w:cs="Times New Roman"/>
          <w:b/>
          <w:bCs/>
          <w:sz w:val="24"/>
          <w:szCs w:val="24"/>
        </w:rPr>
        <w:t xml:space="preserve">utputs of the </w:t>
      </w:r>
      <w:r w:rsidR="1A704F5A" w:rsidRPr="7674FE28">
        <w:rPr>
          <w:rFonts w:ascii="Times New Roman" w:eastAsia="Times New Roman" w:hAnsi="Times New Roman" w:cs="Times New Roman"/>
          <w:b/>
          <w:bCs/>
          <w:sz w:val="24"/>
          <w:szCs w:val="24"/>
        </w:rPr>
        <w:t>class, Principles of Finance?</w:t>
      </w:r>
      <w:r>
        <w:br/>
      </w:r>
      <w:r w:rsidR="33A913EF" w:rsidRPr="7674FE28">
        <w:rPr>
          <w:rFonts w:ascii="Times New Roman" w:eastAsia="Times New Roman" w:hAnsi="Times New Roman" w:cs="Times New Roman"/>
          <w:b/>
          <w:bCs/>
          <w:sz w:val="24"/>
          <w:szCs w:val="24"/>
        </w:rPr>
        <w:t xml:space="preserve">Ans: </w:t>
      </w:r>
      <w:r w:rsidR="133FD972" w:rsidRPr="7674FE28">
        <w:rPr>
          <w:rFonts w:ascii="Times New Roman" w:eastAsia="Times New Roman" w:hAnsi="Times New Roman" w:cs="Times New Roman"/>
          <w:sz w:val="24"/>
          <w:szCs w:val="24"/>
        </w:rPr>
        <w:t xml:space="preserve"> </w:t>
      </w:r>
      <w:r w:rsidR="2AEB18C6" w:rsidRPr="7674FE28">
        <w:rPr>
          <w:rFonts w:ascii="Times New Roman" w:eastAsia="Times New Roman" w:hAnsi="Times New Roman" w:cs="Times New Roman"/>
          <w:sz w:val="24"/>
          <w:szCs w:val="24"/>
        </w:rPr>
        <w:t>T</w:t>
      </w:r>
      <w:r w:rsidR="03B9524A" w:rsidRPr="7674FE28">
        <w:rPr>
          <w:rFonts w:ascii="Times New Roman" w:eastAsia="Times New Roman" w:hAnsi="Times New Roman" w:cs="Times New Roman"/>
          <w:color w:val="202124"/>
          <w:sz w:val="24"/>
          <w:szCs w:val="24"/>
        </w:rPr>
        <w:t xml:space="preserve">he </w:t>
      </w:r>
      <w:r w:rsidR="1116B40C" w:rsidRPr="7674FE28">
        <w:rPr>
          <w:rFonts w:ascii="Times New Roman" w:eastAsia="Times New Roman" w:hAnsi="Times New Roman" w:cs="Times New Roman"/>
          <w:color w:val="202124"/>
          <w:sz w:val="24"/>
          <w:szCs w:val="24"/>
        </w:rPr>
        <w:t>students</w:t>
      </w:r>
      <w:r w:rsidR="25AA957A" w:rsidRPr="7674FE28">
        <w:rPr>
          <w:rFonts w:ascii="Times New Roman" w:eastAsia="Times New Roman" w:hAnsi="Times New Roman" w:cs="Times New Roman"/>
          <w:color w:val="202124"/>
          <w:sz w:val="24"/>
          <w:szCs w:val="24"/>
        </w:rPr>
        <w:t xml:space="preserve"> </w:t>
      </w:r>
      <w:r w:rsidR="112EAD7D" w:rsidRPr="7674FE28">
        <w:rPr>
          <w:rFonts w:ascii="Times New Roman" w:eastAsia="Times New Roman" w:hAnsi="Times New Roman" w:cs="Times New Roman"/>
          <w:color w:val="202124"/>
          <w:sz w:val="24"/>
          <w:szCs w:val="24"/>
        </w:rPr>
        <w:t xml:space="preserve">will </w:t>
      </w:r>
      <w:r w:rsidR="009336A1" w:rsidRPr="7674FE28">
        <w:rPr>
          <w:rFonts w:ascii="Times New Roman" w:eastAsia="Times New Roman" w:hAnsi="Times New Roman" w:cs="Times New Roman"/>
          <w:color w:val="202124"/>
          <w:sz w:val="24"/>
          <w:szCs w:val="24"/>
        </w:rPr>
        <w:t xml:space="preserve">obtain </w:t>
      </w:r>
      <w:r w:rsidR="009336A1">
        <w:rPr>
          <w:rFonts w:ascii="Times New Roman" w:eastAsia="Times New Roman" w:hAnsi="Times New Roman" w:cs="Times New Roman"/>
          <w:color w:val="202124"/>
          <w:sz w:val="24"/>
          <w:szCs w:val="24"/>
        </w:rPr>
        <w:t xml:space="preserve">the following </w:t>
      </w:r>
      <w:r w:rsidR="3C8F726D" w:rsidRPr="7674FE28">
        <w:rPr>
          <w:rFonts w:ascii="Times New Roman" w:eastAsia="Times New Roman" w:hAnsi="Times New Roman" w:cs="Times New Roman"/>
          <w:color w:val="202124"/>
          <w:sz w:val="24"/>
          <w:szCs w:val="24"/>
        </w:rPr>
        <w:t xml:space="preserve">Student Learning Outputs </w:t>
      </w:r>
      <w:r w:rsidR="009336A1">
        <w:rPr>
          <w:rFonts w:ascii="Times New Roman" w:eastAsia="Times New Roman" w:hAnsi="Times New Roman" w:cs="Times New Roman"/>
          <w:color w:val="202124"/>
          <w:sz w:val="24"/>
          <w:szCs w:val="24"/>
        </w:rPr>
        <w:t>at the end</w:t>
      </w:r>
      <w:r w:rsidR="2FE6A1D2" w:rsidRPr="7674FE28">
        <w:rPr>
          <w:rFonts w:ascii="Times New Roman" w:eastAsia="Times New Roman" w:hAnsi="Times New Roman" w:cs="Times New Roman"/>
          <w:color w:val="202124"/>
          <w:sz w:val="24"/>
          <w:szCs w:val="24"/>
        </w:rPr>
        <w:t xml:space="preserve"> of the Principles of Finance course </w:t>
      </w:r>
      <w:r w:rsidR="009336A1">
        <w:rPr>
          <w:rFonts w:ascii="Times New Roman" w:eastAsia="Times New Roman" w:hAnsi="Times New Roman" w:cs="Times New Roman"/>
          <w:color w:val="202124"/>
          <w:sz w:val="24"/>
          <w:szCs w:val="24"/>
        </w:rPr>
        <w:t>are</w:t>
      </w:r>
      <w:r w:rsidR="2FE6A1D2" w:rsidRPr="7674FE28">
        <w:rPr>
          <w:rFonts w:ascii="Times New Roman" w:eastAsia="Times New Roman" w:hAnsi="Times New Roman" w:cs="Times New Roman"/>
          <w:color w:val="202124"/>
          <w:sz w:val="24"/>
          <w:szCs w:val="24"/>
        </w:rPr>
        <w:t>:</w:t>
      </w:r>
      <w:r>
        <w:br/>
      </w:r>
      <w:r w:rsidR="3649DEB5" w:rsidRPr="7674FE28">
        <w:rPr>
          <w:rFonts w:ascii="Times New Roman" w:eastAsia="Times New Roman" w:hAnsi="Times New Roman" w:cs="Times New Roman"/>
          <w:color w:val="000000" w:themeColor="text1"/>
          <w:sz w:val="24"/>
          <w:szCs w:val="24"/>
        </w:rPr>
        <w:t>1.</w:t>
      </w:r>
      <w:r>
        <w:tab/>
      </w:r>
      <w:r w:rsidR="009336A1">
        <w:t xml:space="preserve"> </w:t>
      </w:r>
      <w:r w:rsidR="003159CD">
        <w:t>T</w:t>
      </w:r>
      <w:r w:rsidR="3649DEB5" w:rsidRPr="7674FE28">
        <w:rPr>
          <w:rFonts w:ascii="Times New Roman" w:eastAsia="Times New Roman" w:hAnsi="Times New Roman" w:cs="Times New Roman"/>
          <w:color w:val="000000" w:themeColor="text1"/>
          <w:sz w:val="24"/>
          <w:szCs w:val="24"/>
        </w:rPr>
        <w:t xml:space="preserve">he concepts of financial </w:t>
      </w:r>
      <w:r w:rsidR="13C5D601" w:rsidRPr="7674FE28">
        <w:rPr>
          <w:rFonts w:ascii="Times New Roman" w:eastAsia="Times New Roman" w:hAnsi="Times New Roman" w:cs="Times New Roman"/>
          <w:color w:val="000000" w:themeColor="text1"/>
          <w:sz w:val="24"/>
          <w:szCs w:val="24"/>
        </w:rPr>
        <w:t>management</w:t>
      </w:r>
      <w:r w:rsidR="3649DEB5" w:rsidRPr="7674FE28">
        <w:rPr>
          <w:rFonts w:ascii="Times New Roman" w:eastAsia="Times New Roman" w:hAnsi="Times New Roman" w:cs="Times New Roman"/>
          <w:color w:val="000000" w:themeColor="text1"/>
          <w:sz w:val="24"/>
          <w:szCs w:val="24"/>
        </w:rPr>
        <w:t xml:space="preserve"> and investment, financing and dividend policy decisions could integrate </w:t>
      </w:r>
      <w:r w:rsidR="003159CD">
        <w:rPr>
          <w:rFonts w:ascii="Times New Roman" w:eastAsia="Times New Roman" w:hAnsi="Times New Roman" w:cs="Times New Roman"/>
          <w:color w:val="000000" w:themeColor="text1"/>
          <w:sz w:val="24"/>
          <w:szCs w:val="24"/>
        </w:rPr>
        <w:t>are demonstrated.</w:t>
      </w:r>
      <w:r>
        <w:br/>
      </w:r>
      <w:r w:rsidR="009336A1" w:rsidRPr="7674FE28">
        <w:rPr>
          <w:rFonts w:ascii="Times New Roman" w:eastAsia="Times New Roman" w:hAnsi="Times New Roman" w:cs="Times New Roman"/>
          <w:color w:val="000000" w:themeColor="text1"/>
          <w:sz w:val="24"/>
          <w:szCs w:val="24"/>
        </w:rPr>
        <w:t>2.</w:t>
      </w:r>
      <w:r w:rsidR="009336A1">
        <w:rPr>
          <w:rFonts w:ascii="Times New Roman" w:eastAsia="Times New Roman" w:hAnsi="Times New Roman" w:cs="Times New Roman"/>
          <w:color w:val="000000" w:themeColor="text1"/>
          <w:sz w:val="24"/>
          <w:szCs w:val="24"/>
        </w:rPr>
        <w:t xml:space="preserve"> </w:t>
      </w:r>
      <w:r w:rsidR="003159CD">
        <w:rPr>
          <w:rFonts w:ascii="Times New Roman" w:eastAsia="Times New Roman" w:hAnsi="Times New Roman" w:cs="Times New Roman"/>
          <w:color w:val="000000" w:themeColor="text1"/>
          <w:sz w:val="24"/>
          <w:szCs w:val="24"/>
        </w:rPr>
        <w:t>T</w:t>
      </w:r>
      <w:r w:rsidR="3649DEB5" w:rsidRPr="7674FE28">
        <w:rPr>
          <w:rFonts w:ascii="Times New Roman" w:eastAsia="Times New Roman" w:hAnsi="Times New Roman" w:cs="Times New Roman"/>
          <w:color w:val="000000" w:themeColor="text1"/>
          <w:sz w:val="24"/>
          <w:szCs w:val="24"/>
        </w:rPr>
        <w:t xml:space="preserve">he concept of </w:t>
      </w:r>
      <w:r w:rsidR="646A2741" w:rsidRPr="7674FE28">
        <w:rPr>
          <w:rFonts w:ascii="Times New Roman" w:eastAsia="Times New Roman" w:hAnsi="Times New Roman" w:cs="Times New Roman"/>
          <w:color w:val="000000" w:themeColor="text1"/>
          <w:sz w:val="24"/>
          <w:szCs w:val="24"/>
        </w:rPr>
        <w:t>financial management</w:t>
      </w:r>
      <w:r w:rsidR="3649DEB5" w:rsidRPr="7674FE28">
        <w:rPr>
          <w:rFonts w:ascii="Times New Roman" w:eastAsia="Times New Roman" w:hAnsi="Times New Roman" w:cs="Times New Roman"/>
          <w:color w:val="000000" w:themeColor="text1"/>
          <w:sz w:val="24"/>
          <w:szCs w:val="24"/>
        </w:rPr>
        <w:t xml:space="preserve"> to the managerial decisions and corporate capital structure</w:t>
      </w:r>
      <w:r w:rsidR="003159CD">
        <w:rPr>
          <w:rFonts w:ascii="Times New Roman" w:eastAsia="Times New Roman" w:hAnsi="Times New Roman" w:cs="Times New Roman"/>
          <w:color w:val="000000" w:themeColor="text1"/>
          <w:sz w:val="24"/>
          <w:szCs w:val="24"/>
        </w:rPr>
        <w:t xml:space="preserve"> is demonstrated and applied.</w:t>
      </w:r>
      <w:r>
        <w:br/>
      </w:r>
      <w:r w:rsidR="009336A1" w:rsidRPr="7674FE28">
        <w:rPr>
          <w:rFonts w:ascii="Times New Roman" w:eastAsia="Times New Roman" w:hAnsi="Times New Roman" w:cs="Times New Roman"/>
          <w:color w:val="000000" w:themeColor="text1"/>
          <w:sz w:val="24"/>
          <w:szCs w:val="24"/>
        </w:rPr>
        <w:t>3.</w:t>
      </w:r>
      <w:r w:rsidR="009336A1">
        <w:rPr>
          <w:rFonts w:ascii="Times New Roman" w:eastAsia="Times New Roman" w:hAnsi="Times New Roman" w:cs="Times New Roman"/>
          <w:color w:val="000000" w:themeColor="text1"/>
          <w:sz w:val="24"/>
          <w:szCs w:val="24"/>
        </w:rPr>
        <w:t xml:space="preserve"> </w:t>
      </w:r>
      <w:r w:rsidR="003159CD">
        <w:rPr>
          <w:rFonts w:ascii="Times New Roman" w:eastAsia="Times New Roman" w:hAnsi="Times New Roman" w:cs="Times New Roman"/>
          <w:color w:val="000000" w:themeColor="text1"/>
          <w:sz w:val="24"/>
          <w:szCs w:val="24"/>
        </w:rPr>
        <w:t xml:space="preserve">Demonstrates </w:t>
      </w:r>
      <w:r w:rsidR="009336A1">
        <w:rPr>
          <w:rFonts w:ascii="Times New Roman" w:eastAsia="Times New Roman" w:hAnsi="Times New Roman" w:cs="Times New Roman"/>
          <w:color w:val="000000" w:themeColor="text1"/>
          <w:sz w:val="24"/>
          <w:szCs w:val="24"/>
        </w:rPr>
        <w:t xml:space="preserve">Risk </w:t>
      </w:r>
      <w:proofErr w:type="gramStart"/>
      <w:r w:rsidR="009336A1">
        <w:rPr>
          <w:rFonts w:ascii="Times New Roman" w:eastAsia="Times New Roman" w:hAnsi="Times New Roman" w:cs="Times New Roman"/>
          <w:color w:val="000000" w:themeColor="text1"/>
          <w:sz w:val="24"/>
          <w:szCs w:val="24"/>
        </w:rPr>
        <w:t xml:space="preserve">assessment </w:t>
      </w:r>
      <w:r w:rsidR="3649DEB5" w:rsidRPr="7674FE28">
        <w:rPr>
          <w:rFonts w:ascii="Times New Roman" w:eastAsia="Times New Roman" w:hAnsi="Times New Roman" w:cs="Times New Roman"/>
          <w:color w:val="000000" w:themeColor="text1"/>
          <w:sz w:val="24"/>
          <w:szCs w:val="24"/>
        </w:rPr>
        <w:t>.</w:t>
      </w:r>
      <w:proofErr w:type="gramEnd"/>
      <w:r>
        <w:br/>
      </w:r>
      <w:r w:rsidR="00960C34" w:rsidRPr="7674FE28">
        <w:rPr>
          <w:rFonts w:ascii="Times New Roman" w:eastAsia="Times New Roman" w:hAnsi="Times New Roman" w:cs="Times New Roman"/>
          <w:color w:val="000000" w:themeColor="text1"/>
          <w:sz w:val="24"/>
          <w:szCs w:val="24"/>
        </w:rPr>
        <w:t>4. Apply</w:t>
      </w:r>
      <w:r w:rsidR="3649DEB5" w:rsidRPr="7674FE28">
        <w:rPr>
          <w:rFonts w:ascii="Times New Roman" w:eastAsia="Times New Roman" w:hAnsi="Times New Roman" w:cs="Times New Roman"/>
          <w:color w:val="000000" w:themeColor="text1"/>
          <w:sz w:val="24"/>
          <w:szCs w:val="24"/>
        </w:rPr>
        <w:t xml:space="preserve"> the financial analysis associate</w:t>
      </w:r>
      <w:r w:rsidR="00960C34">
        <w:rPr>
          <w:rFonts w:ascii="Times New Roman" w:eastAsia="Times New Roman" w:hAnsi="Times New Roman" w:cs="Times New Roman"/>
          <w:color w:val="000000" w:themeColor="text1"/>
          <w:sz w:val="24"/>
          <w:szCs w:val="24"/>
        </w:rPr>
        <w:t>d</w:t>
      </w:r>
      <w:r w:rsidR="3649DEB5" w:rsidRPr="7674FE28">
        <w:rPr>
          <w:rFonts w:ascii="Times New Roman" w:eastAsia="Times New Roman" w:hAnsi="Times New Roman" w:cs="Times New Roman"/>
          <w:color w:val="000000" w:themeColor="text1"/>
          <w:sz w:val="24"/>
          <w:szCs w:val="24"/>
        </w:rPr>
        <w:t xml:space="preserve"> with financial data in the corporate.</w:t>
      </w:r>
      <w:r>
        <w:br/>
      </w:r>
      <w:r w:rsidR="3649DEB5" w:rsidRPr="7674FE28">
        <w:rPr>
          <w:rFonts w:ascii="Times New Roman" w:eastAsia="Times New Roman" w:hAnsi="Times New Roman" w:cs="Times New Roman"/>
          <w:color w:val="000000" w:themeColor="text1"/>
          <w:sz w:val="24"/>
          <w:szCs w:val="24"/>
        </w:rPr>
        <w:t>5</w:t>
      </w:r>
      <w:r w:rsidR="00960C34">
        <w:rPr>
          <w:rFonts w:ascii="Times New Roman" w:eastAsia="Times New Roman" w:hAnsi="Times New Roman" w:cs="Times New Roman"/>
          <w:color w:val="000000" w:themeColor="text1"/>
          <w:sz w:val="24"/>
          <w:szCs w:val="24"/>
        </w:rPr>
        <w:t>.</w:t>
      </w:r>
      <w:r w:rsidR="3649DEB5" w:rsidRPr="7674FE28">
        <w:rPr>
          <w:rFonts w:ascii="Times New Roman" w:eastAsia="Times New Roman" w:hAnsi="Times New Roman" w:cs="Times New Roman"/>
          <w:color w:val="000000" w:themeColor="text1"/>
          <w:sz w:val="24"/>
          <w:szCs w:val="24"/>
        </w:rPr>
        <w:t xml:space="preserve"> </w:t>
      </w:r>
      <w:r w:rsidR="00960C34">
        <w:rPr>
          <w:rFonts w:ascii="Times New Roman" w:eastAsia="Times New Roman" w:hAnsi="Times New Roman" w:cs="Times New Roman"/>
          <w:color w:val="000000" w:themeColor="text1"/>
          <w:sz w:val="24"/>
          <w:szCs w:val="24"/>
        </w:rPr>
        <w:t>C</w:t>
      </w:r>
      <w:r w:rsidR="3649DEB5" w:rsidRPr="7674FE28">
        <w:rPr>
          <w:rFonts w:ascii="Times New Roman" w:eastAsia="Times New Roman" w:hAnsi="Times New Roman" w:cs="Times New Roman"/>
          <w:color w:val="000000" w:themeColor="text1"/>
          <w:sz w:val="24"/>
          <w:szCs w:val="24"/>
        </w:rPr>
        <w:t>ompletion associated with management of cost of funds in the capital Structure</w:t>
      </w:r>
      <w:r w:rsidR="00960C34">
        <w:rPr>
          <w:rFonts w:ascii="Times New Roman" w:eastAsia="Times New Roman" w:hAnsi="Times New Roman" w:cs="Times New Roman"/>
          <w:color w:val="000000" w:themeColor="text1"/>
          <w:sz w:val="24"/>
          <w:szCs w:val="24"/>
        </w:rPr>
        <w:t xml:space="preserve"> is analyzed</w:t>
      </w:r>
      <w:r w:rsidR="3578C5C2" w:rsidRPr="7674FE28">
        <w:rPr>
          <w:rFonts w:ascii="Times New Roman" w:eastAsia="Times New Roman" w:hAnsi="Times New Roman" w:cs="Times New Roman"/>
          <w:color w:val="000000" w:themeColor="text1"/>
          <w:sz w:val="24"/>
          <w:szCs w:val="24"/>
        </w:rPr>
        <w:t>.</w:t>
      </w:r>
      <w:r>
        <w:br/>
      </w:r>
    </w:p>
    <w:p w14:paraId="40BD0D33" w14:textId="2D08E2FC" w:rsidR="427EB887" w:rsidRDefault="427EB887" w:rsidP="427EB887">
      <w:pPr>
        <w:tabs>
          <w:tab w:val="left" w:pos="1080"/>
        </w:tabs>
        <w:spacing w:after="0" w:line="240" w:lineRule="auto"/>
        <w:rPr>
          <w:rFonts w:ascii="Times New Roman" w:eastAsia="Times New Roman" w:hAnsi="Times New Roman" w:cs="Times New Roman"/>
          <w:sz w:val="24"/>
          <w:szCs w:val="24"/>
        </w:rPr>
      </w:pPr>
    </w:p>
    <w:sectPr w:rsidR="427EB88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C9733" w14:textId="77777777" w:rsidR="00DF43E5" w:rsidRDefault="00DF43E5">
      <w:pPr>
        <w:spacing w:after="0" w:line="240" w:lineRule="auto"/>
      </w:pPr>
      <w:r>
        <w:separator/>
      </w:r>
    </w:p>
  </w:endnote>
  <w:endnote w:type="continuationSeparator" w:id="0">
    <w:p w14:paraId="5A2A2820" w14:textId="77777777" w:rsidR="00DF43E5" w:rsidRDefault="00DF4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6345"/>
    </w:tblGrid>
    <w:tr w:rsidR="21D90E04" w14:paraId="78794892" w14:textId="77777777" w:rsidTr="21D90E04">
      <w:tc>
        <w:tcPr>
          <w:tcW w:w="3120" w:type="dxa"/>
        </w:tcPr>
        <w:p w14:paraId="7F8EA17B" w14:textId="368AA363" w:rsidR="21D90E04" w:rsidRDefault="21D90E04" w:rsidP="21D90E04">
          <w:pPr>
            <w:pStyle w:val="Header"/>
            <w:ind w:left="-115"/>
          </w:pPr>
        </w:p>
      </w:tc>
      <w:tc>
        <w:tcPr>
          <w:tcW w:w="6345" w:type="dxa"/>
        </w:tcPr>
        <w:p w14:paraId="5A01ED96" w14:textId="54BC9653" w:rsidR="21D90E04" w:rsidRDefault="21D90E04" w:rsidP="21D90E04">
          <w:pPr>
            <w:pStyle w:val="Header"/>
            <w:jc w:val="center"/>
          </w:pPr>
        </w:p>
      </w:tc>
    </w:tr>
  </w:tbl>
  <w:p w14:paraId="053FF64B" w14:textId="4E379FF0" w:rsidR="21D90E04" w:rsidRDefault="21D90E04" w:rsidP="21D90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41964" w14:textId="77777777" w:rsidR="00DF43E5" w:rsidRDefault="00DF43E5">
      <w:pPr>
        <w:spacing w:after="0" w:line="240" w:lineRule="auto"/>
      </w:pPr>
      <w:r>
        <w:separator/>
      </w:r>
    </w:p>
  </w:footnote>
  <w:footnote w:type="continuationSeparator" w:id="0">
    <w:p w14:paraId="32E75ACB" w14:textId="77777777" w:rsidR="00DF43E5" w:rsidRDefault="00DF4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D90E04" w14:paraId="009B1CA4" w14:textId="77777777" w:rsidTr="21D90E04">
      <w:tc>
        <w:tcPr>
          <w:tcW w:w="3120" w:type="dxa"/>
        </w:tcPr>
        <w:p w14:paraId="2C7433DD" w14:textId="00F36659" w:rsidR="21D90E04" w:rsidRDefault="21D90E04" w:rsidP="21D90E04">
          <w:pPr>
            <w:pStyle w:val="Header"/>
            <w:ind w:left="-115"/>
          </w:pPr>
        </w:p>
      </w:tc>
      <w:tc>
        <w:tcPr>
          <w:tcW w:w="3120" w:type="dxa"/>
        </w:tcPr>
        <w:p w14:paraId="222A3E86" w14:textId="49A52318" w:rsidR="21D90E04" w:rsidRDefault="21D90E04" w:rsidP="21D90E04">
          <w:pPr>
            <w:pStyle w:val="Header"/>
            <w:jc w:val="center"/>
          </w:pPr>
        </w:p>
      </w:tc>
      <w:tc>
        <w:tcPr>
          <w:tcW w:w="3120" w:type="dxa"/>
        </w:tcPr>
        <w:p w14:paraId="48282B16" w14:textId="48714116" w:rsidR="21D90E04" w:rsidRDefault="21D90E04" w:rsidP="21D90E04">
          <w:pPr>
            <w:pStyle w:val="Header"/>
            <w:ind w:right="-115"/>
            <w:jc w:val="right"/>
          </w:pPr>
        </w:p>
      </w:tc>
    </w:tr>
  </w:tbl>
  <w:p w14:paraId="247CE453" w14:textId="0B6426D5" w:rsidR="21D90E04" w:rsidRDefault="21D90E04" w:rsidP="21D90E04">
    <w:pPr>
      <w:pStyle w:val="Header"/>
    </w:pPr>
  </w:p>
</w:hdr>
</file>

<file path=word/intelligence2.xml><?xml version="1.0" encoding="utf-8"?>
<int2:intelligence xmlns:int2="http://schemas.microsoft.com/office/intelligence/2020/intelligence" xmlns:oel="http://schemas.microsoft.com/office/2019/extlst">
  <int2:observations>
    <int2:textHash int2:hashCode="r0NutqtoUW+HZ0" int2:id="5vXfgTq3">
      <int2:state int2:value="Rejected" int2:type="AugLoop_Text_Critique"/>
    </int2:textHash>
    <int2:textHash int2:hashCode="fHrfax1spuDIns" int2:id="6pS8hgmq">
      <int2:state int2:value="Rejected" int2:type="LegacyProofing"/>
    </int2:textHash>
    <int2:textHash int2:hashCode="NmjzK585TMW5P+" int2:id="wf8O2bzJ">
      <int2:state int2:value="Rejected" int2:type="LegacyProofing"/>
    </int2:textHash>
    <int2:bookmark int2:bookmarkName="_Int_LCUEejOE" int2:invalidationBookmarkName="" int2:hashCode="gIRmKjpdwtpi52" int2:id="kZ2SjLRN">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76F5D"/>
    <w:multiLevelType w:val="hybridMultilevel"/>
    <w:tmpl w:val="3476058C"/>
    <w:lvl w:ilvl="0" w:tplc="293401CA">
      <w:start w:val="1"/>
      <w:numFmt w:val="bullet"/>
      <w:lvlText w:val=""/>
      <w:lvlJc w:val="left"/>
      <w:pPr>
        <w:ind w:left="720" w:hanging="360"/>
      </w:pPr>
      <w:rPr>
        <w:rFonts w:ascii="Symbol" w:hAnsi="Symbol" w:hint="default"/>
      </w:rPr>
    </w:lvl>
    <w:lvl w:ilvl="1" w:tplc="2072247C">
      <w:start w:val="1"/>
      <w:numFmt w:val="bullet"/>
      <w:lvlText w:val="o"/>
      <w:lvlJc w:val="left"/>
      <w:pPr>
        <w:ind w:left="1440" w:hanging="360"/>
      </w:pPr>
      <w:rPr>
        <w:rFonts w:ascii="Courier New" w:hAnsi="Courier New" w:hint="default"/>
      </w:rPr>
    </w:lvl>
    <w:lvl w:ilvl="2" w:tplc="ED9AAFBE">
      <w:start w:val="1"/>
      <w:numFmt w:val="bullet"/>
      <w:lvlText w:val=""/>
      <w:lvlJc w:val="left"/>
      <w:pPr>
        <w:ind w:left="2160" w:hanging="360"/>
      </w:pPr>
      <w:rPr>
        <w:rFonts w:ascii="Wingdings" w:hAnsi="Wingdings" w:hint="default"/>
      </w:rPr>
    </w:lvl>
    <w:lvl w:ilvl="3" w:tplc="83FE4E5A">
      <w:start w:val="1"/>
      <w:numFmt w:val="bullet"/>
      <w:lvlText w:val=""/>
      <w:lvlJc w:val="left"/>
      <w:pPr>
        <w:ind w:left="2880" w:hanging="360"/>
      </w:pPr>
      <w:rPr>
        <w:rFonts w:ascii="Symbol" w:hAnsi="Symbol" w:hint="default"/>
      </w:rPr>
    </w:lvl>
    <w:lvl w:ilvl="4" w:tplc="520C03D4">
      <w:start w:val="1"/>
      <w:numFmt w:val="bullet"/>
      <w:lvlText w:val="o"/>
      <w:lvlJc w:val="left"/>
      <w:pPr>
        <w:ind w:left="3600" w:hanging="360"/>
      </w:pPr>
      <w:rPr>
        <w:rFonts w:ascii="Courier New" w:hAnsi="Courier New" w:hint="default"/>
      </w:rPr>
    </w:lvl>
    <w:lvl w:ilvl="5" w:tplc="59DCCF5C">
      <w:start w:val="1"/>
      <w:numFmt w:val="bullet"/>
      <w:lvlText w:val=""/>
      <w:lvlJc w:val="left"/>
      <w:pPr>
        <w:ind w:left="4320" w:hanging="360"/>
      </w:pPr>
      <w:rPr>
        <w:rFonts w:ascii="Wingdings" w:hAnsi="Wingdings" w:hint="default"/>
      </w:rPr>
    </w:lvl>
    <w:lvl w:ilvl="6" w:tplc="9898AEA0">
      <w:start w:val="1"/>
      <w:numFmt w:val="bullet"/>
      <w:lvlText w:val=""/>
      <w:lvlJc w:val="left"/>
      <w:pPr>
        <w:ind w:left="5040" w:hanging="360"/>
      </w:pPr>
      <w:rPr>
        <w:rFonts w:ascii="Symbol" w:hAnsi="Symbol" w:hint="default"/>
      </w:rPr>
    </w:lvl>
    <w:lvl w:ilvl="7" w:tplc="D01A1AEC">
      <w:start w:val="1"/>
      <w:numFmt w:val="bullet"/>
      <w:lvlText w:val="o"/>
      <w:lvlJc w:val="left"/>
      <w:pPr>
        <w:ind w:left="5760" w:hanging="360"/>
      </w:pPr>
      <w:rPr>
        <w:rFonts w:ascii="Courier New" w:hAnsi="Courier New" w:hint="default"/>
      </w:rPr>
    </w:lvl>
    <w:lvl w:ilvl="8" w:tplc="42BCA58E">
      <w:start w:val="1"/>
      <w:numFmt w:val="bullet"/>
      <w:lvlText w:val=""/>
      <w:lvlJc w:val="left"/>
      <w:pPr>
        <w:ind w:left="6480" w:hanging="360"/>
      </w:pPr>
      <w:rPr>
        <w:rFonts w:ascii="Wingdings" w:hAnsi="Wingdings" w:hint="default"/>
      </w:rPr>
    </w:lvl>
  </w:abstractNum>
  <w:abstractNum w:abstractNumId="1" w15:restartNumberingAfterBreak="0">
    <w:nsid w:val="5C1D057F"/>
    <w:multiLevelType w:val="hybridMultilevel"/>
    <w:tmpl w:val="3430A1AC"/>
    <w:lvl w:ilvl="0" w:tplc="D8D615E6">
      <w:start w:val="1"/>
      <w:numFmt w:val="bullet"/>
      <w:lvlText w:val=""/>
      <w:lvlJc w:val="left"/>
      <w:pPr>
        <w:ind w:left="720" w:hanging="360"/>
      </w:pPr>
      <w:rPr>
        <w:rFonts w:ascii="Symbol" w:hAnsi="Symbol" w:hint="default"/>
      </w:rPr>
    </w:lvl>
    <w:lvl w:ilvl="1" w:tplc="85AA506E">
      <w:start w:val="1"/>
      <w:numFmt w:val="bullet"/>
      <w:lvlText w:val="o"/>
      <w:lvlJc w:val="left"/>
      <w:pPr>
        <w:ind w:left="1440" w:hanging="360"/>
      </w:pPr>
      <w:rPr>
        <w:rFonts w:ascii="Courier New" w:hAnsi="Courier New" w:hint="default"/>
      </w:rPr>
    </w:lvl>
    <w:lvl w:ilvl="2" w:tplc="15ACA4D8">
      <w:start w:val="1"/>
      <w:numFmt w:val="bullet"/>
      <w:lvlText w:val=""/>
      <w:lvlJc w:val="left"/>
      <w:pPr>
        <w:ind w:left="2160" w:hanging="360"/>
      </w:pPr>
      <w:rPr>
        <w:rFonts w:ascii="Wingdings" w:hAnsi="Wingdings" w:hint="default"/>
      </w:rPr>
    </w:lvl>
    <w:lvl w:ilvl="3" w:tplc="A322C15E">
      <w:start w:val="1"/>
      <w:numFmt w:val="bullet"/>
      <w:lvlText w:val=""/>
      <w:lvlJc w:val="left"/>
      <w:pPr>
        <w:ind w:left="2880" w:hanging="360"/>
      </w:pPr>
      <w:rPr>
        <w:rFonts w:ascii="Symbol" w:hAnsi="Symbol" w:hint="default"/>
      </w:rPr>
    </w:lvl>
    <w:lvl w:ilvl="4" w:tplc="D0D8AAC4">
      <w:start w:val="1"/>
      <w:numFmt w:val="bullet"/>
      <w:lvlText w:val="o"/>
      <w:lvlJc w:val="left"/>
      <w:pPr>
        <w:ind w:left="3600" w:hanging="360"/>
      </w:pPr>
      <w:rPr>
        <w:rFonts w:ascii="Courier New" w:hAnsi="Courier New" w:hint="default"/>
      </w:rPr>
    </w:lvl>
    <w:lvl w:ilvl="5" w:tplc="AF3ACDAA">
      <w:start w:val="1"/>
      <w:numFmt w:val="bullet"/>
      <w:lvlText w:val=""/>
      <w:lvlJc w:val="left"/>
      <w:pPr>
        <w:ind w:left="4320" w:hanging="360"/>
      </w:pPr>
      <w:rPr>
        <w:rFonts w:ascii="Wingdings" w:hAnsi="Wingdings" w:hint="default"/>
      </w:rPr>
    </w:lvl>
    <w:lvl w:ilvl="6" w:tplc="92FA0E48">
      <w:start w:val="1"/>
      <w:numFmt w:val="bullet"/>
      <w:lvlText w:val=""/>
      <w:lvlJc w:val="left"/>
      <w:pPr>
        <w:ind w:left="5040" w:hanging="360"/>
      </w:pPr>
      <w:rPr>
        <w:rFonts w:ascii="Symbol" w:hAnsi="Symbol" w:hint="default"/>
      </w:rPr>
    </w:lvl>
    <w:lvl w:ilvl="7" w:tplc="25DA7D0E">
      <w:start w:val="1"/>
      <w:numFmt w:val="bullet"/>
      <w:lvlText w:val="o"/>
      <w:lvlJc w:val="left"/>
      <w:pPr>
        <w:ind w:left="5760" w:hanging="360"/>
      </w:pPr>
      <w:rPr>
        <w:rFonts w:ascii="Courier New" w:hAnsi="Courier New" w:hint="default"/>
      </w:rPr>
    </w:lvl>
    <w:lvl w:ilvl="8" w:tplc="09D6B566">
      <w:start w:val="1"/>
      <w:numFmt w:val="bullet"/>
      <w:lvlText w:val=""/>
      <w:lvlJc w:val="left"/>
      <w:pPr>
        <w:ind w:left="6480" w:hanging="360"/>
      </w:pPr>
      <w:rPr>
        <w:rFonts w:ascii="Wingdings" w:hAnsi="Wingdings" w:hint="default"/>
      </w:rPr>
    </w:lvl>
  </w:abstractNum>
  <w:abstractNum w:abstractNumId="2" w15:restartNumberingAfterBreak="0">
    <w:nsid w:val="5C6E2E63"/>
    <w:multiLevelType w:val="hybridMultilevel"/>
    <w:tmpl w:val="9D54227C"/>
    <w:lvl w:ilvl="0" w:tplc="61149E3A">
      <w:start w:val="1"/>
      <w:numFmt w:val="bullet"/>
      <w:lvlText w:val=""/>
      <w:lvlJc w:val="left"/>
      <w:pPr>
        <w:ind w:left="720" w:hanging="360"/>
      </w:pPr>
      <w:rPr>
        <w:rFonts w:ascii="Symbol" w:hAnsi="Symbol" w:hint="default"/>
      </w:rPr>
    </w:lvl>
    <w:lvl w:ilvl="1" w:tplc="9B1E63A4">
      <w:start w:val="1"/>
      <w:numFmt w:val="bullet"/>
      <w:lvlText w:val="o"/>
      <w:lvlJc w:val="left"/>
      <w:pPr>
        <w:ind w:left="1440" w:hanging="360"/>
      </w:pPr>
      <w:rPr>
        <w:rFonts w:ascii="Courier New" w:hAnsi="Courier New" w:hint="default"/>
      </w:rPr>
    </w:lvl>
    <w:lvl w:ilvl="2" w:tplc="E3AA78A6">
      <w:start w:val="1"/>
      <w:numFmt w:val="bullet"/>
      <w:lvlText w:val=""/>
      <w:lvlJc w:val="left"/>
      <w:pPr>
        <w:ind w:left="2160" w:hanging="360"/>
      </w:pPr>
      <w:rPr>
        <w:rFonts w:ascii="Wingdings" w:hAnsi="Wingdings" w:hint="default"/>
      </w:rPr>
    </w:lvl>
    <w:lvl w:ilvl="3" w:tplc="E9284A8A">
      <w:start w:val="1"/>
      <w:numFmt w:val="bullet"/>
      <w:lvlText w:val=""/>
      <w:lvlJc w:val="left"/>
      <w:pPr>
        <w:ind w:left="2880" w:hanging="360"/>
      </w:pPr>
      <w:rPr>
        <w:rFonts w:ascii="Symbol" w:hAnsi="Symbol" w:hint="default"/>
      </w:rPr>
    </w:lvl>
    <w:lvl w:ilvl="4" w:tplc="19B6CCC4">
      <w:start w:val="1"/>
      <w:numFmt w:val="bullet"/>
      <w:lvlText w:val="o"/>
      <w:lvlJc w:val="left"/>
      <w:pPr>
        <w:ind w:left="3600" w:hanging="360"/>
      </w:pPr>
      <w:rPr>
        <w:rFonts w:ascii="Courier New" w:hAnsi="Courier New" w:hint="default"/>
      </w:rPr>
    </w:lvl>
    <w:lvl w:ilvl="5" w:tplc="FF08A1D4">
      <w:start w:val="1"/>
      <w:numFmt w:val="bullet"/>
      <w:lvlText w:val=""/>
      <w:lvlJc w:val="left"/>
      <w:pPr>
        <w:ind w:left="4320" w:hanging="360"/>
      </w:pPr>
      <w:rPr>
        <w:rFonts w:ascii="Wingdings" w:hAnsi="Wingdings" w:hint="default"/>
      </w:rPr>
    </w:lvl>
    <w:lvl w:ilvl="6" w:tplc="C9D238B2">
      <w:start w:val="1"/>
      <w:numFmt w:val="bullet"/>
      <w:lvlText w:val=""/>
      <w:lvlJc w:val="left"/>
      <w:pPr>
        <w:ind w:left="5040" w:hanging="360"/>
      </w:pPr>
      <w:rPr>
        <w:rFonts w:ascii="Symbol" w:hAnsi="Symbol" w:hint="default"/>
      </w:rPr>
    </w:lvl>
    <w:lvl w:ilvl="7" w:tplc="6D04B160">
      <w:start w:val="1"/>
      <w:numFmt w:val="bullet"/>
      <w:lvlText w:val="o"/>
      <w:lvlJc w:val="left"/>
      <w:pPr>
        <w:ind w:left="5760" w:hanging="360"/>
      </w:pPr>
      <w:rPr>
        <w:rFonts w:ascii="Courier New" w:hAnsi="Courier New" w:hint="default"/>
      </w:rPr>
    </w:lvl>
    <w:lvl w:ilvl="8" w:tplc="6278003E">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4ED291"/>
    <w:rsid w:val="001532E6"/>
    <w:rsid w:val="002006EA"/>
    <w:rsid w:val="00202509"/>
    <w:rsid w:val="003159CD"/>
    <w:rsid w:val="0033230E"/>
    <w:rsid w:val="004A3703"/>
    <w:rsid w:val="004FDE50"/>
    <w:rsid w:val="0050353C"/>
    <w:rsid w:val="00564112"/>
    <w:rsid w:val="006373EC"/>
    <w:rsid w:val="00671857"/>
    <w:rsid w:val="00692151"/>
    <w:rsid w:val="006B35D7"/>
    <w:rsid w:val="008E248B"/>
    <w:rsid w:val="009336A1"/>
    <w:rsid w:val="00943257"/>
    <w:rsid w:val="00960C34"/>
    <w:rsid w:val="00A801C9"/>
    <w:rsid w:val="00CC70BD"/>
    <w:rsid w:val="00CD483C"/>
    <w:rsid w:val="00D2602B"/>
    <w:rsid w:val="00D60029"/>
    <w:rsid w:val="00DF2B7D"/>
    <w:rsid w:val="00DF43E5"/>
    <w:rsid w:val="00E56D4E"/>
    <w:rsid w:val="00E6353E"/>
    <w:rsid w:val="00EF0A75"/>
    <w:rsid w:val="00EF5882"/>
    <w:rsid w:val="00F8037E"/>
    <w:rsid w:val="00FC36B3"/>
    <w:rsid w:val="0132339B"/>
    <w:rsid w:val="01FB7CB2"/>
    <w:rsid w:val="02528972"/>
    <w:rsid w:val="03B9524A"/>
    <w:rsid w:val="03F70625"/>
    <w:rsid w:val="0430BC7A"/>
    <w:rsid w:val="043C6E6D"/>
    <w:rsid w:val="04B7E902"/>
    <w:rsid w:val="04F749B0"/>
    <w:rsid w:val="05012F74"/>
    <w:rsid w:val="055CFB1C"/>
    <w:rsid w:val="0569A986"/>
    <w:rsid w:val="056D2F12"/>
    <w:rsid w:val="058E9AFA"/>
    <w:rsid w:val="05A371DC"/>
    <w:rsid w:val="06D30F5A"/>
    <w:rsid w:val="07430E9A"/>
    <w:rsid w:val="07D44CD8"/>
    <w:rsid w:val="0846F9C7"/>
    <w:rsid w:val="084A3C5D"/>
    <w:rsid w:val="08CA7748"/>
    <w:rsid w:val="08E41413"/>
    <w:rsid w:val="09626E37"/>
    <w:rsid w:val="0A0AB01C"/>
    <w:rsid w:val="0A430D93"/>
    <w:rsid w:val="0AD4BB13"/>
    <w:rsid w:val="0AF6BFD8"/>
    <w:rsid w:val="0B1BDF63"/>
    <w:rsid w:val="0B468F8B"/>
    <w:rsid w:val="0B5E9596"/>
    <w:rsid w:val="0B6B94EA"/>
    <w:rsid w:val="0B7070F8"/>
    <w:rsid w:val="0BCD5E3C"/>
    <w:rsid w:val="0BFEF0DC"/>
    <w:rsid w:val="0C3BE0A1"/>
    <w:rsid w:val="0C3F2212"/>
    <w:rsid w:val="0C567B71"/>
    <w:rsid w:val="0C6682E1"/>
    <w:rsid w:val="0CB22DB6"/>
    <w:rsid w:val="0CF286DF"/>
    <w:rsid w:val="0D68A935"/>
    <w:rsid w:val="0D774C1C"/>
    <w:rsid w:val="0DF24B8F"/>
    <w:rsid w:val="0E5EE36E"/>
    <w:rsid w:val="0E67B4BF"/>
    <w:rsid w:val="0EA811BA"/>
    <w:rsid w:val="0EE86197"/>
    <w:rsid w:val="0EFAE8FB"/>
    <w:rsid w:val="10192830"/>
    <w:rsid w:val="10702345"/>
    <w:rsid w:val="109FF17D"/>
    <w:rsid w:val="10A752CB"/>
    <w:rsid w:val="10AB0B17"/>
    <w:rsid w:val="110EFC29"/>
    <w:rsid w:val="1116B40C"/>
    <w:rsid w:val="112EAD7D"/>
    <w:rsid w:val="112FB788"/>
    <w:rsid w:val="1186E7CB"/>
    <w:rsid w:val="11968430"/>
    <w:rsid w:val="11DFB27C"/>
    <w:rsid w:val="122E50F0"/>
    <w:rsid w:val="128A8944"/>
    <w:rsid w:val="12E3D1B2"/>
    <w:rsid w:val="131AED2D"/>
    <w:rsid w:val="132DFC58"/>
    <w:rsid w:val="133FD972"/>
    <w:rsid w:val="13B97FE8"/>
    <w:rsid w:val="13C5D601"/>
    <w:rsid w:val="14618D13"/>
    <w:rsid w:val="152062A0"/>
    <w:rsid w:val="1541F2E0"/>
    <w:rsid w:val="154A2E5C"/>
    <w:rsid w:val="15A453BE"/>
    <w:rsid w:val="1631B284"/>
    <w:rsid w:val="163793AC"/>
    <w:rsid w:val="164125B6"/>
    <w:rsid w:val="1669F553"/>
    <w:rsid w:val="16728DF2"/>
    <w:rsid w:val="169C1DD4"/>
    <w:rsid w:val="16AEC4DD"/>
    <w:rsid w:val="16F6C014"/>
    <w:rsid w:val="1736D894"/>
    <w:rsid w:val="174CB837"/>
    <w:rsid w:val="1758D7BC"/>
    <w:rsid w:val="176C1635"/>
    <w:rsid w:val="179C526D"/>
    <w:rsid w:val="17DD09DE"/>
    <w:rsid w:val="181B150A"/>
    <w:rsid w:val="18A4389F"/>
    <w:rsid w:val="18E59340"/>
    <w:rsid w:val="19ACF5B1"/>
    <w:rsid w:val="1A3758B5"/>
    <w:rsid w:val="1A704F5A"/>
    <w:rsid w:val="1B1016DC"/>
    <w:rsid w:val="1B829BFB"/>
    <w:rsid w:val="1BFCABFA"/>
    <w:rsid w:val="1C20295A"/>
    <w:rsid w:val="1CED8E52"/>
    <w:rsid w:val="1D5FDC46"/>
    <w:rsid w:val="1D987C5B"/>
    <w:rsid w:val="1DE0F08F"/>
    <w:rsid w:val="1DEDE636"/>
    <w:rsid w:val="1EB268EC"/>
    <w:rsid w:val="1EB4AF5F"/>
    <w:rsid w:val="1EC744E6"/>
    <w:rsid w:val="1EEAF7B8"/>
    <w:rsid w:val="1F2CBB04"/>
    <w:rsid w:val="1F7B7893"/>
    <w:rsid w:val="2019BCF7"/>
    <w:rsid w:val="202182DF"/>
    <w:rsid w:val="202DEEEA"/>
    <w:rsid w:val="20896D6C"/>
    <w:rsid w:val="20943305"/>
    <w:rsid w:val="20C2B112"/>
    <w:rsid w:val="20DB5210"/>
    <w:rsid w:val="20E741DD"/>
    <w:rsid w:val="2155B189"/>
    <w:rsid w:val="216F5793"/>
    <w:rsid w:val="219EB8ED"/>
    <w:rsid w:val="21D90E04"/>
    <w:rsid w:val="21F5D646"/>
    <w:rsid w:val="22490553"/>
    <w:rsid w:val="228C43B0"/>
    <w:rsid w:val="23101261"/>
    <w:rsid w:val="23976B8F"/>
    <w:rsid w:val="24BF187E"/>
    <w:rsid w:val="251AF6F1"/>
    <w:rsid w:val="25462772"/>
    <w:rsid w:val="254783CC"/>
    <w:rsid w:val="2589AD7B"/>
    <w:rsid w:val="25AA957A"/>
    <w:rsid w:val="25D80BAF"/>
    <w:rsid w:val="26136BA3"/>
    <w:rsid w:val="26699448"/>
    <w:rsid w:val="26FBCFBC"/>
    <w:rsid w:val="27366C30"/>
    <w:rsid w:val="27BB71F0"/>
    <w:rsid w:val="287024C5"/>
    <w:rsid w:val="28FD5873"/>
    <w:rsid w:val="290BFE6E"/>
    <w:rsid w:val="2924A4CA"/>
    <w:rsid w:val="293EF3A0"/>
    <w:rsid w:val="29F0A8D7"/>
    <w:rsid w:val="2AEB18C6"/>
    <w:rsid w:val="2B71ED71"/>
    <w:rsid w:val="2B7FFD83"/>
    <w:rsid w:val="2BA04E5F"/>
    <w:rsid w:val="2BA5ABF0"/>
    <w:rsid w:val="2BC97AC0"/>
    <w:rsid w:val="2BFDE9E3"/>
    <w:rsid w:val="2C5E2AC5"/>
    <w:rsid w:val="2C88C2E4"/>
    <w:rsid w:val="2C92DBE2"/>
    <w:rsid w:val="2D09F6F2"/>
    <w:rsid w:val="2D27098C"/>
    <w:rsid w:val="2E2BEB47"/>
    <w:rsid w:val="2E54751E"/>
    <w:rsid w:val="2E65FAC4"/>
    <w:rsid w:val="2E87817A"/>
    <w:rsid w:val="2F49117F"/>
    <w:rsid w:val="2FA1CCC3"/>
    <w:rsid w:val="2FE6A1D2"/>
    <w:rsid w:val="2FECBC78"/>
    <w:rsid w:val="300597B5"/>
    <w:rsid w:val="302FCA69"/>
    <w:rsid w:val="307E8AAF"/>
    <w:rsid w:val="3094639F"/>
    <w:rsid w:val="30F1EE76"/>
    <w:rsid w:val="312BD0B1"/>
    <w:rsid w:val="31694A27"/>
    <w:rsid w:val="3199D062"/>
    <w:rsid w:val="31A5890C"/>
    <w:rsid w:val="31BB2BDD"/>
    <w:rsid w:val="31C37949"/>
    <w:rsid w:val="32116CDF"/>
    <w:rsid w:val="321CF6F8"/>
    <w:rsid w:val="32692C35"/>
    <w:rsid w:val="32E694A6"/>
    <w:rsid w:val="330B34DD"/>
    <w:rsid w:val="332A5CA5"/>
    <w:rsid w:val="333B63F4"/>
    <w:rsid w:val="333BD945"/>
    <w:rsid w:val="33A41289"/>
    <w:rsid w:val="33A913EF"/>
    <w:rsid w:val="33CE49C3"/>
    <w:rsid w:val="3403572B"/>
    <w:rsid w:val="340E4F89"/>
    <w:rsid w:val="3434E5B1"/>
    <w:rsid w:val="349281AB"/>
    <w:rsid w:val="34C78569"/>
    <w:rsid w:val="3578C5C2"/>
    <w:rsid w:val="361E3568"/>
    <w:rsid w:val="3642D59F"/>
    <w:rsid w:val="3649DEB5"/>
    <w:rsid w:val="37D35F76"/>
    <w:rsid w:val="37F45004"/>
    <w:rsid w:val="38984F7F"/>
    <w:rsid w:val="38AEFF8C"/>
    <w:rsid w:val="38F41512"/>
    <w:rsid w:val="392C047F"/>
    <w:rsid w:val="3955D62A"/>
    <w:rsid w:val="39F9A360"/>
    <w:rsid w:val="3A0241EC"/>
    <w:rsid w:val="3A5F36DA"/>
    <w:rsid w:val="3ABC9AC0"/>
    <w:rsid w:val="3B40CCE2"/>
    <w:rsid w:val="3BE5697E"/>
    <w:rsid w:val="3C374BE4"/>
    <w:rsid w:val="3C61318B"/>
    <w:rsid w:val="3C8F726D"/>
    <w:rsid w:val="3DFBBFE8"/>
    <w:rsid w:val="3E560981"/>
    <w:rsid w:val="3EB8BFFC"/>
    <w:rsid w:val="3EC79F83"/>
    <w:rsid w:val="3F8EDE72"/>
    <w:rsid w:val="3FABEF51"/>
    <w:rsid w:val="3FB3DCD7"/>
    <w:rsid w:val="3FCDB7D1"/>
    <w:rsid w:val="3FDEDD98"/>
    <w:rsid w:val="409EFF02"/>
    <w:rsid w:val="41371284"/>
    <w:rsid w:val="4159F56B"/>
    <w:rsid w:val="415B2194"/>
    <w:rsid w:val="419EE4D7"/>
    <w:rsid w:val="41D0839B"/>
    <w:rsid w:val="4235B76E"/>
    <w:rsid w:val="425DBA64"/>
    <w:rsid w:val="427EB887"/>
    <w:rsid w:val="42E5B262"/>
    <w:rsid w:val="42EB7D99"/>
    <w:rsid w:val="430D635A"/>
    <w:rsid w:val="431C27F6"/>
    <w:rsid w:val="43504AA4"/>
    <w:rsid w:val="43D97598"/>
    <w:rsid w:val="43DF3BB7"/>
    <w:rsid w:val="43ED4EDA"/>
    <w:rsid w:val="440C48CB"/>
    <w:rsid w:val="443E1FAE"/>
    <w:rsid w:val="4469F6D6"/>
    <w:rsid w:val="44F5BAF6"/>
    <w:rsid w:val="4566C2DC"/>
    <w:rsid w:val="45B356FB"/>
    <w:rsid w:val="45D9F00F"/>
    <w:rsid w:val="45F51133"/>
    <w:rsid w:val="460B6A3C"/>
    <w:rsid w:val="46E35686"/>
    <w:rsid w:val="4711165A"/>
    <w:rsid w:val="47A3D9CA"/>
    <w:rsid w:val="47E66A2D"/>
    <w:rsid w:val="480BB62F"/>
    <w:rsid w:val="480D2630"/>
    <w:rsid w:val="488A08CA"/>
    <w:rsid w:val="4893135C"/>
    <w:rsid w:val="489D4BCB"/>
    <w:rsid w:val="48ED707F"/>
    <w:rsid w:val="49487938"/>
    <w:rsid w:val="495ABF1D"/>
    <w:rsid w:val="49636987"/>
    <w:rsid w:val="499C5E6B"/>
    <w:rsid w:val="49C92C19"/>
    <w:rsid w:val="4A40C953"/>
    <w:rsid w:val="4A638BD4"/>
    <w:rsid w:val="4AB02B6E"/>
    <w:rsid w:val="4B1084A7"/>
    <w:rsid w:val="4B4EC227"/>
    <w:rsid w:val="4BAAE66B"/>
    <w:rsid w:val="4BDC99F7"/>
    <w:rsid w:val="4C199F24"/>
    <w:rsid w:val="4C2061B3"/>
    <w:rsid w:val="4C234311"/>
    <w:rsid w:val="4C398A10"/>
    <w:rsid w:val="4DD8FA13"/>
    <w:rsid w:val="4DDCD9F5"/>
    <w:rsid w:val="4F1C27FC"/>
    <w:rsid w:val="4F580275"/>
    <w:rsid w:val="4F9E2F45"/>
    <w:rsid w:val="4FC2CF8D"/>
    <w:rsid w:val="4FF03F07"/>
    <w:rsid w:val="4FF69EE6"/>
    <w:rsid w:val="50749548"/>
    <w:rsid w:val="5109F88F"/>
    <w:rsid w:val="51F57C61"/>
    <w:rsid w:val="53974BC8"/>
    <w:rsid w:val="53C01F1D"/>
    <w:rsid w:val="53E9E424"/>
    <w:rsid w:val="54ABC4D8"/>
    <w:rsid w:val="54EE462F"/>
    <w:rsid w:val="5531D5F8"/>
    <w:rsid w:val="5533952F"/>
    <w:rsid w:val="554C4400"/>
    <w:rsid w:val="558B6980"/>
    <w:rsid w:val="55F3E080"/>
    <w:rsid w:val="562ADE7D"/>
    <w:rsid w:val="56BDC2A7"/>
    <w:rsid w:val="57472E0F"/>
    <w:rsid w:val="57D51286"/>
    <w:rsid w:val="585460B0"/>
    <w:rsid w:val="587FC87A"/>
    <w:rsid w:val="58A5C758"/>
    <w:rsid w:val="58D93BE0"/>
    <w:rsid w:val="58FEE4BB"/>
    <w:rsid w:val="5944D5AE"/>
    <w:rsid w:val="599DA51B"/>
    <w:rsid w:val="59AE1DB4"/>
    <w:rsid w:val="59D53849"/>
    <w:rsid w:val="59FCD865"/>
    <w:rsid w:val="5AAFCF53"/>
    <w:rsid w:val="5AD312D6"/>
    <w:rsid w:val="5B39757C"/>
    <w:rsid w:val="5BAB6E1C"/>
    <w:rsid w:val="5BD29350"/>
    <w:rsid w:val="5BDFBADC"/>
    <w:rsid w:val="5C251672"/>
    <w:rsid w:val="5C3A251F"/>
    <w:rsid w:val="5C931A0B"/>
    <w:rsid w:val="5CBC5F35"/>
    <w:rsid w:val="5CCD5814"/>
    <w:rsid w:val="5CE1D2CE"/>
    <w:rsid w:val="5D574E1D"/>
    <w:rsid w:val="5D8A910E"/>
    <w:rsid w:val="5DC7FC48"/>
    <w:rsid w:val="5DEF1DDD"/>
    <w:rsid w:val="5F10C4D3"/>
    <w:rsid w:val="5F1EEEA0"/>
    <w:rsid w:val="5F71C5E1"/>
    <w:rsid w:val="603FA59D"/>
    <w:rsid w:val="61000732"/>
    <w:rsid w:val="61298008"/>
    <w:rsid w:val="61E9E210"/>
    <w:rsid w:val="623CD4E8"/>
    <w:rsid w:val="624ECF96"/>
    <w:rsid w:val="6269ECCB"/>
    <w:rsid w:val="62A347C4"/>
    <w:rsid w:val="62FF8E25"/>
    <w:rsid w:val="6318E411"/>
    <w:rsid w:val="63448761"/>
    <w:rsid w:val="63BE9AEB"/>
    <w:rsid w:val="63C7EAD3"/>
    <w:rsid w:val="642B0D62"/>
    <w:rsid w:val="646A2741"/>
    <w:rsid w:val="646EC08A"/>
    <w:rsid w:val="654501D8"/>
    <w:rsid w:val="6562E496"/>
    <w:rsid w:val="65A03746"/>
    <w:rsid w:val="65CBF8B8"/>
    <w:rsid w:val="65E10765"/>
    <w:rsid w:val="65F4C590"/>
    <w:rsid w:val="664ED291"/>
    <w:rsid w:val="667C2823"/>
    <w:rsid w:val="66CB45A5"/>
    <w:rsid w:val="66E0D239"/>
    <w:rsid w:val="671C373B"/>
    <w:rsid w:val="6767C919"/>
    <w:rsid w:val="68706629"/>
    <w:rsid w:val="689C5028"/>
    <w:rsid w:val="68C06A99"/>
    <w:rsid w:val="68D59953"/>
    <w:rsid w:val="69F200FB"/>
    <w:rsid w:val="6A2E8137"/>
    <w:rsid w:val="6A4813BD"/>
    <w:rsid w:val="6AB8C66C"/>
    <w:rsid w:val="6AECBC48"/>
    <w:rsid w:val="6B4F9903"/>
    <w:rsid w:val="6B4F9946"/>
    <w:rsid w:val="6C3AB767"/>
    <w:rsid w:val="6C58366F"/>
    <w:rsid w:val="6C970640"/>
    <w:rsid w:val="6D636947"/>
    <w:rsid w:val="6DA5DD7C"/>
    <w:rsid w:val="6E33CB73"/>
    <w:rsid w:val="6E82245A"/>
    <w:rsid w:val="6E873A08"/>
    <w:rsid w:val="6ECB0207"/>
    <w:rsid w:val="6EF81D62"/>
    <w:rsid w:val="6EFFF12C"/>
    <w:rsid w:val="6F80C31A"/>
    <w:rsid w:val="6F8FD731"/>
    <w:rsid w:val="6FB6D774"/>
    <w:rsid w:val="700541D2"/>
    <w:rsid w:val="70529306"/>
    <w:rsid w:val="70773FE4"/>
    <w:rsid w:val="7102D0D8"/>
    <w:rsid w:val="7122C5AD"/>
    <w:rsid w:val="7146FA03"/>
    <w:rsid w:val="71A3EA5F"/>
    <w:rsid w:val="71E587BD"/>
    <w:rsid w:val="724090B9"/>
    <w:rsid w:val="7296D871"/>
    <w:rsid w:val="72C4616A"/>
    <w:rsid w:val="733FBAC0"/>
    <w:rsid w:val="74162FB5"/>
    <w:rsid w:val="745AB4D8"/>
    <w:rsid w:val="74DD532F"/>
    <w:rsid w:val="75660391"/>
    <w:rsid w:val="765E994D"/>
    <w:rsid w:val="7674FE28"/>
    <w:rsid w:val="769816E1"/>
    <w:rsid w:val="76BCB718"/>
    <w:rsid w:val="76DB6EA6"/>
    <w:rsid w:val="7777D05D"/>
    <w:rsid w:val="7807D648"/>
    <w:rsid w:val="78588779"/>
    <w:rsid w:val="78BB927A"/>
    <w:rsid w:val="78C16E31"/>
    <w:rsid w:val="791DDECA"/>
    <w:rsid w:val="79494689"/>
    <w:rsid w:val="79AEFC44"/>
    <w:rsid w:val="79C9EC6C"/>
    <w:rsid w:val="7A88C1F9"/>
    <w:rsid w:val="7AA48745"/>
    <w:rsid w:val="7B94B56D"/>
    <w:rsid w:val="7BC40381"/>
    <w:rsid w:val="7C17B58E"/>
    <w:rsid w:val="7C21F80C"/>
    <w:rsid w:val="7C5EFD0F"/>
    <w:rsid w:val="7C6F012F"/>
    <w:rsid w:val="7CD4758E"/>
    <w:rsid w:val="7CE86514"/>
    <w:rsid w:val="7D056027"/>
    <w:rsid w:val="7D9C4D52"/>
    <w:rsid w:val="7DB0C6B2"/>
    <w:rsid w:val="7DCF441C"/>
    <w:rsid w:val="7DE552A1"/>
    <w:rsid w:val="7F351F4F"/>
    <w:rsid w:val="7F90F188"/>
    <w:rsid w:val="7F97C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ED291"/>
  <w15:chartTrackingRefBased/>
  <w15:docId w15:val="{DF008856-033E-4CEA-B89B-A57E2C00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gudibandi</dc:creator>
  <cp:keywords/>
  <dc:description/>
  <cp:lastModifiedBy>allugugubelli nag</cp:lastModifiedBy>
  <cp:revision>2</cp:revision>
  <dcterms:created xsi:type="dcterms:W3CDTF">2022-02-11T04:17:00Z</dcterms:created>
  <dcterms:modified xsi:type="dcterms:W3CDTF">2022-02-11T04:17:00Z</dcterms:modified>
</cp:coreProperties>
</file>