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DFBA19" w14:paraId="2C078E63" wp14:textId="217363BB">
      <w:pPr>
        <w:pStyle w:val="Title"/>
      </w:pPr>
      <w:bookmarkStart w:name="_GoBack" w:id="0"/>
      <w:bookmarkEnd w:id="0"/>
      <w:r w:rsidR="31DFBA19">
        <w:rPr/>
        <w:t xml:space="preserve">          </w:t>
      </w:r>
      <w:r w:rsidR="31DFBA19">
        <w:rPr/>
        <w:t>Web scraping</w:t>
      </w:r>
      <w:r w:rsidR="31DFBA19">
        <w:rPr/>
        <w:t xml:space="preserve"> worksheet – 4</w:t>
      </w:r>
    </w:p>
    <w:p w:rsidR="31DFBA19" w:rsidP="31DFBA19" w:rsidRDefault="31DFBA19" w14:paraId="768C85EC" w14:textId="5BEED974">
      <w:pPr>
        <w:pStyle w:val="Normal"/>
      </w:pPr>
    </w:p>
    <w:p w:rsidR="31DFBA19" w:rsidP="31DFBA19" w:rsidRDefault="31DFBA19" w14:paraId="577D8960" w14:textId="67611706">
      <w:pPr>
        <w:pStyle w:val="Normal"/>
      </w:pPr>
      <w:r w:rsidR="31DFBA19">
        <w:rPr/>
        <w:t xml:space="preserve">1.ans) </w:t>
      </w:r>
      <w:r w:rsidRPr="31DFBA19" w:rsidR="31DFBA19">
        <w:rPr>
          <w:rFonts w:ascii="Calibri" w:hAnsi="Calibri" w:eastAsia="Calibri" w:cs="Calibri"/>
          <w:noProof w:val="0"/>
          <w:sz w:val="22"/>
          <w:szCs w:val="22"/>
          <w:lang w:val="en-US"/>
        </w:rPr>
        <w:t>B) get_element_by_name()</w:t>
      </w:r>
    </w:p>
    <w:p w:rsidR="31DFBA19" w:rsidP="31DFBA19" w:rsidRDefault="31DFBA19" w14:paraId="3FC7DA4F" w14:textId="4D6405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FBA19" w:rsidR="31DFBA19">
        <w:rPr>
          <w:rFonts w:ascii="Calibri" w:hAnsi="Calibri" w:eastAsia="Calibri" w:cs="Calibri"/>
          <w:noProof w:val="0"/>
          <w:sz w:val="22"/>
          <w:szCs w:val="22"/>
          <w:lang w:val="en-US"/>
        </w:rPr>
        <w:t>2.ans) C) find_element_by_tag_name()</w:t>
      </w:r>
    </w:p>
    <w:p w:rsidR="31DFBA19" w:rsidP="31DFBA19" w:rsidRDefault="31DFBA19" w14:paraId="53380E40" w14:textId="33FCBD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DFBA19" w:rsidR="31DFBA19">
        <w:rPr>
          <w:rFonts w:ascii="Calibri" w:hAnsi="Calibri" w:eastAsia="Calibri" w:cs="Calibri"/>
          <w:noProof w:val="0"/>
          <w:sz w:val="22"/>
          <w:szCs w:val="22"/>
          <w:lang w:val="en-US"/>
        </w:rPr>
        <w:t>3.ans) B) Explicit wait</w:t>
      </w:r>
    </w:p>
    <w:p w:rsidR="31DFBA19" w:rsidP="31DFBA19" w:rsidRDefault="31DFBA19" w14:paraId="2C0FDAD3" w14:textId="4E9F8F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4.ans) D) all of the above</w:t>
      </w:r>
    </w:p>
    <w:p w:rsidR="7C4704B4" w:rsidP="7C4704B4" w:rsidRDefault="7C4704B4" w14:paraId="19F3DB50" w14:textId="295DB6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5.ans) D) all of the above</w:t>
      </w:r>
    </w:p>
    <w:p w:rsidR="7C4704B4" w:rsidP="7C4704B4" w:rsidRDefault="7C4704B4" w14:paraId="7594CC2A" w14:textId="41D401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6.ans) C) Scrapy is better than Selenium for simple projects</w:t>
      </w:r>
    </w:p>
    <w:p w:rsidR="7C4704B4" w:rsidP="7C4704B4" w:rsidRDefault="7C4704B4" w14:paraId="550155C0" w14:textId="0BB0A4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8.ans) C) Hyper Text Markup Language</w:t>
      </w:r>
    </w:p>
    <w:p w:rsidR="7C4704B4" w:rsidP="7C4704B4" w:rsidRDefault="7C4704B4" w14:paraId="15F2F6D8" w14:textId="433571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9.ans) B) soup=BeautifulSoup(html_doc,’html.parser’)</w:t>
      </w:r>
    </w:p>
    <w:p w:rsidR="7C4704B4" w:rsidP="7C4704B4" w:rsidRDefault="7C4704B4" w14:paraId="425F9F28" w14:textId="38AC16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10.ans) D) “html-xml”</w:t>
      </w:r>
    </w:p>
    <w:p w:rsidR="7C4704B4" w:rsidP="7C4704B4" w:rsidRDefault="7C4704B4" w14:paraId="60F14CD7" w14:textId="0F8241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11.ans) C) find_next()</w:t>
      </w:r>
    </w:p>
    <w:p w:rsidR="7C4704B4" w:rsidP="7C4704B4" w:rsidRDefault="7C4704B4" w14:paraId="0500FFC2" w14:textId="5F7D34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12.ans) C) get_siblings()</w:t>
      </w:r>
    </w:p>
    <w:p w:rsidR="7C4704B4" w:rsidP="7C4704B4" w:rsidRDefault="7C4704B4" w14:paraId="7CC444E8" w14:textId="18504A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13.ans) B) stop_before</w:t>
      </w:r>
    </w:p>
    <w:p w:rsidR="7C4704B4" w:rsidP="7C4704B4" w:rsidRDefault="7C4704B4" w14:paraId="44B91A71" w14:textId="06979C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14.ans) C) recursive argument has no effect</w:t>
      </w:r>
    </w:p>
    <w:p w:rsidR="7C4704B4" w:rsidP="7C4704B4" w:rsidRDefault="7C4704B4" w14:paraId="1102DAF1" w14:textId="21818C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15.</w:t>
      </w:r>
      <w:proofErr w:type="spellStart"/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ans</w:t>
      </w:r>
      <w:proofErr w:type="spellEnd"/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find(</w:t>
      </w: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- it just returns the result when the searched element is found in the page and the return will be tag </w:t>
      </w:r>
    </w:p>
    <w:p w:rsidR="7C4704B4" w:rsidP="7C4704B4" w:rsidRDefault="7C4704B4" w14:paraId="72A25B1A" w14:textId="52B3D73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</w:t>
      </w:r>
      <w:proofErr w:type="spellStart"/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find_all</w:t>
      </w:r>
      <w:proofErr w:type="spellEnd"/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- it returns all matches and it scans entire document and returns all the results and the return type will be </w:t>
      </w:r>
      <w:proofErr w:type="spellStart"/>
      <w:r w:rsidRPr="7C4704B4" w:rsidR="7C4704B4">
        <w:rPr>
          <w:rFonts w:ascii="Calibri" w:hAnsi="Calibri" w:eastAsia="Calibri" w:cs="Calibri"/>
          <w:noProof w:val="0"/>
          <w:sz w:val="22"/>
          <w:szCs w:val="22"/>
          <w:lang w:val="en-US"/>
        </w:rPr>
        <w:t>resultset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0B3410"/>
  <w15:docId w15:val="{df078b89-23b4-44c4-9f95-0654ea50ac61}"/>
  <w:rsids>
    <w:rsidRoot w:val="320B3410"/>
    <w:rsid w:val="31DFBA19"/>
    <w:rsid w:val="320B3410"/>
    <w:rsid w:val="7C4704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2020-11-12T05:06:53.9446582Z</dcterms:created>
  <dcterms:modified xsi:type="dcterms:W3CDTF">2020-11-12T13:05:56.4589152Z</dcterms:modified>
  <dc:creator>Bunny vasi</dc:creator>
  <lastModifiedBy>Bunny vasi</lastModifiedBy>
</coreProperties>
</file>