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C54C" w14:textId="77777777" w:rsidR="00B90C6A" w:rsidRDefault="00000000">
      <w:pPr>
        <w:spacing w:after="160"/>
        <w:jc w:val="center"/>
      </w:pPr>
      <w:r>
        <w:rPr>
          <w:b/>
          <w:sz w:val="30"/>
          <w:u w:val="single"/>
        </w:rPr>
        <w:t>SmartRemit - Support Analyst Role Activities</w:t>
      </w:r>
    </w:p>
    <w:p w14:paraId="4F13EDAE" w14:textId="77777777" w:rsidR="00B90C6A" w:rsidRDefault="00000000" w:rsidP="00670EE0">
      <w:pPr>
        <w:spacing w:before="80" w:after="80"/>
        <w:jc w:val="center"/>
      </w:pPr>
      <w:r>
        <w:rPr>
          <w:b/>
          <w:sz w:val="26"/>
          <w:u w:val="single"/>
        </w:rPr>
        <w:t>1. Role Summary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07"/>
        <w:gridCol w:w="7651"/>
      </w:tblGrid>
      <w:tr w:rsidR="00B90C6A" w14:paraId="78F739C7" w14:textId="77777777" w:rsidTr="00670EE0">
        <w:trPr>
          <w:cantSplit/>
          <w:trHeight w:val="338"/>
          <w:jc w:val="center"/>
        </w:trPr>
        <w:tc>
          <w:tcPr>
            <w:tcW w:w="280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21EE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Area</w:t>
            </w:r>
          </w:p>
        </w:tc>
        <w:tc>
          <w:tcPr>
            <w:tcW w:w="76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94775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Responsibility</w:t>
            </w:r>
          </w:p>
        </w:tc>
      </w:tr>
      <w:tr w:rsidR="00B90C6A" w14:paraId="7171DFFA" w14:textId="77777777" w:rsidTr="00670EE0">
        <w:trPr>
          <w:cantSplit/>
          <w:trHeight w:val="677"/>
          <w:jc w:val="center"/>
        </w:trPr>
        <w:tc>
          <w:tcPr>
            <w:tcW w:w="280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0852C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Primary Focus</w:t>
            </w:r>
          </w:p>
        </w:tc>
        <w:tc>
          <w:tcPr>
            <w:tcW w:w="76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1C8D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Monitor customer issues and ensure timely updates through tickets or WhatsApp.</w:t>
            </w:r>
          </w:p>
        </w:tc>
      </w:tr>
      <w:tr w:rsidR="00B90C6A" w14:paraId="4EFD6F59" w14:textId="77777777" w:rsidTr="00670EE0">
        <w:trPr>
          <w:cantSplit/>
          <w:trHeight w:val="692"/>
          <w:jc w:val="center"/>
        </w:trPr>
        <w:tc>
          <w:tcPr>
            <w:tcW w:w="280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A62CC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 Tracking</w:t>
            </w:r>
          </w:p>
        </w:tc>
        <w:tc>
          <w:tcPr>
            <w:tcW w:w="76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CF204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Track transaction status regularly and identify pending, failed, stuck, or delayed cases.</w:t>
            </w:r>
          </w:p>
        </w:tc>
      </w:tr>
      <w:tr w:rsidR="00B90C6A" w14:paraId="55AB2715" w14:textId="77777777" w:rsidTr="00670EE0">
        <w:trPr>
          <w:cantSplit/>
          <w:trHeight w:val="677"/>
          <w:jc w:val="center"/>
        </w:trPr>
        <w:tc>
          <w:tcPr>
            <w:tcW w:w="280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598C0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Reporting</w:t>
            </w:r>
          </w:p>
        </w:tc>
        <w:tc>
          <w:tcPr>
            <w:tcW w:w="76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1DB6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Prepare daily and weekly reports for support activity, unresolved cases, and escalations.</w:t>
            </w:r>
          </w:p>
        </w:tc>
      </w:tr>
      <w:tr w:rsidR="00B90C6A" w14:paraId="5F769A33" w14:textId="77777777" w:rsidTr="00670EE0">
        <w:trPr>
          <w:cantSplit/>
          <w:trHeight w:val="30"/>
          <w:jc w:val="center"/>
        </w:trPr>
        <w:tc>
          <w:tcPr>
            <w:tcW w:w="280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7259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Coordination</w:t>
            </w:r>
          </w:p>
        </w:tc>
        <w:tc>
          <w:tcPr>
            <w:tcW w:w="765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A37A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Coordinate with the Partner Analyst, technical team, and operations team when customer issues require backend or partner-side resolution.</w:t>
            </w:r>
          </w:p>
        </w:tc>
      </w:tr>
    </w:tbl>
    <w:p w14:paraId="640672C3" w14:textId="77777777" w:rsidR="00B90C6A" w:rsidRDefault="00B90C6A"/>
    <w:p w14:paraId="281FDD5D" w14:textId="77777777" w:rsidR="00670EE0" w:rsidRDefault="00670EE0" w:rsidP="00670EE0"/>
    <w:p w14:paraId="14C7692F" w14:textId="46D658F7" w:rsidR="00B90C6A" w:rsidRDefault="00000000" w:rsidP="00670EE0">
      <w:pPr>
        <w:jc w:val="center"/>
      </w:pPr>
      <w:r>
        <w:rPr>
          <w:b/>
          <w:sz w:val="26"/>
          <w:u w:val="single"/>
        </w:rPr>
        <w:t>2. Regular Activities</w:t>
      </w:r>
    </w:p>
    <w:tbl>
      <w:tblPr>
        <w:tblStyle w:val="TableGrid"/>
        <w:tblW w:w="105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54"/>
        <w:gridCol w:w="5484"/>
        <w:gridCol w:w="2552"/>
      </w:tblGrid>
      <w:tr w:rsidR="00B90C6A" w14:paraId="572E665E" w14:textId="77777777" w:rsidTr="00670EE0">
        <w:trPr>
          <w:cantSplit/>
          <w:trHeight w:val="330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AE3E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Activity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6C940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What to Do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36108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Output</w:t>
            </w:r>
          </w:p>
        </w:tc>
      </w:tr>
      <w:tr w:rsidR="00B90C6A" w14:paraId="53780BCA" w14:textId="77777777" w:rsidTr="00670EE0">
        <w:trPr>
          <w:cantSplit/>
          <w:trHeight w:val="661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A04BC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Check new issues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458F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Review customer issues received through WhatsApp or support tickets.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4FBA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Updated issue list</w:t>
            </w:r>
          </w:p>
        </w:tc>
      </w:tr>
      <w:tr w:rsidR="00B90C6A" w14:paraId="3A75E13D" w14:textId="77777777" w:rsidTr="00670EE0">
        <w:trPr>
          <w:cantSplit/>
          <w:trHeight w:val="675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92C75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Track open tickets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B69CF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Check open, pending, and escalated cases at regular intervals.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6F3D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Current ticket status</w:t>
            </w:r>
          </w:p>
        </w:tc>
      </w:tr>
      <w:tr w:rsidR="00B90C6A" w14:paraId="71059678" w14:textId="77777777" w:rsidTr="00670EE0">
        <w:trPr>
          <w:cantSplit/>
          <w:trHeight w:val="661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EC25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Monitor transactions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27400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Review initiated, processing, in transit, completed, failed, and on-hold transactions.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8E92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 status update</w:t>
            </w:r>
          </w:p>
        </w:tc>
      </w:tr>
      <w:tr w:rsidR="00B90C6A" w14:paraId="796400A1" w14:textId="77777777" w:rsidTr="00670EE0">
        <w:trPr>
          <w:cantSplit/>
          <w:trHeight w:val="675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A6BD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updates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8B0E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Send clear updates through approved WhatsApp or ticket messages.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7BA53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informed</w:t>
            </w:r>
          </w:p>
        </w:tc>
      </w:tr>
      <w:tr w:rsidR="00B90C6A" w14:paraId="4E9FE865" w14:textId="77777777" w:rsidTr="00670EE0">
        <w:trPr>
          <w:cantSplit/>
          <w:trHeight w:val="661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911B5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Escalate delays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911E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Escalate tickets that remain unresolved beyond the expected time.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10A96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Escalation note</w:t>
            </w:r>
          </w:p>
        </w:tc>
      </w:tr>
      <w:tr w:rsidR="00B90C6A" w14:paraId="494C229C" w14:textId="77777777" w:rsidTr="00670EE0">
        <w:trPr>
          <w:cantSplit/>
          <w:trHeight w:val="675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3449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Close resolved cases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BC6F2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Close a ticket only after the transaction, refund, or request is confirmed as resolved.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C2D8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Closed ticket record</w:t>
            </w:r>
          </w:p>
        </w:tc>
      </w:tr>
      <w:tr w:rsidR="00B90C6A" w14:paraId="24187081" w14:textId="77777777" w:rsidTr="00670EE0">
        <w:trPr>
          <w:cantSplit/>
          <w:trHeight w:val="661"/>
          <w:jc w:val="center"/>
        </w:trPr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890E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Prepare reports</w:t>
            </w:r>
          </w:p>
        </w:tc>
        <w:tc>
          <w:tcPr>
            <w:tcW w:w="548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C3D7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Generate daily and weekly support reports for management review.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F03F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Support report</w:t>
            </w:r>
          </w:p>
        </w:tc>
      </w:tr>
    </w:tbl>
    <w:p w14:paraId="58A0C0CE" w14:textId="77777777" w:rsidR="00B90C6A" w:rsidRDefault="00B90C6A"/>
    <w:p w14:paraId="2A1184AA" w14:textId="77777777" w:rsidR="00B90C6A" w:rsidRDefault="00000000">
      <w:r>
        <w:br w:type="page"/>
      </w:r>
    </w:p>
    <w:p w14:paraId="7D1B41D3" w14:textId="77777777" w:rsidR="00B90C6A" w:rsidRDefault="00000000" w:rsidP="00670EE0">
      <w:pPr>
        <w:spacing w:before="80" w:after="80"/>
        <w:jc w:val="center"/>
      </w:pPr>
      <w:r>
        <w:rPr>
          <w:b/>
          <w:sz w:val="26"/>
          <w:u w:val="single"/>
        </w:rPr>
        <w:lastRenderedPageBreak/>
        <w:t>3. Support Ticket / WhatsApp Logging Fields</w:t>
      </w:r>
    </w:p>
    <w:tbl>
      <w:tblPr>
        <w:tblStyle w:val="TableGrid"/>
        <w:tblW w:w="1105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13"/>
        <w:gridCol w:w="7946"/>
      </w:tblGrid>
      <w:tr w:rsidR="00B90C6A" w14:paraId="48CEE9D9" w14:textId="77777777" w:rsidTr="00670EE0">
        <w:trPr>
          <w:cantSplit/>
          <w:trHeight w:val="365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9343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Field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4DF7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Details to Capture</w:t>
            </w:r>
          </w:p>
        </w:tc>
      </w:tr>
      <w:tr w:rsidR="00B90C6A" w14:paraId="2D8961AA" w14:textId="77777777" w:rsidTr="00670EE0">
        <w:trPr>
          <w:cantSplit/>
          <w:trHeight w:val="742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DF416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Ticket ID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9CA0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Unique ticket number created for the customer issue.</w:t>
            </w:r>
          </w:p>
        </w:tc>
      </w:tr>
      <w:tr w:rsidR="00B90C6A" w14:paraId="3E7FB897" w14:textId="77777777" w:rsidTr="00670EE0">
        <w:trPr>
          <w:cantSplit/>
          <w:trHeight w:val="781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483D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Details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3653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name, registered mobile number, and WhatsApp number.</w:t>
            </w:r>
          </w:p>
        </w:tc>
      </w:tr>
      <w:tr w:rsidR="00B90C6A" w14:paraId="328BC08E" w14:textId="77777777" w:rsidTr="00670EE0">
        <w:trPr>
          <w:cantSplit/>
          <w:trHeight w:val="635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9541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 Details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CE5E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 ID, corridor, amount, currency, date, and current status.</w:t>
            </w:r>
          </w:p>
        </w:tc>
      </w:tr>
      <w:tr w:rsidR="00B90C6A" w14:paraId="79DB3303" w14:textId="77777777" w:rsidTr="00670EE0">
        <w:trPr>
          <w:cantSplit/>
          <w:trHeight w:val="732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6DCE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Issue Type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66C08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Delayed transfer, failed transaction, refund, KYC issue, wrong recipient details, or general query.</w:t>
            </w:r>
          </w:p>
        </w:tc>
      </w:tr>
      <w:tr w:rsidR="00B90C6A" w14:paraId="35450488" w14:textId="77777777" w:rsidTr="00670EE0">
        <w:trPr>
          <w:cantSplit/>
          <w:trHeight w:val="747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0FE90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Action Taken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2B98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Support response, escalation, partner check, refund request, or customer follow-up.</w:t>
            </w:r>
          </w:p>
        </w:tc>
      </w:tr>
      <w:tr w:rsidR="00B90C6A" w14:paraId="2B9E79E3" w14:textId="77777777" w:rsidTr="00670EE0">
        <w:trPr>
          <w:cantSplit/>
          <w:trHeight w:val="810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B92C6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Current Status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A86B4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Open, pending, escalated, resolved, or closed.</w:t>
            </w:r>
          </w:p>
        </w:tc>
      </w:tr>
      <w:tr w:rsidR="00B90C6A" w14:paraId="09A625F6" w14:textId="77777777" w:rsidTr="00670EE0">
        <w:trPr>
          <w:cantSplit/>
          <w:trHeight w:val="791"/>
          <w:jc w:val="center"/>
        </w:trPr>
        <w:tc>
          <w:tcPr>
            <w:tcW w:w="31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6D2C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Closure Note</w:t>
            </w:r>
          </w:p>
        </w:tc>
        <w:tc>
          <w:tcPr>
            <w:tcW w:w="79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109E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Final resolution summary and closure date.</w:t>
            </w:r>
          </w:p>
        </w:tc>
      </w:tr>
    </w:tbl>
    <w:p w14:paraId="460AFAA6" w14:textId="77777777" w:rsidR="00B90C6A" w:rsidRDefault="00B90C6A"/>
    <w:p w14:paraId="56090B22" w14:textId="77777777" w:rsidR="00670EE0" w:rsidRDefault="00670EE0"/>
    <w:p w14:paraId="2E3E998F" w14:textId="2E241BF3" w:rsidR="00B90C6A" w:rsidRDefault="00000000" w:rsidP="00670EE0">
      <w:pPr>
        <w:spacing w:before="80" w:after="80"/>
        <w:jc w:val="center"/>
      </w:pPr>
      <w:r>
        <w:rPr>
          <w:b/>
          <w:sz w:val="26"/>
          <w:u w:val="single"/>
        </w:rPr>
        <w:t>4. Reports to Prepare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945"/>
        <w:gridCol w:w="5989"/>
        <w:gridCol w:w="1560"/>
      </w:tblGrid>
      <w:tr w:rsidR="00B90C6A" w14:paraId="3D5E32F5" w14:textId="77777777" w:rsidTr="00670EE0">
        <w:trPr>
          <w:cantSplit/>
          <w:trHeight w:val="350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5C1F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EF15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Purpose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DF49F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Frequency</w:t>
            </w:r>
          </w:p>
        </w:tc>
      </w:tr>
      <w:tr w:rsidR="00B90C6A" w14:paraId="0671CD82" w14:textId="77777777" w:rsidTr="00670EE0">
        <w:trPr>
          <w:cantSplit/>
          <w:trHeight w:val="700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5A782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Daily Support 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8238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Issues received, resolved, pending, and escalated during the day.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700A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Daily</w:t>
            </w:r>
          </w:p>
        </w:tc>
      </w:tr>
      <w:tr w:rsidR="00B90C6A" w14:paraId="39ED835F" w14:textId="77777777" w:rsidTr="00670EE0">
        <w:trPr>
          <w:cantSplit/>
          <w:trHeight w:val="722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B3F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Pending Issues 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6E0D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Tickets not yet closed and reason for delay.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CF345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Daily</w:t>
            </w:r>
          </w:p>
        </w:tc>
      </w:tr>
      <w:tr w:rsidR="00B90C6A" w14:paraId="1D924290" w14:textId="77777777" w:rsidTr="00670EE0">
        <w:trPr>
          <w:cantSplit/>
          <w:trHeight w:val="715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59D2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Failed Transaction 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B434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Transactions failed due to recipient, partner, funding, or technical issues.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1C228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Daily / Weekly</w:t>
            </w:r>
          </w:p>
        </w:tc>
      </w:tr>
      <w:tr w:rsidR="00B90C6A" w14:paraId="10BC4467" w14:textId="77777777" w:rsidTr="00670EE0">
        <w:trPr>
          <w:cantSplit/>
          <w:trHeight w:val="777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0537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Refund Case 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158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Refund requests raised, approved, processed, and pending.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9F4AC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Weekly</w:t>
            </w:r>
          </w:p>
        </w:tc>
      </w:tr>
      <w:tr w:rsidR="00B90C6A" w14:paraId="054279C4" w14:textId="77777777" w:rsidTr="00670EE0">
        <w:trPr>
          <w:cantSplit/>
          <w:trHeight w:val="700"/>
          <w:jc w:val="center"/>
        </w:trPr>
        <w:tc>
          <w:tcPr>
            <w:tcW w:w="294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8E415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Escalation Report</w:t>
            </w:r>
          </w:p>
        </w:tc>
        <w:tc>
          <w:tcPr>
            <w:tcW w:w="59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2CA1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Issues moved to partner, technical, compliance, or operations team.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0246F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Weekly</w:t>
            </w:r>
          </w:p>
        </w:tc>
      </w:tr>
    </w:tbl>
    <w:p w14:paraId="6245FF19" w14:textId="77777777" w:rsidR="00B90C6A" w:rsidRDefault="00B90C6A"/>
    <w:p w14:paraId="00CFADFA" w14:textId="63F7C1B2" w:rsidR="00B90C6A" w:rsidRDefault="00000000" w:rsidP="00670EE0">
      <w:pPr>
        <w:jc w:val="center"/>
      </w:pPr>
      <w:r>
        <w:rPr>
          <w:b/>
          <w:sz w:val="26"/>
          <w:u w:val="single"/>
        </w:rPr>
        <w:lastRenderedPageBreak/>
        <w:t>5. Escalation Guidelines</w:t>
      </w:r>
    </w:p>
    <w:tbl>
      <w:tblPr>
        <w:tblStyle w:val="TableGrid"/>
        <w:tblW w:w="1059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11"/>
        <w:gridCol w:w="4926"/>
        <w:gridCol w:w="2554"/>
      </w:tblGrid>
      <w:tr w:rsidR="00B90C6A" w14:paraId="41EC9715" w14:textId="77777777" w:rsidTr="00670EE0">
        <w:trPr>
          <w:cantSplit/>
          <w:trHeight w:val="354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202D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Issue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40D0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When to Escalate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5CFA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b/>
                <w:sz w:val="23"/>
              </w:rPr>
              <w:t>Escalate To</w:t>
            </w:r>
          </w:p>
        </w:tc>
      </w:tr>
      <w:tr w:rsidR="00B90C6A" w14:paraId="466ED5C9" w14:textId="77777777" w:rsidTr="00670EE0">
        <w:trPr>
          <w:cantSplit/>
          <w:trHeight w:val="708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CD0CE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Payment stuck or delayed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32FF2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Transaction is not moving within expected delivery time.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5132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Partner Analyst / Technical Team</w:t>
            </w:r>
          </w:p>
        </w:tc>
      </w:tr>
      <w:tr w:rsidR="00B90C6A" w14:paraId="3762FE2C" w14:textId="77777777" w:rsidTr="00670EE0">
        <w:trPr>
          <w:cantSplit/>
          <w:trHeight w:val="666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C6C1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API or system issue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A9F2A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Status is missing, incorrect, or not updating.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90A0B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Technical Team</w:t>
            </w:r>
          </w:p>
        </w:tc>
      </w:tr>
      <w:tr w:rsidR="00B90C6A" w14:paraId="1D9274A4" w14:textId="77777777" w:rsidTr="00670EE0">
        <w:trPr>
          <w:cantSplit/>
          <w:trHeight w:val="723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D9DF9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KYC or compliance hold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237F1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verification or transaction review is pending.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8F45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Compliance / Operations</w:t>
            </w:r>
          </w:p>
        </w:tc>
      </w:tr>
      <w:tr w:rsidR="00B90C6A" w14:paraId="11009727" w14:textId="77777777" w:rsidTr="00670EE0">
        <w:trPr>
          <w:cantSplit/>
          <w:trHeight w:val="708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1728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Refund request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43CD3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asks for refund or transfer cannot be completed.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E4DEF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Operations / Partner Analyst</w:t>
            </w:r>
          </w:p>
        </w:tc>
      </w:tr>
      <w:tr w:rsidR="00B90C6A" w14:paraId="2B06D3DE" w14:textId="77777777" w:rsidTr="00670EE0">
        <w:trPr>
          <w:cantSplit/>
          <w:trHeight w:val="708"/>
          <w:jc w:val="center"/>
        </w:trPr>
        <w:tc>
          <w:tcPr>
            <w:tcW w:w="311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37807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Repeated customer complaint</w:t>
            </w:r>
          </w:p>
        </w:tc>
        <w:tc>
          <w:tcPr>
            <w:tcW w:w="49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07B9D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Customer follows up multiple times without resolution.</w:t>
            </w:r>
          </w:p>
        </w:tc>
        <w:tc>
          <w:tcPr>
            <w:tcW w:w="25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2EC0F" w14:textId="77777777" w:rsidR="00B90C6A" w:rsidRDefault="00000000" w:rsidP="00670EE0">
            <w:pPr>
              <w:spacing w:line="252" w:lineRule="auto"/>
              <w:jc w:val="center"/>
            </w:pPr>
            <w:r>
              <w:rPr>
                <w:sz w:val="23"/>
              </w:rPr>
              <w:t>Support Lead / Operations</w:t>
            </w:r>
          </w:p>
        </w:tc>
      </w:tr>
    </w:tbl>
    <w:p w14:paraId="3FFAAC03" w14:textId="77777777" w:rsidR="00B90C6A" w:rsidRDefault="00B90C6A"/>
    <w:sectPr w:rsidR="00B90C6A" w:rsidSect="00034616">
      <w:pgSz w:w="12240" w:h="15840"/>
      <w:pgMar w:top="864" w:right="936" w:bottom="864" w:left="936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891182">
    <w:abstractNumId w:val="8"/>
  </w:num>
  <w:num w:numId="2" w16cid:durableId="2030570483">
    <w:abstractNumId w:val="6"/>
  </w:num>
  <w:num w:numId="3" w16cid:durableId="1185677850">
    <w:abstractNumId w:val="5"/>
  </w:num>
  <w:num w:numId="4" w16cid:durableId="710225297">
    <w:abstractNumId w:val="4"/>
  </w:num>
  <w:num w:numId="5" w16cid:durableId="457915889">
    <w:abstractNumId w:val="7"/>
  </w:num>
  <w:num w:numId="6" w16cid:durableId="1641223917">
    <w:abstractNumId w:val="3"/>
  </w:num>
  <w:num w:numId="7" w16cid:durableId="198515656">
    <w:abstractNumId w:val="2"/>
  </w:num>
  <w:num w:numId="8" w16cid:durableId="1016465333">
    <w:abstractNumId w:val="1"/>
  </w:num>
  <w:num w:numId="9" w16cid:durableId="158367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73E"/>
    <w:rsid w:val="00670EE0"/>
    <w:rsid w:val="00A50FED"/>
    <w:rsid w:val="00AA1D8D"/>
    <w:rsid w:val="00B47730"/>
    <w:rsid w:val="00B90C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6CB4B"/>
  <w14:defaultImageDpi w14:val="300"/>
  <w15:docId w15:val="{A3424DC0-8E65-495F-B804-9C952C23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Yedla</dc:creator>
  <cp:keywords/>
  <dc:description/>
  <cp:lastModifiedBy>Rohan Yedla</cp:lastModifiedBy>
  <cp:revision>3</cp:revision>
  <dcterms:created xsi:type="dcterms:W3CDTF">2026-06-10T11:04:00Z</dcterms:created>
  <dcterms:modified xsi:type="dcterms:W3CDTF">2026-06-10T11:07:00Z</dcterms:modified>
  <cp:category/>
</cp:coreProperties>
</file>