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303C2" w14:textId="112F45E5" w:rsidR="006B6DE7" w:rsidRDefault="006B6DE7" w:rsidP="00285B93">
      <w:pPr>
        <w:pStyle w:val="Heading1"/>
        <w:spacing w:before="36" w:line="439" w:lineRule="auto"/>
        <w:ind w:left="0" w:right="6944"/>
      </w:pPr>
    </w:p>
    <w:p w14:paraId="1AA3E5CC" w14:textId="77777777" w:rsidR="006B6DE7" w:rsidRDefault="006B6DE7">
      <w:pPr>
        <w:pStyle w:val="BodyText"/>
        <w:spacing w:before="141"/>
        <w:ind w:left="0"/>
        <w:rPr>
          <w:b/>
        </w:rPr>
      </w:pPr>
    </w:p>
    <w:p w14:paraId="1CB37F0E" w14:textId="7574AD18" w:rsidR="006B6DE7" w:rsidRDefault="00000000">
      <w:pPr>
        <w:ind w:left="141"/>
        <w:rPr>
          <w:b/>
        </w:rPr>
      </w:pPr>
      <w:proofErr w:type="gramStart"/>
      <w:r>
        <w:rPr>
          <w:b/>
        </w:rPr>
        <w:t>Assignment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:</w:t>
      </w:r>
      <w:proofErr w:type="gramEnd"/>
      <w:r w:rsidR="00285B93">
        <w:rPr>
          <w:b/>
          <w:spacing w:val="-2"/>
        </w:rPr>
        <w:t xml:space="preserve"> 03</w:t>
      </w:r>
    </w:p>
    <w:p w14:paraId="2D1DFB8D" w14:textId="77777777" w:rsidR="006B6DE7" w:rsidRDefault="00000000">
      <w:pPr>
        <w:pStyle w:val="BodyText"/>
        <w:spacing w:before="182" w:line="405" w:lineRule="auto"/>
        <w:ind w:left="141" w:right="6619"/>
      </w:pPr>
      <w:r>
        <w:t>//</w:t>
      </w:r>
      <w:r>
        <w:rPr>
          <w:spacing w:val="-13"/>
        </w:rPr>
        <w:t xml:space="preserve"> </w:t>
      </w:r>
      <w:r>
        <w:t>SPDX-License-Identifier:</w:t>
      </w:r>
      <w:r>
        <w:rPr>
          <w:spacing w:val="-14"/>
        </w:rPr>
        <w:t xml:space="preserve"> </w:t>
      </w:r>
      <w:r>
        <w:t>MIT pragma solidity ^0.8.0; contract Bank {</w:t>
      </w:r>
    </w:p>
    <w:p w14:paraId="7248244A" w14:textId="77777777" w:rsidR="006B6DE7" w:rsidRDefault="00000000">
      <w:pPr>
        <w:pStyle w:val="BodyText"/>
        <w:spacing w:line="398" w:lineRule="auto"/>
        <w:ind w:left="340" w:right="4692"/>
      </w:pPr>
      <w:proofErr w:type="gramStart"/>
      <w:r>
        <w:t>mapping(</w:t>
      </w:r>
      <w:proofErr w:type="gramEnd"/>
      <w:r>
        <w:t>address =&gt; uint256) private balances; function</w:t>
      </w:r>
      <w:r>
        <w:rPr>
          <w:spacing w:val="-13"/>
        </w:rPr>
        <w:t xml:space="preserve"> </w:t>
      </w: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t>public</w:t>
      </w:r>
      <w:r>
        <w:rPr>
          <w:spacing w:val="-12"/>
        </w:rPr>
        <w:t xml:space="preserve"> </w:t>
      </w:r>
      <w:r>
        <w:t>returns</w:t>
      </w:r>
      <w:r>
        <w:rPr>
          <w:spacing w:val="-13"/>
        </w:rPr>
        <w:t xml:space="preserve"> </w:t>
      </w:r>
      <w:r>
        <w:t>(address)</w:t>
      </w:r>
      <w:r>
        <w:rPr>
          <w:spacing w:val="-13"/>
        </w:rPr>
        <w:t xml:space="preserve"> </w:t>
      </w:r>
      <w:r>
        <w:t>{</w:t>
      </w:r>
    </w:p>
    <w:p w14:paraId="54A52371" w14:textId="77777777" w:rsidR="006B6DE7" w:rsidRDefault="00000000">
      <w:pPr>
        <w:pStyle w:val="BodyText"/>
        <w:spacing w:line="400" w:lineRule="auto"/>
        <w:ind w:right="6646"/>
      </w:pPr>
      <w:r>
        <w:t>balances[</w:t>
      </w:r>
      <w:proofErr w:type="spellStart"/>
      <w:proofErr w:type="gramStart"/>
      <w:r>
        <w:t>msg.sender</w:t>
      </w:r>
      <w:proofErr w:type="spellEnd"/>
      <w:proofErr w:type="gramEnd"/>
      <w:r>
        <w:t>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0; return </w:t>
      </w:r>
      <w:proofErr w:type="spellStart"/>
      <w:proofErr w:type="gramStart"/>
      <w:r>
        <w:t>msg.sender</w:t>
      </w:r>
      <w:proofErr w:type="spellEnd"/>
      <w:proofErr w:type="gramEnd"/>
      <w:r>
        <w:t>;</w:t>
      </w:r>
    </w:p>
    <w:p w14:paraId="5E4D89EE" w14:textId="77777777" w:rsidR="006B6DE7" w:rsidRDefault="00000000">
      <w:pPr>
        <w:spacing w:before="7"/>
        <w:ind w:left="340"/>
      </w:pPr>
      <w:r>
        <w:rPr>
          <w:spacing w:val="-10"/>
        </w:rPr>
        <w:t>}</w:t>
      </w:r>
    </w:p>
    <w:p w14:paraId="5FB14E2B" w14:textId="77777777" w:rsidR="006B6DE7" w:rsidRDefault="006B6DE7">
      <w:pPr>
        <w:pStyle w:val="BodyText"/>
        <w:ind w:left="0"/>
      </w:pPr>
    </w:p>
    <w:p w14:paraId="3010B83D" w14:textId="77777777" w:rsidR="006B6DE7" w:rsidRDefault="006B6DE7">
      <w:pPr>
        <w:pStyle w:val="BodyText"/>
        <w:spacing w:before="84"/>
        <w:ind w:left="0"/>
      </w:pPr>
    </w:p>
    <w:p w14:paraId="0C78D63A" w14:textId="77777777" w:rsidR="006B6DE7" w:rsidRDefault="00000000">
      <w:pPr>
        <w:pStyle w:val="BodyText"/>
        <w:spacing w:before="1" w:line="398" w:lineRule="auto"/>
        <w:ind w:right="4031" w:hanging="202"/>
      </w:pP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t>deposite</w:t>
      </w:r>
      <w:proofErr w:type="spellEnd"/>
      <w:r>
        <w:t>(</w:t>
      </w:r>
      <w:proofErr w:type="gramEnd"/>
      <w:r>
        <w:t>uint256</w:t>
      </w:r>
      <w:r>
        <w:rPr>
          <w:spacing w:val="-13"/>
        </w:rPr>
        <w:t xml:space="preserve"> </w:t>
      </w:r>
      <w:r>
        <w:t>amount)</w:t>
      </w:r>
      <w:r>
        <w:rPr>
          <w:spacing w:val="-12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t>payable</w:t>
      </w:r>
      <w:r>
        <w:rPr>
          <w:spacing w:val="-12"/>
        </w:rPr>
        <w:t xml:space="preserve"> </w:t>
      </w:r>
      <w:proofErr w:type="gramStart"/>
      <w:r>
        <w:t>{ balances</w:t>
      </w:r>
      <w:proofErr w:type="gram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>] += amount;</w:t>
      </w:r>
    </w:p>
    <w:p w14:paraId="12BF2F49" w14:textId="77777777" w:rsidR="006B6DE7" w:rsidRDefault="00000000">
      <w:pPr>
        <w:spacing w:before="3"/>
        <w:ind w:left="340"/>
      </w:pPr>
      <w:r>
        <w:rPr>
          <w:spacing w:val="-10"/>
        </w:rPr>
        <w:t>}</w:t>
      </w:r>
    </w:p>
    <w:p w14:paraId="4B85D08C" w14:textId="77777777" w:rsidR="006B6DE7" w:rsidRDefault="006B6DE7">
      <w:pPr>
        <w:pStyle w:val="BodyText"/>
        <w:ind w:left="0"/>
      </w:pPr>
    </w:p>
    <w:p w14:paraId="679E5A35" w14:textId="77777777" w:rsidR="006B6DE7" w:rsidRDefault="006B6DE7">
      <w:pPr>
        <w:pStyle w:val="BodyText"/>
        <w:spacing w:before="97"/>
        <w:ind w:left="0"/>
      </w:pPr>
    </w:p>
    <w:p w14:paraId="40F78ACE" w14:textId="77777777" w:rsidR="006B6DE7" w:rsidRDefault="00000000">
      <w:pPr>
        <w:pStyle w:val="BodyText"/>
        <w:spacing w:line="403" w:lineRule="auto"/>
        <w:ind w:right="3322" w:hanging="202"/>
      </w:pPr>
      <w:r>
        <w:t xml:space="preserve">function </w:t>
      </w:r>
      <w:proofErr w:type="gramStart"/>
      <w:r>
        <w:t>withdraw(</w:t>
      </w:r>
      <w:proofErr w:type="gramEnd"/>
      <w:r>
        <w:t xml:space="preserve">uint256 amount) public payable </w:t>
      </w:r>
      <w:proofErr w:type="gramStart"/>
      <w:r>
        <w:t>{ require</w:t>
      </w:r>
      <w:proofErr w:type="gramEnd"/>
      <w:r>
        <w:t>(balances[</w:t>
      </w:r>
      <w:proofErr w:type="spellStart"/>
      <w:proofErr w:type="gramStart"/>
      <w:r>
        <w:t>msg.sender</w:t>
      </w:r>
      <w:proofErr w:type="spellEnd"/>
      <w:proofErr w:type="gramEnd"/>
      <w:r>
        <w:t>]</w:t>
      </w:r>
      <w:r>
        <w:rPr>
          <w:spacing w:val="-13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amount,</w:t>
      </w:r>
      <w:r>
        <w:rPr>
          <w:spacing w:val="-14"/>
        </w:rPr>
        <w:t xml:space="preserve"> </w:t>
      </w:r>
      <w:r>
        <w:t>"Insufficient</w:t>
      </w:r>
      <w:r>
        <w:rPr>
          <w:spacing w:val="-14"/>
        </w:rPr>
        <w:t xml:space="preserve"> </w:t>
      </w:r>
      <w:r>
        <w:t>Funds"); balances[</w:t>
      </w:r>
      <w:proofErr w:type="spellStart"/>
      <w:proofErr w:type="gramStart"/>
      <w:r>
        <w:t>msg.sender</w:t>
      </w:r>
      <w:proofErr w:type="spellEnd"/>
      <w:proofErr w:type="gramEnd"/>
      <w:r>
        <w:t>] -= amount;</w:t>
      </w:r>
    </w:p>
    <w:p w14:paraId="7394DBB9" w14:textId="77777777" w:rsidR="006B6DE7" w:rsidRDefault="00000000">
      <w:pPr>
        <w:spacing w:before="3"/>
        <w:ind w:left="340"/>
      </w:pPr>
      <w:r>
        <w:rPr>
          <w:spacing w:val="-10"/>
        </w:rPr>
        <w:t>}</w:t>
      </w:r>
    </w:p>
    <w:p w14:paraId="30BE2EB6" w14:textId="77777777" w:rsidR="006B6DE7" w:rsidRDefault="006B6DE7">
      <w:pPr>
        <w:pStyle w:val="BodyText"/>
        <w:ind w:left="0"/>
      </w:pPr>
    </w:p>
    <w:p w14:paraId="0B12C22E" w14:textId="77777777" w:rsidR="006B6DE7" w:rsidRDefault="006B6DE7">
      <w:pPr>
        <w:pStyle w:val="BodyText"/>
        <w:spacing w:before="87"/>
        <w:ind w:left="0"/>
      </w:pPr>
    </w:p>
    <w:p w14:paraId="69B00BD1" w14:textId="77777777" w:rsidR="006B6DE7" w:rsidRDefault="00000000">
      <w:pPr>
        <w:pStyle w:val="BodyText"/>
        <w:spacing w:line="403" w:lineRule="auto"/>
        <w:ind w:right="3161" w:hanging="202"/>
      </w:pPr>
      <w:r>
        <w:t xml:space="preserve">function </w:t>
      </w:r>
      <w:proofErr w:type="gramStart"/>
      <w:r>
        <w:t>transfer(</w:t>
      </w:r>
      <w:proofErr w:type="gramEnd"/>
      <w:r>
        <w:t xml:space="preserve">address recipient, uint256 amount) public </w:t>
      </w:r>
      <w:proofErr w:type="gramStart"/>
      <w:r>
        <w:t>{ require</w:t>
      </w:r>
      <w:proofErr w:type="gramEnd"/>
      <w:r>
        <w:t>(balances[</w:t>
      </w:r>
      <w:proofErr w:type="spellStart"/>
      <w:proofErr w:type="gramStart"/>
      <w:r>
        <w:t>msg.sender</w:t>
      </w:r>
      <w:proofErr w:type="spellEnd"/>
      <w:proofErr w:type="gramEnd"/>
      <w:r>
        <w:t>]</w:t>
      </w:r>
      <w:r>
        <w:rPr>
          <w:spacing w:val="-13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amount,</w:t>
      </w:r>
      <w:r>
        <w:rPr>
          <w:spacing w:val="-14"/>
        </w:rPr>
        <w:t xml:space="preserve"> </w:t>
      </w:r>
      <w:r>
        <w:t>"Insufficient</w:t>
      </w:r>
      <w:r>
        <w:rPr>
          <w:spacing w:val="-14"/>
        </w:rPr>
        <w:t xml:space="preserve"> </w:t>
      </w:r>
      <w:r>
        <w:t>balance"); balances[</w:t>
      </w:r>
      <w:proofErr w:type="spellStart"/>
      <w:proofErr w:type="gramStart"/>
      <w:r>
        <w:t>msg.sender</w:t>
      </w:r>
      <w:proofErr w:type="spellEnd"/>
      <w:proofErr w:type="gramEnd"/>
      <w:r>
        <w:t>] -= amount;</w:t>
      </w:r>
    </w:p>
    <w:p w14:paraId="21C2381B" w14:textId="77777777" w:rsidR="006B6DE7" w:rsidRDefault="00000000">
      <w:pPr>
        <w:pStyle w:val="BodyText"/>
        <w:spacing w:before="5"/>
      </w:pPr>
      <w:r>
        <w:t>balances[recipient]</w:t>
      </w:r>
      <w:r>
        <w:rPr>
          <w:spacing w:val="-13"/>
        </w:rPr>
        <w:t xml:space="preserve"> </w:t>
      </w:r>
      <w:r>
        <w:t>+=</w:t>
      </w:r>
      <w:r>
        <w:rPr>
          <w:spacing w:val="-9"/>
        </w:rPr>
        <w:t xml:space="preserve"> </w:t>
      </w:r>
      <w:r>
        <w:rPr>
          <w:spacing w:val="-2"/>
        </w:rPr>
        <w:t>amount;</w:t>
      </w:r>
    </w:p>
    <w:p w14:paraId="32EF1BDB" w14:textId="77777777" w:rsidR="006B6DE7" w:rsidRDefault="00000000">
      <w:pPr>
        <w:spacing w:before="173"/>
        <w:ind w:left="340"/>
      </w:pPr>
      <w:r>
        <w:rPr>
          <w:spacing w:val="-10"/>
        </w:rPr>
        <w:t>}</w:t>
      </w:r>
    </w:p>
    <w:p w14:paraId="1A0C754E" w14:textId="77777777" w:rsidR="006B6DE7" w:rsidRDefault="00000000">
      <w:pPr>
        <w:pStyle w:val="BodyText"/>
        <w:spacing w:before="183" w:line="400" w:lineRule="auto"/>
        <w:ind w:right="4031" w:hanging="202"/>
      </w:pP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t>returns</w:t>
      </w:r>
      <w:r>
        <w:rPr>
          <w:spacing w:val="-13"/>
        </w:rPr>
        <w:t xml:space="preserve"> </w:t>
      </w:r>
      <w:r>
        <w:t>(uint256)</w:t>
      </w:r>
      <w:r>
        <w:rPr>
          <w:spacing w:val="-12"/>
        </w:rPr>
        <w:t xml:space="preserve"> </w:t>
      </w:r>
      <w:proofErr w:type="gramStart"/>
      <w:r>
        <w:t>{ return</w:t>
      </w:r>
      <w:proofErr w:type="gramEnd"/>
      <w:r>
        <w:t xml:space="preserve"> balances[</w:t>
      </w:r>
      <w:proofErr w:type="spellStart"/>
      <w:proofErr w:type="gramStart"/>
      <w:r>
        <w:t>msg.sender</w:t>
      </w:r>
      <w:proofErr w:type="spellEnd"/>
      <w:proofErr w:type="gramEnd"/>
      <w:r>
        <w:t>];</w:t>
      </w:r>
    </w:p>
    <w:p w14:paraId="6AFCF585" w14:textId="77777777" w:rsidR="006B6DE7" w:rsidRDefault="00000000">
      <w:pPr>
        <w:spacing w:before="10"/>
        <w:ind w:left="340"/>
      </w:pPr>
      <w:r>
        <w:rPr>
          <w:spacing w:val="-10"/>
        </w:rPr>
        <w:t>}</w:t>
      </w:r>
    </w:p>
    <w:p w14:paraId="0563D466" w14:textId="77777777" w:rsidR="006B6DE7" w:rsidRDefault="00000000">
      <w:pPr>
        <w:spacing w:before="176"/>
        <w:ind w:left="141"/>
      </w:pPr>
      <w:r>
        <w:rPr>
          <w:spacing w:val="-10"/>
        </w:rPr>
        <w:t>}</w:t>
      </w:r>
    </w:p>
    <w:p w14:paraId="61D801E1" w14:textId="77777777" w:rsidR="006B6DE7" w:rsidRDefault="006B6DE7">
      <w:pPr>
        <w:sectPr w:rsidR="006B6DE7">
          <w:type w:val="continuous"/>
          <w:pgSz w:w="11920" w:h="16850"/>
          <w:pgMar w:top="1400" w:right="1700" w:bottom="280" w:left="708" w:header="720" w:footer="720" w:gutter="0"/>
          <w:cols w:space="720"/>
        </w:sectPr>
      </w:pPr>
    </w:p>
    <w:p w14:paraId="5C5BA32A" w14:textId="15A7659E" w:rsidR="006B6DE7" w:rsidRDefault="006B6DE7">
      <w:pPr>
        <w:spacing w:before="176"/>
        <w:ind w:left="141"/>
      </w:pPr>
    </w:p>
    <w:sectPr w:rsidR="006B6DE7">
      <w:pgSz w:w="11920" w:h="16850"/>
      <w:pgMar w:top="1400" w:right="170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6DE7"/>
    <w:rsid w:val="001F45F4"/>
    <w:rsid w:val="00285B93"/>
    <w:rsid w:val="006B6DE7"/>
    <w:rsid w:val="0076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C3BE2"/>
  <w15:docId w15:val="{33BA5321-5E43-45F8-B4C4-EFCDF556F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2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Siddhi Diwadkar</dc:creator>
  <cp:lastModifiedBy>mauli nagawade</cp:lastModifiedBy>
  <cp:revision>3</cp:revision>
  <dcterms:created xsi:type="dcterms:W3CDTF">2025-10-29T15:56:00Z</dcterms:created>
  <dcterms:modified xsi:type="dcterms:W3CDTF">2025-10-29T16:00:00Z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2010</vt:lpwstr>
  </property>
</Properties>
</file>