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261" w:rsidRDefault="0061667A">
      <w:r>
        <w:t>Installing Dockers Step by Step</w:t>
      </w:r>
    </w:p>
    <w:p w:rsidR="0061667A" w:rsidRDefault="0061667A">
      <w:r>
        <w:rPr>
          <w:noProof/>
        </w:rPr>
        <w:drawing>
          <wp:inline distT="0" distB="0" distL="0" distR="0">
            <wp:extent cx="5943600" cy="202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7A" w:rsidRDefault="0061667A">
      <w:r>
        <w:rPr>
          <w:noProof/>
        </w:rPr>
        <w:lastRenderedPageBreak/>
        <w:drawing>
          <wp:inline distT="0" distB="0" distL="0" distR="0">
            <wp:extent cx="5943600" cy="3731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0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0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318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179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7A" w:rsidRDefault="0061667A"/>
    <w:p w:rsidR="0061667A" w:rsidRDefault="0061667A"/>
    <w:p w:rsidR="0061667A" w:rsidRDefault="0061667A">
      <w:r>
        <w:t>Hello World Program</w:t>
      </w:r>
    </w:p>
    <w:p w:rsidR="0061667A" w:rsidRDefault="0061667A">
      <w:bookmarkStart w:id="0" w:name="_GoBack"/>
      <w:r>
        <w:rPr>
          <w:noProof/>
        </w:rPr>
        <w:drawing>
          <wp:inline distT="0" distB="0" distL="0" distR="0">
            <wp:extent cx="5806440" cy="31089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E64"/>
    <w:rsid w:val="001D3261"/>
    <w:rsid w:val="0061667A"/>
    <w:rsid w:val="00C0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chaitanya kondeti</dc:creator>
  <cp:keywords/>
  <dc:description/>
  <cp:lastModifiedBy>ranjith chaitanya kondeti</cp:lastModifiedBy>
  <cp:revision>3</cp:revision>
  <dcterms:created xsi:type="dcterms:W3CDTF">2017-07-11T00:39:00Z</dcterms:created>
  <dcterms:modified xsi:type="dcterms:W3CDTF">2017-07-11T00:41:00Z</dcterms:modified>
</cp:coreProperties>
</file>