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F33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F33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F3341">
            <w:r>
              <w:t>Date</w:t>
            </w:r>
          </w:p>
        </w:tc>
        <w:tc>
          <w:tcPr>
            <w:tcW w:w="4335" w:type="dxa"/>
          </w:tcPr>
          <w:p w14:paraId="49DC5AF5" w14:textId="4C0A9ED3" w:rsidR="00604E29" w:rsidRDefault="00C27B72">
            <w:r w:rsidRPr="00C27B72">
              <w:t>15 February 202</w:t>
            </w:r>
            <w:r w:rsidR="00F03346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F3341">
            <w:r>
              <w:t>Team ID</w:t>
            </w:r>
          </w:p>
        </w:tc>
        <w:tc>
          <w:tcPr>
            <w:tcW w:w="4335" w:type="dxa"/>
          </w:tcPr>
          <w:p w14:paraId="1AD8634F" w14:textId="4B672EB1" w:rsidR="00604E29" w:rsidRDefault="00177219">
            <w:r w:rsidRPr="00177219">
              <w:t>LTVIP2026TMIDS77525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F3341">
            <w:r>
              <w:t>Project Name</w:t>
            </w:r>
          </w:p>
        </w:tc>
        <w:tc>
          <w:tcPr>
            <w:tcW w:w="4335" w:type="dxa"/>
          </w:tcPr>
          <w:p w14:paraId="56EAF34F" w14:textId="634AB99B" w:rsidR="00604E29" w:rsidRDefault="009F3341">
            <w:r w:rsidRPr="0008407C">
              <w:t xml:space="preserve">electric motor temperature prediction using machine learning 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F334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F334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F334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F334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F334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F334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F334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F334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F334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77219"/>
    <w:rsid w:val="00350B1D"/>
    <w:rsid w:val="00604E29"/>
    <w:rsid w:val="009F3341"/>
    <w:rsid w:val="00A23C91"/>
    <w:rsid w:val="00C27B72"/>
    <w:rsid w:val="00D90E76"/>
    <w:rsid w:val="00F03346"/>
    <w:rsid w:val="00F176D3"/>
    <w:rsid w:val="00F7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NAGENDRA KODA</cp:lastModifiedBy>
  <cp:revision>8</cp:revision>
  <dcterms:created xsi:type="dcterms:W3CDTF">2022-09-18T16:51:00Z</dcterms:created>
  <dcterms:modified xsi:type="dcterms:W3CDTF">2026-02-20T08:30:00Z</dcterms:modified>
</cp:coreProperties>
</file>